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B842" w14:textId="77777777" w:rsidR="004171EF" w:rsidRDefault="004171EF" w:rsidP="004171EF">
      <w:pPr>
        <w:spacing w:line="400" w:lineRule="exact"/>
        <w:jc w:val="left"/>
        <w:rPr>
          <w:rFonts w:eastAsia="方正小标宋简体"/>
          <w:bCs/>
          <w:color w:val="000000" w:themeColor="text1"/>
          <w:sz w:val="44"/>
          <w:szCs w:val="44"/>
        </w:rPr>
      </w:pPr>
      <w:r>
        <w:rPr>
          <w:rFonts w:eastAsia="黑体"/>
          <w:bCs/>
          <w:color w:val="000000" w:themeColor="text1"/>
          <w:sz w:val="32"/>
          <w:szCs w:val="32"/>
        </w:rPr>
        <w:t>附件</w:t>
      </w:r>
      <w:r>
        <w:rPr>
          <w:rFonts w:eastAsia="黑体" w:hint="eastAsia"/>
          <w:bCs/>
          <w:color w:val="000000" w:themeColor="text1"/>
          <w:sz w:val="32"/>
          <w:szCs w:val="32"/>
        </w:rPr>
        <w:t>2</w:t>
      </w:r>
    </w:p>
    <w:p w14:paraId="30C18688" w14:textId="77777777" w:rsidR="004171EF" w:rsidRDefault="004171EF" w:rsidP="004171EF">
      <w:pPr>
        <w:spacing w:line="600" w:lineRule="exact"/>
        <w:jc w:val="center"/>
        <w:rPr>
          <w:rFonts w:eastAsia="方正小标宋简体"/>
          <w:bCs/>
          <w:color w:val="000000" w:themeColor="text1"/>
          <w:sz w:val="36"/>
          <w:szCs w:val="36"/>
        </w:rPr>
      </w:pPr>
      <w:r>
        <w:rPr>
          <w:rFonts w:eastAsia="方正小标宋简体" w:hint="eastAsia"/>
          <w:bCs/>
          <w:color w:val="000000" w:themeColor="text1"/>
          <w:sz w:val="36"/>
          <w:szCs w:val="36"/>
        </w:rPr>
        <w:t>提高班和拔尖班</w:t>
      </w:r>
      <w:r>
        <w:rPr>
          <w:rFonts w:eastAsia="方正小标宋简体"/>
          <w:bCs/>
          <w:color w:val="000000" w:themeColor="text1"/>
          <w:sz w:val="36"/>
          <w:szCs w:val="36"/>
        </w:rPr>
        <w:t>日程安排</w:t>
      </w:r>
    </w:p>
    <w:p w14:paraId="0B52DEFC" w14:textId="77777777" w:rsidR="004171EF" w:rsidRDefault="004171EF" w:rsidP="004171EF">
      <w:pPr>
        <w:spacing w:line="600" w:lineRule="exact"/>
        <w:jc w:val="center"/>
        <w:rPr>
          <w:rFonts w:eastAsia="方正小标宋简体"/>
          <w:bCs/>
          <w:color w:val="000000" w:themeColor="text1"/>
          <w:sz w:val="36"/>
          <w:szCs w:val="36"/>
        </w:rPr>
      </w:pPr>
    </w:p>
    <w:tbl>
      <w:tblPr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748"/>
        <w:gridCol w:w="2950"/>
        <w:gridCol w:w="3807"/>
      </w:tblGrid>
      <w:tr w:rsidR="004171EF" w14:paraId="05805A26" w14:textId="77777777" w:rsidTr="004171EF">
        <w:trPr>
          <w:trHeight w:val="4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1948" w14:textId="77777777" w:rsidR="004171EF" w:rsidRDefault="004171EF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日期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8752" w14:textId="77777777" w:rsidR="004171EF" w:rsidRDefault="004171EF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时间／班级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160D" w14:textId="77777777" w:rsidR="004171EF" w:rsidRDefault="004171EF" w:rsidP="00550ECA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提高班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9D294" w14:textId="77777777" w:rsidR="004171EF" w:rsidRDefault="004171EF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拔尖</w:t>
            </w: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班</w:t>
            </w:r>
          </w:p>
        </w:tc>
      </w:tr>
      <w:tr w:rsidR="004171EF" w14:paraId="3B6C334F" w14:textId="77777777" w:rsidTr="004171EF">
        <w:trPr>
          <w:trHeight w:val="45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2A3D" w14:textId="77777777" w:rsidR="004171EF" w:rsidRDefault="004171EF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361B" w14:textId="77777777" w:rsidR="004171EF" w:rsidRDefault="004171EF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10:00-15:00</w:t>
            </w:r>
          </w:p>
        </w:tc>
        <w:tc>
          <w:tcPr>
            <w:tcW w:w="6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A2BF" w14:textId="77777777" w:rsidR="004171EF" w:rsidRDefault="004171EF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报到</w:t>
            </w:r>
          </w:p>
        </w:tc>
      </w:tr>
      <w:tr w:rsidR="004171EF" w14:paraId="25DA33DC" w14:textId="77777777" w:rsidTr="004171EF">
        <w:trPr>
          <w:trHeight w:val="45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20D6" w14:textId="77777777" w:rsidR="004171EF" w:rsidRDefault="004171EF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81FE" w14:textId="77777777" w:rsidR="004171EF" w:rsidRDefault="004171EF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18:30-20:00</w:t>
            </w:r>
          </w:p>
        </w:tc>
        <w:tc>
          <w:tcPr>
            <w:tcW w:w="6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B55A" w14:textId="77777777" w:rsidR="004171EF" w:rsidRDefault="004171EF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专家报告</w:t>
            </w:r>
            <w:r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4171EF" w14:paraId="2143F63B" w14:textId="77777777" w:rsidTr="004171EF">
        <w:trPr>
          <w:trHeight w:val="454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43A2" w14:textId="77777777" w:rsidR="004171EF" w:rsidRDefault="004171EF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66FC" w14:textId="77777777" w:rsidR="004171EF" w:rsidRDefault="004171EF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20:00-21:00</w:t>
            </w:r>
          </w:p>
        </w:tc>
        <w:tc>
          <w:tcPr>
            <w:tcW w:w="6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8FD1" w14:textId="77777777" w:rsidR="004171EF" w:rsidRDefault="004171EF" w:rsidP="00550ECA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各班班会</w:t>
            </w:r>
          </w:p>
        </w:tc>
      </w:tr>
      <w:tr w:rsidR="004171EF" w14:paraId="5D23DBF1" w14:textId="77777777" w:rsidTr="004171EF">
        <w:trPr>
          <w:trHeight w:val="454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749FCD7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C75A1EA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7D177BB" w14:textId="77777777" w:rsidR="004171EF" w:rsidRDefault="004171EF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讲座</w:t>
            </w:r>
            <w:r>
              <w:rPr>
                <w:color w:val="000000" w:themeColor="text1"/>
                <w:kern w:val="0"/>
                <w:sz w:val="22"/>
                <w:szCs w:val="22"/>
              </w:rPr>
              <w:t>1—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图的连通性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9EB2629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专题模拟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1——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树结构</w:t>
            </w:r>
          </w:p>
        </w:tc>
      </w:tr>
      <w:tr w:rsidR="004171EF" w14:paraId="2EB99D0F" w14:textId="77777777" w:rsidTr="004171EF">
        <w:trPr>
          <w:trHeight w:val="45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9FB7" w14:textId="77777777" w:rsidR="004171EF" w:rsidRDefault="004171EF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331104A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C4AB46F" w14:textId="77777777" w:rsidR="004171EF" w:rsidRDefault="004171EF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上机</w:t>
            </w:r>
            <w:r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color w:val="000000" w:themeColor="text1"/>
                <w:kern w:val="0"/>
                <w:sz w:val="22"/>
                <w:szCs w:val="22"/>
              </w:rPr>
              <w:t>－讲座</w:t>
            </w:r>
            <w:r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68F8E016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专题模拟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color w:val="000000" w:themeColor="text1"/>
                <w:kern w:val="0"/>
                <w:sz w:val="22"/>
                <w:szCs w:val="22"/>
              </w:rPr>
              <w:t>讲评及其树结构题目选讲</w:t>
            </w:r>
          </w:p>
        </w:tc>
      </w:tr>
      <w:tr w:rsidR="004171EF" w14:paraId="15004C45" w14:textId="77777777" w:rsidTr="004171EF">
        <w:trPr>
          <w:trHeight w:val="45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5F6" w14:textId="77777777" w:rsidR="004171EF" w:rsidRDefault="004171EF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97C1C39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9535F9D" w14:textId="77777777" w:rsidR="004171EF" w:rsidRDefault="004171EF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班级交流研讨活动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E8810FC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班级交流研讨活动</w:t>
            </w:r>
          </w:p>
        </w:tc>
      </w:tr>
      <w:tr w:rsidR="004171EF" w14:paraId="1AD06903" w14:textId="77777777" w:rsidTr="004171EF">
        <w:trPr>
          <w:trHeight w:val="454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B9CC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2EE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B3CEA" w14:textId="77777777" w:rsidR="004171EF" w:rsidRDefault="004171EF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讲座</w:t>
            </w:r>
            <w:r>
              <w:rPr>
                <w:color w:val="000000" w:themeColor="text1"/>
                <w:kern w:val="0"/>
                <w:sz w:val="22"/>
                <w:szCs w:val="22"/>
              </w:rPr>
              <w:t>2—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图论拓展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986E" w14:textId="77777777" w:rsidR="004171EF" w:rsidRDefault="004171EF" w:rsidP="00550ECA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专题模拟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2——</w:t>
            </w:r>
            <w:proofErr w:type="gramStart"/>
            <w:r>
              <w:rPr>
                <w:color w:val="000000" w:themeColor="text1"/>
                <w:kern w:val="0"/>
                <w:sz w:val="22"/>
                <w:szCs w:val="22"/>
              </w:rPr>
              <w:t>图结构</w:t>
            </w:r>
            <w:proofErr w:type="gramEnd"/>
          </w:p>
        </w:tc>
      </w:tr>
      <w:tr w:rsidR="004171EF" w14:paraId="6AC574BA" w14:textId="77777777" w:rsidTr="004171EF">
        <w:trPr>
          <w:trHeight w:val="45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62A5" w14:textId="77777777" w:rsidR="004171EF" w:rsidRDefault="004171EF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2384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1550B" w14:textId="77777777" w:rsidR="004171EF" w:rsidRDefault="004171EF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上机</w:t>
            </w:r>
            <w:r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color w:val="000000" w:themeColor="text1"/>
                <w:kern w:val="0"/>
                <w:sz w:val="22"/>
                <w:szCs w:val="22"/>
              </w:rPr>
              <w:t>－讲座</w:t>
            </w:r>
            <w:r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7BE3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专题模拟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color w:val="000000" w:themeColor="text1"/>
                <w:kern w:val="0"/>
                <w:sz w:val="22"/>
                <w:szCs w:val="22"/>
              </w:rPr>
              <w:t>讲评及其</w:t>
            </w:r>
            <w:proofErr w:type="gramStart"/>
            <w:r>
              <w:rPr>
                <w:color w:val="000000" w:themeColor="text1"/>
                <w:kern w:val="0"/>
                <w:sz w:val="22"/>
                <w:szCs w:val="22"/>
              </w:rPr>
              <w:t>图结构</w:t>
            </w:r>
            <w:proofErr w:type="gramEnd"/>
            <w:r>
              <w:rPr>
                <w:color w:val="000000" w:themeColor="text1"/>
                <w:kern w:val="0"/>
                <w:sz w:val="22"/>
                <w:szCs w:val="22"/>
              </w:rPr>
              <w:t>题目选讲</w:t>
            </w:r>
          </w:p>
        </w:tc>
      </w:tr>
      <w:tr w:rsidR="004171EF" w14:paraId="669BF54E" w14:textId="77777777" w:rsidTr="004171EF">
        <w:trPr>
          <w:trHeight w:val="45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E56D" w14:textId="77777777" w:rsidR="004171EF" w:rsidRDefault="004171EF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6921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6EB5C" w14:textId="77777777" w:rsidR="004171EF" w:rsidRDefault="004171EF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班级交流研讨活动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F021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班级交流研讨活动</w:t>
            </w:r>
          </w:p>
        </w:tc>
      </w:tr>
      <w:tr w:rsidR="004171EF" w14:paraId="4C0B0B69" w14:textId="77777777" w:rsidTr="004171EF">
        <w:trPr>
          <w:trHeight w:val="454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81EB0F1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color w:val="000000" w:themeColor="text1"/>
                <w:kern w:val="0"/>
                <w:sz w:val="22"/>
                <w:szCs w:val="22"/>
              </w:rPr>
              <w:t>5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C76CDD7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center"/>
          </w:tcPr>
          <w:p w14:paraId="14C3851A" w14:textId="77777777" w:rsidR="004171EF" w:rsidRDefault="004171EF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讲座</w:t>
            </w:r>
            <w:r>
              <w:rPr>
                <w:color w:val="000000" w:themeColor="text1"/>
                <w:kern w:val="0"/>
                <w:sz w:val="22"/>
                <w:szCs w:val="22"/>
              </w:rPr>
              <w:t>3—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数据结构基础</w:t>
            </w: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BD601AD" w14:textId="77777777" w:rsidR="004171EF" w:rsidRDefault="004171EF" w:rsidP="00550ECA">
            <w:pPr>
              <w:widowControl/>
              <w:jc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专题模拟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3——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动态规划</w:t>
            </w:r>
            <w:r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4171EF" w14:paraId="42149141" w14:textId="77777777" w:rsidTr="004171EF">
        <w:trPr>
          <w:trHeight w:val="45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9282" w14:textId="77777777" w:rsidR="004171EF" w:rsidRDefault="004171EF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31E7D7D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14:paraId="03C0EC58" w14:textId="77777777" w:rsidR="004171EF" w:rsidRDefault="004171EF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上机</w:t>
            </w:r>
            <w:r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color w:val="000000" w:themeColor="text1"/>
                <w:kern w:val="0"/>
                <w:sz w:val="22"/>
                <w:szCs w:val="22"/>
              </w:rPr>
              <w:t>－讲座</w:t>
            </w:r>
            <w:r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B37ADD5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专题模拟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color w:val="000000" w:themeColor="text1"/>
                <w:kern w:val="0"/>
                <w:sz w:val="22"/>
                <w:szCs w:val="22"/>
              </w:rPr>
              <w:t>讲评及其动</w:t>
            </w:r>
            <w:proofErr w:type="gramStart"/>
            <w:r>
              <w:rPr>
                <w:color w:val="000000" w:themeColor="text1"/>
                <w:kern w:val="0"/>
                <w:sz w:val="22"/>
                <w:szCs w:val="22"/>
              </w:rPr>
              <w:t>规</w:t>
            </w:r>
            <w:proofErr w:type="gramEnd"/>
            <w:r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color w:val="000000" w:themeColor="text1"/>
                <w:kern w:val="0"/>
                <w:sz w:val="22"/>
                <w:szCs w:val="22"/>
              </w:rPr>
              <w:t>题目选讲</w:t>
            </w:r>
          </w:p>
        </w:tc>
      </w:tr>
      <w:tr w:rsidR="004171EF" w14:paraId="07207796" w14:textId="77777777" w:rsidTr="004171EF">
        <w:trPr>
          <w:trHeight w:val="45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5264" w14:textId="77777777" w:rsidR="004171EF" w:rsidRDefault="004171EF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F068FC3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6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9C5DF9E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专家报告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</w:tr>
      <w:tr w:rsidR="004171EF" w14:paraId="62FFA7EC" w14:textId="77777777" w:rsidTr="004171EF">
        <w:trPr>
          <w:trHeight w:val="454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580A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color w:val="000000" w:themeColor="text1"/>
                <w:kern w:val="0"/>
                <w:sz w:val="22"/>
                <w:szCs w:val="22"/>
              </w:rPr>
              <w:t>6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20FF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C944D" w14:textId="77777777" w:rsidR="004171EF" w:rsidRDefault="004171EF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讲座</w:t>
            </w:r>
            <w:r>
              <w:rPr>
                <w:color w:val="000000" w:themeColor="text1"/>
                <w:kern w:val="0"/>
                <w:sz w:val="22"/>
                <w:szCs w:val="22"/>
              </w:rPr>
              <w:t>4—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字符串</w:t>
            </w:r>
          </w:p>
        </w:tc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3A9F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专题模拟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4——</w:t>
            </w:r>
            <w:r>
              <w:rPr>
                <w:color w:val="000000" w:themeColor="text1"/>
                <w:kern w:val="0"/>
                <w:sz w:val="22"/>
                <w:szCs w:val="22"/>
              </w:rPr>
              <w:t>动态规划</w:t>
            </w:r>
            <w:r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4171EF" w14:paraId="4B46D824" w14:textId="77777777" w:rsidTr="004171EF">
        <w:trPr>
          <w:trHeight w:val="45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F17D" w14:textId="77777777" w:rsidR="004171EF" w:rsidRDefault="004171EF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F957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74989" w14:textId="77777777" w:rsidR="004171EF" w:rsidRDefault="004171EF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上机</w:t>
            </w:r>
            <w:r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color w:val="000000" w:themeColor="text1"/>
                <w:kern w:val="0"/>
                <w:sz w:val="22"/>
                <w:szCs w:val="22"/>
              </w:rPr>
              <w:t>－讲座</w:t>
            </w:r>
            <w:r>
              <w:rPr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D8D2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专题模拟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color w:val="000000" w:themeColor="text1"/>
                <w:kern w:val="0"/>
                <w:sz w:val="22"/>
                <w:szCs w:val="22"/>
              </w:rPr>
              <w:t>讲评及其动</w:t>
            </w:r>
            <w:proofErr w:type="gramStart"/>
            <w:r>
              <w:rPr>
                <w:color w:val="000000" w:themeColor="text1"/>
                <w:kern w:val="0"/>
                <w:sz w:val="22"/>
                <w:szCs w:val="22"/>
              </w:rPr>
              <w:t>规</w:t>
            </w:r>
            <w:proofErr w:type="gramEnd"/>
            <w:r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color w:val="000000" w:themeColor="text1"/>
                <w:kern w:val="0"/>
                <w:sz w:val="22"/>
                <w:szCs w:val="22"/>
              </w:rPr>
              <w:t>题目选讲</w:t>
            </w:r>
          </w:p>
        </w:tc>
      </w:tr>
      <w:tr w:rsidR="004171EF" w14:paraId="30763110" w14:textId="77777777" w:rsidTr="004171EF">
        <w:trPr>
          <w:trHeight w:val="45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AD79" w14:textId="77777777" w:rsidR="004171EF" w:rsidRDefault="004171EF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F757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A8C2A" w14:textId="77777777" w:rsidR="004171EF" w:rsidRDefault="004171EF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班级交流研讨活动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ECA4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班级交流研讨活动</w:t>
            </w:r>
          </w:p>
        </w:tc>
      </w:tr>
      <w:tr w:rsidR="004171EF" w14:paraId="2BA38986" w14:textId="77777777" w:rsidTr="004171EF">
        <w:trPr>
          <w:trHeight w:val="454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144F25A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D1241BD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14:paraId="10709760" w14:textId="77777777" w:rsidR="004171EF" w:rsidRDefault="004171EF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讲座</w:t>
            </w:r>
            <w:r>
              <w:rPr>
                <w:color w:val="000000" w:themeColor="text1"/>
                <w:kern w:val="0"/>
                <w:sz w:val="22"/>
                <w:szCs w:val="22"/>
              </w:rPr>
              <w:t>5—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树结构专题选讲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A6BFBB1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实战模拟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</w:tr>
      <w:tr w:rsidR="004171EF" w14:paraId="19684F5A" w14:textId="77777777" w:rsidTr="004171EF">
        <w:trPr>
          <w:trHeight w:val="45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9373" w14:textId="77777777" w:rsidR="004171EF" w:rsidRDefault="004171EF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0B287E58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14:paraId="2B83A819" w14:textId="77777777" w:rsidR="004171EF" w:rsidRDefault="004171EF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上机</w:t>
            </w:r>
            <w:r>
              <w:rPr>
                <w:color w:val="000000" w:themeColor="text1"/>
                <w:kern w:val="0"/>
                <w:sz w:val="22"/>
                <w:szCs w:val="22"/>
              </w:rPr>
              <w:t>5-</w:t>
            </w:r>
            <w:r>
              <w:rPr>
                <w:color w:val="000000" w:themeColor="text1"/>
                <w:kern w:val="0"/>
                <w:sz w:val="22"/>
                <w:szCs w:val="22"/>
              </w:rPr>
              <w:t>讲座</w:t>
            </w:r>
            <w:r>
              <w:rPr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4D48E69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实战模拟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color w:val="000000" w:themeColor="text1"/>
                <w:kern w:val="0"/>
                <w:sz w:val="22"/>
                <w:szCs w:val="22"/>
              </w:rPr>
              <w:t>讲评及其</w:t>
            </w:r>
            <w:r>
              <w:rPr>
                <w:color w:val="000000" w:themeColor="text1"/>
                <w:kern w:val="0"/>
                <w:sz w:val="22"/>
                <w:szCs w:val="22"/>
              </w:rPr>
              <w:t>CF</w:t>
            </w:r>
            <w:r>
              <w:rPr>
                <w:color w:val="000000" w:themeColor="text1"/>
                <w:kern w:val="0"/>
                <w:sz w:val="22"/>
                <w:szCs w:val="22"/>
              </w:rPr>
              <w:t>题目选讲</w:t>
            </w:r>
          </w:p>
        </w:tc>
      </w:tr>
      <w:tr w:rsidR="004171EF" w14:paraId="216C01CE" w14:textId="77777777" w:rsidTr="004171EF">
        <w:trPr>
          <w:trHeight w:val="45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F740" w14:textId="77777777" w:rsidR="004171EF" w:rsidRDefault="004171EF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3FF23DFF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19:00-21:00</w:t>
            </w:r>
          </w:p>
        </w:tc>
        <w:tc>
          <w:tcPr>
            <w:tcW w:w="6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B41411E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休息时间</w:t>
            </w:r>
            <w:r>
              <w:rPr>
                <w:kern w:val="0"/>
                <w:sz w:val="22"/>
                <w:szCs w:val="22"/>
              </w:rPr>
              <w:t>--</w:t>
            </w:r>
            <w:r>
              <w:rPr>
                <w:kern w:val="0"/>
                <w:sz w:val="22"/>
                <w:szCs w:val="22"/>
              </w:rPr>
              <w:t>电影欣赏</w:t>
            </w: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</w:tr>
      <w:tr w:rsidR="004171EF" w14:paraId="228B54EB" w14:textId="77777777" w:rsidTr="004171EF">
        <w:trPr>
          <w:trHeight w:val="454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F083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color w:val="000000" w:themeColor="text1"/>
                <w:kern w:val="0"/>
                <w:sz w:val="22"/>
                <w:szCs w:val="22"/>
              </w:rPr>
              <w:t>8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9FAB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A20F0" w14:textId="77777777" w:rsidR="004171EF" w:rsidRDefault="004171EF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讲座</w:t>
            </w:r>
            <w:r>
              <w:rPr>
                <w:color w:val="000000" w:themeColor="text1"/>
                <w:kern w:val="0"/>
                <w:sz w:val="22"/>
                <w:szCs w:val="22"/>
              </w:rPr>
              <w:t>6—</w:t>
            </w:r>
            <w:r>
              <w:rPr>
                <w:color w:val="000000" w:themeColor="text1"/>
                <w:kern w:val="0"/>
                <w:sz w:val="22"/>
                <w:szCs w:val="22"/>
              </w:rPr>
              <w:t>近年</w:t>
            </w:r>
            <w:r>
              <w:rPr>
                <w:color w:val="000000"/>
                <w:kern w:val="0"/>
                <w:sz w:val="22"/>
                <w:szCs w:val="22"/>
                <w:lang w:bidi="ar"/>
              </w:rPr>
              <w:t>动态规划真题选讲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6B68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实战模拟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</w:tr>
      <w:tr w:rsidR="004171EF" w14:paraId="36B07659" w14:textId="77777777" w:rsidTr="004171EF">
        <w:trPr>
          <w:trHeight w:val="45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7092" w14:textId="77777777" w:rsidR="004171EF" w:rsidRDefault="004171EF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988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14:00-17:30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694DBD" w14:textId="77777777" w:rsidR="004171EF" w:rsidRDefault="004171EF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上机</w:t>
            </w:r>
            <w:r>
              <w:rPr>
                <w:color w:val="000000" w:themeColor="text1"/>
                <w:kern w:val="0"/>
                <w:sz w:val="22"/>
                <w:szCs w:val="22"/>
              </w:rPr>
              <w:t>6-</w:t>
            </w:r>
            <w:r>
              <w:rPr>
                <w:color w:val="000000" w:themeColor="text1"/>
                <w:kern w:val="0"/>
                <w:sz w:val="22"/>
                <w:szCs w:val="22"/>
              </w:rPr>
              <w:t>讲座</w:t>
            </w:r>
            <w:r>
              <w:rPr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2281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实战模拟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color w:val="000000" w:themeColor="text1"/>
                <w:kern w:val="0"/>
                <w:sz w:val="22"/>
                <w:szCs w:val="22"/>
              </w:rPr>
              <w:t>讲评及其</w:t>
            </w:r>
            <w:proofErr w:type="spellStart"/>
            <w:r>
              <w:rPr>
                <w:color w:val="000000" w:themeColor="text1"/>
                <w:kern w:val="0"/>
                <w:sz w:val="22"/>
                <w:szCs w:val="22"/>
              </w:rPr>
              <w:t>AtCoder</w:t>
            </w:r>
            <w:proofErr w:type="spellEnd"/>
            <w:r>
              <w:rPr>
                <w:color w:val="000000" w:themeColor="text1"/>
                <w:kern w:val="0"/>
                <w:sz w:val="22"/>
                <w:szCs w:val="22"/>
              </w:rPr>
              <w:t>题目选讲</w:t>
            </w:r>
          </w:p>
        </w:tc>
      </w:tr>
      <w:tr w:rsidR="004171EF" w14:paraId="77A8AB90" w14:textId="77777777" w:rsidTr="004171EF">
        <w:trPr>
          <w:trHeight w:val="45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F2C0" w14:textId="77777777" w:rsidR="004171EF" w:rsidRDefault="004171EF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6EFE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18:30-21:00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FC570" w14:textId="77777777" w:rsidR="004171EF" w:rsidRDefault="004171EF" w:rsidP="00550EC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模拟测试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383F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综合题目选讲</w:t>
            </w:r>
          </w:p>
        </w:tc>
      </w:tr>
      <w:tr w:rsidR="004171EF" w14:paraId="2F8A0A29" w14:textId="77777777" w:rsidTr="004171EF">
        <w:trPr>
          <w:trHeight w:val="454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CCABBFC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color w:val="000000" w:themeColor="text1"/>
                <w:kern w:val="0"/>
                <w:sz w:val="22"/>
                <w:szCs w:val="22"/>
              </w:rPr>
              <w:t>9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289A7203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8:00-11:30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E4D6"/>
            <w:vAlign w:val="center"/>
          </w:tcPr>
          <w:p w14:paraId="4814B129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讲座</w:t>
            </w:r>
            <w:r>
              <w:rPr>
                <w:color w:val="000000" w:themeColor="text1"/>
                <w:kern w:val="0"/>
                <w:sz w:val="22"/>
                <w:szCs w:val="22"/>
              </w:rPr>
              <w:t>7—</w:t>
            </w:r>
            <w:r>
              <w:rPr>
                <w:color w:val="000000" w:themeColor="text1"/>
                <w:kern w:val="0"/>
                <w:sz w:val="22"/>
                <w:szCs w:val="22"/>
              </w:rPr>
              <w:t>测试讲评及其杂题选讲</w:t>
            </w:r>
          </w:p>
        </w:tc>
        <w:tc>
          <w:tcPr>
            <w:tcW w:w="3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</w:tcPr>
          <w:p w14:paraId="5CDD4417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实战模拟</w:t>
            </w:r>
            <w:r>
              <w:rPr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</w:tr>
      <w:tr w:rsidR="004171EF" w14:paraId="36E279AC" w14:textId="77777777" w:rsidTr="004171EF">
        <w:trPr>
          <w:trHeight w:val="454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9EA2" w14:textId="77777777" w:rsidR="004171EF" w:rsidRDefault="004171EF" w:rsidP="00550ECA"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7536A196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下午</w:t>
            </w:r>
          </w:p>
        </w:tc>
        <w:tc>
          <w:tcPr>
            <w:tcW w:w="6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14:paraId="4BE1F78B" w14:textId="77777777" w:rsidR="004171EF" w:rsidRDefault="004171EF" w:rsidP="00550EC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疏散</w:t>
            </w:r>
          </w:p>
        </w:tc>
      </w:tr>
    </w:tbl>
    <w:p w14:paraId="4A35F7F3" w14:textId="77777777" w:rsidR="006D5E4E" w:rsidRDefault="006D5E4E" w:rsidP="004171EF">
      <w:pPr>
        <w:rPr>
          <w:rFonts w:hint="eastAsia"/>
        </w:rPr>
      </w:pPr>
    </w:p>
    <w:sectPr w:rsidR="006D5E4E" w:rsidSect="00417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EF"/>
    <w:rsid w:val="000A0A36"/>
    <w:rsid w:val="004171EF"/>
    <w:rsid w:val="006D5E4E"/>
    <w:rsid w:val="00A30C73"/>
    <w:rsid w:val="00C3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83CC"/>
  <w15:chartTrackingRefBased/>
  <w15:docId w15:val="{29953379-291F-4929-9D2D-43B5F67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171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2024-05-20T08:11:00Z</dcterms:created>
  <dcterms:modified xsi:type="dcterms:W3CDTF">2024-05-20T08:14:00Z</dcterms:modified>
</cp:coreProperties>
</file>