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9A8" w:rsidRDefault="00000000">
      <w:pPr>
        <w:spacing w:line="560" w:lineRule="exact"/>
        <w:rPr>
          <w:rFonts w:eastAsia="仿宋"/>
          <w:color w:val="000000" w:themeColor="text1"/>
          <w:sz w:val="32"/>
          <w:szCs w:val="32"/>
        </w:rPr>
      </w:pPr>
      <w:r>
        <w:rPr>
          <w:rFonts w:eastAsia="仿宋"/>
          <w:color w:val="000000" w:themeColor="text1"/>
          <w:sz w:val="32"/>
          <w:szCs w:val="32"/>
        </w:rPr>
        <w:t>附件</w:t>
      </w:r>
      <w:r>
        <w:rPr>
          <w:rFonts w:eastAsia="仿宋"/>
          <w:color w:val="000000" w:themeColor="text1"/>
          <w:sz w:val="32"/>
          <w:szCs w:val="32"/>
        </w:rPr>
        <w:t>1</w:t>
      </w:r>
    </w:p>
    <w:p w:rsidR="00A279A8" w:rsidRPr="00553291" w:rsidRDefault="00000000" w:rsidP="00553291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活动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日程安排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885"/>
        <w:gridCol w:w="1455"/>
        <w:gridCol w:w="3506"/>
        <w:gridCol w:w="2132"/>
      </w:tblGrid>
      <w:tr w:rsidR="00A279A8">
        <w:trPr>
          <w:trHeight w:val="554"/>
          <w:tblHeader/>
          <w:jc w:val="center"/>
        </w:trPr>
        <w:tc>
          <w:tcPr>
            <w:tcW w:w="1162" w:type="dxa"/>
            <w:shd w:val="clear" w:color="auto" w:fill="DBEEF3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</w:rPr>
              <w:t>日期</w:t>
            </w:r>
          </w:p>
        </w:tc>
        <w:tc>
          <w:tcPr>
            <w:tcW w:w="2340" w:type="dxa"/>
            <w:gridSpan w:val="2"/>
            <w:shd w:val="clear" w:color="auto" w:fill="DBEEF3"/>
          </w:tcPr>
          <w:p w:rsidR="00A279A8" w:rsidRDefault="00000000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</w:rPr>
              <w:t>时间</w:t>
            </w:r>
          </w:p>
        </w:tc>
        <w:tc>
          <w:tcPr>
            <w:tcW w:w="3506" w:type="dxa"/>
            <w:shd w:val="clear" w:color="auto" w:fill="DBEEF3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eastAsia="黑体"/>
                <w:color w:val="000000" w:themeColor="text1"/>
                <w:sz w:val="30"/>
                <w:szCs w:val="30"/>
              </w:rPr>
              <w:t>活动</w:t>
            </w:r>
          </w:p>
        </w:tc>
        <w:tc>
          <w:tcPr>
            <w:tcW w:w="2132" w:type="dxa"/>
            <w:shd w:val="clear" w:color="auto" w:fill="DBEEF3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黑体"/>
                <w:color w:val="000000" w:themeColor="text1"/>
                <w:sz w:val="30"/>
                <w:szCs w:val="30"/>
              </w:rPr>
            </w:pPr>
            <w:r>
              <w:rPr>
                <w:rFonts w:eastAsia="黑体" w:hint="eastAsia"/>
                <w:color w:val="000000" w:themeColor="text1"/>
                <w:sz w:val="30"/>
                <w:szCs w:val="30"/>
              </w:rPr>
              <w:t>地点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2</w:t>
            </w:r>
            <w:r>
              <w:rPr>
                <w:rFonts w:eastAsia="仿宋"/>
                <w:color w:val="000000" w:themeColor="text1"/>
                <w:sz w:val="24"/>
              </w:rPr>
              <w:t>月</w:t>
            </w:r>
            <w:r>
              <w:rPr>
                <w:rFonts w:eastAsia="仿宋"/>
                <w:color w:val="000000" w:themeColor="text1"/>
                <w:sz w:val="24"/>
              </w:rPr>
              <w:t>22</w:t>
            </w:r>
            <w:r>
              <w:rPr>
                <w:rFonts w:eastAsia="仿宋"/>
                <w:color w:val="000000" w:themeColor="text1"/>
                <w:sz w:val="24"/>
              </w:rPr>
              <w:t>日</w:t>
            </w:r>
          </w:p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（周三）</w:t>
            </w:r>
          </w:p>
        </w:tc>
        <w:tc>
          <w:tcPr>
            <w:tcW w:w="88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上午</w:t>
            </w: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10:00-12:00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报到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proofErr w:type="gramStart"/>
            <w:r>
              <w:rPr>
                <w:rFonts w:eastAsia="仿宋"/>
                <w:color w:val="000000" w:themeColor="text1"/>
                <w:sz w:val="24"/>
              </w:rPr>
              <w:t>菁莪</w:t>
            </w:r>
            <w:proofErr w:type="gramEnd"/>
            <w:r>
              <w:rPr>
                <w:rFonts w:eastAsia="仿宋" w:hint="eastAsia"/>
                <w:color w:val="000000" w:themeColor="text1"/>
                <w:sz w:val="24"/>
              </w:rPr>
              <w:t>楼一楼大厅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12:00-13:30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午餐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教工食堂</w:t>
            </w:r>
          </w:p>
        </w:tc>
      </w:tr>
      <w:tr w:rsidR="00A279A8">
        <w:trPr>
          <w:trHeight w:val="445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下午</w:t>
            </w: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13:30-13:50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开班仪式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559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14:00-1</w:t>
            </w:r>
            <w:r>
              <w:rPr>
                <w:rFonts w:eastAsia="仿宋" w:hint="eastAsia"/>
                <w:color w:val="000000" w:themeColor="text1"/>
                <w:sz w:val="24"/>
              </w:rPr>
              <w:t>7</w:t>
            </w:r>
            <w:r>
              <w:rPr>
                <w:rFonts w:eastAsia="仿宋"/>
                <w:color w:val="000000" w:themeColor="text1"/>
                <w:sz w:val="24"/>
              </w:rPr>
              <w:t>:</w:t>
            </w:r>
            <w:r>
              <w:rPr>
                <w:rFonts w:eastAsia="仿宋" w:hint="eastAsia"/>
                <w:color w:val="000000" w:themeColor="text1"/>
                <w:sz w:val="24"/>
              </w:rPr>
              <w:t>3</w:t>
            </w:r>
            <w:r>
              <w:rPr>
                <w:rFonts w:eastAsia="仿宋"/>
                <w:color w:val="000000" w:themeColor="text1"/>
                <w:sz w:val="24"/>
              </w:rPr>
              <w:t>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核心素养视角下中小学人工智能教育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54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P</w:t>
            </w:r>
            <w:r>
              <w:rPr>
                <w:rFonts w:eastAsia="仿宋"/>
                <w:color w:val="000000" w:themeColor="text1"/>
                <w:sz w:val="24"/>
              </w:rPr>
              <w:t>ython</w:t>
            </w:r>
            <w:r>
              <w:rPr>
                <w:rFonts w:eastAsia="仿宋"/>
                <w:color w:val="000000" w:themeColor="text1"/>
                <w:sz w:val="24"/>
              </w:rPr>
              <w:t>创意编程</w:t>
            </w:r>
            <w:r>
              <w:rPr>
                <w:rFonts w:eastAsia="仿宋" w:hint="eastAsia"/>
                <w:color w:val="000000" w:themeColor="text1"/>
                <w:sz w:val="24"/>
              </w:rPr>
              <w:t>优秀赛事作品分析与实践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564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Python</w:t>
            </w:r>
            <w:r>
              <w:rPr>
                <w:rFonts w:eastAsia="仿宋"/>
                <w:color w:val="000000" w:themeColor="text1"/>
                <w:sz w:val="24"/>
              </w:rPr>
              <w:t>创意编程</w:t>
            </w:r>
            <w:r>
              <w:rPr>
                <w:rFonts w:eastAsia="仿宋" w:hint="eastAsia"/>
                <w:color w:val="000000" w:themeColor="text1"/>
                <w:sz w:val="24"/>
              </w:rPr>
              <w:t>作</w:t>
            </w:r>
            <w:r>
              <w:rPr>
                <w:rFonts w:eastAsia="仿宋"/>
                <w:color w:val="000000" w:themeColor="text1"/>
                <w:sz w:val="24"/>
              </w:rPr>
              <w:t>品自由创作</w:t>
            </w:r>
            <w:r>
              <w:rPr>
                <w:rFonts w:eastAsia="仿宋" w:hint="eastAsia"/>
                <w:color w:val="000000" w:themeColor="text1"/>
                <w:sz w:val="24"/>
              </w:rPr>
              <w:t>工坊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479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17:30-18:30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晚餐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教工食堂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 w:val="restart"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  <w:p w:rsidR="00A279A8" w:rsidRDefault="00A279A8">
            <w:pPr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  <w:p w:rsidR="00A279A8" w:rsidRDefault="00A279A8">
            <w:pPr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2</w:t>
            </w:r>
            <w:r>
              <w:rPr>
                <w:rFonts w:eastAsia="仿宋"/>
                <w:color w:val="000000" w:themeColor="text1"/>
                <w:sz w:val="24"/>
              </w:rPr>
              <w:t>月</w:t>
            </w:r>
            <w:r>
              <w:rPr>
                <w:rFonts w:eastAsia="仿宋" w:hint="eastAsia"/>
                <w:color w:val="000000" w:themeColor="text1"/>
                <w:sz w:val="24"/>
              </w:rPr>
              <w:t>23</w:t>
            </w:r>
            <w:r>
              <w:rPr>
                <w:rFonts w:eastAsia="仿宋"/>
                <w:color w:val="000000" w:themeColor="text1"/>
                <w:sz w:val="24"/>
              </w:rPr>
              <w:t>日</w:t>
            </w:r>
          </w:p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（周四）</w:t>
            </w:r>
          </w:p>
          <w:p w:rsidR="00A279A8" w:rsidRDefault="00A279A8">
            <w:pPr>
              <w:spacing w:line="360" w:lineRule="auto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上午</w:t>
            </w: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07:00-08:00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早餐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酒店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08:30-12:00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图形化创意编程优秀赛事作品分析与实践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10:00-10:15</w:t>
            </w:r>
          </w:p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10:15-11:50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图形化创意编程自由创作工坊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12:00-13:00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午餐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教工食堂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下午</w:t>
            </w:r>
          </w:p>
        </w:tc>
        <w:tc>
          <w:tcPr>
            <w:tcW w:w="1455" w:type="dxa"/>
            <w:vMerge w:val="restart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13:00-16:00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proofErr w:type="spellStart"/>
            <w:r>
              <w:rPr>
                <w:rFonts w:eastAsia="仿宋" w:hint="eastAsia"/>
                <w:color w:val="000000" w:themeColor="text1"/>
                <w:sz w:val="24"/>
              </w:rPr>
              <w:t>HappyCoding</w:t>
            </w:r>
            <w:proofErr w:type="spellEnd"/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创意编程专题讲座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496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proofErr w:type="spellStart"/>
            <w:r>
              <w:rPr>
                <w:rFonts w:eastAsia="仿宋" w:hint="eastAsia"/>
                <w:color w:val="000000" w:themeColor="text1"/>
                <w:sz w:val="24"/>
              </w:rPr>
              <w:t>HappyCoding</w:t>
            </w:r>
            <w:proofErr w:type="spellEnd"/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创意编程项目自由创作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proofErr w:type="spellStart"/>
            <w:r>
              <w:rPr>
                <w:rFonts w:eastAsia="仿宋" w:hint="eastAsia"/>
                <w:color w:val="000000" w:themeColor="text1"/>
                <w:sz w:val="24"/>
              </w:rPr>
              <w:t>HappyCoding</w:t>
            </w:r>
            <w:proofErr w:type="spellEnd"/>
            <w:r>
              <w:rPr>
                <w:rFonts w:eastAsia="仿宋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仿宋" w:hint="eastAsia"/>
                <w:color w:val="000000" w:themeColor="text1"/>
                <w:sz w:val="24"/>
              </w:rPr>
              <w:t>创意编程作品交流及分享</w:t>
            </w:r>
          </w:p>
        </w:tc>
        <w:tc>
          <w:tcPr>
            <w:tcW w:w="2132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 w:hint="eastAsia"/>
                <w:color w:val="000000" w:themeColor="text1"/>
                <w:sz w:val="24"/>
              </w:rPr>
              <w:t>藏修楼一楼第一阶梯教室</w:t>
            </w:r>
          </w:p>
        </w:tc>
      </w:tr>
      <w:tr w:rsidR="00A279A8">
        <w:trPr>
          <w:trHeight w:val="20"/>
          <w:jc w:val="center"/>
        </w:trPr>
        <w:tc>
          <w:tcPr>
            <w:tcW w:w="1162" w:type="dxa"/>
            <w:vMerge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85" w:type="dxa"/>
            <w:vMerge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16:00</w:t>
            </w:r>
          </w:p>
        </w:tc>
        <w:tc>
          <w:tcPr>
            <w:tcW w:w="3506" w:type="dxa"/>
            <w:vAlign w:val="center"/>
          </w:tcPr>
          <w:p w:rsidR="00A279A8" w:rsidRDefault="00000000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sz w:val="24"/>
              </w:rPr>
              <w:t>发放证书，疏散</w:t>
            </w:r>
          </w:p>
        </w:tc>
        <w:tc>
          <w:tcPr>
            <w:tcW w:w="2132" w:type="dxa"/>
            <w:vAlign w:val="center"/>
          </w:tcPr>
          <w:p w:rsidR="00A279A8" w:rsidRDefault="00A279A8">
            <w:pPr>
              <w:spacing w:line="360" w:lineRule="auto"/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</w:tbl>
    <w:p w:rsidR="00A279A8" w:rsidRDefault="00A279A8" w:rsidP="00553291">
      <w:pPr>
        <w:spacing w:line="560" w:lineRule="exact"/>
        <w:rPr>
          <w:rFonts w:eastAsia="仿宋" w:hint="eastAsia"/>
          <w:color w:val="000000" w:themeColor="text1"/>
          <w:sz w:val="32"/>
          <w:szCs w:val="32"/>
        </w:rPr>
      </w:pPr>
    </w:p>
    <w:sectPr w:rsidR="00A279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E5E" w:rsidRDefault="00F64E5E">
      <w:r>
        <w:separator/>
      </w:r>
    </w:p>
  </w:endnote>
  <w:endnote w:type="continuationSeparator" w:id="0">
    <w:p w:rsidR="00F64E5E" w:rsidRDefault="00F6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CB0A26D-3C01-43E0-94FA-AD29B02A705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F277D6D-B6EE-4F55-A58B-8DD2179392FB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929BEB54-70CF-4890-8620-F9847CD345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79A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9A8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A279A8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E5E" w:rsidRDefault="00F64E5E">
      <w:r>
        <w:separator/>
      </w:r>
    </w:p>
  </w:footnote>
  <w:footnote w:type="continuationSeparator" w:id="0">
    <w:p w:rsidR="00F64E5E" w:rsidRDefault="00F64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572A11"/>
    <w:rsid w:val="00553291"/>
    <w:rsid w:val="00572A11"/>
    <w:rsid w:val="007C65C3"/>
    <w:rsid w:val="00A279A8"/>
    <w:rsid w:val="00D61E2F"/>
    <w:rsid w:val="00F64E5E"/>
    <w:rsid w:val="04B3283D"/>
    <w:rsid w:val="176C6939"/>
    <w:rsid w:val="1D65300C"/>
    <w:rsid w:val="1E485AF8"/>
    <w:rsid w:val="20A951E7"/>
    <w:rsid w:val="22247793"/>
    <w:rsid w:val="224F2976"/>
    <w:rsid w:val="28122767"/>
    <w:rsid w:val="29AB6AFF"/>
    <w:rsid w:val="29E05285"/>
    <w:rsid w:val="2EC3680D"/>
    <w:rsid w:val="2EDF0CC6"/>
    <w:rsid w:val="41A76219"/>
    <w:rsid w:val="428B1E10"/>
    <w:rsid w:val="50E869CB"/>
    <w:rsid w:val="5C3C0D09"/>
    <w:rsid w:val="61D65AAA"/>
    <w:rsid w:val="63562EA5"/>
    <w:rsid w:val="63F10F7A"/>
    <w:rsid w:val="6A0C384A"/>
    <w:rsid w:val="7530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221E48"/>
  <w15:docId w15:val="{06B7E7EE-4D09-42F8-8F8A-D540CB29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2023-02-06T03:30:00Z</dcterms:created>
  <dcterms:modified xsi:type="dcterms:W3CDTF">2023-02-06T03:30:00Z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7EB4C45B77BD4A5AAF37FF4E2DA68665</vt:lpwstr>
  </property>
</Properties>
</file>