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left"/>
        <w:rPr>
          <w:rFonts w:hint="eastAsia" w:ascii="黑体" w:hAnsi="黑体" w:eastAsia="黑体" w:cs="黑体"/>
          <w:color w:val="000000"/>
          <w:spacing w:val="-10"/>
          <w:sz w:val="32"/>
          <w:szCs w:val="32"/>
          <w:lang w:val="en-US" w:eastAsia="zh-CN"/>
        </w:rPr>
      </w:pPr>
      <w:r>
        <w:rPr>
          <w:rFonts w:hint="eastAsia" w:ascii="黑体" w:hAnsi="黑体" w:eastAsia="黑体" w:cs="黑体"/>
          <w:color w:val="000000"/>
          <w:spacing w:val="-10"/>
          <w:sz w:val="32"/>
          <w:szCs w:val="32"/>
          <w:lang w:val="en-US" w:eastAsia="zh-CN"/>
        </w:rPr>
        <w:t>附件1：</w:t>
      </w:r>
    </w:p>
    <w:p>
      <w:pPr>
        <w:jc w:val="center"/>
        <w:rPr>
          <w:rFonts w:hint="default" w:ascii="Times New Roman" w:hAnsi="Times New Roman" w:eastAsia="仿宋_GB2312" w:cs="Times New Roman"/>
          <w:color w:val="000000"/>
          <w:kern w:val="0"/>
          <w:sz w:val="32"/>
          <w:szCs w:val="32"/>
        </w:rPr>
      </w:pPr>
      <w:bookmarkStart w:id="1" w:name="_GoBack"/>
      <w:r>
        <w:rPr>
          <w:rFonts w:hint="eastAsia" w:ascii="方正小标宋简体" w:hAnsi="方正小标宋简体" w:eastAsia="方正小标宋简体" w:cs="方正小标宋简体"/>
          <w:color w:val="000000"/>
          <w:kern w:val="0"/>
          <w:sz w:val="36"/>
          <w:szCs w:val="36"/>
          <w:lang w:val="en-US" w:eastAsia="zh-CN"/>
        </w:rPr>
        <w:t>CSP-J/S2022</w:t>
      </w:r>
      <w:r>
        <w:rPr>
          <w:rFonts w:hint="eastAsia" w:ascii="方正小标宋简体" w:hAnsi="方正小标宋简体" w:eastAsia="方正小标宋简体" w:cs="方正小标宋简体"/>
          <w:color w:val="000000"/>
          <w:kern w:val="0"/>
          <w:sz w:val="36"/>
          <w:szCs w:val="36"/>
        </w:rPr>
        <w:t>第二轮认证名额分配及13地级市名额分配方案</w:t>
      </w:r>
    </w:p>
    <w:bookmarkEnd w:id="1"/>
    <w:p>
      <w:pPr>
        <w:tabs>
          <w:tab w:val="left" w:pos="8160"/>
        </w:tabs>
        <w:autoSpaceDE w:val="0"/>
        <w:autoSpaceDN w:val="0"/>
        <w:adjustRightInd w:val="0"/>
        <w:spacing w:line="48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省级认证单位根据今年CSP第二轮认证承办校机器数量，以及近几年各市信息学开展情况，将晋级CSP第二轮认证名额分配如下。</w:t>
      </w:r>
    </w:p>
    <w:tbl>
      <w:tblPr>
        <w:tblStyle w:val="4"/>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820"/>
        <w:gridCol w:w="1080"/>
        <w:gridCol w:w="797"/>
        <w:gridCol w:w="1263"/>
        <w:gridCol w:w="1080"/>
        <w:gridCol w:w="740"/>
        <w:gridCol w:w="920"/>
        <w:gridCol w:w="780"/>
        <w:gridCol w:w="1080"/>
        <w:gridCol w:w="1048"/>
        <w:gridCol w:w="1219"/>
        <w:gridCol w:w="1080"/>
        <w:gridCol w:w="76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80" w:type="dxa"/>
            <w:vMerge w:val="restart"/>
            <w:noWrap w:val="0"/>
            <w:vAlign w:val="center"/>
          </w:tcPr>
          <w:p>
            <w:pPr>
              <w:widowControl/>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城市</w:t>
            </w:r>
          </w:p>
        </w:tc>
        <w:tc>
          <w:tcPr>
            <w:tcW w:w="6700" w:type="dxa"/>
            <w:gridSpan w:val="7"/>
            <w:noWrap w:val="0"/>
            <w:vAlign w:val="center"/>
          </w:tcPr>
          <w:p>
            <w:pPr>
              <w:widowControl/>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入门组</w:t>
            </w:r>
          </w:p>
        </w:tc>
        <w:tc>
          <w:tcPr>
            <w:tcW w:w="6780" w:type="dxa"/>
            <w:gridSpan w:val="7"/>
            <w:noWrap w:val="0"/>
            <w:vAlign w:val="center"/>
          </w:tcPr>
          <w:p>
            <w:pPr>
              <w:widowControl/>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提高组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080" w:type="dxa"/>
            <w:vMerge w:val="continue"/>
            <w:noWrap w:val="0"/>
            <w:vAlign w:val="center"/>
          </w:tcPr>
          <w:p>
            <w:pPr>
              <w:widowControl/>
              <w:jc w:val="left"/>
              <w:rPr>
                <w:rFonts w:hint="default" w:ascii="Times New Roman" w:hAnsi="Times New Roman" w:eastAsia="黑体" w:cs="Times New Roman"/>
                <w:color w:val="000000"/>
                <w:kern w:val="0"/>
                <w:sz w:val="22"/>
                <w:szCs w:val="22"/>
              </w:rPr>
            </w:pPr>
          </w:p>
        </w:tc>
        <w:tc>
          <w:tcPr>
            <w:tcW w:w="820" w:type="dxa"/>
            <w:noWrap w:val="0"/>
            <w:vAlign w:val="center"/>
          </w:tcPr>
          <w:p>
            <w:pPr>
              <w:widowControl/>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基本</w:t>
            </w:r>
            <w:r>
              <w:rPr>
                <w:rFonts w:hint="default" w:ascii="Times New Roman" w:hAnsi="Times New Roman" w:eastAsia="黑体" w:cs="Times New Roman"/>
                <w:color w:val="000000"/>
                <w:kern w:val="0"/>
                <w:sz w:val="22"/>
                <w:szCs w:val="22"/>
              </w:rPr>
              <w:br w:type="textWrapping"/>
            </w:r>
            <w:r>
              <w:rPr>
                <w:rFonts w:hint="default" w:ascii="Times New Roman" w:hAnsi="Times New Roman" w:eastAsia="黑体" w:cs="Times New Roman"/>
                <w:color w:val="000000"/>
                <w:kern w:val="0"/>
                <w:sz w:val="22"/>
                <w:szCs w:val="22"/>
              </w:rPr>
              <w:t>名额</w:t>
            </w:r>
          </w:p>
        </w:tc>
        <w:tc>
          <w:tcPr>
            <w:tcW w:w="1080" w:type="dxa"/>
            <w:noWrap w:val="0"/>
            <w:vAlign w:val="center"/>
          </w:tcPr>
          <w:p>
            <w:pPr>
              <w:widowControl/>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市级组织单位推荐</w:t>
            </w:r>
          </w:p>
        </w:tc>
        <w:tc>
          <w:tcPr>
            <w:tcW w:w="797" w:type="dxa"/>
            <w:noWrap w:val="0"/>
            <w:vAlign w:val="center"/>
          </w:tcPr>
          <w:p>
            <w:pPr>
              <w:widowControl/>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选拔赛承办校</w:t>
            </w:r>
          </w:p>
        </w:tc>
        <w:tc>
          <w:tcPr>
            <w:tcW w:w="1263" w:type="dxa"/>
            <w:noWrap w:val="0"/>
            <w:vAlign w:val="center"/>
          </w:tcPr>
          <w:p>
            <w:pPr>
              <w:widowControl/>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小学生编程能力展示、C++编程交流活动承办校</w:t>
            </w:r>
          </w:p>
        </w:tc>
        <w:tc>
          <w:tcPr>
            <w:tcW w:w="1080" w:type="dxa"/>
            <w:noWrap w:val="0"/>
            <w:vAlign w:val="center"/>
          </w:tcPr>
          <w:p>
            <w:pPr>
              <w:widowControl/>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寒暑期C++编程交流活动授课教师委派</w:t>
            </w:r>
          </w:p>
        </w:tc>
        <w:tc>
          <w:tcPr>
            <w:tcW w:w="740" w:type="dxa"/>
            <w:noWrap w:val="0"/>
            <w:vAlign w:val="center"/>
          </w:tcPr>
          <w:p>
            <w:pPr>
              <w:widowControl/>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分配名额</w:t>
            </w:r>
          </w:p>
        </w:tc>
        <w:tc>
          <w:tcPr>
            <w:tcW w:w="920" w:type="dxa"/>
            <w:noWrap w:val="0"/>
            <w:vAlign w:val="center"/>
          </w:tcPr>
          <w:p>
            <w:pPr>
              <w:widowControl/>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普及组合计</w:t>
            </w:r>
          </w:p>
        </w:tc>
        <w:tc>
          <w:tcPr>
            <w:tcW w:w="780" w:type="dxa"/>
            <w:noWrap w:val="0"/>
            <w:vAlign w:val="center"/>
          </w:tcPr>
          <w:p>
            <w:pPr>
              <w:widowControl/>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基本</w:t>
            </w:r>
            <w:r>
              <w:rPr>
                <w:rFonts w:hint="default" w:ascii="Times New Roman" w:hAnsi="Times New Roman" w:eastAsia="黑体" w:cs="Times New Roman"/>
                <w:color w:val="000000"/>
                <w:kern w:val="0"/>
                <w:sz w:val="22"/>
                <w:szCs w:val="22"/>
              </w:rPr>
              <w:br w:type="textWrapping"/>
            </w:r>
            <w:r>
              <w:rPr>
                <w:rFonts w:hint="default" w:ascii="Times New Roman" w:hAnsi="Times New Roman" w:eastAsia="黑体" w:cs="Times New Roman"/>
                <w:color w:val="000000"/>
                <w:kern w:val="0"/>
                <w:sz w:val="22"/>
                <w:szCs w:val="22"/>
              </w:rPr>
              <w:t>名额</w:t>
            </w:r>
          </w:p>
        </w:tc>
        <w:tc>
          <w:tcPr>
            <w:tcW w:w="1080" w:type="dxa"/>
            <w:noWrap w:val="0"/>
            <w:vAlign w:val="center"/>
          </w:tcPr>
          <w:p>
            <w:pPr>
              <w:widowControl/>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市级组织单位推荐</w:t>
            </w:r>
          </w:p>
        </w:tc>
        <w:tc>
          <w:tcPr>
            <w:tcW w:w="941" w:type="dxa"/>
            <w:noWrap w:val="0"/>
            <w:vAlign w:val="center"/>
          </w:tcPr>
          <w:p>
            <w:pPr>
              <w:widowControl/>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CSP2022第二轮认证承办校</w:t>
            </w:r>
          </w:p>
        </w:tc>
        <w:tc>
          <w:tcPr>
            <w:tcW w:w="1219" w:type="dxa"/>
            <w:noWrap w:val="0"/>
            <w:vAlign w:val="center"/>
          </w:tcPr>
          <w:p>
            <w:pPr>
              <w:widowControl/>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小学生编程能力展示、C++编程交流活动承办校</w:t>
            </w:r>
          </w:p>
        </w:tc>
        <w:tc>
          <w:tcPr>
            <w:tcW w:w="1080" w:type="dxa"/>
            <w:noWrap w:val="0"/>
            <w:vAlign w:val="center"/>
          </w:tcPr>
          <w:p>
            <w:pPr>
              <w:widowControl/>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寒暑期C++编程交流活动授课教师委派</w:t>
            </w:r>
          </w:p>
        </w:tc>
        <w:tc>
          <w:tcPr>
            <w:tcW w:w="760" w:type="dxa"/>
            <w:noWrap w:val="0"/>
            <w:vAlign w:val="center"/>
          </w:tcPr>
          <w:p>
            <w:pPr>
              <w:widowControl/>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分配名额</w:t>
            </w:r>
          </w:p>
        </w:tc>
        <w:tc>
          <w:tcPr>
            <w:tcW w:w="920" w:type="dxa"/>
            <w:noWrap w:val="0"/>
            <w:vAlign w:val="center"/>
          </w:tcPr>
          <w:p>
            <w:pPr>
              <w:widowControl/>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提高组合计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南京</w:t>
            </w:r>
          </w:p>
        </w:tc>
        <w:tc>
          <w:tcPr>
            <w:tcW w:w="8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797"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w:t>
            </w:r>
          </w:p>
        </w:tc>
        <w:tc>
          <w:tcPr>
            <w:tcW w:w="1263"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12</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74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198</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239</w:t>
            </w:r>
          </w:p>
        </w:tc>
        <w:tc>
          <w:tcPr>
            <w:tcW w:w="7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941"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219"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12</w:t>
            </w:r>
          </w:p>
        </w:tc>
        <w:tc>
          <w:tcPr>
            <w:tcW w:w="76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201</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无锡</w:t>
            </w:r>
          </w:p>
        </w:tc>
        <w:tc>
          <w:tcPr>
            <w:tcW w:w="8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797"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63"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w:t>
            </w:r>
          </w:p>
        </w:tc>
        <w:tc>
          <w:tcPr>
            <w:tcW w:w="74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24</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46</w:t>
            </w:r>
          </w:p>
        </w:tc>
        <w:tc>
          <w:tcPr>
            <w:tcW w:w="7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941"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19"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76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57</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徐州</w:t>
            </w:r>
          </w:p>
        </w:tc>
        <w:tc>
          <w:tcPr>
            <w:tcW w:w="8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797"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63"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4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33</w:t>
            </w:r>
          </w:p>
        </w:tc>
        <w:tc>
          <w:tcPr>
            <w:tcW w:w="7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941"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19"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6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常州</w:t>
            </w:r>
          </w:p>
        </w:tc>
        <w:tc>
          <w:tcPr>
            <w:tcW w:w="8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797"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63"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74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102</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126</w:t>
            </w:r>
          </w:p>
        </w:tc>
        <w:tc>
          <w:tcPr>
            <w:tcW w:w="7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941"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19"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w:t>
            </w:r>
          </w:p>
        </w:tc>
        <w:tc>
          <w:tcPr>
            <w:tcW w:w="76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105</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苏州</w:t>
            </w:r>
          </w:p>
        </w:tc>
        <w:tc>
          <w:tcPr>
            <w:tcW w:w="8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797"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63"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16</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w:t>
            </w:r>
          </w:p>
        </w:tc>
        <w:tc>
          <w:tcPr>
            <w:tcW w:w="74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87</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125</w:t>
            </w:r>
          </w:p>
        </w:tc>
        <w:tc>
          <w:tcPr>
            <w:tcW w:w="7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941"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19"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12</w:t>
            </w:r>
          </w:p>
        </w:tc>
        <w:tc>
          <w:tcPr>
            <w:tcW w:w="76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24</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南通</w:t>
            </w:r>
          </w:p>
        </w:tc>
        <w:tc>
          <w:tcPr>
            <w:tcW w:w="8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797"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63"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74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15</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39</w:t>
            </w:r>
          </w:p>
        </w:tc>
        <w:tc>
          <w:tcPr>
            <w:tcW w:w="7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941"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19"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w:t>
            </w:r>
          </w:p>
        </w:tc>
        <w:tc>
          <w:tcPr>
            <w:tcW w:w="76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连云港</w:t>
            </w:r>
          </w:p>
        </w:tc>
        <w:tc>
          <w:tcPr>
            <w:tcW w:w="8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797"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63"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4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26</w:t>
            </w:r>
          </w:p>
        </w:tc>
        <w:tc>
          <w:tcPr>
            <w:tcW w:w="7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941"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19"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76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淮安</w:t>
            </w:r>
          </w:p>
        </w:tc>
        <w:tc>
          <w:tcPr>
            <w:tcW w:w="8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797"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63"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4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36</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56</w:t>
            </w:r>
          </w:p>
        </w:tc>
        <w:tc>
          <w:tcPr>
            <w:tcW w:w="7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941"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19"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76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27</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盐城</w:t>
            </w:r>
          </w:p>
        </w:tc>
        <w:tc>
          <w:tcPr>
            <w:tcW w:w="8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797"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63"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74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33</w:t>
            </w:r>
          </w:p>
        </w:tc>
        <w:tc>
          <w:tcPr>
            <w:tcW w:w="7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941"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19"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6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扬州</w:t>
            </w:r>
          </w:p>
        </w:tc>
        <w:tc>
          <w:tcPr>
            <w:tcW w:w="8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797"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63"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74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21</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45</w:t>
            </w:r>
          </w:p>
        </w:tc>
        <w:tc>
          <w:tcPr>
            <w:tcW w:w="7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941"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19"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76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24</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镇江</w:t>
            </w:r>
          </w:p>
        </w:tc>
        <w:tc>
          <w:tcPr>
            <w:tcW w:w="8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797"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63"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4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24</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44</w:t>
            </w:r>
          </w:p>
        </w:tc>
        <w:tc>
          <w:tcPr>
            <w:tcW w:w="7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941"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19"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12</w:t>
            </w:r>
          </w:p>
        </w:tc>
        <w:tc>
          <w:tcPr>
            <w:tcW w:w="76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泰州</w:t>
            </w:r>
          </w:p>
        </w:tc>
        <w:tc>
          <w:tcPr>
            <w:tcW w:w="8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797"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63"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74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30</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54</w:t>
            </w:r>
          </w:p>
        </w:tc>
        <w:tc>
          <w:tcPr>
            <w:tcW w:w="7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941"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19"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76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18</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宿迁</w:t>
            </w:r>
          </w:p>
        </w:tc>
        <w:tc>
          <w:tcPr>
            <w:tcW w:w="8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797"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63"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4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12</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32</w:t>
            </w:r>
          </w:p>
        </w:tc>
        <w:tc>
          <w:tcPr>
            <w:tcW w:w="7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941"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19"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6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合计</w:t>
            </w:r>
          </w:p>
        </w:tc>
        <w:tc>
          <w:tcPr>
            <w:tcW w:w="8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130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130</w:t>
            </w:r>
          </w:p>
        </w:tc>
        <w:tc>
          <w:tcPr>
            <w:tcW w:w="797"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w:t>
            </w:r>
          </w:p>
        </w:tc>
        <w:tc>
          <w:tcPr>
            <w:tcW w:w="1263"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32</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28</w:t>
            </w:r>
          </w:p>
        </w:tc>
        <w:tc>
          <w:tcPr>
            <w:tcW w:w="74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573</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898</w:t>
            </w:r>
          </w:p>
        </w:tc>
        <w:tc>
          <w:tcPr>
            <w:tcW w:w="7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130</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130</w:t>
            </w:r>
          </w:p>
        </w:tc>
        <w:tc>
          <w:tcPr>
            <w:tcW w:w="941"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219"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16</w:t>
            </w:r>
          </w:p>
        </w:tc>
        <w:tc>
          <w:tcPr>
            <w:tcW w:w="108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72</w:t>
            </w:r>
          </w:p>
        </w:tc>
        <w:tc>
          <w:tcPr>
            <w:tcW w:w="76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492</w:t>
            </w:r>
          </w:p>
        </w:tc>
        <w:tc>
          <w:tcPr>
            <w:tcW w:w="920" w:type="dxa"/>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850</w:t>
            </w:r>
          </w:p>
        </w:tc>
      </w:tr>
    </w:tbl>
    <w:p>
      <w:pPr>
        <w:widowControl/>
        <w:rPr>
          <w:rFonts w:hint="default" w:ascii="Times New Roman" w:hAnsi="Times New Roman" w:cs="Times New Roman"/>
          <w:color w:val="000000"/>
          <w:kern w:val="0"/>
          <w:sz w:val="22"/>
          <w:szCs w:val="22"/>
        </w:rPr>
      </w:pPr>
    </w:p>
    <w:p>
      <w:pPr>
        <w:widowControl/>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备注：</w:t>
      </w:r>
    </w:p>
    <w:p>
      <w:pPr>
        <w:widowControl/>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1、寒假C++编程交流活动承办校：江苏省木渎高级中学（提高4+入门6）；南京金陵中学河西分校（入门4）；</w:t>
      </w:r>
    </w:p>
    <w:p>
      <w:pPr>
        <w:widowControl/>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2、选拔赛承办校：南京外国语学校（入门5）；</w:t>
      </w:r>
    </w:p>
    <w:p>
      <w:pPr>
        <w:widowControl/>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3、暑假C++编程交流活动承办校：江苏省吴江区盛泽第二中学（入门10）；南京金陵中学河西分校（入门4）；</w:t>
      </w:r>
    </w:p>
    <w:p>
      <w:pPr>
        <w:widowControl/>
        <w:rPr>
          <w:rFonts w:hint="default" w:ascii="Times New Roman" w:hAnsi="Times New Roman" w:eastAsia="宋体" w:cs="Times New Roman"/>
          <w:color w:val="000000"/>
          <w:kern w:val="0"/>
          <w:sz w:val="22"/>
          <w:szCs w:val="22"/>
        </w:rPr>
      </w:pPr>
      <w:r>
        <w:rPr>
          <w:rFonts w:hint="default" w:ascii="Times New Roman" w:hAnsi="Times New Roman" w:cs="Times New Roman"/>
          <w:color w:val="000000"/>
          <w:kern w:val="0"/>
          <w:sz w:val="22"/>
          <w:szCs w:val="22"/>
        </w:rPr>
        <w:t>4、小学生编程能力展示活动承办校：南京外国语学校（提高4）、南京金陵中学河西分校（入门4）、江苏省常州高级中学(提高4）、苏州工业园区星澜学校（提高4）</w:t>
      </w:r>
      <w:r>
        <w:rPr>
          <w:rFonts w:hint="default" w:ascii="Times New Roman" w:hAnsi="Times New Roman" w:eastAsia="宋体" w:cs="Times New Roman"/>
          <w:color w:val="000000"/>
          <w:kern w:val="0"/>
          <w:sz w:val="22"/>
          <w:szCs w:val="22"/>
        </w:rPr>
        <w:t>、徐州市第三十六中学（入门4）；</w:t>
      </w:r>
    </w:p>
    <w:p>
      <w:pPr>
        <w:widowControl/>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5、编程交流活动教练员委派学校：各2个；</w:t>
      </w:r>
    </w:p>
    <w:p>
      <w:pPr>
        <w:widowControl/>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6、CSP2022第二轮认证承办校：南京外国语学校（提高10）。</w:t>
      </w:r>
    </w:p>
    <w:p>
      <w:pPr>
        <w:tabs>
          <w:tab w:val="left" w:pos="8160"/>
        </w:tabs>
        <w:autoSpaceDE w:val="0"/>
        <w:autoSpaceDN w:val="0"/>
        <w:adjustRightInd w:val="0"/>
        <w:spacing w:line="480" w:lineRule="auto"/>
        <w:ind w:firstLine="640" w:firstLineChars="200"/>
        <w:rPr>
          <w:rFonts w:hint="default" w:ascii="Times New Roman" w:hAnsi="Times New Roman" w:eastAsia="仿宋_GB2312" w:cs="Times New Roman"/>
          <w:color w:val="000000"/>
          <w:kern w:val="0"/>
          <w:sz w:val="32"/>
          <w:szCs w:val="32"/>
        </w:rPr>
      </w:pPr>
    </w:p>
    <w:p>
      <w:pPr>
        <w:widowControl/>
        <w:rPr>
          <w:rFonts w:hint="default" w:ascii="Times New Roman" w:hAnsi="Times New Roman" w:cs="Times New Roman"/>
          <w:color w:val="000000"/>
          <w:kern w:val="0"/>
          <w:sz w:val="22"/>
        </w:rPr>
        <w:sectPr>
          <w:pgSz w:w="16838" w:h="11906" w:orient="landscape"/>
          <w:pgMar w:top="1800" w:right="1440" w:bottom="1800" w:left="1440" w:header="851" w:footer="992" w:gutter="0"/>
          <w:cols w:space="425" w:num="1"/>
          <w:docGrid w:type="lines" w:linePitch="312" w:charSpace="0"/>
        </w:sectPr>
      </w:pPr>
    </w:p>
    <w:p>
      <w:pPr>
        <w:jc w:val="center"/>
        <w:rPr>
          <w:rFonts w:hint="default" w:ascii="Times New Roman" w:hAnsi="Times New Roman" w:eastAsia="方正小标宋简体" w:cs="Times New Roman"/>
          <w:b w:val="0"/>
          <w:bCs/>
          <w:sz w:val="36"/>
          <w:szCs w:val="36"/>
        </w:rPr>
      </w:pPr>
      <w:r>
        <w:rPr>
          <w:rFonts w:hint="default" w:ascii="Times New Roman" w:hAnsi="Times New Roman" w:eastAsia="方正小标宋简体" w:cs="Times New Roman"/>
          <w:b w:val="0"/>
          <w:bCs/>
          <w:sz w:val="36"/>
          <w:szCs w:val="36"/>
        </w:rPr>
        <w:t>南京市CSP-J/S第二轮认证晋级名额分配方案</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根据省级CSP-J/S认证组织单位对我市晋级第二轮的名额分配方案，现将本市名额分配情况公示如下：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一、CSP-J</w:t>
      </w:r>
    </w:p>
    <w:p>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基本名额</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分配名额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w:t>
      </w:r>
      <w:r>
        <w:rPr>
          <w:rFonts w:hint="default" w:ascii="Times New Roman" w:hAnsi="Times New Roman" w:eastAsia="仿宋_GB2312" w:cs="Times New Roman"/>
          <w:sz w:val="32"/>
          <w:szCs w:val="32"/>
          <w:lang w:val="en-US" w:eastAsia="zh-CN"/>
        </w:rPr>
        <w:t>全市第一轮</w:t>
      </w:r>
      <w:r>
        <w:rPr>
          <w:rFonts w:hint="default" w:ascii="Times New Roman" w:hAnsi="Times New Roman" w:eastAsia="仿宋_GB2312" w:cs="Times New Roman"/>
          <w:sz w:val="32"/>
          <w:szCs w:val="32"/>
        </w:rPr>
        <w:t>成绩从高到低</w:t>
      </w:r>
      <w:r>
        <w:rPr>
          <w:rFonts w:hint="default" w:ascii="Times New Roman" w:hAnsi="Times New Roman" w:eastAsia="仿宋_GB2312" w:cs="Times New Roman"/>
          <w:sz w:val="32"/>
          <w:szCs w:val="32"/>
          <w:lang w:val="en-US" w:eastAsia="zh-CN"/>
        </w:rPr>
        <w:t>晋级208人，因同分增加8人，共计216人。</w:t>
      </w:r>
      <w:r>
        <w:rPr>
          <w:rFonts w:hint="default" w:ascii="Times New Roman" w:hAnsi="Times New Roman" w:eastAsia="仿宋_GB2312" w:cs="Times New Roman"/>
          <w:sz w:val="32"/>
          <w:szCs w:val="32"/>
        </w:rPr>
        <w:t>如有学生达线后放弃参加第二轮认证(除因为特殊情况，如生病等)，该学生名</w:t>
      </w:r>
      <w:r>
        <w:rPr>
          <w:rFonts w:hint="default" w:ascii="Times New Roman" w:hAnsi="Times New Roman" w:eastAsia="仿宋_GB2312" w:cs="Times New Roman"/>
          <w:sz w:val="32"/>
          <w:szCs w:val="32"/>
          <w:highlight w:val="none"/>
        </w:rPr>
        <w:t>额即交市级组织单位统一分配，</w:t>
      </w:r>
      <w:r>
        <w:rPr>
          <w:rFonts w:hint="default" w:ascii="Times New Roman" w:hAnsi="Times New Roman" w:eastAsia="仿宋_GB2312" w:cs="Times New Roman"/>
          <w:sz w:val="32"/>
          <w:szCs w:val="32"/>
        </w:rPr>
        <w:t>同时扣除该校下一年度晋级名额</w:t>
      </w:r>
      <w:r>
        <w:rPr>
          <w:rFonts w:hint="eastAsia" w:ascii="Times New Roman" w:hAnsi="Times New Roman" w:eastAsia="仿宋_GB2312" w:cs="Times New Roman"/>
          <w:sz w:val="32"/>
          <w:szCs w:val="32"/>
          <w:lang w:eastAsia="zh-CN"/>
        </w:rPr>
        <w:t>；</w:t>
      </w:r>
    </w:p>
    <w:p>
      <w:pPr>
        <w:ind w:firstLine="640" w:firstLineChars="200"/>
        <w:rPr>
          <w:rFonts w:hint="default" w:ascii="Times New Roman" w:hAnsi="Times New Roman" w:eastAsia="宋体" w:cs="Times New Roman"/>
          <w:b/>
          <w:sz w:val="30"/>
          <w:szCs w:val="30"/>
          <w:lang w:val="en-US"/>
        </w:rPr>
      </w:pPr>
      <w:r>
        <w:rPr>
          <w:rFonts w:hint="default" w:ascii="Times New Roman" w:hAnsi="Times New Roman" w:eastAsia="仿宋_GB2312" w:cs="Times New Roman"/>
          <w:sz w:val="32"/>
          <w:szCs w:val="32"/>
          <w:lang w:val="en-US" w:eastAsia="zh-CN"/>
        </w:rPr>
        <w:t>2.市级组织单位推荐名额：</w:t>
      </w:r>
      <w:r>
        <w:rPr>
          <w:rFonts w:hint="default" w:ascii="Times New Roman" w:hAnsi="Times New Roman" w:eastAsia="仿宋_GB2312" w:cs="Times New Roman"/>
          <w:sz w:val="32"/>
          <w:szCs w:val="32"/>
        </w:rPr>
        <w:t>给予积极组织、积极推广信息学活动、承办市级信息学活动的学校</w:t>
      </w:r>
      <w:r>
        <w:rPr>
          <w:rFonts w:hint="default" w:ascii="Times New Roman" w:hAnsi="Times New Roman" w:eastAsia="仿宋_GB2312" w:cs="Times New Roman"/>
          <w:sz w:val="32"/>
          <w:szCs w:val="32"/>
          <w:lang w:eastAsia="zh-CN"/>
        </w:rPr>
        <w:t>。</w:t>
      </w:r>
      <w:r>
        <w:rPr>
          <w:rFonts w:hint="default" w:ascii="Times New Roman" w:hAnsi="Times New Roman" w:eastAsia="仿宋" w:cs="Times New Roman"/>
          <w:sz w:val="32"/>
          <w:szCs w:val="32"/>
        </w:rPr>
        <w:t>截止9月22日10:00收到各</w:t>
      </w:r>
      <w:r>
        <w:rPr>
          <w:rFonts w:hint="default" w:ascii="Times New Roman" w:hAnsi="Times New Roman" w:eastAsia="仿宋" w:cs="Times New Roman"/>
          <w:sz w:val="32"/>
          <w:szCs w:val="32"/>
          <w:lang w:val="en-US" w:eastAsia="zh-CN"/>
        </w:rPr>
        <w:t>学</w:t>
      </w:r>
      <w:r>
        <w:rPr>
          <w:rFonts w:hint="default" w:ascii="Times New Roman" w:hAnsi="Times New Roman" w:eastAsia="仿宋" w:cs="Times New Roman"/>
          <w:sz w:val="32"/>
          <w:szCs w:val="32"/>
        </w:rPr>
        <w:t>校申请</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10个</w:t>
      </w:r>
      <w:r>
        <w:rPr>
          <w:rFonts w:hint="default" w:ascii="Times New Roman" w:hAnsi="Times New Roman" w:eastAsia="仿宋_GB2312" w:cs="Times New Roman"/>
          <w:sz w:val="32"/>
          <w:szCs w:val="32"/>
        </w:rPr>
        <w:t>市级组织单位推荐名额</w:t>
      </w:r>
      <w:r>
        <w:rPr>
          <w:rFonts w:hint="default" w:ascii="Times New Roman" w:hAnsi="Times New Roman" w:eastAsia="仿宋" w:cs="Times New Roman"/>
          <w:sz w:val="32"/>
          <w:szCs w:val="32"/>
        </w:rPr>
        <w:t>给予为南京市信息学做出突出贡献、积极参与信息学活动的学校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另向省组委申请13个名额给予</w:t>
      </w:r>
      <w:r>
        <w:rPr>
          <w:rFonts w:hint="default" w:ascii="Times New Roman" w:hAnsi="Times New Roman" w:eastAsia="仿宋" w:cs="Times New Roman"/>
          <w:color w:val="000000" w:themeColor="text1"/>
          <w:sz w:val="32"/>
          <w:szCs w:val="32"/>
          <w14:textFill>
            <w14:solidFill>
              <w14:schemeClr w14:val="tx1"/>
            </w14:solidFill>
          </w14:textFill>
        </w:rPr>
        <w:t>积极推广信息学活动的学校</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以上名额由学校推荐，共计23人</w:t>
      </w:r>
      <w:r>
        <w:rPr>
          <w:rFonts w:hint="eastAsia" w:ascii="Times New Roman" w:hAnsi="Times New Roman" w:eastAsia="仿宋" w:cs="Times New Roman"/>
          <w:sz w:val="32"/>
          <w:szCs w:val="32"/>
          <w:lang w:val="en-US" w:eastAsia="zh-CN"/>
        </w:rPr>
        <w:t>；</w:t>
      </w:r>
    </w:p>
    <w:tbl>
      <w:tblPr>
        <w:tblStyle w:val="5"/>
        <w:tblW w:w="867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889"/>
        <w:gridCol w:w="90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3889"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学校</w:t>
            </w:r>
          </w:p>
        </w:tc>
        <w:tc>
          <w:tcPr>
            <w:tcW w:w="904"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数量</w:t>
            </w:r>
          </w:p>
        </w:tc>
        <w:tc>
          <w:tcPr>
            <w:tcW w:w="2977"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388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南京外国语学校</w:t>
            </w:r>
          </w:p>
        </w:tc>
        <w:tc>
          <w:tcPr>
            <w:tcW w:w="9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2977"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市级组织单位推荐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388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南京市力人学校</w:t>
            </w:r>
          </w:p>
        </w:tc>
        <w:tc>
          <w:tcPr>
            <w:tcW w:w="9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2977"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市级组织单位推荐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388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南京市第二十九中学初中部</w:t>
            </w:r>
          </w:p>
        </w:tc>
        <w:tc>
          <w:tcPr>
            <w:tcW w:w="9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2977"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市级组织单位推荐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388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南京明道学校</w:t>
            </w:r>
          </w:p>
        </w:tc>
        <w:tc>
          <w:tcPr>
            <w:tcW w:w="9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2977"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市级组织单位推荐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388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南京市琅琊路小学</w:t>
            </w:r>
          </w:p>
        </w:tc>
        <w:tc>
          <w:tcPr>
            <w:tcW w:w="9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2977"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市级组织单位推荐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6</w:t>
            </w:r>
          </w:p>
        </w:tc>
        <w:tc>
          <w:tcPr>
            <w:tcW w:w="388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南京市弘光中学</w:t>
            </w:r>
          </w:p>
        </w:tc>
        <w:tc>
          <w:tcPr>
            <w:tcW w:w="9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2977"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市级组织单位推荐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7</w:t>
            </w:r>
          </w:p>
        </w:tc>
        <w:tc>
          <w:tcPr>
            <w:tcW w:w="388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南京市金陵汇文学校</w:t>
            </w:r>
          </w:p>
        </w:tc>
        <w:tc>
          <w:tcPr>
            <w:tcW w:w="9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2977"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市级组织单位推荐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8</w:t>
            </w:r>
          </w:p>
        </w:tc>
        <w:tc>
          <w:tcPr>
            <w:tcW w:w="388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南京外国语学校仙林分校中学部</w:t>
            </w:r>
          </w:p>
        </w:tc>
        <w:tc>
          <w:tcPr>
            <w:tcW w:w="9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2977"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积极推广信息学活动的学校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9</w:t>
            </w:r>
          </w:p>
        </w:tc>
        <w:tc>
          <w:tcPr>
            <w:tcW w:w="388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南京市金陵中学河西分校</w:t>
            </w:r>
          </w:p>
        </w:tc>
        <w:tc>
          <w:tcPr>
            <w:tcW w:w="9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4</w:t>
            </w:r>
          </w:p>
        </w:tc>
        <w:tc>
          <w:tcPr>
            <w:tcW w:w="2977"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积极推广信息学活动的学校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10</w:t>
            </w:r>
          </w:p>
        </w:tc>
        <w:tc>
          <w:tcPr>
            <w:tcW w:w="388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南京师范大学附属仙林学校初中部</w:t>
            </w:r>
          </w:p>
        </w:tc>
        <w:tc>
          <w:tcPr>
            <w:tcW w:w="9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2977"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积极推广信息学活动的学校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11</w:t>
            </w:r>
          </w:p>
        </w:tc>
        <w:tc>
          <w:tcPr>
            <w:tcW w:w="388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南京师范大学附属中学江宁分校</w:t>
            </w:r>
          </w:p>
        </w:tc>
        <w:tc>
          <w:tcPr>
            <w:tcW w:w="9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2977"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积极推广信息学活动的学校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12</w:t>
            </w:r>
          </w:p>
        </w:tc>
        <w:tc>
          <w:tcPr>
            <w:tcW w:w="388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南京秦淮外国语学校</w:t>
            </w:r>
          </w:p>
        </w:tc>
        <w:tc>
          <w:tcPr>
            <w:tcW w:w="9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2977"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积极推广信息学活动的学校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13</w:t>
            </w:r>
          </w:p>
        </w:tc>
        <w:tc>
          <w:tcPr>
            <w:tcW w:w="388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南京师范大学附属小学</w:t>
            </w:r>
          </w:p>
        </w:tc>
        <w:tc>
          <w:tcPr>
            <w:tcW w:w="9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2977"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积极推广信息学活动的学校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14</w:t>
            </w:r>
          </w:p>
        </w:tc>
        <w:tc>
          <w:tcPr>
            <w:tcW w:w="388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南京外国语学校方山分校</w:t>
            </w:r>
          </w:p>
        </w:tc>
        <w:tc>
          <w:tcPr>
            <w:tcW w:w="9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2977"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积极推广信息学活动的学校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15</w:t>
            </w:r>
          </w:p>
        </w:tc>
        <w:tc>
          <w:tcPr>
            <w:tcW w:w="388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南京师范大学附属中学树人学校</w:t>
            </w:r>
          </w:p>
        </w:tc>
        <w:tc>
          <w:tcPr>
            <w:tcW w:w="9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2977"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积极推广信息学活动的学校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16</w:t>
            </w:r>
          </w:p>
        </w:tc>
        <w:tc>
          <w:tcPr>
            <w:tcW w:w="388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南京民办育英第二外国语学校</w:t>
            </w:r>
          </w:p>
        </w:tc>
        <w:tc>
          <w:tcPr>
            <w:tcW w:w="9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2977"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积极推广信息学活动的学校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89" w:type="dxa"/>
            <w:gridSpan w:val="2"/>
            <w:vAlign w:val="center"/>
          </w:tcPr>
          <w:p>
            <w:pPr>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合计</w:t>
            </w:r>
          </w:p>
        </w:tc>
        <w:tc>
          <w:tcPr>
            <w:tcW w:w="904" w:type="dxa"/>
            <w:vAlign w:val="center"/>
          </w:tcPr>
          <w:p>
            <w:pPr>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23</w:t>
            </w:r>
          </w:p>
        </w:tc>
        <w:tc>
          <w:tcPr>
            <w:tcW w:w="2977"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p>
        </w:tc>
      </w:tr>
    </w:tbl>
    <w:p>
      <w:pPr>
        <w:rPr>
          <w:rFonts w:hint="default" w:ascii="Times New Roman" w:hAnsi="Times New Roman" w:eastAsia="仿宋_GB2312" w:cs="Times New Roman"/>
          <w:sz w:val="32"/>
          <w:szCs w:val="32"/>
        </w:rPr>
      </w:pP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3.拔赛承办校、小学生编程能力展示及C++编程交流活动承办校，寒暑期C++编程交流活动授课教师委派</w:t>
      </w:r>
      <w:r>
        <w:rPr>
          <w:rFonts w:hint="default" w:ascii="Times New Roman" w:hAnsi="Times New Roman" w:eastAsia="仿宋_GB2312" w:cs="Times New Roman"/>
          <w:sz w:val="32"/>
          <w:szCs w:val="32"/>
        </w:rPr>
        <w:t>奖励名额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南京外国语学校</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个名额，南京市金陵中学河西分校12个名额，由学校推荐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共计21人。</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合计260人。</w:t>
      </w:r>
    </w:p>
    <w:p>
      <w:pPr>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二、CSP-S</w:t>
      </w:r>
    </w:p>
    <w:p>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1、基本名额</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分配名额：按</w:t>
      </w:r>
      <w:r>
        <w:rPr>
          <w:rFonts w:hint="default" w:ascii="Times New Roman" w:hAnsi="Times New Roman" w:eastAsia="仿宋_GB2312" w:cs="Times New Roman"/>
          <w:sz w:val="32"/>
          <w:szCs w:val="32"/>
          <w:lang w:val="en-US" w:eastAsia="zh-CN"/>
        </w:rPr>
        <w:t>全市第一轮</w:t>
      </w:r>
      <w:r>
        <w:rPr>
          <w:rFonts w:hint="default" w:ascii="Times New Roman" w:hAnsi="Times New Roman" w:eastAsia="仿宋_GB2312" w:cs="Times New Roman"/>
          <w:sz w:val="32"/>
          <w:szCs w:val="32"/>
        </w:rPr>
        <w:t>成绩从高到低</w:t>
      </w:r>
      <w:r>
        <w:rPr>
          <w:rFonts w:hint="default" w:ascii="Times New Roman" w:hAnsi="Times New Roman" w:eastAsia="仿宋_GB2312" w:cs="Times New Roman"/>
          <w:sz w:val="32"/>
          <w:szCs w:val="32"/>
          <w:lang w:val="en-US" w:eastAsia="zh-CN"/>
        </w:rPr>
        <w:t>晋级211人</w:t>
      </w:r>
      <w:r>
        <w:rPr>
          <w:rFonts w:hint="default" w:ascii="Times New Roman" w:hAnsi="Times New Roman" w:eastAsia="仿宋_GB2312" w:cs="Times New Roman"/>
          <w:sz w:val="32"/>
          <w:szCs w:val="32"/>
        </w:rPr>
        <w:t>。如有学生达线后放弃参加第二轮认证(除因为特殊情况，如生病等)，该学生名</w:t>
      </w:r>
      <w:r>
        <w:rPr>
          <w:rFonts w:hint="default" w:ascii="Times New Roman" w:hAnsi="Times New Roman" w:eastAsia="仿宋_GB2312" w:cs="Times New Roman"/>
          <w:sz w:val="32"/>
          <w:szCs w:val="32"/>
          <w:highlight w:val="none"/>
        </w:rPr>
        <w:t>额即交市级组织单位统一分配，</w:t>
      </w:r>
      <w:r>
        <w:rPr>
          <w:rFonts w:hint="default" w:ascii="Times New Roman" w:hAnsi="Times New Roman" w:eastAsia="仿宋_GB2312" w:cs="Times New Roman"/>
          <w:sz w:val="32"/>
          <w:szCs w:val="32"/>
        </w:rPr>
        <w:t>同时扣除该校下一年度晋级名额</w:t>
      </w:r>
      <w:r>
        <w:rPr>
          <w:rFonts w:hint="eastAsia" w:ascii="Times New Roman" w:hAnsi="Times New Roman" w:eastAsia="仿宋_GB2312" w:cs="Times New Roman"/>
          <w:sz w:val="32"/>
          <w:szCs w:val="32"/>
          <w:lang w:eastAsia="zh-CN"/>
        </w:rPr>
        <w:t>；</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lang w:val="en-US" w:eastAsia="zh-CN"/>
        </w:rPr>
        <w:t>2.市级组织单位推荐名额：</w:t>
      </w:r>
      <w:r>
        <w:rPr>
          <w:rFonts w:hint="default" w:ascii="Times New Roman" w:hAnsi="Times New Roman" w:eastAsia="仿宋_GB2312" w:cs="Times New Roman"/>
          <w:sz w:val="32"/>
          <w:szCs w:val="32"/>
        </w:rPr>
        <w:t>给予积极组织、积极推广信息学活动、承办市级信息学活动的学校</w:t>
      </w:r>
      <w:r>
        <w:rPr>
          <w:rFonts w:hint="default" w:ascii="Times New Roman" w:hAnsi="Times New Roman" w:eastAsia="仿宋_GB2312" w:cs="Times New Roman"/>
          <w:sz w:val="32"/>
          <w:szCs w:val="32"/>
          <w:lang w:eastAsia="zh-CN"/>
        </w:rPr>
        <w:t>。</w:t>
      </w:r>
      <w:r>
        <w:rPr>
          <w:rFonts w:hint="default" w:ascii="Times New Roman" w:hAnsi="Times New Roman" w:eastAsia="仿宋" w:cs="Times New Roman"/>
          <w:sz w:val="32"/>
          <w:szCs w:val="32"/>
        </w:rPr>
        <w:t>截止9月22日10:00收到各</w:t>
      </w:r>
      <w:r>
        <w:rPr>
          <w:rFonts w:hint="default" w:ascii="Times New Roman" w:hAnsi="Times New Roman" w:eastAsia="仿宋" w:cs="Times New Roman"/>
          <w:sz w:val="32"/>
          <w:szCs w:val="32"/>
          <w:lang w:val="en-US" w:eastAsia="zh-CN"/>
        </w:rPr>
        <w:t>学</w:t>
      </w:r>
      <w:r>
        <w:rPr>
          <w:rFonts w:hint="default" w:ascii="Times New Roman" w:hAnsi="Times New Roman" w:eastAsia="仿宋" w:cs="Times New Roman"/>
          <w:sz w:val="32"/>
          <w:szCs w:val="32"/>
        </w:rPr>
        <w:t>校申请</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10个</w:t>
      </w:r>
      <w:r>
        <w:rPr>
          <w:rFonts w:hint="default" w:ascii="Times New Roman" w:hAnsi="Times New Roman" w:eastAsia="仿宋_GB2312" w:cs="Times New Roman"/>
          <w:sz w:val="32"/>
          <w:szCs w:val="32"/>
        </w:rPr>
        <w:t>市级组织单位推荐名额</w:t>
      </w:r>
      <w:r>
        <w:rPr>
          <w:rFonts w:hint="default" w:ascii="Times New Roman" w:hAnsi="Times New Roman" w:eastAsia="仿宋" w:cs="Times New Roman"/>
          <w:sz w:val="32"/>
          <w:szCs w:val="32"/>
        </w:rPr>
        <w:t>给予为南京市信息学做出突出贡献、积极参与信息学活动的学校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另向省组委申请</w:t>
      </w: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个名额给予</w:t>
      </w:r>
      <w:r>
        <w:rPr>
          <w:rFonts w:hint="default" w:ascii="Times New Roman" w:hAnsi="Times New Roman" w:eastAsia="仿宋" w:cs="Times New Roman"/>
          <w:color w:val="000000" w:themeColor="text1"/>
          <w:sz w:val="32"/>
          <w:szCs w:val="32"/>
          <w14:textFill>
            <w14:solidFill>
              <w14:schemeClr w14:val="tx1"/>
            </w14:solidFill>
          </w14:textFill>
        </w:rPr>
        <w:t>积极推广信息学活动的学校</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以上名额由学校推荐，共计18人</w:t>
      </w:r>
      <w:r>
        <w:rPr>
          <w:rFonts w:hint="eastAsia" w:ascii="Times New Roman" w:hAnsi="Times New Roman" w:eastAsia="仿宋" w:cs="Times New Roman"/>
          <w:sz w:val="32"/>
          <w:szCs w:val="32"/>
          <w:lang w:val="en-US" w:eastAsia="zh-CN"/>
        </w:rPr>
        <w:t>；</w:t>
      </w:r>
    </w:p>
    <w:tbl>
      <w:tblPr>
        <w:tblStyle w:val="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3903"/>
        <w:gridCol w:w="1276"/>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3"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3903"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学校</w:t>
            </w:r>
          </w:p>
        </w:tc>
        <w:tc>
          <w:tcPr>
            <w:tcW w:w="1276"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数量</w:t>
            </w:r>
          </w:p>
        </w:tc>
        <w:tc>
          <w:tcPr>
            <w:tcW w:w="3005"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3"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390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南京市第一中学</w:t>
            </w:r>
          </w:p>
        </w:tc>
        <w:tc>
          <w:tcPr>
            <w:tcW w:w="1276"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3005"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市级组织单位推荐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3"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390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江苏省高淳高级中学</w:t>
            </w:r>
          </w:p>
        </w:tc>
        <w:tc>
          <w:tcPr>
            <w:tcW w:w="1276"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w:t>
            </w:r>
          </w:p>
        </w:tc>
        <w:tc>
          <w:tcPr>
            <w:tcW w:w="3005"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市级组织单位推荐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3"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w:t>
            </w:r>
          </w:p>
        </w:tc>
        <w:tc>
          <w:tcPr>
            <w:tcW w:w="390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南京外国语学校仙林分校中学部</w:t>
            </w:r>
          </w:p>
        </w:tc>
        <w:tc>
          <w:tcPr>
            <w:tcW w:w="1276"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3005"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市级组织单位推荐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3"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4</w:t>
            </w:r>
          </w:p>
        </w:tc>
        <w:tc>
          <w:tcPr>
            <w:tcW w:w="390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南京外国语学校方山分校</w:t>
            </w:r>
          </w:p>
        </w:tc>
        <w:tc>
          <w:tcPr>
            <w:tcW w:w="1276"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3005"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市级组织单位推荐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3"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w:t>
            </w:r>
          </w:p>
        </w:tc>
        <w:tc>
          <w:tcPr>
            <w:tcW w:w="390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南京师范大学附属中学江宁分校</w:t>
            </w:r>
          </w:p>
        </w:tc>
        <w:tc>
          <w:tcPr>
            <w:tcW w:w="1276"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3005"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市级组织单位推荐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3"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6</w:t>
            </w:r>
          </w:p>
        </w:tc>
        <w:tc>
          <w:tcPr>
            <w:tcW w:w="390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南京师范大学附属中学</w:t>
            </w:r>
          </w:p>
        </w:tc>
        <w:tc>
          <w:tcPr>
            <w:tcW w:w="1276"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w:t>
            </w:r>
          </w:p>
        </w:tc>
        <w:tc>
          <w:tcPr>
            <w:tcW w:w="30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积极推广信息学活动的学校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3"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7</w:t>
            </w:r>
          </w:p>
        </w:tc>
        <w:tc>
          <w:tcPr>
            <w:tcW w:w="390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南京市第二十九中学高中部</w:t>
            </w:r>
          </w:p>
        </w:tc>
        <w:tc>
          <w:tcPr>
            <w:tcW w:w="1276"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3005"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积极推广信息学活动的学校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3"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8</w:t>
            </w:r>
          </w:p>
        </w:tc>
        <w:tc>
          <w:tcPr>
            <w:tcW w:w="390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南京市金陵汇文学校</w:t>
            </w:r>
          </w:p>
        </w:tc>
        <w:tc>
          <w:tcPr>
            <w:tcW w:w="1276"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w:t>
            </w:r>
          </w:p>
        </w:tc>
        <w:tc>
          <w:tcPr>
            <w:tcW w:w="3005"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积极推广信息学活动的学校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3" w:type="dxa"/>
            <w:vAlign w:val="center"/>
          </w:tcPr>
          <w:p>
            <w:pPr>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9</w:t>
            </w:r>
          </w:p>
        </w:tc>
        <w:tc>
          <w:tcPr>
            <w:tcW w:w="3903" w:type="dxa"/>
            <w:vAlign w:val="center"/>
          </w:tcPr>
          <w:p>
            <w:pPr>
              <w:jc w:val="center"/>
              <w:rPr>
                <w:rFonts w:hint="default" w:ascii="Times New Roman" w:hAnsi="Times New Roman" w:cs="Times New Roman"/>
                <w:color w:val="0000FF"/>
                <w:szCs w:val="21"/>
              </w:rPr>
            </w:pPr>
            <w:r>
              <w:rPr>
                <w:rFonts w:hint="default" w:ascii="Times New Roman" w:hAnsi="Times New Roman" w:cs="Times New Roman"/>
                <w:color w:val="000000" w:themeColor="text1"/>
                <w:szCs w:val="21"/>
                <w14:textFill>
                  <w14:solidFill>
                    <w14:schemeClr w14:val="tx1"/>
                  </w14:solidFill>
                </w14:textFill>
              </w:rPr>
              <w:t>南京外国语学校</w:t>
            </w:r>
          </w:p>
        </w:tc>
        <w:tc>
          <w:tcPr>
            <w:tcW w:w="1276" w:type="dxa"/>
            <w:vAlign w:val="center"/>
          </w:tcPr>
          <w:p>
            <w:pPr>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w:t>
            </w:r>
          </w:p>
        </w:tc>
        <w:tc>
          <w:tcPr>
            <w:tcW w:w="3005"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积极推广信息学活动的学校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86" w:type="dxa"/>
            <w:gridSpan w:val="2"/>
            <w:vAlign w:val="center"/>
          </w:tcPr>
          <w:p>
            <w:pPr>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合计</w:t>
            </w:r>
          </w:p>
        </w:tc>
        <w:tc>
          <w:tcPr>
            <w:tcW w:w="1276" w:type="dxa"/>
            <w:vAlign w:val="center"/>
          </w:tcPr>
          <w:p>
            <w:pPr>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18</w:t>
            </w:r>
          </w:p>
        </w:tc>
        <w:tc>
          <w:tcPr>
            <w:tcW w:w="3005"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p>
        </w:tc>
      </w:tr>
    </w:tbl>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3.CSP2022第二轮认证承办校、小学生编程能力展示及C++编程交流活动承办校，寒暑期C++编程交流活动授课教师委派</w:t>
      </w:r>
      <w:r>
        <w:rPr>
          <w:rFonts w:hint="default" w:ascii="Times New Roman" w:hAnsi="Times New Roman" w:eastAsia="仿宋_GB2312" w:cs="Times New Roman"/>
          <w:sz w:val="32"/>
          <w:szCs w:val="32"/>
        </w:rPr>
        <w:t>奖励名额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南京外国语学校1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个，南京师范大学附属中学4个，南京市金陵中学4个，南京市金陵中学河西分校4个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由学校推荐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共计26人。</w:t>
      </w:r>
    </w:p>
    <w:p>
      <w:pPr>
        <w:numPr>
          <w:ilvl w:val="0"/>
          <w:numId w:val="0"/>
        </w:num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合计255人。</w:t>
      </w:r>
    </w:p>
    <w:p>
      <w:pPr>
        <w:jc w:val="center"/>
        <w:rPr>
          <w:rFonts w:hint="default" w:ascii="Times New Roman" w:hAnsi="Times New Roman" w:cs="Times New Roman"/>
          <w:b/>
          <w:color w:val="000000" w:themeColor="text1"/>
          <w:sz w:val="32"/>
          <w:szCs w:val="32"/>
          <w:lang w:eastAsia="zh-CN"/>
          <w14:textFill>
            <w14:solidFill>
              <w14:schemeClr w14:val="tx1"/>
            </w14:solidFill>
          </w14:textFill>
        </w:rPr>
      </w:pPr>
    </w:p>
    <w:p>
      <w:pPr>
        <w:jc w:val="center"/>
        <w:rPr>
          <w:rFonts w:hint="default" w:ascii="Times New Roman" w:hAnsi="Times New Roman" w:cs="Times New Roman"/>
          <w:b/>
          <w:color w:val="000000" w:themeColor="text1"/>
          <w:sz w:val="32"/>
          <w:szCs w:val="32"/>
          <w:lang w:eastAsia="zh-CN"/>
          <w14:textFill>
            <w14:solidFill>
              <w14:schemeClr w14:val="tx1"/>
            </w14:solidFill>
          </w14:textFill>
        </w:rPr>
      </w:pPr>
    </w:p>
    <w:p>
      <w:pPr>
        <w:jc w:val="center"/>
        <w:rPr>
          <w:rFonts w:hint="default" w:ascii="Times New Roman" w:hAnsi="Times New Roman" w:cs="Times New Roman"/>
          <w:b/>
          <w:color w:val="000000" w:themeColor="text1"/>
          <w:sz w:val="32"/>
          <w:szCs w:val="32"/>
          <w:lang w:eastAsia="zh-CN"/>
          <w14:textFill>
            <w14:solidFill>
              <w14:schemeClr w14:val="tx1"/>
            </w14:solidFill>
          </w14:textFill>
        </w:rPr>
      </w:pPr>
    </w:p>
    <w:p>
      <w:pPr>
        <w:jc w:val="center"/>
        <w:rPr>
          <w:rFonts w:hint="default" w:ascii="Times New Roman" w:hAnsi="Times New Roman" w:cs="Times New Roman"/>
          <w:b/>
          <w:color w:val="000000" w:themeColor="text1"/>
          <w:sz w:val="36"/>
          <w:szCs w:val="36"/>
          <w14:textFill>
            <w14:solidFill>
              <w14:schemeClr w14:val="tx1"/>
            </w14:solidFill>
          </w14:textFill>
        </w:rPr>
      </w:pPr>
      <w:r>
        <w:rPr>
          <w:rFonts w:hint="default" w:ascii="Times New Roman" w:hAnsi="Times New Roman" w:cs="Times New Roman"/>
          <w:b/>
          <w:color w:val="000000" w:themeColor="text1"/>
          <w:sz w:val="36"/>
          <w:szCs w:val="36"/>
          <w:lang w:eastAsia="zh-CN"/>
          <w14:textFill>
            <w14:solidFill>
              <w14:schemeClr w14:val="tx1"/>
            </w14:solidFill>
          </w14:textFill>
        </w:rPr>
        <w:t>无锡</w:t>
      </w:r>
      <w:r>
        <w:rPr>
          <w:rFonts w:hint="default" w:ascii="Times New Roman" w:hAnsi="Times New Roman" w:cs="Times New Roman"/>
          <w:b/>
          <w:color w:val="000000" w:themeColor="text1"/>
          <w:sz w:val="36"/>
          <w:szCs w:val="36"/>
          <w14:textFill>
            <w14:solidFill>
              <w14:schemeClr w14:val="tx1"/>
            </w14:solidFill>
          </w14:textFill>
        </w:rPr>
        <w:t>市CSP-J/S第二轮认证晋级名额分配方案</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根据省级CSP-J/S认证组织单位对我市晋级第二轮的名额分配方案，现将本市名额分配方案公示如下：</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一、CSP-J</w:t>
      </w:r>
    </w:p>
    <w:p>
      <w:pPr>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1.基本名额、分配名额和市级组织单位推荐：按成绩从高到低划定晋级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第二轮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名额44人，</w:t>
      </w:r>
      <w:r>
        <w:rPr>
          <w:rFonts w:hint="default" w:ascii="Times New Roman" w:hAnsi="Times New Roman" w:eastAsia="仿宋_GB2312" w:cs="Times New Roman"/>
          <w:color w:val="000000" w:themeColor="text1"/>
          <w:sz w:val="32"/>
          <w:szCs w:val="32"/>
          <w14:textFill>
            <w14:solidFill>
              <w14:schemeClr w14:val="tx1"/>
            </w14:solidFill>
          </w14:textFill>
        </w:rPr>
        <w:t>如有学生达线后放弃参加第二轮认证(除因为特殊情况，如生病等)，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名额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顺延。</w:t>
      </w:r>
      <w:bookmarkStart w:id="0" w:name="_Hlk83395239"/>
      <w:r>
        <w:rPr>
          <w:rFonts w:hint="default" w:ascii="Times New Roman" w:hAnsi="Times New Roman" w:eastAsia="仿宋_GB2312" w:cs="Times New Roman"/>
          <w:sz w:val="32"/>
          <w:szCs w:val="32"/>
        </w:rPr>
        <w:t>向省级组织单位申请增加3个名额，按照成绩顺延</w:t>
      </w:r>
      <w:r>
        <w:rPr>
          <w:rFonts w:hint="default" w:ascii="Times New Roman" w:hAnsi="Times New Roman" w:eastAsia="仿宋_GB2312" w:cs="Times New Roman"/>
          <w:sz w:val="32"/>
          <w:szCs w:val="32"/>
          <w:lang w:eastAsia="zh-CN"/>
        </w:rPr>
        <w:t>。共计</w:t>
      </w:r>
      <w:r>
        <w:rPr>
          <w:rFonts w:hint="default" w:ascii="Times New Roman" w:hAnsi="Times New Roman" w:eastAsia="仿宋_GB2312" w:cs="Times New Roman"/>
          <w:sz w:val="32"/>
          <w:szCs w:val="32"/>
          <w:lang w:val="en-US" w:eastAsia="zh-CN"/>
        </w:rPr>
        <w:t>47人</w:t>
      </w:r>
      <w:r>
        <w:rPr>
          <w:rFonts w:hint="eastAsia" w:ascii="Times New Roman" w:hAnsi="Times New Roman" w:eastAsia="仿宋_GB2312" w:cs="Times New Roman"/>
          <w:sz w:val="32"/>
          <w:szCs w:val="32"/>
          <w:lang w:val="en-US" w:eastAsia="zh-CN"/>
        </w:rPr>
        <w:t>；</w:t>
      </w:r>
    </w:p>
    <w:p>
      <w:pPr>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bookmarkEnd w:id="0"/>
      <w:r>
        <w:rPr>
          <w:rFonts w:hint="default" w:ascii="Times New Roman" w:hAnsi="Times New Roman" w:eastAsia="仿宋_GB2312" w:cs="Times New Roman"/>
          <w:sz w:val="32"/>
          <w:szCs w:val="32"/>
          <w:lang w:val="en-US" w:eastAsia="zh-CN"/>
        </w:rPr>
        <w:t>寒暑期C++交流活动授课教师委派推荐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江苏省锡山高级中学实验学校推荐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合计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49人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二、CSP-S</w:t>
      </w:r>
    </w:p>
    <w:p>
      <w:pPr>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1.基本名额、分配名额和市级组织单位推荐：按成绩从高到低划定晋级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77人</w:t>
      </w:r>
      <w:r>
        <w:rPr>
          <w:rFonts w:hint="default" w:ascii="Times New Roman" w:hAnsi="Times New Roman" w:eastAsia="仿宋_GB2312" w:cs="Times New Roman"/>
          <w:color w:val="000000" w:themeColor="text1"/>
          <w:sz w:val="32"/>
          <w:szCs w:val="32"/>
          <w14:textFill>
            <w14:solidFill>
              <w14:schemeClr w14:val="tx1"/>
            </w14:solidFill>
          </w14:textFill>
        </w:rPr>
        <w:t>。如有学生达线后放弃参加第二轮认证(除因为特殊情况，如生病等)，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名额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顺延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sz w:val="32"/>
          <w:szCs w:val="32"/>
          <w:lang w:val="en-US" w:eastAsia="zh-CN"/>
        </w:rPr>
        <w:t>寒暑期C++交流活动授课教师委派推荐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江苏省锡山高级中学</w:t>
      </w:r>
      <w:r>
        <w:rPr>
          <w:rFonts w:hint="default" w:ascii="Times New Roman" w:hAnsi="Times New Roman" w:eastAsia="仿宋_GB2312" w:cs="Times New Roman"/>
          <w:color w:val="000000" w:themeColor="text1"/>
          <w:sz w:val="32"/>
          <w:szCs w:val="32"/>
          <w14:textFill>
            <w14:solidFill>
              <w14:schemeClr w14:val="tx1"/>
            </w14:solidFill>
          </w14:textFill>
        </w:rPr>
        <w:t>推荐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ind w:firstLine="640" w:firstLineChars="200"/>
        <w:rPr>
          <w:rFonts w:hint="default" w:ascii="Times New Roman" w:hAnsi="Times New Roman" w:cs="Times New Roman"/>
        </w:rPr>
      </w:pPr>
      <w:r>
        <w:rPr>
          <w:rFonts w:hint="default" w:ascii="Times New Roman" w:hAnsi="Times New Roman" w:eastAsia="仿宋_GB2312" w:cs="Times New Roman"/>
          <w:color w:val="000000" w:themeColor="text1"/>
          <w:sz w:val="32"/>
          <w:szCs w:val="32"/>
          <w14:textFill>
            <w14:solidFill>
              <w14:schemeClr w14:val="tx1"/>
            </w14:solidFill>
          </w14:textFill>
        </w:rPr>
        <w:t>合计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81</w:t>
      </w:r>
      <w:r>
        <w:rPr>
          <w:rFonts w:hint="default" w:ascii="Times New Roman" w:hAnsi="Times New Roman" w:eastAsia="仿宋_GB2312" w:cs="Times New Roman"/>
          <w:color w:val="000000" w:themeColor="text1"/>
          <w:sz w:val="32"/>
          <w:szCs w:val="32"/>
          <w14:textFill>
            <w14:solidFill>
              <w14:schemeClr w14:val="tx1"/>
            </w14:solidFill>
          </w14:textFill>
        </w:rPr>
        <w:t>人。</w:t>
      </w:r>
    </w:p>
    <w:p>
      <w:pPr>
        <w:ind w:firstLine="420" w:firstLineChars="200"/>
        <w:rPr>
          <w:rFonts w:hint="default" w:ascii="Times New Roman" w:hAnsi="Times New Roman" w:cs="Times New Roman"/>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jc w:val="center"/>
        <w:rPr>
          <w:rFonts w:hint="default" w:ascii="Times New Roman" w:hAnsi="Times New Roman" w:eastAsia="方正小标宋简体" w:cs="Times New Roman"/>
          <w:b/>
          <w:bCs/>
          <w:sz w:val="36"/>
          <w:szCs w:val="36"/>
        </w:rPr>
      </w:pPr>
      <w:r>
        <w:rPr>
          <w:rFonts w:hint="default" w:ascii="Times New Roman" w:hAnsi="Times New Roman" w:eastAsia="方正小标宋简体" w:cs="Times New Roman"/>
          <w:b w:val="0"/>
          <w:bCs w:val="0"/>
          <w:sz w:val="36"/>
          <w:szCs w:val="36"/>
        </w:rPr>
        <w:t>徐州市CSP-J/S第二轮认证晋级名额分配方案</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根据省级CSP-J/S认证组织单位对我市晋级第二轮的名额分配方案，现将本市名额分配方案公示如下：</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一、CSP-J</w:t>
      </w:r>
    </w:p>
    <w:p>
      <w:pPr>
        <w:ind w:firstLine="640"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1. </w:t>
      </w:r>
      <w:r>
        <w:rPr>
          <w:rFonts w:hint="default" w:ascii="Times New Roman" w:hAnsi="Times New Roman" w:eastAsia="仿宋_GB2312" w:cs="Times New Roman"/>
          <w:sz w:val="32"/>
          <w:szCs w:val="32"/>
        </w:rPr>
        <w:t>基本名额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highlight w:val="none"/>
        </w:rPr>
        <w:t>级组织单位推荐</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小学生编程能力展示活动承办学校及</w:t>
      </w:r>
      <w:r>
        <w:rPr>
          <w:rFonts w:hint="default" w:ascii="Times New Roman" w:hAnsi="Times New Roman" w:eastAsia="仿宋_GB2312" w:cs="Times New Roman"/>
          <w:sz w:val="32"/>
          <w:szCs w:val="32"/>
          <w:highlight w:val="none"/>
        </w:rPr>
        <w:t>分配名额：</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按成绩从高到低划定</w:t>
      </w:r>
      <w:r>
        <w:rPr>
          <w:rFonts w:hint="default" w:ascii="Times New Roman" w:hAnsi="Times New Roman" w:eastAsia="仿宋_GB2312" w:cs="Times New Roman"/>
          <w:sz w:val="32"/>
          <w:szCs w:val="32"/>
          <w:highlight w:val="none"/>
        </w:rPr>
        <w:t>晋级分数线</w:t>
      </w:r>
      <w:r>
        <w:rPr>
          <w:rFonts w:hint="default" w:ascii="Times New Roman" w:hAnsi="Times New Roman" w:eastAsia="仿宋_GB2312" w:cs="Times New Roman"/>
          <w:sz w:val="32"/>
          <w:szCs w:val="32"/>
          <w:highlight w:val="none"/>
          <w:lang w:val="en-US" w:eastAsia="zh-CN"/>
        </w:rPr>
        <w:t>77</w:t>
      </w:r>
      <w:r>
        <w:rPr>
          <w:rFonts w:hint="default" w:ascii="Times New Roman" w:hAnsi="Times New Roman" w:eastAsia="仿宋_GB2312" w:cs="Times New Roman"/>
          <w:sz w:val="32"/>
          <w:szCs w:val="32"/>
          <w:highlight w:val="none"/>
        </w:rPr>
        <w:t>分</w:t>
      </w:r>
      <w:r>
        <w:rPr>
          <w:rFonts w:hint="default" w:ascii="Times New Roman" w:hAnsi="Times New Roman" w:eastAsia="仿宋_GB2312" w:cs="Times New Roman"/>
          <w:sz w:val="32"/>
          <w:szCs w:val="32"/>
          <w:highlight w:val="none"/>
          <w:lang w:val="en-US" w:eastAsia="zh-CN"/>
        </w:rPr>
        <w:t>共33人，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因同分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增加</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4人，共计37人。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如有学生达线后放弃参加第二轮认证，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名额</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向下顺延</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ind w:firstLine="640" w:firstLineChars="200"/>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 向省级组织单位申请增加1个名额，由</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徐州市第三十六中学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推荐</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人，推荐理由：</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多年来积极参与NOI系列活动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共</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ind w:firstLine="640"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合计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38人。</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二、CSP-S</w:t>
      </w:r>
    </w:p>
    <w:p>
      <w:pPr>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1. </w:t>
      </w:r>
      <w:r>
        <w:rPr>
          <w:rFonts w:hint="default" w:ascii="Times New Roman" w:hAnsi="Times New Roman" w:eastAsia="仿宋_GB2312" w:cs="Times New Roman"/>
          <w:sz w:val="32"/>
          <w:szCs w:val="32"/>
          <w:highlight w:val="none"/>
        </w:rPr>
        <w:t>基本名额</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市级组织单位推荐</w:t>
      </w:r>
      <w:r>
        <w:rPr>
          <w:rFonts w:hint="default" w:ascii="Times New Roman" w:hAnsi="Times New Roman" w:eastAsia="仿宋_GB2312" w:cs="Times New Roman"/>
          <w:sz w:val="32"/>
          <w:szCs w:val="32"/>
          <w:highlight w:val="none"/>
          <w:lang w:val="en-US" w:eastAsia="zh-CN"/>
        </w:rPr>
        <w:t>及</w:t>
      </w:r>
      <w:r>
        <w:rPr>
          <w:rFonts w:hint="default" w:ascii="Times New Roman" w:hAnsi="Times New Roman" w:eastAsia="仿宋_GB2312" w:cs="Times New Roman"/>
          <w:sz w:val="32"/>
          <w:szCs w:val="32"/>
          <w:highlight w:val="none"/>
        </w:rPr>
        <w:t>分配名额：</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按成绩从高到低划定</w:t>
      </w:r>
      <w:r>
        <w:rPr>
          <w:rFonts w:hint="default" w:ascii="Times New Roman" w:hAnsi="Times New Roman" w:eastAsia="仿宋_GB2312" w:cs="Times New Roman"/>
          <w:sz w:val="32"/>
          <w:szCs w:val="32"/>
          <w:highlight w:val="none"/>
        </w:rPr>
        <w:t>晋级分数线</w:t>
      </w:r>
      <w:r>
        <w:rPr>
          <w:rFonts w:hint="default" w:ascii="Times New Roman" w:hAnsi="Times New Roman" w:eastAsia="仿宋_GB2312" w:cs="Times New Roman"/>
          <w:sz w:val="32"/>
          <w:szCs w:val="32"/>
          <w:highlight w:val="none"/>
          <w:lang w:val="en-US" w:eastAsia="zh-CN"/>
        </w:rPr>
        <w:t>61</w:t>
      </w:r>
      <w:r>
        <w:rPr>
          <w:rFonts w:hint="default" w:ascii="Times New Roman" w:hAnsi="Times New Roman" w:eastAsia="仿宋_GB2312" w:cs="Times New Roman"/>
          <w:sz w:val="32"/>
          <w:szCs w:val="32"/>
          <w:highlight w:val="none"/>
        </w:rPr>
        <w:t>分</w:t>
      </w:r>
      <w:r>
        <w:rPr>
          <w:rFonts w:hint="default" w:ascii="Times New Roman" w:hAnsi="Times New Roman" w:eastAsia="仿宋_GB2312" w:cs="Times New Roman"/>
          <w:sz w:val="32"/>
          <w:szCs w:val="32"/>
          <w:highlight w:val="none"/>
          <w:lang w:val="en-US" w:eastAsia="zh-CN"/>
        </w:rPr>
        <w:t>共26人，因同分增加2人，共计28人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。如有学生达线后放弃参加第二轮认证，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名额</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下顺延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 向省级组织单位申请增加1个名额，由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徐州市第三十六中学</w:t>
      </w:r>
      <w:r>
        <w:rPr>
          <w:rFonts w:hint="default" w:ascii="Times New Roman" w:hAnsi="Times New Roman" w:eastAsia="仿宋_GB2312" w:cs="Times New Roman"/>
          <w:color w:val="000000" w:themeColor="text1"/>
          <w:sz w:val="32"/>
          <w:szCs w:val="32"/>
          <w14:textFill>
            <w14:solidFill>
              <w14:schemeClr w14:val="tx1"/>
            </w14:solidFill>
          </w14:textFill>
        </w:rPr>
        <w:t>推荐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人，推荐理由：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多年来积极参与NOI系列活动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共</w:t>
      </w:r>
      <w:r>
        <w:rPr>
          <w:rFonts w:hint="default" w:ascii="Times New Roman" w:hAnsi="Times New Roman" w:eastAsia="仿宋_GB2312" w:cs="Times New Roman"/>
          <w:color w:val="000000" w:themeColor="text1"/>
          <w:sz w:val="32"/>
          <w:szCs w:val="32"/>
          <w14:textFill>
            <w14:solidFill>
              <w14:schemeClr w14:val="tx1"/>
            </w14:solidFill>
          </w14:textFill>
        </w:rPr>
        <w:t>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合计29人。</w:t>
      </w:r>
    </w:p>
    <w:p>
      <w:pP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jc w:val="center"/>
        <w:rPr>
          <w:rFonts w:ascii="Times New Roman" w:hAnsi="Times New Roman" w:eastAsia="方正小标宋简体" w:cs="Times New Roman"/>
          <w:sz w:val="32"/>
          <w:szCs w:val="32"/>
        </w:rPr>
      </w:pPr>
      <w:r>
        <w:rPr>
          <w:rFonts w:hint="eastAsia" w:ascii="方正小标宋简体" w:hAnsi="方正小标宋简体" w:eastAsia="方正小标宋简体" w:cs="方正小标宋简体"/>
          <w:b w:val="0"/>
          <w:bCs/>
          <w:sz w:val="36"/>
          <w:szCs w:val="36"/>
        </w:rPr>
        <w:t>常州市CSP-J/S第二轮认证晋级名额分配方案</w:t>
      </w:r>
    </w:p>
    <w:p>
      <w:pPr>
        <w:jc w:val="center"/>
        <w:rPr>
          <w:rFonts w:ascii="Times New Roman" w:hAnsi="Times New Roman" w:eastAsia="方正小标宋简体" w:cs="Times New Roman"/>
          <w:sz w:val="32"/>
          <w:szCs w:val="32"/>
        </w:rPr>
      </w:pPr>
    </w:p>
    <w:p>
      <w:pPr>
        <w:ind w:left="420" w:firstLine="42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根据省级CSP-J/S认证组织单位对我市晋级第二轮的名额分配方案，现将本市名额分配方案公示如下：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一、CSP-J</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1．基本名额、市级组织单位推荐和分配名额：划定晋级分数线</w:t>
      </w:r>
      <w:r>
        <w:rPr>
          <w:rFonts w:hint="eastAsia" w:ascii="Times New Roman" w:hAnsi="Times New Roman" w:eastAsia="仿宋_GB2312" w:cs="Times New Roman"/>
          <w:sz w:val="32"/>
          <w:szCs w:val="32"/>
        </w:rPr>
        <w:t>72</w:t>
      </w:r>
      <w:r>
        <w:rPr>
          <w:rFonts w:ascii="Times New Roman" w:hAnsi="Times New Roman" w:eastAsia="仿宋_GB2312" w:cs="Times New Roman"/>
          <w:sz w:val="32"/>
          <w:szCs w:val="32"/>
        </w:rPr>
        <w:t>分和合格分数线</w:t>
      </w: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共122人晋级。</w:t>
      </w:r>
      <w:r>
        <w:rPr>
          <w:rFonts w:hint="default" w:ascii="Times New Roman" w:hAnsi="Times New Roman" w:eastAsia="仿宋_GB2312" w:cs="Times New Roman"/>
          <w:sz w:val="32"/>
          <w:szCs w:val="32"/>
        </w:rPr>
        <w:t>向省级组织单位申请增加</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个名额</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按成绩顺延。</w:t>
      </w:r>
      <w:r>
        <w:rPr>
          <w:rFonts w:ascii="Times New Roman" w:hAnsi="Times New Roman" w:eastAsia="仿宋_GB2312" w:cs="Times New Roman"/>
          <w:sz w:val="32"/>
          <w:szCs w:val="32"/>
        </w:rPr>
        <w:t>如有学生达线后放弃参加第二轮认证，该学生名额可由该生学籍所在学校在高于合格分数线的学生中选拔产生。如该生学籍所在学校也放弃此名额，即交市组织单位统一分配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优先分配给</w:t>
      </w:r>
      <w:r>
        <w:rPr>
          <w:rFonts w:hint="eastAsia" w:ascii="Times New Roman" w:hAnsi="Times New Roman" w:eastAsia="仿宋_GB2312" w:cs="Times New Roman"/>
          <w:sz w:val="32"/>
          <w:szCs w:val="32"/>
          <w:lang w:val="en-US" w:eastAsia="zh-CN"/>
        </w:rPr>
        <w:t>常州市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程序设计小能手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活动</w:t>
      </w:r>
      <w:r>
        <w:rPr>
          <w:rFonts w:ascii="Times New Roman" w:hAnsi="Times New Roman" w:eastAsia="仿宋_GB2312" w:cs="Times New Roman"/>
          <w:sz w:val="32"/>
          <w:szCs w:val="32"/>
        </w:rPr>
        <w:t>最佳女选手，之后分配给报名人数最多的学校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共</w:t>
      </w:r>
      <w:r>
        <w:rPr>
          <w:rFonts w:hint="eastAsia" w:ascii="Times New Roman" w:hAnsi="Times New Roman" w:eastAsia="仿宋_GB2312" w:cs="Times New Roman"/>
          <w:sz w:val="32"/>
          <w:szCs w:val="32"/>
          <w:lang w:val="en-US" w:eastAsia="zh-CN"/>
        </w:rPr>
        <w:t>计</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38</w:t>
      </w:r>
      <w:r>
        <w:rPr>
          <w:rFonts w:hint="eastAsia" w:ascii="Times New Roman" w:hAnsi="Times New Roman" w:eastAsia="仿宋_GB2312" w:cs="Times New Roman"/>
          <w:sz w:val="32"/>
          <w:szCs w:val="32"/>
        </w:rPr>
        <w:t>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2.寒暑</w:t>
      </w:r>
      <w:r>
        <w:rPr>
          <w:rFonts w:hint="eastAsia" w:ascii="Times New Roman" w:hAnsi="Times New Roman" w:eastAsia="仿宋_GB2312" w:cs="Times New Roman"/>
          <w:sz w:val="32"/>
          <w:szCs w:val="32"/>
          <w:lang w:val="en-US" w:eastAsia="zh-CN"/>
        </w:rPr>
        <w:t>期</w:t>
      </w:r>
      <w:r>
        <w:rPr>
          <w:rFonts w:hint="eastAsia" w:ascii="Times New Roman" w:hAnsi="Times New Roman" w:eastAsia="仿宋_GB2312" w:cs="Times New Roman"/>
          <w:sz w:val="32"/>
          <w:szCs w:val="32"/>
        </w:rPr>
        <w:t>c++编程交流</w:t>
      </w:r>
      <w:r>
        <w:rPr>
          <w:rFonts w:hint="eastAsia" w:ascii="Times New Roman" w:hAnsi="Times New Roman" w:eastAsia="仿宋_GB2312" w:cs="Times New Roman"/>
          <w:sz w:val="32"/>
          <w:szCs w:val="32"/>
          <w:lang w:val="en-US" w:eastAsia="zh-CN"/>
        </w:rPr>
        <w:t>活动</w:t>
      </w:r>
      <w:r>
        <w:rPr>
          <w:rFonts w:hint="eastAsia" w:ascii="Times New Roman" w:hAnsi="Times New Roman" w:eastAsia="仿宋_GB2312" w:cs="Times New Roman"/>
          <w:sz w:val="32"/>
          <w:szCs w:val="32"/>
        </w:rPr>
        <w:t>委派教练授课奖励名额：4人，由</w:t>
      </w:r>
      <w:r>
        <w:rPr>
          <w:rFonts w:hint="eastAsia" w:ascii="Times New Roman" w:hAnsi="Times New Roman" w:eastAsia="仿宋_GB2312" w:cs="Times New Roman"/>
          <w:sz w:val="32"/>
          <w:szCs w:val="32"/>
          <w:lang w:val="en-US" w:eastAsia="zh-CN"/>
        </w:rPr>
        <w:t>委派学校</w:t>
      </w:r>
      <w:r>
        <w:rPr>
          <w:rFonts w:hint="eastAsia" w:ascii="Times New Roman" w:hAnsi="Times New Roman" w:eastAsia="仿宋_GB2312" w:cs="Times New Roman"/>
          <w:sz w:val="32"/>
          <w:szCs w:val="32"/>
        </w:rPr>
        <w:t>推荐。</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合计1</w:t>
      </w:r>
      <w:r>
        <w:rPr>
          <w:rFonts w:hint="eastAsia" w:ascii="Times New Roman" w:hAnsi="Times New Roman" w:eastAsia="仿宋_GB2312" w:cs="Times New Roman"/>
          <w:sz w:val="32"/>
          <w:szCs w:val="32"/>
          <w:lang w:val="en-US" w:eastAsia="zh-CN"/>
        </w:rPr>
        <w:t>42人。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二、CSP-S</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1. 基本名额和分配名额：按成绩从高到低划定晋级分数线</w:t>
      </w:r>
      <w:r>
        <w:rPr>
          <w:rFonts w:hint="eastAsia" w:ascii="Times New Roman" w:hAnsi="Times New Roman" w:eastAsia="仿宋_GB2312" w:cs="Times New Roman"/>
          <w:sz w:val="32"/>
          <w:szCs w:val="32"/>
        </w:rPr>
        <w:t>62</w:t>
      </w:r>
      <w:r>
        <w:rPr>
          <w:rFonts w:ascii="Times New Roman" w:hAnsi="Times New Roman" w:eastAsia="仿宋_GB2312" w:cs="Times New Roman"/>
          <w:sz w:val="32"/>
          <w:szCs w:val="32"/>
        </w:rPr>
        <w:t>分和合格分数线</w:t>
      </w: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共125人晋级。</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highlight w:val="none"/>
        </w:rPr>
        <w:t>省级组织单位申请增加</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个名额</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按成绩顺延。</w:t>
      </w:r>
      <w:r>
        <w:rPr>
          <w:rFonts w:ascii="Times New Roman" w:hAnsi="Times New Roman" w:eastAsia="仿宋_GB2312" w:cs="Times New Roman"/>
          <w:sz w:val="32"/>
          <w:szCs w:val="32"/>
        </w:rPr>
        <w:t>如有学生达线后放弃参加第二轮认证，该学生名额可由该生学籍所在学校在高于合格分数线的学生中选拔产生。如该生学籍所在学校也放弃此名额，即交市组织单位统一分配</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highlight w:val="none"/>
          <w:lang w:val="en-US" w:eastAsia="zh-CN"/>
        </w:rPr>
        <w:t>共计</w:t>
      </w:r>
      <w:r>
        <w:rPr>
          <w:rFonts w:hint="eastAsia" w:ascii="Times New Roman" w:hAnsi="Times New Roman" w:eastAsia="仿宋_GB2312" w:cs="Times New Roman"/>
          <w:sz w:val="32"/>
          <w:szCs w:val="32"/>
          <w:highlight w:val="none"/>
        </w:rPr>
        <w:t>130人。</w:t>
      </w:r>
    </w:p>
    <w:p>
      <w:pPr>
        <w:numPr>
          <w:ilvl w:val="0"/>
          <w:numId w:val="1"/>
        </w:num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寒暑</w:t>
      </w:r>
      <w:r>
        <w:rPr>
          <w:rFonts w:hint="eastAsia" w:ascii="Times New Roman" w:hAnsi="Times New Roman" w:eastAsia="仿宋_GB2312" w:cs="Times New Roman"/>
          <w:sz w:val="32"/>
          <w:szCs w:val="32"/>
          <w:highlight w:val="none"/>
          <w:lang w:val="en-US" w:eastAsia="zh-CN"/>
        </w:rPr>
        <w:t>期</w:t>
      </w:r>
      <w:r>
        <w:rPr>
          <w:rFonts w:hint="eastAsia" w:ascii="Times New Roman" w:hAnsi="Times New Roman" w:eastAsia="仿宋_GB2312" w:cs="Times New Roman"/>
          <w:sz w:val="32"/>
          <w:szCs w:val="32"/>
          <w:highlight w:val="none"/>
        </w:rPr>
        <w:t>c++编程交流</w:t>
      </w:r>
      <w:r>
        <w:rPr>
          <w:rFonts w:hint="eastAsia" w:ascii="Times New Roman" w:hAnsi="Times New Roman" w:eastAsia="仿宋_GB2312" w:cs="Times New Roman"/>
          <w:sz w:val="32"/>
          <w:szCs w:val="32"/>
          <w:highlight w:val="none"/>
          <w:lang w:val="en-US" w:eastAsia="zh-CN"/>
        </w:rPr>
        <w:t>活动</w:t>
      </w:r>
      <w:r>
        <w:rPr>
          <w:rFonts w:ascii="Times New Roman" w:hAnsi="Times New Roman" w:eastAsia="仿宋_GB2312" w:cs="Times New Roman"/>
          <w:sz w:val="32"/>
          <w:szCs w:val="32"/>
          <w:highlight w:val="none"/>
        </w:rPr>
        <w:t>委派教练授课</w:t>
      </w:r>
      <w:r>
        <w:rPr>
          <w:rFonts w:hint="eastAsia" w:ascii="Times New Roman" w:hAnsi="Times New Roman" w:eastAsia="仿宋_GB2312" w:cs="Times New Roman"/>
          <w:sz w:val="32"/>
          <w:szCs w:val="32"/>
          <w:highlight w:val="none"/>
          <w:lang w:val="en-US" w:eastAsia="zh-CN"/>
        </w:rPr>
        <w:t>名额8个</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承办小学生编程展示活动</w:t>
      </w:r>
      <w:r>
        <w:rPr>
          <w:rFonts w:hint="eastAsia" w:ascii="Times New Roman" w:hAnsi="Times New Roman" w:eastAsia="仿宋_GB2312" w:cs="Times New Roman"/>
          <w:sz w:val="32"/>
          <w:szCs w:val="32"/>
          <w:highlight w:val="none"/>
          <w:lang w:val="en-US" w:eastAsia="zh-CN"/>
        </w:rPr>
        <w:t>奖励名额4个</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由市级组织单位统一分配。其中，常州市一中6人，江苏省前黄高级中学1人，江苏省常州高级中学1人，常州市花园中学1人，常州外国语学校1人，常州市北郊高级中学2人，由学校推荐。推荐理由：积极开展NOI系列活动。</w:t>
      </w:r>
    </w:p>
    <w:p>
      <w:pPr>
        <w:numPr>
          <w:ilvl w:val="0"/>
          <w:numId w:val="0"/>
        </w:num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共计12人。</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合计1</w:t>
      </w:r>
      <w:r>
        <w:rPr>
          <w:rFonts w:hint="eastAsia" w:ascii="Times New Roman" w:hAnsi="Times New Roman" w:eastAsia="仿宋_GB2312" w:cs="Times New Roman"/>
          <w:sz w:val="32"/>
          <w:szCs w:val="32"/>
          <w:highlight w:val="none"/>
        </w:rPr>
        <w:t>4</w:t>
      </w:r>
      <w:r>
        <w:rPr>
          <w:rFonts w:hint="eastAsia" w:ascii="Times New Roman" w:hAnsi="Times New Roman" w:eastAsia="仿宋_GB2312" w:cs="Times New Roman"/>
          <w:sz w:val="32"/>
          <w:szCs w:val="32"/>
          <w:highlight w:val="none"/>
          <w:lang w:val="en-US" w:eastAsia="zh-CN"/>
        </w:rPr>
        <w:t>2</w:t>
      </w:r>
      <w:r>
        <w:rPr>
          <w:rFonts w:ascii="Times New Roman" w:hAnsi="Times New Roman" w:eastAsia="仿宋_GB2312" w:cs="Times New Roman"/>
          <w:sz w:val="32"/>
          <w:szCs w:val="32"/>
          <w:highlight w:val="none"/>
        </w:rPr>
        <w:t>人。</w:t>
      </w:r>
    </w:p>
    <w:p>
      <w:pP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苏州市CSP-J/S第二轮认证晋级名额分配方案</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根据省级CSP-J/S认证组织单位对我市晋级第二轮的名额分配方案，现将本市名额分配方案公示如下：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一、CSP-J</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基本名额、市级组织单位推荐名额和分配名额：按照全市CSP-J第一轮认证由高向低晋级</w:t>
      </w:r>
      <w:r>
        <w:rPr>
          <w:rFonts w:hint="default" w:ascii="Times New Roman" w:hAnsi="Times New Roman" w:eastAsia="仿宋_GB2312" w:cs="Times New Roman"/>
          <w:sz w:val="32"/>
          <w:szCs w:val="32"/>
          <w:lang w:val="en-US" w:eastAsia="zh-CN"/>
        </w:rPr>
        <w:t>107人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因同分增加3人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向省级组织单位申请增加17个名额，按照成绩顺延，</w:t>
      </w:r>
      <w:r>
        <w:rPr>
          <w:rFonts w:hint="default" w:ascii="Times New Roman" w:hAnsi="Times New Roman" w:eastAsia="仿宋_GB2312" w:cs="Times New Roman"/>
          <w:sz w:val="32"/>
          <w:szCs w:val="32"/>
        </w:rPr>
        <w:t>共计</w:t>
      </w:r>
      <w:r>
        <w:rPr>
          <w:rFonts w:hint="default" w:ascii="Times New Roman" w:hAnsi="Times New Roman" w:eastAsia="仿宋_GB2312" w:cs="Times New Roman"/>
          <w:sz w:val="32"/>
          <w:szCs w:val="32"/>
          <w:lang w:val="en-US" w:eastAsia="zh-CN"/>
        </w:rPr>
        <w:t>127</w:t>
      </w:r>
      <w:r>
        <w:rPr>
          <w:rFonts w:hint="default" w:ascii="Times New Roman" w:hAnsi="Times New Roman" w:eastAsia="仿宋_GB2312" w:cs="Times New Roman"/>
          <w:sz w:val="32"/>
          <w:szCs w:val="32"/>
        </w:rPr>
        <w:t>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.寒暑期C++编程交流活动承办校：江苏省木渎高级中学6人，江苏省吴江区盛泽第二中学10人，</w:t>
      </w:r>
      <w:r>
        <w:rPr>
          <w:rFonts w:hint="default" w:ascii="Times New Roman" w:hAnsi="Times New Roman" w:eastAsia="仿宋_GB2312" w:cs="Times New Roman"/>
          <w:sz w:val="32"/>
          <w:szCs w:val="32"/>
        </w:rPr>
        <w:t>由学校推荐；</w:t>
      </w:r>
    </w:p>
    <w:p>
      <w:pPr>
        <w:widowControl/>
        <w:ind w:firstLine="640" w:firstLineChars="200"/>
        <w:textAlignment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3.寒暑期C++编程交流活动授课教师委派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江苏省黄埭中学2</w:t>
      </w:r>
      <w:r>
        <w:rPr>
          <w:rFonts w:hint="default" w:ascii="Times New Roman" w:hAnsi="Times New Roman" w:eastAsia="仿宋_GB2312" w:cs="Times New Roman"/>
          <w:sz w:val="32"/>
          <w:szCs w:val="32"/>
        </w:rPr>
        <w:t>人，由学校推荐。</w:t>
      </w:r>
    </w:p>
    <w:p>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合计</w:t>
      </w:r>
      <w:r>
        <w:rPr>
          <w:rFonts w:hint="default" w:ascii="Times New Roman" w:hAnsi="Times New Roman" w:eastAsia="仿宋_GB2312" w:cs="Times New Roman"/>
          <w:sz w:val="32"/>
          <w:szCs w:val="32"/>
          <w:lang w:val="en-US" w:eastAsia="zh-CN"/>
        </w:rPr>
        <w:t>145</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二、CSP-S</w:t>
      </w:r>
    </w:p>
    <w:p>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基本名额、市级组织单位推荐名额和分配名额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CSP-J/S</w:t>
      </w:r>
      <w:r>
        <w:rPr>
          <w:rFonts w:hint="default" w:ascii="Times New Roman" w:hAnsi="Times New Roman" w:eastAsia="仿宋_GB2312" w:cs="Times New Roman"/>
          <w:color w:val="000000" w:themeColor="text1"/>
          <w:sz w:val="32"/>
          <w:szCs w:val="32"/>
          <w14:textFill>
            <w14:solidFill>
              <w14:schemeClr w14:val="tx1"/>
            </w14:solidFill>
          </w14:textFill>
        </w:rPr>
        <w:t>第一轮认证承办单位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江苏省苏州中学奖励3个名额，由学校推荐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其余名额</w:t>
      </w:r>
      <w:r>
        <w:rPr>
          <w:rFonts w:hint="default" w:ascii="Times New Roman" w:hAnsi="Times New Roman" w:eastAsia="仿宋_GB2312" w:cs="Times New Roman"/>
          <w:sz w:val="32"/>
          <w:szCs w:val="32"/>
        </w:rPr>
        <w:t>按照全市CSP-S第一轮认证成绩由高向低晋级</w:t>
      </w:r>
      <w:r>
        <w:rPr>
          <w:rFonts w:hint="default" w:ascii="Times New Roman" w:hAnsi="Times New Roman" w:eastAsia="仿宋_GB2312" w:cs="Times New Roman"/>
          <w:sz w:val="32"/>
          <w:szCs w:val="32"/>
          <w:lang w:val="en-US" w:eastAsia="zh-CN"/>
        </w:rPr>
        <w:t>41人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向省级组织单位申请增加16个名额，按照成绩顺延。</w:t>
      </w:r>
      <w:r>
        <w:rPr>
          <w:rFonts w:hint="default" w:ascii="Times New Roman" w:hAnsi="Times New Roman" w:eastAsia="仿宋_GB2312" w:cs="Times New Roman"/>
          <w:sz w:val="32"/>
          <w:szCs w:val="32"/>
        </w:rPr>
        <w:t>共计</w:t>
      </w:r>
      <w:r>
        <w:rPr>
          <w:rFonts w:hint="default"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w:t>
      </w:r>
    </w:p>
    <w:p>
      <w:pPr>
        <w:numPr>
          <w:ilvl w:val="0"/>
          <w:numId w:val="0"/>
        </w:num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sz w:val="32"/>
          <w:szCs w:val="32"/>
          <w:lang w:val="en-US" w:eastAsia="zh-CN"/>
        </w:rPr>
        <w:t>寒暑期C++编程交流活动承办校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：江苏省木渎高级中学4人，由学校推荐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numPr>
          <w:ilvl w:val="0"/>
          <w:numId w:val="0"/>
        </w:numPr>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小学生编程能力展示活动承办校：苏州工业园区星澜学校4人，由学校推荐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widowControl/>
        <w:ind w:firstLine="640" w:firstLineChars="200"/>
        <w:textAlignment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寒暑期C++编程交流活动授课教师委派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苏州工业园区星海实验中学2</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昆山经济开发区高级中学4人，</w:t>
      </w:r>
      <w:r>
        <w:rPr>
          <w:rFonts w:hint="default" w:ascii="Times New Roman" w:hAnsi="Times New Roman" w:eastAsia="仿宋_GB2312" w:cs="Times New Roman"/>
          <w:sz w:val="32"/>
          <w:szCs w:val="32"/>
        </w:rPr>
        <w:t>江苏省黄埭中学</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人，由学校推荐。</w:t>
      </w:r>
      <w:r>
        <w:rPr>
          <w:rFonts w:hint="default" w:ascii="Times New Roman" w:hAnsi="Times New Roman" w:eastAsia="仿宋_GB2312" w:cs="Times New Roman"/>
          <w:sz w:val="32"/>
          <w:szCs w:val="32"/>
          <w:lang w:val="en-US" w:eastAsia="zh-CN"/>
        </w:rPr>
        <w:t>其中昆山经济开发区高级中学放弃学校推荐名额4人，这4个名额按照全市成绩顺延产生。共计12人。</w:t>
      </w:r>
    </w:p>
    <w:p>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合计</w:t>
      </w:r>
      <w:r>
        <w:rPr>
          <w:rFonts w:hint="default"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jc w:val="center"/>
        <w:rPr>
          <w:rFonts w:hint="default" w:ascii="Times New Roman" w:hAnsi="Times New Roman" w:cs="Times New Roman"/>
          <w:b/>
          <w:color w:val="000000" w:themeColor="text1"/>
          <w:sz w:val="32"/>
          <w:szCs w:val="32"/>
          <w14:textFill>
            <w14:solidFill>
              <w14:schemeClr w14:val="tx1"/>
            </w14:solidFill>
          </w14:textFill>
        </w:rPr>
      </w:pPr>
    </w:p>
    <w:p>
      <w:pPr>
        <w:jc w:val="center"/>
        <w:rPr>
          <w:rFonts w:hint="default" w:ascii="Times New Roman" w:hAnsi="Times New Roman" w:cs="Times New Roman"/>
          <w:b/>
          <w:color w:val="000000" w:themeColor="text1"/>
          <w:sz w:val="36"/>
          <w:szCs w:val="36"/>
          <w14:textFill>
            <w14:solidFill>
              <w14:schemeClr w14:val="tx1"/>
            </w14:solidFill>
          </w14:textFill>
        </w:rPr>
      </w:pPr>
      <w:r>
        <w:rPr>
          <w:rFonts w:hint="default" w:ascii="Times New Roman" w:hAnsi="Times New Roman" w:cs="Times New Roman"/>
          <w:b/>
          <w:color w:val="000000" w:themeColor="text1"/>
          <w:sz w:val="36"/>
          <w:szCs w:val="36"/>
          <w14:textFill>
            <w14:solidFill>
              <w14:schemeClr w14:val="tx1"/>
            </w14:solidFill>
          </w14:textFill>
        </w:rPr>
        <w:t>南通市CSP-J/S第二轮认证晋级名额分配方案</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根据省级CSP-J/S认证组织单位对我市晋级第二轮的名额分配方案，现将本市名额分配方案公示如下：</w:t>
      </w:r>
    </w:p>
    <w:p>
      <w:pPr>
        <w:ind w:firstLine="640" w:firstLineChars="200"/>
        <w:outlineLvl w:val="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一、CSP-J</w:t>
      </w:r>
    </w:p>
    <w:p>
      <w:pPr>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 基本名额、分配名额和市级组织单位推荐：</w:t>
      </w:r>
      <w:r>
        <w:rPr>
          <w:rFonts w:hint="default" w:ascii="Times New Roman" w:hAnsi="Times New Roman" w:eastAsia="仿宋_GB2312" w:cs="Times New Roman"/>
          <w:sz w:val="32"/>
          <w:szCs w:val="32"/>
        </w:rPr>
        <w:t>按照全市CSP-J第一轮认证由高向低晋级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35人，因同分增加1人，共计36人</w:t>
      </w:r>
      <w:r>
        <w:rPr>
          <w:rFonts w:hint="default" w:ascii="Times New Roman" w:hAnsi="Times New Roman" w:eastAsia="仿宋_GB2312" w:cs="Times New Roman"/>
          <w:color w:val="000000" w:themeColor="text1"/>
          <w:sz w:val="32"/>
          <w:szCs w:val="32"/>
          <w14:textFill>
            <w14:solidFill>
              <w14:schemeClr w14:val="tx1"/>
            </w14:solidFill>
          </w14:textFill>
        </w:rPr>
        <w:t>。如有学生达线后放弃参加第二轮认证(除因为特殊情况，如生病等)，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名额顺延，</w:t>
      </w:r>
      <w:r>
        <w:rPr>
          <w:rFonts w:hint="default" w:ascii="Times New Roman" w:hAnsi="Times New Roman" w:eastAsia="仿宋_GB2312" w:cs="Times New Roman"/>
          <w:color w:val="000000" w:themeColor="text1"/>
          <w:sz w:val="32"/>
          <w:szCs w:val="32"/>
          <w14:textFill>
            <w14:solidFill>
              <w14:schemeClr w14:val="tx1"/>
            </w14:solidFill>
          </w14:textFill>
        </w:rPr>
        <w:t>同时扣除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弃权学生所在学</w:t>
      </w:r>
      <w:r>
        <w:rPr>
          <w:rFonts w:hint="default" w:ascii="Times New Roman" w:hAnsi="Times New Roman" w:eastAsia="仿宋_GB2312" w:cs="Times New Roman"/>
          <w:color w:val="000000" w:themeColor="text1"/>
          <w:sz w:val="32"/>
          <w:szCs w:val="32"/>
          <w14:textFill>
            <w14:solidFill>
              <w14:schemeClr w14:val="tx1"/>
            </w14:solidFill>
          </w14:textFill>
        </w:rPr>
        <w:t>校下一年度晋级名额</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sz w:val="32"/>
          <w:szCs w:val="32"/>
          <w:lang w:val="en-US" w:eastAsia="zh-CN"/>
        </w:rPr>
        <w:t>寒暑期C++编程交流活动授课教师委派</w:t>
      </w:r>
      <w:r>
        <w:rPr>
          <w:rFonts w:hint="default" w:ascii="Times New Roman" w:hAnsi="Times New Roman" w:eastAsia="仿宋_GB2312" w:cs="Times New Roman"/>
          <w:sz w:val="32"/>
          <w:szCs w:val="32"/>
        </w:rPr>
        <w:t>奖励名额</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江苏省</w:t>
      </w:r>
      <w:r>
        <w:rPr>
          <w:rFonts w:hint="default" w:ascii="Times New Roman" w:hAnsi="Times New Roman" w:eastAsia="仿宋_GB2312" w:cs="Times New Roman"/>
          <w:color w:val="000000" w:themeColor="text1"/>
          <w:sz w:val="32"/>
          <w:szCs w:val="32"/>
          <w14:textFill>
            <w14:solidFill>
              <w14:schemeClr w14:val="tx1"/>
            </w14:solidFill>
          </w14:textFill>
        </w:rPr>
        <w:t>如皋中学2人，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通州区金郊初级中学</w:t>
      </w:r>
      <w:r>
        <w:rPr>
          <w:rFonts w:hint="default" w:ascii="Times New Roman" w:hAnsi="Times New Roman" w:eastAsia="仿宋_GB2312" w:cs="Times New Roman"/>
          <w:color w:val="000000" w:themeColor="text1"/>
          <w:sz w:val="32"/>
          <w:szCs w:val="32"/>
          <w14:textFill>
            <w14:solidFill>
              <w14:schemeClr w14:val="tx1"/>
            </w14:solidFill>
          </w14:textFill>
        </w:rPr>
        <w:t>2人由学校推荐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向省级组织单位申请增加</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个名额，</w:t>
      </w:r>
      <w:r>
        <w:rPr>
          <w:rFonts w:hint="default" w:ascii="Times New Roman" w:hAnsi="Times New Roman" w:eastAsia="仿宋_GB2312" w:cs="Times New Roman"/>
          <w:color w:val="000000" w:themeColor="text1"/>
          <w:sz w:val="32"/>
          <w:szCs w:val="32"/>
          <w14:textFill>
            <w14:solidFill>
              <w14:schemeClr w14:val="tx1"/>
            </w14:solidFill>
          </w14:textFill>
        </w:rPr>
        <w:t>鼓励薄弱学校参加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NOI系列活动</w:t>
      </w:r>
      <w:r>
        <w:rPr>
          <w:rFonts w:hint="default" w:ascii="Times New Roman" w:hAnsi="Times New Roman" w:eastAsia="仿宋_GB2312" w:cs="Times New Roman"/>
          <w:color w:val="000000" w:themeColor="text1"/>
          <w:sz w:val="32"/>
          <w:szCs w:val="32"/>
          <w14:textFill>
            <w14:solidFill>
              <w14:schemeClr w14:val="tx1"/>
            </w14:solidFill>
          </w14:textFill>
        </w:rPr>
        <w:t>积极性，海安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海陵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中学</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w:t>
      </w:r>
      <w:r>
        <w:rPr>
          <w:rFonts w:hint="default" w:ascii="Times New Roman" w:hAnsi="Times New Roman" w:eastAsia="仿宋_GB2312" w:cs="Times New Roman"/>
          <w:color w:val="000000" w:themeColor="text1"/>
          <w:sz w:val="32"/>
          <w:szCs w:val="32"/>
          <w14:textFill>
            <w14:solidFill>
              <w14:schemeClr w14:val="tx1"/>
            </w14:solidFill>
          </w14:textFill>
        </w:rPr>
        <w:t>，通州育才中学1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名额顺延，</w:t>
      </w:r>
      <w:r>
        <w:rPr>
          <w:rFonts w:hint="default" w:ascii="Times New Roman" w:hAnsi="Times New Roman" w:eastAsia="仿宋_GB2312" w:cs="Times New Roman"/>
          <w:color w:val="000000" w:themeColor="text1"/>
          <w:sz w:val="32"/>
          <w:szCs w:val="32"/>
          <w14:textFill>
            <w14:solidFill>
              <w14:schemeClr w14:val="tx1"/>
            </w14:solidFill>
          </w14:textFill>
        </w:rPr>
        <w:t>同时扣除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弃权学生所在学</w:t>
      </w:r>
      <w:r>
        <w:rPr>
          <w:rFonts w:hint="default" w:ascii="Times New Roman" w:hAnsi="Times New Roman" w:eastAsia="仿宋_GB2312" w:cs="Times New Roman"/>
          <w:color w:val="000000" w:themeColor="text1"/>
          <w:sz w:val="32"/>
          <w:szCs w:val="32"/>
          <w14:textFill>
            <w14:solidFill>
              <w14:schemeClr w14:val="tx1"/>
            </w14:solidFill>
          </w14:textFill>
        </w:rPr>
        <w:t>校下一年度晋级名额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合计42人。</w:t>
      </w:r>
    </w:p>
    <w:p>
      <w:pPr>
        <w:ind w:firstLine="640" w:firstLineChars="200"/>
        <w:outlineLvl w:val="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二、CSP-S</w:t>
      </w:r>
    </w:p>
    <w:p>
      <w:pPr>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1.基本名额、分配名额和市级组织单位推荐：</w:t>
      </w:r>
      <w:r>
        <w:rPr>
          <w:rFonts w:hint="default" w:ascii="Times New Roman" w:hAnsi="Times New Roman" w:eastAsia="仿宋_GB2312" w:cs="Times New Roman"/>
          <w:sz w:val="32"/>
          <w:szCs w:val="32"/>
        </w:rPr>
        <w:t>按照全市CSP-J第一轮认证由高向低晋级</w:t>
      </w:r>
      <w:r>
        <w:rPr>
          <w:rFonts w:hint="default" w:ascii="Times New Roman" w:hAnsi="Times New Roman" w:eastAsia="仿宋_GB2312" w:cs="Times New Roman"/>
          <w:sz w:val="32"/>
          <w:szCs w:val="32"/>
          <w:lang w:val="en-US" w:eastAsia="zh-CN"/>
        </w:rPr>
        <w:t>26人，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因同分增加1人，共计27人</w:t>
      </w:r>
      <w:r>
        <w:rPr>
          <w:rFonts w:hint="default" w:ascii="Times New Roman" w:hAnsi="Times New Roman" w:eastAsia="仿宋_GB2312" w:cs="Times New Roman"/>
          <w:color w:val="000000" w:themeColor="text1"/>
          <w:sz w:val="32"/>
          <w:szCs w:val="32"/>
          <w14:textFill>
            <w14:solidFill>
              <w14:schemeClr w14:val="tx1"/>
            </w14:solidFill>
          </w14:textFill>
        </w:rPr>
        <w:t>。如有学生达线后放弃参加第二轮认证(除因为特殊情况，如生病等)，该学生名额即交市级组织单位统一分配，同时扣除该校下一年度晋级名额</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sz w:val="32"/>
          <w:szCs w:val="32"/>
          <w:lang w:val="en-US" w:eastAsia="zh-CN"/>
        </w:rPr>
        <w:t>寒暑期C++编程交流活动授课教师委派</w:t>
      </w:r>
      <w:r>
        <w:rPr>
          <w:rFonts w:hint="default" w:ascii="Times New Roman" w:hAnsi="Times New Roman" w:eastAsia="仿宋_GB2312" w:cs="Times New Roman"/>
          <w:sz w:val="32"/>
          <w:szCs w:val="32"/>
        </w:rPr>
        <w:t>奖励名额</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江苏省</w:t>
      </w:r>
      <w:r>
        <w:rPr>
          <w:rFonts w:hint="default" w:ascii="Times New Roman" w:hAnsi="Times New Roman" w:eastAsia="仿宋_GB2312" w:cs="Times New Roman"/>
          <w:color w:val="000000" w:themeColor="text1"/>
          <w:sz w:val="32"/>
          <w:szCs w:val="32"/>
          <w14:textFill>
            <w14:solidFill>
              <w14:schemeClr w14:val="tx1"/>
            </w14:solidFill>
          </w14:textFill>
        </w:rPr>
        <w:t>海安中学4人，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江苏省</w:t>
      </w:r>
      <w:r>
        <w:rPr>
          <w:rFonts w:hint="default" w:ascii="Times New Roman" w:hAnsi="Times New Roman" w:eastAsia="仿宋_GB2312" w:cs="Times New Roman"/>
          <w:color w:val="000000" w:themeColor="text1"/>
          <w:sz w:val="32"/>
          <w:szCs w:val="32"/>
          <w14:textFill>
            <w14:solidFill>
              <w14:schemeClr w14:val="tx1"/>
            </w14:solidFill>
          </w14:textFill>
        </w:rPr>
        <w:t>如皋中学2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江苏省</w:t>
      </w:r>
      <w:r>
        <w:rPr>
          <w:rFonts w:hint="default" w:ascii="Times New Roman" w:hAnsi="Times New Roman" w:eastAsia="仿宋_GB2312" w:cs="Times New Roman"/>
          <w:color w:val="000000" w:themeColor="text1"/>
          <w:sz w:val="32"/>
          <w:szCs w:val="32"/>
          <w14:textFill>
            <w14:solidFill>
              <w14:schemeClr w14:val="tx1"/>
            </w14:solidFill>
          </w14:textFill>
        </w:rPr>
        <w:t>通州高级中学2人，共计8人，由学校推荐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sz w:val="32"/>
          <w:szCs w:val="32"/>
        </w:rPr>
        <w:t>向省级组织单位申请增加</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个名额，</w:t>
      </w:r>
      <w:r>
        <w:rPr>
          <w:rFonts w:hint="default" w:ascii="Times New Roman" w:hAnsi="Times New Roman" w:eastAsia="仿宋_GB2312" w:cs="Times New Roman"/>
          <w:color w:val="000000" w:themeColor="text1"/>
          <w:sz w:val="32"/>
          <w:szCs w:val="32"/>
          <w14:textFill>
            <w14:solidFill>
              <w14:schemeClr w14:val="tx1"/>
            </w14:solidFill>
          </w14:textFill>
        </w:rPr>
        <w:t>鼓励薄弱学校参加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NOI系列活动</w:t>
      </w:r>
      <w:r>
        <w:rPr>
          <w:rFonts w:hint="default" w:ascii="Times New Roman" w:hAnsi="Times New Roman" w:eastAsia="仿宋_GB2312" w:cs="Times New Roman"/>
          <w:color w:val="000000" w:themeColor="text1"/>
          <w:sz w:val="32"/>
          <w:szCs w:val="32"/>
          <w14:textFill>
            <w14:solidFill>
              <w14:schemeClr w14:val="tx1"/>
            </w14:solidFill>
          </w14:textFill>
        </w:rPr>
        <w:t>积极性，如东拚茶中学1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w:t>
      </w:r>
      <w:r>
        <w:rPr>
          <w:rFonts w:hint="default" w:ascii="Times New Roman" w:hAnsi="Times New Roman" w:eastAsia="仿宋_GB2312" w:cs="Times New Roman"/>
          <w:color w:val="000000" w:themeColor="text1"/>
          <w:sz w:val="32"/>
          <w:szCs w:val="32"/>
          <w14:textFill>
            <w14:solidFill>
              <w14:schemeClr w14:val="tx1"/>
            </w14:solidFill>
          </w14:textFill>
        </w:rPr>
        <w:t>，南通中学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3人，南通市田家炳中学1人，</w:t>
      </w:r>
      <w:r>
        <w:rPr>
          <w:rFonts w:hint="default" w:ascii="Times New Roman" w:hAnsi="Times New Roman" w:eastAsia="仿宋_GB2312" w:cs="Times New Roman"/>
          <w:color w:val="000000" w:themeColor="text1"/>
          <w:sz w:val="32"/>
          <w:szCs w:val="32"/>
          <w14:textFill>
            <w14:solidFill>
              <w14:schemeClr w14:val="tx1"/>
            </w14:solidFill>
          </w14:textFill>
        </w:rPr>
        <w:t>由学校推荐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合计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40</w:t>
      </w:r>
      <w:r>
        <w:rPr>
          <w:rFonts w:hint="default" w:ascii="Times New Roman" w:hAnsi="Times New Roman" w:eastAsia="仿宋_GB2312" w:cs="Times New Roman"/>
          <w:color w:val="000000" w:themeColor="text1"/>
          <w:sz w:val="32"/>
          <w:szCs w:val="32"/>
          <w14:textFill>
            <w14:solidFill>
              <w14:schemeClr w14:val="tx1"/>
            </w14:solidFill>
          </w14:textFill>
        </w:rPr>
        <w:t>人。</w:t>
      </w: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eastAsia="zh-CN"/>
        </w:rPr>
        <w:t>连云港</w:t>
      </w:r>
      <w:r>
        <w:rPr>
          <w:rFonts w:hint="default" w:ascii="Times New Roman" w:hAnsi="Times New Roman" w:eastAsia="方正小标宋简体" w:cs="Times New Roman"/>
          <w:sz w:val="36"/>
          <w:szCs w:val="36"/>
        </w:rPr>
        <w:t>市CSP-J/S第二轮认证晋级名额分配方案</w:t>
      </w:r>
    </w:p>
    <w:p>
      <w:pPr>
        <w:spacing w:before="101" w:line="379" w:lineRule="auto"/>
        <w:ind w:left="34" w:right="14" w:firstLine="629"/>
        <w:rPr>
          <w:rFonts w:hint="default" w:ascii="Times New Roman" w:hAnsi="Times New Roman" w:eastAsia="仿宋" w:cs="Times New Roman"/>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4" w:right="14" w:firstLine="629"/>
        <w:textAlignment w:val="baseline"/>
        <w:rPr>
          <w:rFonts w:hint="default" w:ascii="Times New Roman" w:hAnsi="Times New Roman" w:eastAsia="仿宋" w:cs="Times New Roman"/>
          <w:sz w:val="31"/>
          <w:szCs w:val="31"/>
        </w:rPr>
      </w:pPr>
      <w:r>
        <w:rPr>
          <w:rFonts w:hint="default" w:ascii="Times New Roman" w:hAnsi="Times New Roman" w:eastAsia="仿宋" w:cs="Times New Roman"/>
          <w:spacing w:val="8"/>
          <w:sz w:val="31"/>
          <w:szCs w:val="31"/>
        </w:rPr>
        <w:t xml:space="preserve">根据省级 </w:t>
      </w:r>
      <w:r>
        <w:rPr>
          <w:rFonts w:hint="default" w:ascii="Times New Roman" w:hAnsi="Times New Roman" w:eastAsia="Times New Roman" w:cs="Times New Roman"/>
          <w:sz w:val="31"/>
          <w:szCs w:val="31"/>
        </w:rPr>
        <w:t>CSP</w:t>
      </w:r>
      <w:r>
        <w:rPr>
          <w:rFonts w:hint="default" w:ascii="Times New Roman" w:hAnsi="Times New Roman" w:eastAsia="Times New Roman" w:cs="Times New Roman"/>
          <w:spacing w:val="8"/>
          <w:sz w:val="31"/>
          <w:szCs w:val="31"/>
        </w:rPr>
        <w:t>-</w:t>
      </w:r>
      <w:r>
        <w:rPr>
          <w:rFonts w:hint="default" w:ascii="Times New Roman" w:hAnsi="Times New Roman" w:eastAsia="Times New Roman" w:cs="Times New Roman"/>
          <w:sz w:val="31"/>
          <w:szCs w:val="31"/>
        </w:rPr>
        <w:t>J</w:t>
      </w:r>
      <w:r>
        <w:rPr>
          <w:rFonts w:hint="default" w:ascii="Times New Roman" w:hAnsi="Times New Roman" w:eastAsia="Times New Roman" w:cs="Times New Roman"/>
          <w:spacing w:val="8"/>
          <w:sz w:val="31"/>
          <w:szCs w:val="31"/>
        </w:rPr>
        <w:t>/</w:t>
      </w:r>
      <w:r>
        <w:rPr>
          <w:rFonts w:hint="default" w:ascii="Times New Roman" w:hAnsi="Times New Roman" w:eastAsia="Times New Roman" w:cs="Times New Roman"/>
          <w:sz w:val="31"/>
          <w:szCs w:val="31"/>
        </w:rPr>
        <w:t>S</w:t>
      </w:r>
      <w:r>
        <w:rPr>
          <w:rFonts w:hint="default" w:ascii="Times New Roman" w:hAnsi="Times New Roman" w:eastAsia="Times New Roman" w:cs="Times New Roman"/>
          <w:spacing w:val="8"/>
          <w:sz w:val="31"/>
          <w:szCs w:val="31"/>
        </w:rPr>
        <w:t xml:space="preserve"> </w:t>
      </w:r>
      <w:r>
        <w:rPr>
          <w:rFonts w:hint="default" w:ascii="Times New Roman" w:hAnsi="Times New Roman" w:eastAsia="仿宋" w:cs="Times New Roman"/>
          <w:spacing w:val="8"/>
          <w:sz w:val="31"/>
          <w:szCs w:val="31"/>
        </w:rPr>
        <w:t>认证组织单位对我市晋级第二轮的</w:t>
      </w:r>
      <w:r>
        <w:rPr>
          <w:rFonts w:hint="default" w:ascii="Times New Roman" w:hAnsi="Times New Roman" w:eastAsia="仿宋" w:cs="Times New Roman"/>
          <w:spacing w:val="6"/>
          <w:sz w:val="31"/>
          <w:szCs w:val="31"/>
        </w:rPr>
        <w:t>名</w:t>
      </w:r>
      <w:r>
        <w:rPr>
          <w:rFonts w:hint="default" w:ascii="Times New Roman" w:hAnsi="Times New Roman" w:eastAsia="仿宋" w:cs="Times New Roman"/>
          <w:spacing w:val="10"/>
          <w:sz w:val="31"/>
          <w:szCs w:val="31"/>
        </w:rPr>
        <w:t>额分</w:t>
      </w:r>
      <w:r>
        <w:rPr>
          <w:rFonts w:hint="default" w:ascii="Times New Roman" w:hAnsi="Times New Roman" w:eastAsia="仿宋" w:cs="Times New Roman"/>
          <w:spacing w:val="6"/>
          <w:sz w:val="31"/>
          <w:szCs w:val="31"/>
        </w:rPr>
        <w:t>配</w:t>
      </w:r>
      <w:r>
        <w:rPr>
          <w:rFonts w:hint="default" w:ascii="Times New Roman" w:hAnsi="Times New Roman" w:eastAsia="仿宋" w:cs="Times New Roman"/>
          <w:spacing w:val="5"/>
          <w:sz w:val="31"/>
          <w:szCs w:val="31"/>
        </w:rPr>
        <w:t>方案，现将本市名额分配方案公示如下：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87"/>
        <w:textAlignment w:val="baseline"/>
        <w:rPr>
          <w:rFonts w:hint="default" w:ascii="Times New Roman" w:hAnsi="Times New Roman" w:eastAsia="Times New Roman" w:cs="Times New Roman"/>
          <w:sz w:val="31"/>
          <w:szCs w:val="31"/>
        </w:rPr>
      </w:pPr>
      <w:r>
        <w:rPr>
          <w:rFonts w:hint="default" w:ascii="Times New Roman" w:hAnsi="Times New Roman" w:eastAsia="仿宋" w:cs="Times New Roman"/>
          <w:spacing w:val="-23"/>
          <w:sz w:val="31"/>
          <w:szCs w:val="31"/>
        </w:rPr>
        <w:t>一</w:t>
      </w:r>
      <w:r>
        <w:rPr>
          <w:rFonts w:hint="default" w:ascii="Times New Roman" w:hAnsi="Times New Roman" w:eastAsia="仿宋" w:cs="Times New Roman"/>
          <w:spacing w:val="-17"/>
          <w:sz w:val="31"/>
          <w:szCs w:val="31"/>
        </w:rPr>
        <w:t xml:space="preserve">、 </w:t>
      </w:r>
      <w:r>
        <w:rPr>
          <w:rFonts w:hint="default" w:ascii="Times New Roman" w:hAnsi="Times New Roman" w:eastAsia="Times New Roman" w:cs="Times New Roman"/>
          <w:spacing w:val="-17"/>
          <w:sz w:val="31"/>
          <w:szCs w:val="31"/>
        </w:rPr>
        <w:t>CSP-J</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12" w:firstLineChars="200"/>
        <w:textAlignment w:val="baseline"/>
        <w:rPr>
          <w:rFonts w:hint="default" w:ascii="Times New Roman" w:hAnsi="Times New Roman" w:eastAsia="仿宋_GB2312" w:cs="Times New Roman"/>
          <w:sz w:val="32"/>
          <w:szCs w:val="32"/>
        </w:rPr>
      </w:pPr>
      <w:r>
        <w:rPr>
          <w:rFonts w:hint="default" w:ascii="Times New Roman" w:hAnsi="Times New Roman" w:eastAsia="Times New Roman" w:cs="Times New Roman"/>
          <w:spacing w:val="-2"/>
          <w:sz w:val="31"/>
          <w:szCs w:val="31"/>
        </w:rPr>
        <w:t xml:space="preserve">1. </w:t>
      </w:r>
      <w:r>
        <w:rPr>
          <w:rFonts w:hint="default" w:ascii="Times New Roman" w:hAnsi="Times New Roman" w:eastAsia="仿宋" w:cs="Times New Roman"/>
          <w:spacing w:val="-2"/>
          <w:sz w:val="31"/>
          <w:szCs w:val="31"/>
        </w:rPr>
        <w:t>基本名额</w:t>
      </w:r>
      <w:r>
        <w:rPr>
          <w:rFonts w:hint="default" w:ascii="Times New Roman" w:hAnsi="Times New Roman" w:eastAsia="仿宋" w:cs="Times New Roman"/>
          <w:spacing w:val="-2"/>
          <w:sz w:val="31"/>
          <w:szCs w:val="31"/>
          <w:lang w:eastAsia="zh-CN"/>
        </w:rPr>
        <w:t>、</w:t>
      </w:r>
      <w:r>
        <w:rPr>
          <w:rFonts w:hint="default" w:ascii="Times New Roman" w:hAnsi="Times New Roman" w:eastAsia="仿宋" w:cs="Times New Roman"/>
          <w:spacing w:val="-2"/>
          <w:sz w:val="31"/>
          <w:szCs w:val="31"/>
          <w:lang w:val="en-US" w:eastAsia="zh-CN"/>
        </w:rPr>
        <w:t>市级组织单位推荐</w:t>
      </w:r>
      <w:r>
        <w:rPr>
          <w:rFonts w:hint="default" w:ascii="Times New Roman" w:hAnsi="Times New Roman" w:eastAsia="仿宋" w:cs="Times New Roman"/>
          <w:spacing w:val="-2"/>
          <w:sz w:val="31"/>
          <w:szCs w:val="31"/>
        </w:rPr>
        <w:t>和分配名额： 按成绩</w:t>
      </w:r>
      <w:r>
        <w:rPr>
          <w:rFonts w:hint="default" w:ascii="Times New Roman" w:hAnsi="Times New Roman" w:eastAsia="仿宋" w:cs="Times New Roman"/>
          <w:spacing w:val="-1"/>
          <w:sz w:val="31"/>
          <w:szCs w:val="31"/>
        </w:rPr>
        <w:t>从高到低划定晋级分数</w:t>
      </w:r>
      <w:r>
        <w:rPr>
          <w:rFonts w:hint="default" w:ascii="Times New Roman" w:hAnsi="Times New Roman" w:eastAsia="仿宋" w:cs="Times New Roman"/>
          <w:spacing w:val="-12"/>
          <w:sz w:val="31"/>
          <w:szCs w:val="31"/>
        </w:rPr>
        <w:t xml:space="preserve">线 </w:t>
      </w:r>
      <w:r>
        <w:rPr>
          <w:rFonts w:hint="default" w:ascii="Times New Roman" w:hAnsi="Times New Roman" w:eastAsia="Times New Roman" w:cs="Times New Roman"/>
          <w:spacing w:val="-9"/>
          <w:sz w:val="31"/>
          <w:szCs w:val="31"/>
        </w:rPr>
        <w:t>5</w:t>
      </w:r>
      <w:r>
        <w:rPr>
          <w:rFonts w:hint="default" w:ascii="Times New Roman" w:hAnsi="Times New Roman" w:eastAsia="宋体" w:cs="Times New Roman"/>
          <w:spacing w:val="-9"/>
          <w:sz w:val="31"/>
          <w:szCs w:val="31"/>
          <w:lang w:val="en-US" w:eastAsia="zh-CN"/>
        </w:rPr>
        <w:t>6</w:t>
      </w:r>
      <w:r>
        <w:rPr>
          <w:rFonts w:hint="default" w:ascii="Times New Roman" w:hAnsi="Times New Roman" w:eastAsia="Times New Roman" w:cs="Times New Roman"/>
          <w:spacing w:val="-6"/>
          <w:sz w:val="31"/>
          <w:szCs w:val="31"/>
        </w:rPr>
        <w:t xml:space="preserve">.5 </w:t>
      </w:r>
      <w:r>
        <w:rPr>
          <w:rFonts w:hint="default" w:ascii="Times New Roman" w:hAnsi="Times New Roman" w:eastAsia="仿宋" w:cs="Times New Roman"/>
          <w:spacing w:val="-6"/>
          <w:sz w:val="31"/>
          <w:szCs w:val="31"/>
        </w:rPr>
        <w:t>分</w:t>
      </w:r>
      <w:r>
        <w:rPr>
          <w:rFonts w:hint="default" w:ascii="Times New Roman" w:hAnsi="Times New Roman" w:eastAsia="仿宋" w:cs="Times New Roman"/>
          <w:spacing w:val="-6"/>
          <w:sz w:val="31"/>
          <w:szCs w:val="31"/>
          <w:lang w:eastAsia="zh-CN"/>
        </w:rPr>
        <w:t>，</w:t>
      </w:r>
      <w:r>
        <w:rPr>
          <w:rFonts w:hint="default" w:ascii="Times New Roman" w:hAnsi="Times New Roman" w:eastAsia="仿宋" w:cs="Times New Roman"/>
          <w:spacing w:val="-6"/>
          <w:sz w:val="31"/>
          <w:szCs w:val="31"/>
          <w:lang w:val="en-US" w:eastAsia="zh-CN"/>
        </w:rPr>
        <w:t>共26人</w:t>
      </w:r>
      <w:r>
        <w:rPr>
          <w:rFonts w:hint="default" w:ascii="Times New Roman" w:hAnsi="Times New Roman" w:eastAsia="仿宋" w:cs="Times New Roman"/>
          <w:spacing w:val="-6"/>
          <w:sz w:val="31"/>
          <w:szCs w:val="31"/>
        </w:rPr>
        <w:t>，</w:t>
      </w:r>
      <w:r>
        <w:rPr>
          <w:rFonts w:hint="default" w:ascii="Times New Roman" w:hAnsi="Times New Roman" w:eastAsia="仿宋" w:cs="Times New Roman"/>
          <w:spacing w:val="-6"/>
          <w:sz w:val="31"/>
          <w:szCs w:val="31"/>
          <w:lang w:val="en-US" w:eastAsia="zh-CN"/>
        </w:rPr>
        <w:t>因</w:t>
      </w:r>
      <w:r>
        <w:rPr>
          <w:rFonts w:hint="default" w:ascii="Times New Roman" w:hAnsi="Times New Roman" w:eastAsia="仿宋" w:cs="Times New Roman"/>
          <w:spacing w:val="-6"/>
          <w:sz w:val="31"/>
          <w:szCs w:val="31"/>
        </w:rPr>
        <w:t xml:space="preserve">同分增加 </w:t>
      </w:r>
      <w:r>
        <w:rPr>
          <w:rFonts w:hint="default" w:ascii="Times New Roman" w:hAnsi="Times New Roman" w:eastAsia="Times New Roman" w:cs="Times New Roman"/>
          <w:spacing w:val="-6"/>
          <w:sz w:val="31"/>
          <w:szCs w:val="31"/>
        </w:rPr>
        <w:t xml:space="preserve">3 </w:t>
      </w:r>
      <w:r>
        <w:rPr>
          <w:rFonts w:hint="default" w:ascii="Times New Roman" w:hAnsi="Times New Roman" w:eastAsia="仿宋" w:cs="Times New Roman"/>
          <w:spacing w:val="-6"/>
          <w:sz w:val="31"/>
          <w:szCs w:val="31"/>
        </w:rPr>
        <w:t>人</w:t>
      </w:r>
      <w:r>
        <w:rPr>
          <w:rFonts w:hint="default" w:ascii="Times New Roman" w:hAnsi="Times New Roman" w:eastAsia="仿宋" w:cs="Times New Roman"/>
          <w:spacing w:val="-6"/>
          <w:sz w:val="31"/>
          <w:szCs w:val="31"/>
          <w:lang w:eastAsia="zh-CN"/>
        </w:rPr>
        <w:t>，</w:t>
      </w:r>
      <w:r>
        <w:rPr>
          <w:rFonts w:hint="default" w:ascii="Times New Roman" w:hAnsi="Times New Roman" w:eastAsia="仿宋" w:cs="Times New Roman"/>
          <w:spacing w:val="-6"/>
          <w:sz w:val="31"/>
          <w:szCs w:val="31"/>
          <w:lang w:val="en-US" w:eastAsia="zh-CN"/>
        </w:rPr>
        <w:t>共计</w:t>
      </w:r>
      <w:r>
        <w:rPr>
          <w:rFonts w:hint="default" w:ascii="Times New Roman" w:hAnsi="Times New Roman" w:eastAsia="仿宋" w:cs="Times New Roman"/>
          <w:spacing w:val="-4"/>
          <w:sz w:val="31"/>
          <w:szCs w:val="31"/>
        </w:rPr>
        <w:t xml:space="preserve"> </w:t>
      </w:r>
      <w:r>
        <w:rPr>
          <w:rFonts w:hint="default" w:ascii="Times New Roman" w:hAnsi="Times New Roman" w:eastAsia="宋体" w:cs="Times New Roman"/>
          <w:spacing w:val="-4"/>
          <w:sz w:val="31"/>
          <w:szCs w:val="31"/>
          <w:lang w:val="en-US" w:eastAsia="zh-CN"/>
        </w:rPr>
        <w:t>29</w:t>
      </w:r>
      <w:r>
        <w:rPr>
          <w:rFonts w:hint="default" w:ascii="Times New Roman" w:hAnsi="Times New Roman" w:eastAsia="Times New Roman" w:cs="Times New Roman"/>
          <w:spacing w:val="-4"/>
          <w:sz w:val="31"/>
          <w:szCs w:val="31"/>
        </w:rPr>
        <w:t xml:space="preserve"> </w:t>
      </w:r>
      <w:r>
        <w:rPr>
          <w:rFonts w:hint="default" w:ascii="Times New Roman" w:hAnsi="Times New Roman" w:eastAsia="仿宋" w:cs="Times New Roman"/>
          <w:spacing w:val="-4"/>
          <w:sz w:val="31"/>
          <w:szCs w:val="31"/>
        </w:rPr>
        <w:t>人</w:t>
      </w:r>
      <w:r>
        <w:rPr>
          <w:rFonts w:hint="default" w:ascii="Times New Roman" w:hAnsi="Times New Roman" w:eastAsia="仿宋" w:cs="Times New Roman"/>
          <w:spacing w:val="-4"/>
          <w:sz w:val="31"/>
          <w:szCs w:val="31"/>
          <w:lang w:eastAsia="zh-CN"/>
        </w:rPr>
        <w:t>。</w:t>
      </w:r>
      <w:r>
        <w:rPr>
          <w:rFonts w:hint="default" w:ascii="Times New Roman" w:hAnsi="Times New Roman" w:eastAsia="仿宋_GB2312" w:cs="Times New Roman"/>
          <w:sz w:val="32"/>
          <w:szCs w:val="32"/>
        </w:rPr>
        <w:t>如有学生晋级后放弃参加第二轮认证，则按成绩从高到低顺延。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合计29人。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85"/>
        <w:textAlignment w:val="baseline"/>
        <w:rPr>
          <w:rFonts w:hint="default" w:ascii="Times New Roman" w:hAnsi="Times New Roman" w:eastAsia="Times New Roman" w:cs="Times New Roman"/>
          <w:sz w:val="31"/>
          <w:szCs w:val="31"/>
        </w:rPr>
      </w:pPr>
      <w:r>
        <w:rPr>
          <w:rFonts w:hint="default" w:ascii="Times New Roman" w:hAnsi="Times New Roman" w:eastAsia="仿宋" w:cs="Times New Roman"/>
          <w:spacing w:val="-18"/>
          <w:sz w:val="31"/>
          <w:szCs w:val="31"/>
        </w:rPr>
        <w:t>二</w:t>
      </w:r>
      <w:r>
        <w:rPr>
          <w:rFonts w:hint="default" w:ascii="Times New Roman" w:hAnsi="Times New Roman" w:eastAsia="仿宋" w:cs="Times New Roman"/>
          <w:spacing w:val="-15"/>
          <w:sz w:val="31"/>
          <w:szCs w:val="31"/>
        </w:rPr>
        <w:t xml:space="preserve">、 </w:t>
      </w:r>
      <w:r>
        <w:rPr>
          <w:rFonts w:hint="default" w:ascii="Times New Roman" w:hAnsi="Times New Roman" w:eastAsia="Times New Roman" w:cs="Times New Roman"/>
          <w:spacing w:val="-15"/>
          <w:sz w:val="31"/>
          <w:szCs w:val="31"/>
        </w:rPr>
        <w:t>CSP-S</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24" w:firstLineChars="200"/>
        <w:textAlignment w:val="baseline"/>
        <w:rPr>
          <w:rFonts w:hint="default" w:ascii="Times New Roman" w:hAnsi="Times New Roman" w:eastAsia="仿宋_GB2312" w:cs="Times New Roman"/>
          <w:sz w:val="32"/>
          <w:szCs w:val="32"/>
        </w:rPr>
      </w:pPr>
      <w:r>
        <w:rPr>
          <w:rFonts w:hint="default" w:ascii="Times New Roman" w:hAnsi="Times New Roman" w:eastAsia="Times New Roman" w:cs="Times New Roman"/>
          <w:spacing w:val="26"/>
          <w:sz w:val="31"/>
          <w:szCs w:val="31"/>
        </w:rPr>
        <w:t>1</w:t>
      </w:r>
      <w:r>
        <w:rPr>
          <w:rFonts w:hint="default" w:ascii="Times New Roman" w:hAnsi="Times New Roman" w:eastAsia="仿宋" w:cs="Times New Roman"/>
          <w:spacing w:val="18"/>
          <w:sz w:val="31"/>
          <w:szCs w:val="31"/>
        </w:rPr>
        <w:t>、</w:t>
      </w:r>
      <w:r>
        <w:rPr>
          <w:rFonts w:hint="default" w:ascii="Times New Roman" w:hAnsi="Times New Roman" w:eastAsia="仿宋" w:cs="Times New Roman"/>
          <w:spacing w:val="13"/>
          <w:sz w:val="31"/>
          <w:szCs w:val="31"/>
        </w:rPr>
        <w:t>基本名额和分配名额：按成绩从高到低划定晋级分</w:t>
      </w:r>
      <w:r>
        <w:rPr>
          <w:rFonts w:hint="default" w:ascii="Times New Roman" w:hAnsi="Times New Roman" w:eastAsia="仿宋" w:cs="Times New Roman"/>
          <w:spacing w:val="-26"/>
          <w:sz w:val="31"/>
          <w:szCs w:val="31"/>
        </w:rPr>
        <w:t>数</w:t>
      </w:r>
      <w:r>
        <w:rPr>
          <w:rFonts w:hint="default" w:ascii="Times New Roman" w:hAnsi="Times New Roman" w:eastAsia="仿宋" w:cs="Times New Roman"/>
          <w:spacing w:val="-15"/>
          <w:sz w:val="31"/>
          <w:szCs w:val="31"/>
        </w:rPr>
        <w:t xml:space="preserve">线 </w:t>
      </w:r>
      <w:r>
        <w:rPr>
          <w:rFonts w:hint="default" w:ascii="Times New Roman" w:hAnsi="Times New Roman" w:eastAsia="仿宋" w:cs="Times New Roman"/>
          <w:spacing w:val="-15"/>
          <w:sz w:val="31"/>
          <w:szCs w:val="31"/>
          <w:lang w:val="en-US" w:eastAsia="zh-CN"/>
        </w:rPr>
        <w:t>39</w:t>
      </w:r>
      <w:r>
        <w:rPr>
          <w:rFonts w:hint="default" w:ascii="Times New Roman" w:hAnsi="Times New Roman" w:eastAsia="Times New Roman" w:cs="Times New Roman"/>
          <w:spacing w:val="-15"/>
          <w:sz w:val="31"/>
          <w:szCs w:val="31"/>
        </w:rPr>
        <w:t xml:space="preserve"> </w:t>
      </w:r>
      <w:r>
        <w:rPr>
          <w:rFonts w:hint="default" w:ascii="Times New Roman" w:hAnsi="Times New Roman" w:eastAsia="仿宋" w:cs="Times New Roman"/>
          <w:spacing w:val="-15"/>
          <w:sz w:val="31"/>
          <w:szCs w:val="31"/>
        </w:rPr>
        <w:t>分</w:t>
      </w:r>
      <w:r>
        <w:rPr>
          <w:rFonts w:hint="default" w:ascii="Times New Roman" w:hAnsi="Times New Roman" w:eastAsia="仿宋" w:cs="Times New Roman"/>
          <w:spacing w:val="-15"/>
          <w:sz w:val="31"/>
          <w:szCs w:val="31"/>
          <w:lang w:eastAsia="zh-CN"/>
        </w:rPr>
        <w:t>，</w:t>
      </w:r>
      <w:r>
        <w:rPr>
          <w:rFonts w:hint="default" w:ascii="Times New Roman" w:hAnsi="Times New Roman" w:eastAsia="仿宋" w:cs="Times New Roman"/>
          <w:spacing w:val="-15"/>
          <w:sz w:val="31"/>
          <w:szCs w:val="31"/>
          <w:lang w:val="en-US" w:eastAsia="zh-CN"/>
        </w:rPr>
        <w:t>共</w:t>
      </w:r>
      <w:r>
        <w:rPr>
          <w:rFonts w:hint="default" w:ascii="Times New Roman" w:hAnsi="Times New Roman" w:eastAsia="仿宋" w:cs="Times New Roman"/>
          <w:spacing w:val="-15"/>
          <w:sz w:val="31"/>
          <w:szCs w:val="31"/>
        </w:rPr>
        <w:t xml:space="preserve">计 </w:t>
      </w:r>
      <w:r>
        <w:rPr>
          <w:rFonts w:hint="default" w:ascii="Times New Roman" w:hAnsi="Times New Roman" w:eastAsia="仿宋" w:cs="Times New Roman"/>
          <w:spacing w:val="-15"/>
          <w:sz w:val="31"/>
          <w:szCs w:val="31"/>
          <w:lang w:val="en-US" w:eastAsia="zh-CN"/>
        </w:rPr>
        <w:t>30</w:t>
      </w:r>
      <w:r>
        <w:rPr>
          <w:rFonts w:hint="default" w:ascii="Times New Roman" w:hAnsi="Times New Roman" w:eastAsia="Times New Roman" w:cs="Times New Roman"/>
          <w:spacing w:val="-15"/>
          <w:sz w:val="31"/>
          <w:szCs w:val="31"/>
        </w:rPr>
        <w:t xml:space="preserve"> </w:t>
      </w:r>
      <w:r>
        <w:rPr>
          <w:rFonts w:hint="default" w:ascii="Times New Roman" w:hAnsi="Times New Roman" w:eastAsia="仿宋" w:cs="Times New Roman"/>
          <w:spacing w:val="-15"/>
          <w:sz w:val="31"/>
          <w:szCs w:val="31"/>
        </w:rPr>
        <w:t>人</w:t>
      </w:r>
      <w:r>
        <w:rPr>
          <w:rFonts w:hint="default" w:ascii="Times New Roman" w:hAnsi="Times New Roman" w:eastAsia="仿宋" w:cs="Times New Roman"/>
          <w:spacing w:val="-15"/>
          <w:sz w:val="31"/>
          <w:szCs w:val="31"/>
          <w:lang w:eastAsia="zh-CN"/>
        </w:rPr>
        <w:t>。</w:t>
      </w:r>
      <w:r>
        <w:rPr>
          <w:rFonts w:hint="default" w:ascii="Times New Roman" w:hAnsi="Times New Roman" w:eastAsia="仿宋_GB2312" w:cs="Times New Roman"/>
          <w:sz w:val="32"/>
          <w:szCs w:val="32"/>
        </w:rPr>
        <w:t>如有学生晋级后放弃参加第二轮认证，则按成绩从高到低顺延。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合计30人。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淮安市CSP-J/S第二轮认证晋级名额分配方案</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根据省级CSP-J/S认证组织单位对我市晋级第二轮的名额分配方案，现将本市名额分配方案公示如下：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一、CSP-J</w:t>
      </w:r>
    </w:p>
    <w:p>
      <w:p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基本名额</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市级组织单位推荐</w:t>
      </w:r>
      <w:r>
        <w:rPr>
          <w:rFonts w:hint="default" w:ascii="Times New Roman" w:hAnsi="Times New Roman" w:eastAsia="仿宋_GB2312" w:cs="Times New Roman"/>
          <w:sz w:val="32"/>
          <w:szCs w:val="32"/>
          <w:highlight w:val="none"/>
          <w:lang w:val="en-US" w:eastAsia="zh-CN"/>
        </w:rPr>
        <w:t>及</w:t>
      </w:r>
      <w:r>
        <w:rPr>
          <w:rFonts w:hint="default" w:ascii="Times New Roman" w:hAnsi="Times New Roman" w:eastAsia="仿宋_GB2312" w:cs="Times New Roman"/>
          <w:sz w:val="32"/>
          <w:szCs w:val="32"/>
          <w:highlight w:val="none"/>
        </w:rPr>
        <w:t>分配名额</w:t>
      </w:r>
      <w:r>
        <w:rPr>
          <w:rFonts w:hint="default" w:ascii="Times New Roman" w:hAnsi="Times New Roman" w:eastAsia="仿宋_GB2312" w:cs="Times New Roman"/>
          <w:sz w:val="32"/>
          <w:szCs w:val="32"/>
          <w:highlight w:val="none"/>
          <w:lang w:eastAsia="zh-CN"/>
        </w:rPr>
        <w:t>：</w:t>
      </w:r>
    </w:p>
    <w:p>
      <w:pPr>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按照</w:t>
      </w:r>
      <w:r>
        <w:rPr>
          <w:rFonts w:hint="default" w:ascii="Times New Roman" w:hAnsi="Times New Roman" w:eastAsia="仿宋_GB2312" w:cs="Times New Roman"/>
          <w:sz w:val="32"/>
          <w:szCs w:val="32"/>
          <w:highlight w:val="none"/>
          <w:lang w:val="en-US" w:eastAsia="zh-CN"/>
        </w:rPr>
        <w:t>全市第一轮</w:t>
      </w:r>
      <w:r>
        <w:rPr>
          <w:rFonts w:hint="default" w:ascii="Times New Roman" w:hAnsi="Times New Roman" w:eastAsia="仿宋_GB2312" w:cs="Times New Roman"/>
          <w:sz w:val="32"/>
          <w:szCs w:val="32"/>
          <w:highlight w:val="none"/>
        </w:rPr>
        <w:t>成绩由高向低晋级2</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人</w:t>
      </w:r>
      <w:r>
        <w:rPr>
          <w:rFonts w:hint="eastAsia" w:ascii="Times New Roman" w:hAnsi="Times New Roman" w:eastAsia="仿宋_GB2312" w:cs="Times New Roman"/>
          <w:sz w:val="32"/>
          <w:szCs w:val="32"/>
          <w:highlight w:val="none"/>
          <w:lang w:eastAsia="zh-CN"/>
        </w:rPr>
        <w:t>；</w:t>
      </w:r>
    </w:p>
    <w:p>
      <w:pPr>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年CSP-J第二轮认证</w:t>
      </w:r>
      <w:r>
        <w:rPr>
          <w:rFonts w:hint="default" w:ascii="Times New Roman" w:hAnsi="Times New Roman" w:eastAsia="仿宋_GB2312" w:cs="Times New Roman"/>
          <w:sz w:val="32"/>
          <w:szCs w:val="32"/>
          <w:highlight w:val="none"/>
          <w:lang w:val="en-US" w:eastAsia="zh-CN"/>
        </w:rPr>
        <w:t>全国</w:t>
      </w:r>
      <w:r>
        <w:rPr>
          <w:rFonts w:hint="default" w:ascii="Times New Roman" w:hAnsi="Times New Roman" w:eastAsia="仿宋_GB2312" w:cs="Times New Roman"/>
          <w:sz w:val="32"/>
          <w:szCs w:val="32"/>
          <w:highlight w:val="none"/>
        </w:rPr>
        <w:t>一等奖</w:t>
      </w:r>
      <w:r>
        <w:rPr>
          <w:rFonts w:hint="default" w:ascii="Times New Roman" w:hAnsi="Times New Roman" w:eastAsia="仿宋_GB2312" w:cs="Times New Roman"/>
          <w:sz w:val="32"/>
          <w:szCs w:val="32"/>
          <w:highlight w:val="none"/>
          <w:lang w:val="en-US" w:eastAsia="zh-CN"/>
        </w:rPr>
        <w:t>获学校按1:0.8奖励到学校</w:t>
      </w:r>
      <w:r>
        <w:rPr>
          <w:rFonts w:hint="default" w:ascii="Times New Roman" w:hAnsi="Times New Roman" w:eastAsia="仿宋_GB2312" w:cs="Times New Roman"/>
          <w:sz w:val="32"/>
          <w:szCs w:val="32"/>
          <w:highlight w:val="none"/>
        </w:rPr>
        <w:t>，由学校推荐，共计1</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人</w:t>
      </w:r>
      <w:r>
        <w:rPr>
          <w:rFonts w:hint="eastAsia" w:ascii="Times New Roman" w:hAnsi="Times New Roman" w:eastAsia="仿宋_GB2312" w:cs="Times New Roman"/>
          <w:sz w:val="32"/>
          <w:szCs w:val="32"/>
          <w:highlight w:val="none"/>
          <w:lang w:eastAsia="zh-CN"/>
        </w:rPr>
        <w:t>；</w:t>
      </w:r>
    </w:p>
    <w:p>
      <w:pPr>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3.根据</w:t>
      </w:r>
      <w:r>
        <w:rPr>
          <w:rFonts w:hint="default" w:ascii="Times New Roman" w:hAnsi="Times New Roman" w:eastAsia="仿宋_GB2312" w:cs="Times New Roman"/>
          <w:sz w:val="32"/>
          <w:szCs w:val="32"/>
          <w:highlight w:val="none"/>
        </w:rPr>
        <w:t>CSP</w:t>
      </w:r>
      <w:r>
        <w:rPr>
          <w:rFonts w:hint="default" w:ascii="Times New Roman" w:hAnsi="Times New Roman" w:eastAsia="仿宋_GB2312" w:cs="Times New Roman"/>
          <w:sz w:val="32"/>
          <w:szCs w:val="32"/>
          <w:highlight w:val="none"/>
          <w:lang w:val="en-US" w:eastAsia="zh-CN"/>
        </w:rPr>
        <w:t>-J/S2022</w:t>
      </w:r>
      <w:r>
        <w:rPr>
          <w:rFonts w:hint="default" w:ascii="Times New Roman" w:hAnsi="Times New Roman" w:eastAsia="仿宋_GB2312" w:cs="Times New Roman"/>
          <w:sz w:val="32"/>
          <w:szCs w:val="32"/>
          <w:highlight w:val="none"/>
        </w:rPr>
        <w:t>第一轮认证报名人数</w:t>
      </w:r>
      <w:r>
        <w:rPr>
          <w:rFonts w:hint="default" w:ascii="Times New Roman" w:hAnsi="Times New Roman" w:eastAsia="仿宋_GB2312" w:cs="Times New Roman"/>
          <w:sz w:val="32"/>
          <w:szCs w:val="32"/>
          <w:highlight w:val="none"/>
          <w:lang w:val="en-US" w:eastAsia="zh-CN"/>
        </w:rPr>
        <w:t>分配</w:t>
      </w:r>
      <w:r>
        <w:rPr>
          <w:rFonts w:hint="default" w:ascii="Times New Roman" w:hAnsi="Times New Roman" w:eastAsia="仿宋_GB2312" w:cs="Times New Roman"/>
          <w:sz w:val="32"/>
          <w:szCs w:val="32"/>
          <w:highlight w:val="none"/>
        </w:rPr>
        <w:t>，淮安外国语学校</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人，江苏省淮阴中学教育集团清浦开明中学</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人，江苏省淮阴中学开明分校</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人，南京外国语学校淮安分校</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人，由学校推荐</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共计</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人</w:t>
      </w:r>
      <w:r>
        <w:rPr>
          <w:rFonts w:hint="eastAsia" w:ascii="Times New Roman" w:hAnsi="Times New Roman" w:eastAsia="仿宋_GB2312" w:cs="Times New Roman"/>
          <w:sz w:val="32"/>
          <w:szCs w:val="32"/>
          <w:highlight w:val="none"/>
          <w:lang w:eastAsia="zh-CN"/>
        </w:rPr>
        <w:t>；</w:t>
      </w:r>
    </w:p>
    <w:p>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lang w:val="en-US" w:eastAsia="zh-CN"/>
        </w:rPr>
        <w:t>4.为积极推动薄弱学校开展NOI系列活动，分配淮安市</w:t>
      </w:r>
      <w:r>
        <w:rPr>
          <w:rFonts w:hint="default" w:ascii="Times New Roman" w:hAnsi="Times New Roman" w:eastAsia="仿宋_GB2312" w:cs="Times New Roman"/>
          <w:sz w:val="32"/>
          <w:szCs w:val="32"/>
          <w:highlight w:val="none"/>
        </w:rPr>
        <w:t>枫香路小学1人，</w:t>
      </w:r>
      <w:r>
        <w:rPr>
          <w:rFonts w:hint="default" w:ascii="Times New Roman" w:hAnsi="Times New Roman" w:eastAsia="仿宋_GB2312" w:cs="Times New Roman"/>
          <w:sz w:val="32"/>
          <w:szCs w:val="32"/>
          <w:lang w:val="en-US" w:eastAsia="zh-CN"/>
        </w:rPr>
        <w:t>淮安市计算机学会1人，</w:t>
      </w:r>
      <w:r>
        <w:rPr>
          <w:rFonts w:hint="default" w:ascii="Times New Roman" w:hAnsi="Times New Roman" w:eastAsia="仿宋_GB2312" w:cs="Times New Roman"/>
          <w:sz w:val="32"/>
          <w:szCs w:val="32"/>
        </w:rPr>
        <w:t>江苏省淮阴中学教育集团清浦开明中学2人，江苏省淮阴中学新城校区2人，淮安外国语学校</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，淮安市清河开明中学</w:t>
      </w:r>
      <w:r>
        <w:rPr>
          <w:rFonts w:hint="default" w:ascii="Times New Roman" w:hAnsi="Times New Roman" w:eastAsia="仿宋_GB2312" w:cs="Times New Roman"/>
          <w:sz w:val="32"/>
          <w:szCs w:val="32"/>
          <w:lang w:val="en-US" w:eastAsia="zh-CN"/>
        </w:rPr>
        <w:t>1人</w:t>
      </w:r>
      <w:r>
        <w:rPr>
          <w:rFonts w:hint="default" w:ascii="Times New Roman" w:hAnsi="Times New Roman" w:eastAsia="仿宋_GB2312" w:cs="Times New Roman"/>
          <w:sz w:val="32"/>
          <w:szCs w:val="32"/>
        </w:rPr>
        <w:t>，由学校推荐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共计</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5.承办CSP-J/S2022第一轮认证淮安考点活动，</w:t>
      </w:r>
      <w:r>
        <w:rPr>
          <w:rFonts w:hint="default" w:ascii="Times New Roman" w:hAnsi="Times New Roman" w:eastAsia="仿宋_GB2312" w:cs="Times New Roman"/>
          <w:sz w:val="32"/>
          <w:szCs w:val="32"/>
        </w:rPr>
        <w:t>南京外国语学校淮安分校</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合计</w:t>
      </w:r>
      <w:r>
        <w:rPr>
          <w:rFonts w:hint="default" w:ascii="Times New Roman" w:hAnsi="Times New Roman" w:eastAsia="仿宋_GB2312" w:cs="Times New Roman"/>
          <w:sz w:val="32"/>
          <w:szCs w:val="32"/>
          <w:lang w:val="en-US" w:eastAsia="zh-CN"/>
        </w:rPr>
        <w:t>56</w:t>
      </w:r>
      <w:r>
        <w:rPr>
          <w:rFonts w:hint="default" w:ascii="Times New Roman" w:hAnsi="Times New Roman" w:eastAsia="仿宋_GB2312" w:cs="Times New Roman"/>
          <w:sz w:val="32"/>
          <w:szCs w:val="32"/>
        </w:rPr>
        <w:t>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二、CSP-S</w:t>
      </w:r>
    </w:p>
    <w:p>
      <w:p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基本名额</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市级组织单位推荐</w:t>
      </w:r>
      <w:r>
        <w:rPr>
          <w:rFonts w:hint="default" w:ascii="Times New Roman" w:hAnsi="Times New Roman" w:eastAsia="仿宋_GB2312" w:cs="Times New Roman"/>
          <w:sz w:val="32"/>
          <w:szCs w:val="32"/>
          <w:highlight w:val="none"/>
          <w:lang w:val="en-US" w:eastAsia="zh-CN"/>
        </w:rPr>
        <w:t>及</w:t>
      </w:r>
      <w:r>
        <w:rPr>
          <w:rFonts w:hint="default" w:ascii="Times New Roman" w:hAnsi="Times New Roman" w:eastAsia="仿宋_GB2312" w:cs="Times New Roman"/>
          <w:sz w:val="32"/>
          <w:szCs w:val="32"/>
          <w:highlight w:val="none"/>
        </w:rPr>
        <w:t>分配名额</w:t>
      </w:r>
      <w:r>
        <w:rPr>
          <w:rFonts w:hint="default" w:ascii="Times New Roman" w:hAnsi="Times New Roman" w:eastAsia="仿宋_GB2312" w:cs="Times New Roman"/>
          <w:sz w:val="32"/>
          <w:szCs w:val="32"/>
          <w:highlight w:val="none"/>
          <w:lang w:eastAsia="zh-CN"/>
        </w:rPr>
        <w:t>：</w:t>
      </w:r>
    </w:p>
    <w:p>
      <w:pPr>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highlight w:val="none"/>
        </w:rPr>
        <w:t>按照</w:t>
      </w:r>
      <w:r>
        <w:rPr>
          <w:rFonts w:hint="default" w:ascii="Times New Roman" w:hAnsi="Times New Roman" w:eastAsia="仿宋_GB2312" w:cs="Times New Roman"/>
          <w:sz w:val="32"/>
          <w:szCs w:val="32"/>
          <w:highlight w:val="none"/>
          <w:lang w:val="en-US" w:eastAsia="zh-CN"/>
        </w:rPr>
        <w:t>全市第一轮</w:t>
      </w:r>
      <w:r>
        <w:rPr>
          <w:rFonts w:hint="default" w:ascii="Times New Roman" w:hAnsi="Times New Roman" w:eastAsia="仿宋_GB2312" w:cs="Times New Roman"/>
          <w:sz w:val="32"/>
          <w:szCs w:val="32"/>
          <w:highlight w:val="none"/>
        </w:rPr>
        <w:t>成绩由高向低晋级2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人</w:t>
      </w:r>
      <w:r>
        <w:rPr>
          <w:rFonts w:hint="eastAsia" w:ascii="Times New Roman" w:hAnsi="Times New Roman" w:eastAsia="仿宋_GB2312" w:cs="Times New Roman"/>
          <w:sz w:val="32"/>
          <w:szCs w:val="32"/>
          <w:highlight w:val="none"/>
          <w:lang w:eastAsia="zh-CN"/>
        </w:rPr>
        <w:t>；</w:t>
      </w:r>
    </w:p>
    <w:p>
      <w:pPr>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年CSP-</w:t>
      </w:r>
      <w:r>
        <w:rPr>
          <w:rFonts w:hint="default" w:ascii="Times New Roman" w:hAnsi="Times New Roman" w:eastAsia="仿宋_GB2312" w:cs="Times New Roman"/>
          <w:sz w:val="32"/>
          <w:szCs w:val="32"/>
          <w:highlight w:val="none"/>
          <w:lang w:val="en-US" w:eastAsia="zh-CN"/>
        </w:rPr>
        <w:t>S</w:t>
      </w:r>
      <w:r>
        <w:rPr>
          <w:rFonts w:hint="default" w:ascii="Times New Roman" w:hAnsi="Times New Roman" w:eastAsia="仿宋_GB2312" w:cs="Times New Roman"/>
          <w:sz w:val="32"/>
          <w:szCs w:val="32"/>
          <w:highlight w:val="none"/>
        </w:rPr>
        <w:t>第二轮认证</w:t>
      </w:r>
      <w:r>
        <w:rPr>
          <w:rFonts w:hint="default" w:ascii="Times New Roman" w:hAnsi="Times New Roman" w:eastAsia="仿宋_GB2312" w:cs="Times New Roman"/>
          <w:sz w:val="32"/>
          <w:szCs w:val="32"/>
          <w:highlight w:val="none"/>
          <w:lang w:val="en-US" w:eastAsia="zh-CN"/>
        </w:rPr>
        <w:t>全国</w:t>
      </w:r>
      <w:r>
        <w:rPr>
          <w:rFonts w:hint="default" w:ascii="Times New Roman" w:hAnsi="Times New Roman" w:eastAsia="仿宋_GB2312" w:cs="Times New Roman"/>
          <w:sz w:val="32"/>
          <w:szCs w:val="32"/>
          <w:highlight w:val="none"/>
        </w:rPr>
        <w:t>一等奖</w:t>
      </w:r>
      <w:r>
        <w:rPr>
          <w:rFonts w:hint="default" w:ascii="Times New Roman" w:hAnsi="Times New Roman" w:eastAsia="仿宋_GB2312" w:cs="Times New Roman"/>
          <w:sz w:val="32"/>
          <w:szCs w:val="32"/>
          <w:highlight w:val="none"/>
          <w:lang w:val="en-US" w:eastAsia="zh-CN"/>
        </w:rPr>
        <w:t>获学校按1:0.5奖励到学校</w:t>
      </w:r>
      <w:r>
        <w:rPr>
          <w:rFonts w:hint="default" w:ascii="Times New Roman" w:hAnsi="Times New Roman" w:eastAsia="仿宋_GB2312" w:cs="Times New Roman"/>
          <w:sz w:val="32"/>
          <w:szCs w:val="32"/>
          <w:highlight w:val="none"/>
        </w:rPr>
        <w:t>，由学校推荐，共计</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人</w:t>
      </w:r>
      <w:r>
        <w:rPr>
          <w:rFonts w:hint="eastAsia" w:ascii="Times New Roman" w:hAnsi="Times New Roman" w:eastAsia="仿宋_GB2312" w:cs="Times New Roman"/>
          <w:sz w:val="32"/>
          <w:szCs w:val="32"/>
          <w:highlight w:val="none"/>
          <w:lang w:eastAsia="zh-CN"/>
        </w:rPr>
        <w:t>；</w:t>
      </w:r>
    </w:p>
    <w:p>
      <w:pPr>
        <w:numPr>
          <w:ilvl w:val="0"/>
          <w:numId w:val="0"/>
        </w:num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lang w:val="en-US" w:eastAsia="zh-CN"/>
        </w:rPr>
        <w:t>3.根据</w:t>
      </w:r>
      <w:r>
        <w:rPr>
          <w:rFonts w:hint="default" w:ascii="Times New Roman" w:hAnsi="Times New Roman" w:eastAsia="仿宋_GB2312" w:cs="Times New Roman"/>
          <w:sz w:val="32"/>
          <w:szCs w:val="32"/>
          <w:highlight w:val="none"/>
        </w:rPr>
        <w:t>CSP</w:t>
      </w:r>
      <w:r>
        <w:rPr>
          <w:rFonts w:hint="default" w:ascii="Times New Roman" w:hAnsi="Times New Roman" w:eastAsia="仿宋_GB2312" w:cs="Times New Roman"/>
          <w:sz w:val="32"/>
          <w:szCs w:val="32"/>
          <w:highlight w:val="none"/>
          <w:lang w:val="en-US" w:eastAsia="zh-CN"/>
        </w:rPr>
        <w:t>-J/S2022</w:t>
      </w:r>
      <w:r>
        <w:rPr>
          <w:rFonts w:hint="default" w:ascii="Times New Roman" w:hAnsi="Times New Roman" w:eastAsia="仿宋_GB2312" w:cs="Times New Roman"/>
          <w:sz w:val="32"/>
          <w:szCs w:val="32"/>
          <w:highlight w:val="none"/>
        </w:rPr>
        <w:t>第一轮认证报名人数</w:t>
      </w:r>
      <w:r>
        <w:rPr>
          <w:rFonts w:hint="default" w:ascii="Times New Roman" w:hAnsi="Times New Roman" w:eastAsia="仿宋_GB2312" w:cs="Times New Roman"/>
          <w:sz w:val="32"/>
          <w:szCs w:val="32"/>
          <w:highlight w:val="none"/>
          <w:lang w:val="en-US" w:eastAsia="zh-CN"/>
        </w:rPr>
        <w:t>分配</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淮安外国语学校1人，江苏省淮阴中学教育集团清浦开明中学1人，江苏省淮阴中学开明分校</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人，南京外国语学校淮安分校1人，由学校推荐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共计</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w:t>
      </w:r>
    </w:p>
    <w:p>
      <w:pPr>
        <w:numPr>
          <w:ilvl w:val="0"/>
          <w:numId w:val="0"/>
        </w:num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highlight w:val="none"/>
          <w:lang w:val="en-US" w:eastAsia="zh-CN"/>
        </w:rPr>
        <w:t>为积极推动薄弱学校开展NOI系列活动，分配</w:t>
      </w:r>
      <w:r>
        <w:rPr>
          <w:rFonts w:hint="default" w:ascii="Times New Roman" w:hAnsi="Times New Roman" w:eastAsia="仿宋_GB2312" w:cs="Times New Roman"/>
          <w:sz w:val="32"/>
          <w:szCs w:val="32"/>
        </w:rPr>
        <w:t>江苏省淮阴中学教育集团清浦开明中学</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人，淮阴中学开明分校</w:t>
      </w:r>
      <w:r>
        <w:rPr>
          <w:rFonts w:hint="default" w:ascii="Times New Roman" w:hAnsi="Times New Roman" w:eastAsia="仿宋_GB2312" w:cs="Times New Roman"/>
          <w:sz w:val="32"/>
          <w:szCs w:val="32"/>
          <w:lang w:val="en-US" w:eastAsia="zh-CN"/>
        </w:rPr>
        <w:t>5人</w:t>
      </w:r>
      <w:r>
        <w:rPr>
          <w:rFonts w:hint="default" w:ascii="Times New Roman" w:hAnsi="Times New Roman" w:eastAsia="仿宋_GB2312" w:cs="Times New Roman"/>
          <w:sz w:val="32"/>
          <w:szCs w:val="32"/>
          <w:lang w:eastAsia="zh-CN"/>
        </w:rPr>
        <w:t>，南京外国语淮安分校</w:t>
      </w:r>
      <w:r>
        <w:rPr>
          <w:rFonts w:hint="default" w:ascii="Times New Roman" w:hAnsi="Times New Roman" w:eastAsia="仿宋_GB2312" w:cs="Times New Roman"/>
          <w:sz w:val="32"/>
          <w:szCs w:val="32"/>
          <w:lang w:val="en-US" w:eastAsia="zh-CN"/>
        </w:rPr>
        <w:t>1人，淮安外国语3人，江苏省淮阴中学新城校区2人，江苏省淮安中学1人，江苏省计算机学会1人，淮安生态文化旅游区第二开明中学1人，</w:t>
      </w:r>
      <w:r>
        <w:rPr>
          <w:rFonts w:hint="default" w:ascii="Times New Roman" w:hAnsi="Times New Roman" w:eastAsia="仿宋_GB2312" w:cs="Times New Roman"/>
          <w:sz w:val="32"/>
          <w:szCs w:val="32"/>
        </w:rPr>
        <w:t>由学校推荐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共计</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w:t>
      </w:r>
    </w:p>
    <w:p>
      <w:pPr>
        <w:ind w:firstLine="420" w:firstLineChars="0"/>
        <w:rPr>
          <w:rFonts w:hint="default" w:ascii="Times New Roman" w:hAnsi="Times New Roman" w:cs="Times New Roman"/>
        </w:rPr>
      </w:pPr>
      <w:r>
        <w:rPr>
          <w:rFonts w:hint="default" w:ascii="Times New Roman" w:hAnsi="Times New Roman" w:eastAsia="仿宋_GB2312" w:cs="Times New Roman"/>
          <w:sz w:val="32"/>
          <w:szCs w:val="32"/>
        </w:rPr>
        <w:t>合计</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1人。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盐城市CSP-J/S第二轮认证晋级名额分配方案</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根据省级CSP-J/S认证组织单位对我市晋级第二轮的名额分配方案，现将本市名额分配方案公示如下：</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一、CSP-J</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入门组</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基本名额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市级组织单位推荐名额和</w:t>
      </w:r>
      <w:r>
        <w:rPr>
          <w:rFonts w:hint="default" w:ascii="Times New Roman" w:hAnsi="Times New Roman" w:eastAsia="仿宋_GB2312" w:cs="Times New Roman"/>
          <w:sz w:val="32"/>
          <w:szCs w:val="32"/>
        </w:rPr>
        <w:t>分配名额：按照全市</w:t>
      </w:r>
      <w:r>
        <w:rPr>
          <w:rFonts w:hint="default" w:ascii="Times New Roman" w:hAnsi="Times New Roman" w:eastAsia="仿宋_GB2312" w:cs="Times New Roman"/>
          <w:sz w:val="32"/>
          <w:szCs w:val="32"/>
          <w:lang w:val="en-US" w:eastAsia="zh-CN"/>
        </w:rPr>
        <w:t>CSP-J</w:t>
      </w:r>
      <w:r>
        <w:rPr>
          <w:rFonts w:hint="default" w:ascii="Times New Roman" w:hAnsi="Times New Roman" w:eastAsia="仿宋_GB2312" w:cs="Times New Roman"/>
          <w:sz w:val="32"/>
          <w:szCs w:val="32"/>
        </w:rPr>
        <w:t>第一轮认证由高向低晋级</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因同分增加5人，共计34人；</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2.寒暑期C++编程交流活动授课教师委派奖励名额：盐城市康居路初中教育集团4人，由学校推荐。</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合计38人。</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、CSP-S</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提高组</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基本名额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市级组织单位推荐名额和</w:t>
      </w:r>
      <w:r>
        <w:rPr>
          <w:rFonts w:hint="default" w:ascii="Times New Roman" w:hAnsi="Times New Roman" w:eastAsia="仿宋_GB2312" w:cs="Times New Roman"/>
          <w:sz w:val="32"/>
          <w:szCs w:val="32"/>
        </w:rPr>
        <w:t>分配名额：按照全市</w:t>
      </w:r>
      <w:r>
        <w:rPr>
          <w:rFonts w:hint="default" w:ascii="Times New Roman" w:hAnsi="Times New Roman" w:eastAsia="仿宋_GB2312" w:cs="Times New Roman"/>
          <w:sz w:val="32"/>
          <w:szCs w:val="32"/>
          <w:lang w:val="en-US" w:eastAsia="zh-CN"/>
        </w:rPr>
        <w:t>CSP-S</w:t>
      </w:r>
      <w:r>
        <w:rPr>
          <w:rFonts w:hint="default" w:ascii="Times New Roman" w:hAnsi="Times New Roman" w:eastAsia="仿宋_GB2312" w:cs="Times New Roman"/>
          <w:sz w:val="32"/>
          <w:szCs w:val="32"/>
        </w:rPr>
        <w:t>第一轮认证由高向低晋级</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向省级组织单位申请3个名额，共计29人。</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合计</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5" w:right="26" w:firstLine="656"/>
        <w:textAlignment w:val="baseline"/>
        <w:rPr>
          <w:rFonts w:hint="default" w:ascii="Times New Roman" w:hAnsi="Times New Roman" w:cs="Times New Roman"/>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eastAsia="zh-CN"/>
        </w:rPr>
        <w:t>扬州</w:t>
      </w:r>
      <w:r>
        <w:rPr>
          <w:rFonts w:hint="default" w:ascii="Times New Roman" w:hAnsi="Times New Roman" w:eastAsia="方正小标宋简体" w:cs="Times New Roman"/>
          <w:sz w:val="36"/>
          <w:szCs w:val="36"/>
        </w:rPr>
        <w:t>市CSP-J/S第二轮认证晋级名额分配方案</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根据省级CSP-J/S认证组织单位对我市晋级第二轮的名额分配方案，现将本市名额分配方案公示如下：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一、CSP-J</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基本名额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市级组织单位推荐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寒暑期C++编程交流活动授课教师委派及</w:t>
      </w:r>
      <w:r>
        <w:rPr>
          <w:rFonts w:hint="default" w:ascii="Times New Roman" w:hAnsi="Times New Roman" w:eastAsia="仿宋_GB2312" w:cs="Times New Roman"/>
          <w:sz w:val="32"/>
          <w:szCs w:val="32"/>
        </w:rPr>
        <w:t>分配名额：按照全市</w:t>
      </w:r>
      <w:r>
        <w:rPr>
          <w:rFonts w:hint="default" w:ascii="Times New Roman" w:hAnsi="Times New Roman" w:eastAsia="仿宋_GB2312" w:cs="Times New Roman"/>
          <w:sz w:val="32"/>
          <w:szCs w:val="32"/>
          <w:lang w:val="en-US" w:eastAsia="zh-CN"/>
        </w:rPr>
        <w:t>第一轮成绩</w:t>
      </w:r>
      <w:r>
        <w:rPr>
          <w:rFonts w:hint="default" w:ascii="Times New Roman" w:hAnsi="Times New Roman" w:eastAsia="仿宋_GB2312" w:cs="Times New Roman"/>
          <w:sz w:val="32"/>
          <w:szCs w:val="32"/>
        </w:rPr>
        <w:t>由高向低晋级</w:t>
      </w:r>
      <w:r>
        <w:rPr>
          <w:rFonts w:hint="default" w:ascii="Times New Roman" w:hAnsi="Times New Roman" w:eastAsia="仿宋_GB2312" w:cs="Times New Roman"/>
          <w:sz w:val="32"/>
          <w:szCs w:val="32"/>
          <w:lang w:val="en-US" w:eastAsia="zh-CN"/>
        </w:rPr>
        <w:t>45人，因同分1人</w:t>
      </w:r>
      <w:r>
        <w:rPr>
          <w:rFonts w:hint="default" w:ascii="Times New Roman" w:hAnsi="Times New Roman" w:eastAsia="仿宋_GB2312" w:cs="Times New Roman"/>
          <w:sz w:val="32"/>
          <w:szCs w:val="32"/>
        </w:rPr>
        <w:t>，共计</w:t>
      </w:r>
      <w:r>
        <w:rPr>
          <w:rFonts w:hint="default" w:ascii="Times New Roman" w:hAnsi="Times New Roman" w:eastAsia="仿宋_GB2312" w:cs="Times New Roman"/>
          <w:sz w:val="32"/>
          <w:szCs w:val="32"/>
          <w:lang w:val="en-US" w:eastAsia="zh-CN"/>
        </w:rPr>
        <w:t>46</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合计</w:t>
      </w:r>
      <w:r>
        <w:rPr>
          <w:rFonts w:hint="default" w:ascii="Times New Roman" w:hAnsi="Times New Roman" w:eastAsia="仿宋_GB2312" w:cs="Times New Roman"/>
          <w:sz w:val="32"/>
          <w:szCs w:val="32"/>
          <w:lang w:val="en-US" w:eastAsia="zh-CN"/>
        </w:rPr>
        <w:t>46</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二、CSP-S</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基本名额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市级组织单位推荐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寒暑期C++编程交流活动授课教师委派及</w:t>
      </w:r>
      <w:r>
        <w:rPr>
          <w:rFonts w:hint="default" w:ascii="Times New Roman" w:hAnsi="Times New Roman" w:eastAsia="仿宋_GB2312" w:cs="Times New Roman"/>
          <w:sz w:val="32"/>
          <w:szCs w:val="32"/>
        </w:rPr>
        <w:t>分配名额：按照全市</w:t>
      </w:r>
      <w:r>
        <w:rPr>
          <w:rFonts w:hint="default" w:ascii="Times New Roman" w:hAnsi="Times New Roman" w:eastAsia="仿宋_GB2312" w:cs="Times New Roman"/>
          <w:sz w:val="32"/>
          <w:szCs w:val="32"/>
          <w:lang w:val="en-US" w:eastAsia="zh-CN"/>
        </w:rPr>
        <w:t>第一轮成绩</w:t>
      </w:r>
      <w:r>
        <w:rPr>
          <w:rFonts w:hint="default" w:ascii="Times New Roman" w:hAnsi="Times New Roman" w:eastAsia="仿宋_GB2312" w:cs="Times New Roman"/>
          <w:sz w:val="32"/>
          <w:szCs w:val="32"/>
        </w:rPr>
        <w:t>由高向低晋级</w:t>
      </w:r>
      <w:r>
        <w:rPr>
          <w:rFonts w:hint="default" w:ascii="Times New Roman" w:hAnsi="Times New Roman" w:eastAsia="仿宋_GB2312" w:cs="Times New Roman"/>
          <w:sz w:val="32"/>
          <w:szCs w:val="32"/>
          <w:lang w:val="en-US" w:eastAsia="zh-CN"/>
        </w:rPr>
        <w:t>48人，因同分1人</w:t>
      </w:r>
      <w:r>
        <w:rPr>
          <w:rFonts w:hint="default" w:ascii="Times New Roman" w:hAnsi="Times New Roman" w:eastAsia="仿宋_GB2312" w:cs="Times New Roman"/>
          <w:sz w:val="32"/>
          <w:szCs w:val="32"/>
        </w:rPr>
        <w:t>，共计</w:t>
      </w:r>
      <w:r>
        <w:rPr>
          <w:rFonts w:hint="default" w:ascii="Times New Roman" w:hAnsi="Times New Roman" w:eastAsia="仿宋_GB2312" w:cs="Times New Roman"/>
          <w:sz w:val="32"/>
          <w:szCs w:val="32"/>
          <w:lang w:val="en-US" w:eastAsia="zh-CN"/>
        </w:rPr>
        <w:t>49</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合计</w:t>
      </w:r>
      <w:r>
        <w:rPr>
          <w:rFonts w:hint="default" w:ascii="Times New Roman" w:hAnsi="Times New Roman" w:eastAsia="仿宋_GB2312" w:cs="Times New Roman"/>
          <w:sz w:val="32"/>
          <w:szCs w:val="32"/>
          <w:lang w:val="en-US" w:eastAsia="zh-CN"/>
        </w:rPr>
        <w:t>49</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p>
    <w:p>
      <w:pPr>
        <w:ind w:firstLine="640" w:firstLineChars="200"/>
        <w:rPr>
          <w:rFonts w:hint="default" w:ascii="Times New Roman" w:hAnsi="Times New Roman" w:eastAsia="仿宋_GB2312" w:cs="Times New Roman"/>
          <w:sz w:val="32"/>
          <w:szCs w:val="32"/>
          <w:lang w:eastAsia="zh-CN"/>
        </w:rPr>
      </w:pPr>
    </w:p>
    <w:p>
      <w:pPr>
        <w:ind w:firstLine="640" w:firstLineChars="200"/>
        <w:rPr>
          <w:rFonts w:hint="default" w:ascii="Times New Roman" w:hAnsi="Times New Roman" w:eastAsia="仿宋_GB2312" w:cs="Times New Roman"/>
          <w:sz w:val="32"/>
          <w:szCs w:val="32"/>
          <w:lang w:eastAsia="zh-CN"/>
        </w:rPr>
      </w:pPr>
    </w:p>
    <w:p>
      <w:pPr>
        <w:ind w:firstLine="640" w:firstLineChars="200"/>
        <w:rPr>
          <w:rFonts w:hint="default" w:ascii="Times New Roman" w:hAnsi="Times New Roman" w:eastAsia="仿宋_GB2312" w:cs="Times New Roman"/>
          <w:sz w:val="32"/>
          <w:szCs w:val="32"/>
          <w:lang w:eastAsia="zh-CN"/>
        </w:rPr>
      </w:pPr>
    </w:p>
    <w:p>
      <w:pPr>
        <w:ind w:firstLine="640" w:firstLineChars="200"/>
        <w:rPr>
          <w:rFonts w:hint="default" w:ascii="Times New Roman" w:hAnsi="Times New Roman" w:eastAsia="仿宋_GB2312" w:cs="Times New Roman"/>
          <w:sz w:val="32"/>
          <w:szCs w:val="32"/>
          <w:lang w:eastAsia="zh-CN"/>
        </w:rPr>
      </w:pPr>
    </w:p>
    <w:p>
      <w:pPr>
        <w:ind w:firstLine="640" w:firstLineChars="200"/>
        <w:rPr>
          <w:rFonts w:hint="default" w:ascii="Times New Roman" w:hAnsi="Times New Roman" w:eastAsia="仿宋_GB2312" w:cs="Times New Roman"/>
          <w:sz w:val="32"/>
          <w:szCs w:val="32"/>
          <w:lang w:eastAsia="zh-CN"/>
        </w:rPr>
      </w:pPr>
    </w:p>
    <w:p>
      <w:pPr>
        <w:ind w:firstLine="640" w:firstLineChars="200"/>
        <w:rPr>
          <w:rFonts w:hint="default" w:ascii="Times New Roman" w:hAnsi="Times New Roman" w:eastAsia="仿宋_GB2312" w:cs="Times New Roman"/>
          <w:sz w:val="32"/>
          <w:szCs w:val="32"/>
          <w:lang w:eastAsia="zh-CN"/>
        </w:rPr>
      </w:pPr>
    </w:p>
    <w:p>
      <w:pPr>
        <w:ind w:firstLine="640" w:firstLineChars="200"/>
        <w:rPr>
          <w:rFonts w:hint="default" w:ascii="Times New Roman" w:hAnsi="Times New Roman" w:eastAsia="仿宋_GB2312" w:cs="Times New Roman"/>
          <w:sz w:val="32"/>
          <w:szCs w:val="32"/>
          <w:lang w:eastAsia="zh-CN"/>
        </w:rPr>
      </w:pPr>
    </w:p>
    <w:p>
      <w:pPr>
        <w:ind w:firstLine="640" w:firstLineChars="200"/>
        <w:rPr>
          <w:rFonts w:hint="default" w:ascii="Times New Roman" w:hAnsi="Times New Roman" w:eastAsia="仿宋_GB2312" w:cs="Times New Roman"/>
          <w:sz w:val="32"/>
          <w:szCs w:val="32"/>
          <w:lang w:eastAsia="zh-CN"/>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镇江市CSP-J/S第二轮认证晋级名额分配方案</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根据省级CSP-J/S认证组织单位对我市晋级第二轮的名额分配方案，现将本市名额分配方案公示如下：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一、CSP-J</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1．基本名额和市级组织单位推荐名额：按照成绩由高向低晋级20人；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分配名额：对应CSP2021获得国一选手的学校，按成绩由高向低的原则使用分配名额，镇江第一外国语学校3人，镇江实验学校1人，丹阳市第三中学2人，丹阳市华南实验学校12人，未使用名额按成绩由高向低晋级6人，共计24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向省级组织单位申请增加13个名额，按成绩由高向低晋级13人；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合计57人。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二、CSP-S</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1．基本名额和市级组织单位推荐名额：按照成绩由高向低晋级20人，因同分增加1人，共计21人；</w:t>
      </w:r>
    </w:p>
    <w:p>
      <w:pPr>
        <w:ind w:firstLine="640" w:firstLineChars="200"/>
        <w:rPr>
          <w:rFonts w:hint="default" w:ascii="Times New Roman" w:hAnsi="Times New Roman" w:eastAsia="仿宋_GB2312" w:cs="Times New Roman"/>
          <w:sz w:val="32"/>
          <w:szCs w:val="32"/>
          <w:highlight w:val="lightGray"/>
        </w:rPr>
      </w:pPr>
      <w:r>
        <w:rPr>
          <w:rFonts w:hint="default" w:ascii="Times New Roman" w:hAnsi="Times New Roman" w:eastAsia="仿宋_GB2312" w:cs="Times New Roman"/>
          <w:sz w:val="32"/>
          <w:szCs w:val="32"/>
        </w:rPr>
        <w:t>2．分配名额：对应CSP2021获得国一选手的学校，按成绩由高向低的原则使用分配名额，江苏省镇江第一中学2人，江苏省扬中高级中学3人，江苏省丹阳高级中学2人，未使用名额按高中生成绩由高向低晋级2人，共计9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寒暑期C++编程交流活动授课教师委派学校推荐名额</w:t>
      </w:r>
      <w:r>
        <w:rPr>
          <w:rFonts w:hint="default" w:ascii="Times New Roman" w:hAnsi="Times New Roman" w:eastAsia="仿宋_GB2312" w:cs="Times New Roman"/>
          <w:sz w:val="32"/>
          <w:szCs w:val="32"/>
        </w:rPr>
        <w:t>：江苏省扬中高级中学1人，未使用名额按高中生成绩由高向低晋级11人，共计12人；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4．向省级组织单位申请增加12个名额，按成绩由高向低晋级12人；</w:t>
      </w:r>
    </w:p>
    <w:p>
      <w:pPr>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合计54人。</w:t>
      </w:r>
    </w:p>
    <w:p>
      <w:pPr>
        <w:ind w:firstLine="640" w:firstLineChars="200"/>
        <w:rPr>
          <w:rFonts w:hint="default" w:ascii="Times New Roman" w:hAnsi="Times New Roman" w:eastAsia="仿宋_GB2312" w:cs="Times New Roman"/>
          <w:sz w:val="32"/>
          <w:szCs w:val="32"/>
          <w:lang w:eastAsia="zh-CN"/>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eastAsia="zh-CN"/>
        </w:rPr>
        <w:t>泰州</w:t>
      </w:r>
      <w:r>
        <w:rPr>
          <w:rFonts w:hint="default" w:ascii="Times New Roman" w:hAnsi="Times New Roman" w:eastAsia="方正小标宋简体" w:cs="Times New Roman"/>
          <w:sz w:val="36"/>
          <w:szCs w:val="36"/>
        </w:rPr>
        <w:t>市CSP-J/S第二轮认证晋级名额分配方案</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根据省级CSP-J/S认证组织单位对我市晋级第二轮的名额分配方案，现将本市名额分配方案公示如下：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一、CSP-J</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基本名额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市级组织单位推荐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寒暑期C++编程交流活动授课教师委派及</w:t>
      </w:r>
      <w:r>
        <w:rPr>
          <w:rFonts w:hint="default" w:ascii="Times New Roman" w:hAnsi="Times New Roman" w:eastAsia="仿宋_GB2312" w:cs="Times New Roman"/>
          <w:sz w:val="32"/>
          <w:szCs w:val="32"/>
        </w:rPr>
        <w:t>分配名额：按照全市</w:t>
      </w:r>
      <w:r>
        <w:rPr>
          <w:rFonts w:hint="default" w:ascii="Times New Roman" w:hAnsi="Times New Roman" w:eastAsia="仿宋_GB2312" w:cs="Times New Roman"/>
          <w:sz w:val="32"/>
          <w:szCs w:val="32"/>
          <w:lang w:val="en-US" w:eastAsia="zh-CN"/>
        </w:rPr>
        <w:t>第一轮成绩</w:t>
      </w:r>
      <w:r>
        <w:rPr>
          <w:rFonts w:hint="default" w:ascii="Times New Roman" w:hAnsi="Times New Roman" w:eastAsia="仿宋_GB2312" w:cs="Times New Roman"/>
          <w:sz w:val="32"/>
          <w:szCs w:val="32"/>
        </w:rPr>
        <w:t>由高向低晋级</w:t>
      </w:r>
      <w:r>
        <w:rPr>
          <w:rFonts w:hint="default" w:ascii="Times New Roman" w:hAnsi="Times New Roman" w:eastAsia="仿宋_GB2312" w:cs="Times New Roman"/>
          <w:sz w:val="32"/>
          <w:szCs w:val="32"/>
          <w:lang w:val="en-US" w:eastAsia="zh-CN"/>
        </w:rPr>
        <w:t>54人，因同分1人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向省级组织单位申请增加3个名额，</w:t>
      </w:r>
      <w:r>
        <w:rPr>
          <w:rFonts w:hint="default" w:ascii="Times New Roman" w:hAnsi="Times New Roman" w:eastAsia="仿宋_GB2312" w:cs="Times New Roman"/>
          <w:sz w:val="32"/>
          <w:szCs w:val="32"/>
        </w:rPr>
        <w:t>共计</w:t>
      </w:r>
      <w:r>
        <w:rPr>
          <w:rFonts w:hint="default" w:ascii="Times New Roman" w:hAnsi="Times New Roman" w:eastAsia="仿宋_GB2312" w:cs="Times New Roman"/>
          <w:sz w:val="32"/>
          <w:szCs w:val="32"/>
          <w:lang w:val="en-US" w:eastAsia="zh-CN"/>
        </w:rPr>
        <w:t>58</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如有学生晋级后放弃参加第二轮认证，则按成绩从高到低顺延。</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合计</w:t>
      </w:r>
      <w:r>
        <w:rPr>
          <w:rFonts w:hint="default" w:ascii="Times New Roman" w:hAnsi="Times New Roman" w:eastAsia="仿宋_GB2312" w:cs="Times New Roman"/>
          <w:sz w:val="32"/>
          <w:szCs w:val="32"/>
          <w:lang w:val="en-US" w:eastAsia="zh-CN"/>
        </w:rPr>
        <w:t>58</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二、CSP-S</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基本名额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市级组织单位推荐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寒暑期C++编程交流活动授课教师委派及</w:t>
      </w:r>
      <w:r>
        <w:rPr>
          <w:rFonts w:hint="default" w:ascii="Times New Roman" w:hAnsi="Times New Roman" w:eastAsia="仿宋_GB2312" w:cs="Times New Roman"/>
          <w:sz w:val="32"/>
          <w:szCs w:val="32"/>
        </w:rPr>
        <w:t>分配名额：按照全市</w:t>
      </w:r>
      <w:r>
        <w:rPr>
          <w:rFonts w:hint="default" w:ascii="Times New Roman" w:hAnsi="Times New Roman" w:eastAsia="仿宋_GB2312" w:cs="Times New Roman"/>
          <w:sz w:val="32"/>
          <w:szCs w:val="32"/>
          <w:lang w:val="en-US" w:eastAsia="zh-CN"/>
        </w:rPr>
        <w:t>第一轮成绩</w:t>
      </w:r>
      <w:r>
        <w:rPr>
          <w:rFonts w:hint="default" w:ascii="Times New Roman" w:hAnsi="Times New Roman" w:eastAsia="仿宋_GB2312" w:cs="Times New Roman"/>
          <w:sz w:val="32"/>
          <w:szCs w:val="32"/>
        </w:rPr>
        <w:t>由高向低晋级</w:t>
      </w:r>
      <w:r>
        <w:rPr>
          <w:rFonts w:hint="default" w:ascii="Times New Roman" w:hAnsi="Times New Roman" w:eastAsia="仿宋_GB2312" w:cs="Times New Roman"/>
          <w:sz w:val="32"/>
          <w:szCs w:val="32"/>
          <w:lang w:val="en-US" w:eastAsia="zh-CN"/>
        </w:rPr>
        <w:t>共36人，其余6个名额交换省级组织单位统一分配。</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合计</w:t>
      </w: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p>
    <w:p>
      <w:pPr>
        <w:ind w:firstLine="640" w:firstLineChars="200"/>
        <w:rPr>
          <w:rFonts w:hint="default" w:ascii="Times New Roman" w:hAnsi="Times New Roman" w:eastAsia="仿宋_GB2312" w:cs="Times New Roman"/>
          <w:sz w:val="32"/>
          <w:szCs w:val="32"/>
          <w:lang w:eastAsia="zh-CN"/>
        </w:rPr>
      </w:pPr>
    </w:p>
    <w:p>
      <w:pPr>
        <w:ind w:firstLine="640" w:firstLineChars="200"/>
        <w:rPr>
          <w:rFonts w:hint="default" w:ascii="Times New Roman" w:hAnsi="Times New Roman" w:eastAsia="仿宋_GB2312" w:cs="Times New Roman"/>
          <w:sz w:val="32"/>
          <w:szCs w:val="32"/>
          <w:lang w:eastAsia="zh-CN"/>
        </w:rPr>
      </w:pPr>
    </w:p>
    <w:p>
      <w:pPr>
        <w:ind w:firstLine="640" w:firstLineChars="200"/>
        <w:rPr>
          <w:rFonts w:hint="default" w:ascii="Times New Roman" w:hAnsi="Times New Roman" w:eastAsia="仿宋_GB2312" w:cs="Times New Roman"/>
          <w:sz w:val="32"/>
          <w:szCs w:val="32"/>
          <w:lang w:eastAsia="zh-CN"/>
        </w:rPr>
      </w:pPr>
    </w:p>
    <w:p>
      <w:pPr>
        <w:ind w:firstLine="640" w:firstLineChars="200"/>
        <w:rPr>
          <w:rFonts w:hint="default" w:ascii="Times New Roman" w:hAnsi="Times New Roman" w:eastAsia="仿宋_GB2312" w:cs="Times New Roman"/>
          <w:sz w:val="32"/>
          <w:szCs w:val="32"/>
          <w:lang w:eastAsia="zh-CN"/>
        </w:rPr>
      </w:pPr>
    </w:p>
    <w:p>
      <w:pPr>
        <w:ind w:firstLine="640" w:firstLineChars="200"/>
        <w:rPr>
          <w:rFonts w:hint="default" w:ascii="Times New Roman" w:hAnsi="Times New Roman" w:eastAsia="仿宋_GB2312" w:cs="Times New Roman"/>
          <w:sz w:val="32"/>
          <w:szCs w:val="32"/>
          <w:lang w:eastAsia="zh-CN"/>
        </w:rPr>
      </w:pPr>
    </w:p>
    <w:p>
      <w:pPr>
        <w:ind w:firstLine="640" w:firstLineChars="200"/>
        <w:rPr>
          <w:rFonts w:hint="default" w:ascii="Times New Roman" w:hAnsi="Times New Roman" w:eastAsia="仿宋_GB2312" w:cs="Times New Roman"/>
          <w:sz w:val="32"/>
          <w:szCs w:val="32"/>
          <w:lang w:eastAsia="zh-CN"/>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宿迁市CSP-J/S第二轮认证晋级名额分配方案</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根据省级CSP-J/S认证组织单位对我市晋级第二轮的名额分配方案，现将本市名额分配方案公示如下：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一、CSP-J</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1、基本名额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市级组织单位推荐名额</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分配名额：按照成绩由高向低晋级</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向省级组织单位申请增加1个名额，泗洪县育才实验学校积极开展NOI系列活动，由学校推荐。</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合计33人</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二、CSP-S</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1、基本名额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市级组织单位推荐名额</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分配名额：按成绩从高到低确定晋级</w:t>
      </w:r>
      <w:r>
        <w:rPr>
          <w:rFonts w:hint="default" w:ascii="Times New Roman" w:hAnsi="Times New Roman" w:eastAsia="仿宋_GB2312" w:cs="Times New Roman"/>
          <w:sz w:val="32"/>
          <w:szCs w:val="32"/>
          <w:lang w:val="en-US" w:eastAsia="zh-CN"/>
        </w:rPr>
        <w:t>18人，其余5个名额交由省级管理办公室统一分配</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合计18人。</w:t>
      </w:r>
    </w:p>
    <w:p>
      <w:pPr>
        <w:rPr>
          <w:rFonts w:hint="default" w:ascii="Times New Roman" w:hAnsi="Times New Roman" w:cs="Times New Roman"/>
        </w:rPr>
      </w:pPr>
    </w:p>
    <w:p>
      <w:pPr>
        <w:ind w:firstLine="640" w:firstLineChars="200"/>
        <w:rPr>
          <w:rFonts w:hint="default" w:ascii="Times New Roman" w:hAnsi="Times New Roman" w:eastAsia="仿宋_GB2312" w:cs="Times New Roman"/>
          <w:sz w:val="32"/>
          <w:szCs w:val="32"/>
          <w:lang w:eastAsia="zh-CN"/>
        </w:rPr>
      </w:pPr>
    </w:p>
    <w:p>
      <w:pPr>
        <w:spacing w:line="600" w:lineRule="exact"/>
        <w:rPr>
          <w:rFonts w:hint="default" w:ascii="Times New Roman" w:hAnsi="Times New Roman" w:cs="Times New Roman"/>
          <w:color w:val="000000" w:themeColor="text1"/>
          <w14:textFill>
            <w14:solidFill>
              <w14:schemeClr w14:val="tx1"/>
            </w14:solidFill>
          </w14:textFill>
        </w:rPr>
      </w:pPr>
    </w:p>
    <w:sectPr>
      <w:pgSz w:w="11906" w:h="16838"/>
      <w:pgMar w:top="110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EF603"/>
    <w:multiLevelType w:val="singleLevel"/>
    <w:tmpl w:val="ADBEF60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YTkxMDhlMzkyMzNiNDRmMDQ2NjM5OGYxYTk4MDMifQ=="/>
  </w:docVars>
  <w:rsids>
    <w:rsidRoot w:val="005D3621"/>
    <w:rsid w:val="00076AA4"/>
    <w:rsid w:val="000F4098"/>
    <w:rsid w:val="00175E48"/>
    <w:rsid w:val="00301642"/>
    <w:rsid w:val="003823E3"/>
    <w:rsid w:val="00395224"/>
    <w:rsid w:val="003B741A"/>
    <w:rsid w:val="00416DF7"/>
    <w:rsid w:val="004440E1"/>
    <w:rsid w:val="00535380"/>
    <w:rsid w:val="0059104C"/>
    <w:rsid w:val="005D3621"/>
    <w:rsid w:val="00682EB1"/>
    <w:rsid w:val="006A44E8"/>
    <w:rsid w:val="00735A72"/>
    <w:rsid w:val="00751B76"/>
    <w:rsid w:val="00770B67"/>
    <w:rsid w:val="00787F34"/>
    <w:rsid w:val="007979F1"/>
    <w:rsid w:val="007A1A78"/>
    <w:rsid w:val="007A51B4"/>
    <w:rsid w:val="007A52EA"/>
    <w:rsid w:val="007D40C0"/>
    <w:rsid w:val="0085168F"/>
    <w:rsid w:val="00932F92"/>
    <w:rsid w:val="00962124"/>
    <w:rsid w:val="00A5719B"/>
    <w:rsid w:val="00AB49A8"/>
    <w:rsid w:val="00AE7587"/>
    <w:rsid w:val="00B44429"/>
    <w:rsid w:val="00B5339F"/>
    <w:rsid w:val="00C75AC3"/>
    <w:rsid w:val="00CD3F02"/>
    <w:rsid w:val="00CF2420"/>
    <w:rsid w:val="00D61CF9"/>
    <w:rsid w:val="00D810DC"/>
    <w:rsid w:val="00DA5753"/>
    <w:rsid w:val="00DF1B4D"/>
    <w:rsid w:val="00FB2E8F"/>
    <w:rsid w:val="00FF4569"/>
    <w:rsid w:val="014C4DA3"/>
    <w:rsid w:val="02255E1C"/>
    <w:rsid w:val="026779BA"/>
    <w:rsid w:val="036A7762"/>
    <w:rsid w:val="0AC845E7"/>
    <w:rsid w:val="0ACE4A7B"/>
    <w:rsid w:val="0AFB5144"/>
    <w:rsid w:val="0BE81B6C"/>
    <w:rsid w:val="0C8768FC"/>
    <w:rsid w:val="0CE2480D"/>
    <w:rsid w:val="0D6671EC"/>
    <w:rsid w:val="0EBD7A09"/>
    <w:rsid w:val="0F62264C"/>
    <w:rsid w:val="0F6A1CFC"/>
    <w:rsid w:val="10EA1EE2"/>
    <w:rsid w:val="13166FBF"/>
    <w:rsid w:val="18153CE9"/>
    <w:rsid w:val="1D412E8A"/>
    <w:rsid w:val="1D8D60CF"/>
    <w:rsid w:val="1DAD6772"/>
    <w:rsid w:val="1E601A36"/>
    <w:rsid w:val="1F777037"/>
    <w:rsid w:val="20E95D13"/>
    <w:rsid w:val="21845A3B"/>
    <w:rsid w:val="297D349C"/>
    <w:rsid w:val="29F714A0"/>
    <w:rsid w:val="2D0F08AF"/>
    <w:rsid w:val="2F167CD5"/>
    <w:rsid w:val="30A752A2"/>
    <w:rsid w:val="37441A9D"/>
    <w:rsid w:val="374B2E2B"/>
    <w:rsid w:val="37EA43F2"/>
    <w:rsid w:val="381C0324"/>
    <w:rsid w:val="38FB262F"/>
    <w:rsid w:val="3C795053"/>
    <w:rsid w:val="3C8F37BA"/>
    <w:rsid w:val="406B3707"/>
    <w:rsid w:val="408847A8"/>
    <w:rsid w:val="425A2175"/>
    <w:rsid w:val="425D7EB7"/>
    <w:rsid w:val="433259EA"/>
    <w:rsid w:val="440A1978"/>
    <w:rsid w:val="44D02BC2"/>
    <w:rsid w:val="477E06B3"/>
    <w:rsid w:val="47D604EF"/>
    <w:rsid w:val="48592ECE"/>
    <w:rsid w:val="4AC705C3"/>
    <w:rsid w:val="4B7A3887"/>
    <w:rsid w:val="4DAE5A6A"/>
    <w:rsid w:val="4DC62DB4"/>
    <w:rsid w:val="51242F3B"/>
    <w:rsid w:val="578E4942"/>
    <w:rsid w:val="58E32A6C"/>
    <w:rsid w:val="593908DE"/>
    <w:rsid w:val="5C643EC4"/>
    <w:rsid w:val="5D6C2FD9"/>
    <w:rsid w:val="5E987E55"/>
    <w:rsid w:val="60471D18"/>
    <w:rsid w:val="60870181"/>
    <w:rsid w:val="66924A59"/>
    <w:rsid w:val="69782D5D"/>
    <w:rsid w:val="69FB573C"/>
    <w:rsid w:val="6DFB3F5C"/>
    <w:rsid w:val="6ECE1671"/>
    <w:rsid w:val="702C5414"/>
    <w:rsid w:val="70EB13CC"/>
    <w:rsid w:val="7104137A"/>
    <w:rsid w:val="76A809F9"/>
    <w:rsid w:val="7755292F"/>
    <w:rsid w:val="786A41B8"/>
    <w:rsid w:val="7A326F58"/>
    <w:rsid w:val="7B783090"/>
    <w:rsid w:val="7B8F3A15"/>
    <w:rsid w:val="7DF369FE"/>
    <w:rsid w:val="7E066731"/>
    <w:rsid w:val="7E6B0C8A"/>
    <w:rsid w:val="7E891110"/>
    <w:rsid w:val="7EB94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rPr>
      <w:rFonts w:ascii="Times New Roman" w:hAnsi="Times New Roman" w:eastAsia="宋体" w:cs="Times New Roman"/>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22</Pages>
  <Words>6592</Words>
  <Characters>7368</Characters>
  <Lines>46</Lines>
  <Paragraphs>13</Paragraphs>
  <TotalTime>2</TotalTime>
  <ScaleCrop>false</ScaleCrop>
  <LinksUpToDate>false</LinksUpToDate>
  <CharactersWithSpaces>7451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2021-09-27T01:07:00Z</dcterms:created>
  <dc:creator>Administrator</dc:creator>
  <cp:lastModifiedBy>G.forever</cp:lastModifiedBy>
  <cp:lastPrinted>2021-09-27T06:01:00Z</cp:lastPrinted>
  <dcterms:modified xsi:type="dcterms:W3CDTF">2022-09-28T00:30:20Z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69A84A14561E404C94B63CAC1E0F4FCA</vt:lpwstr>
  </property>
</Properties>
</file>