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A897" w14:textId="77777777" w:rsidR="0041037C" w:rsidRDefault="00000000">
      <w:pPr>
        <w:jc w:val="left"/>
        <w:rPr>
          <w:rFonts w:ascii="清雅黑体" w:eastAsia="清雅黑体" w:hAnsi="清雅黑体" w:cs="清雅黑体"/>
          <w:sz w:val="32"/>
          <w:szCs w:val="32"/>
        </w:rPr>
      </w:pPr>
      <w:r>
        <w:rPr>
          <w:rFonts w:ascii="清雅黑体" w:eastAsia="清雅黑体" w:hAnsi="清雅黑体" w:cs="清雅黑体" w:hint="eastAsia"/>
          <w:sz w:val="32"/>
          <w:szCs w:val="32"/>
        </w:rPr>
        <w:t>附件</w:t>
      </w:r>
    </w:p>
    <w:p w14:paraId="205D780F" w14:textId="77777777" w:rsidR="0041037C" w:rsidRDefault="000000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第四届江苏省青少年创意编程大赛</w:t>
      </w:r>
    </w:p>
    <w:p w14:paraId="3CD38AB3" w14:textId="77777777" w:rsidR="0041037C" w:rsidRDefault="000000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电子证书获取操作说明</w:t>
      </w:r>
    </w:p>
    <w:p w14:paraId="1A7CD829" w14:textId="77777777" w:rsidR="0041037C" w:rsidRDefault="0041037C">
      <w:pPr>
        <w:spacing w:line="48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427D5C49" w14:textId="77777777" w:rsidR="0041037C" w:rsidRDefault="00000000">
      <w:pPr>
        <w:spacing w:line="48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一、打开网址：</w:t>
      </w:r>
      <w:hyperlink r:id="rId6" w:history="1">
        <w:r>
          <w:rPr>
            <w:rStyle w:val="a3"/>
            <w:rFonts w:ascii="仿宋" w:eastAsia="仿宋" w:hAnsi="仿宋" w:cs="仿宋" w:hint="eastAsia"/>
            <w:sz w:val="32"/>
            <w:szCs w:val="32"/>
          </w:rPr>
          <w:t>http://www.jsstem.org/</w:t>
        </w:r>
      </w:hyperlink>
    </w:p>
    <w:p w14:paraId="5E4A299F" w14:textId="77777777" w:rsidR="0041037C" w:rsidRDefault="00000000">
      <w:pPr>
        <w:spacing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二、点击“参与活动”，使用与申报时一样的账号和密码登录后查看证书。</w:t>
      </w:r>
    </w:p>
    <w:p w14:paraId="5E2B8F14" w14:textId="77777777" w:rsidR="0041037C" w:rsidRDefault="0041037C">
      <w:pPr>
        <w:spacing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81CD5B2" w14:textId="77777777" w:rsidR="0041037C" w:rsidRDefault="00000000">
      <w:pPr>
        <w:spacing w:line="48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drawing>
          <wp:inline distT="0" distB="0" distL="114300" distR="114300" wp14:anchorId="34DFFACE" wp14:editId="0FA57686">
            <wp:extent cx="5267960" cy="2893060"/>
            <wp:effectExtent l="0" t="0" r="889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EE8EE" w14:textId="77777777" w:rsidR="0041037C" w:rsidRDefault="0041037C">
      <w:pPr>
        <w:spacing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297AAF14" w14:textId="77777777" w:rsidR="0041037C" w:rsidRDefault="00000000">
      <w:pPr>
        <w:spacing w:line="480" w:lineRule="auto"/>
        <w:ind w:firstLineChars="200"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三、在活动中心选择“青少年创意编程与智能设计大赛”。</w:t>
      </w:r>
    </w:p>
    <w:p w14:paraId="629B6A14" w14:textId="77777777" w:rsidR="0041037C" w:rsidRDefault="00000000">
      <w:pPr>
        <w:spacing w:line="48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 wp14:anchorId="59C0A34F" wp14:editId="4E45E31E">
            <wp:extent cx="5271770" cy="3075940"/>
            <wp:effectExtent l="0" t="0" r="508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17CF8" w14:textId="77777777" w:rsidR="0041037C" w:rsidRDefault="0041037C">
      <w:pPr>
        <w:spacing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E643207" w14:textId="77777777" w:rsidR="0041037C" w:rsidRDefault="00000000">
      <w:pPr>
        <w:spacing w:line="48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</w:t>
      </w:r>
      <w:r>
        <w:rPr>
          <w:rFonts w:ascii="仿宋" w:eastAsia="仿宋" w:hAnsi="仿宋" w:cs="仿宋"/>
          <w:sz w:val="32"/>
          <w:szCs w:val="32"/>
        </w:rPr>
        <w:t>在当前活动页面，“本届已申报项目”处，点击【下载证书】进行下载。</w:t>
      </w:r>
    </w:p>
    <w:sectPr w:rsidR="00410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AE3D2" w14:textId="77777777" w:rsidR="00B4620A" w:rsidRDefault="00B4620A" w:rsidP="00AE5E95">
      <w:r>
        <w:separator/>
      </w:r>
    </w:p>
  </w:endnote>
  <w:endnote w:type="continuationSeparator" w:id="0">
    <w:p w14:paraId="72D1B8F9" w14:textId="77777777" w:rsidR="00B4620A" w:rsidRDefault="00B4620A" w:rsidP="00AE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清雅黑体">
    <w:charset w:val="86"/>
    <w:family w:val="auto"/>
    <w:pitch w:val="default"/>
    <w:sig w:usb0="8000002F" w:usb1="084164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4506" w14:textId="77777777" w:rsidR="00B4620A" w:rsidRDefault="00B4620A" w:rsidP="00AE5E95">
      <w:r>
        <w:separator/>
      </w:r>
    </w:p>
  </w:footnote>
  <w:footnote w:type="continuationSeparator" w:id="0">
    <w:p w14:paraId="6E2ECD49" w14:textId="77777777" w:rsidR="00B4620A" w:rsidRDefault="00B4620A" w:rsidP="00AE5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kxYTkxMDhlMzkyMzNiNDRmMDQ2NjM5OGYxYTk4MDMifQ=="/>
  </w:docVars>
  <w:rsids>
    <w:rsidRoot w:val="0041037C"/>
    <w:rsid w:val="0041037C"/>
    <w:rsid w:val="00AE5E95"/>
    <w:rsid w:val="00B4620A"/>
    <w:rsid w:val="0C3E353A"/>
    <w:rsid w:val="1E7D2E89"/>
    <w:rsid w:val="2CEA52EC"/>
    <w:rsid w:val="4A7B35D0"/>
    <w:rsid w:val="4CF43179"/>
    <w:rsid w:val="594D732D"/>
    <w:rsid w:val="645736A0"/>
    <w:rsid w:val="68BD48D4"/>
    <w:rsid w:val="6E3F7BA8"/>
    <w:rsid w:val="74297299"/>
    <w:rsid w:val="75A1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1E21CB"/>
  <w15:docId w15:val="{987E0717-CD72-4931-9BCF-91398032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方正小标宋简体" w:hAnsiTheme="minorHAnsi" w:cs="方正小标宋简体"/>
      <w:kern w:val="2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AE5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E5E95"/>
    <w:rPr>
      <w:rFonts w:asciiTheme="minorHAnsi" w:eastAsia="方正小标宋简体" w:hAnsiTheme="minorHAnsi" w:cs="方正小标宋简体"/>
      <w:kern w:val="2"/>
      <w:sz w:val="18"/>
      <w:szCs w:val="18"/>
    </w:rPr>
  </w:style>
  <w:style w:type="paragraph" w:styleId="a6">
    <w:name w:val="footer"/>
    <w:basedOn w:val="a"/>
    <w:link w:val="a7"/>
    <w:rsid w:val="00AE5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E5E95"/>
    <w:rPr>
      <w:rFonts w:asciiTheme="minorHAnsi" w:eastAsia="方正小标宋简体" w:hAnsiTheme="minorHAnsi" w:cs="方正小标宋简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stem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xiaoxiaotong</dc:creator>
  <cp:lastModifiedBy>包 政</cp:lastModifiedBy>
  <cp:revision>2</cp:revision>
  <dcterms:created xsi:type="dcterms:W3CDTF">2022-08-25T07:29:00Z</dcterms:created>
  <dcterms:modified xsi:type="dcterms:W3CDTF">2022-08-25T07:29:00Z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29A47A97341E472A833CE24405027778</vt:lpwstr>
  </property>
</Properties>
</file>