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25A8" w14:textId="77777777" w:rsidR="007B2772" w:rsidRDefault="007B2772" w:rsidP="007B2772">
      <w:pPr>
        <w:rPr>
          <w:rFonts w:ascii="黑体" w:eastAsia="黑体" w:hAnsi="黑体"/>
          <w:color w:val="231F20"/>
          <w:spacing w:val="4"/>
          <w:w w:val="101"/>
          <w:kern w:val="0"/>
          <w:sz w:val="32"/>
          <w:szCs w:val="32"/>
        </w:rPr>
      </w:pPr>
      <w:r w:rsidRPr="00605B0C"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附件</w:t>
      </w:r>
    </w:p>
    <w:p w14:paraId="274906D4" w14:textId="77777777" w:rsidR="009A3CFB" w:rsidRDefault="007B2772" w:rsidP="007B2772">
      <w:pPr>
        <w:jc w:val="center"/>
        <w:rPr>
          <w:rFonts w:ascii="方正小标宋简体" w:eastAsia="方正小标宋简体" w:hAnsi="黑体"/>
          <w:color w:val="231F20"/>
          <w:spacing w:val="4"/>
          <w:w w:val="101"/>
          <w:kern w:val="0"/>
          <w:sz w:val="44"/>
          <w:szCs w:val="44"/>
        </w:rPr>
      </w:pPr>
      <w:r w:rsidRPr="00CF7F07">
        <w:rPr>
          <w:rFonts w:ascii="方正小标宋简体" w:eastAsia="方正小标宋简体" w:hAnsi="黑体" w:hint="eastAsia"/>
          <w:color w:val="231F20"/>
          <w:spacing w:val="4"/>
          <w:w w:val="101"/>
          <w:kern w:val="0"/>
          <w:sz w:val="44"/>
          <w:szCs w:val="44"/>
        </w:rPr>
        <w:t>第</w:t>
      </w:r>
      <w:r w:rsidR="008277FF">
        <w:rPr>
          <w:rFonts w:ascii="方正小标宋简体" w:eastAsia="方正小标宋简体" w:hAnsi="黑体" w:hint="eastAsia"/>
          <w:color w:val="231F20"/>
          <w:spacing w:val="4"/>
          <w:w w:val="101"/>
          <w:kern w:val="0"/>
          <w:sz w:val="44"/>
          <w:szCs w:val="44"/>
        </w:rPr>
        <w:t>八</w:t>
      </w:r>
      <w:r w:rsidRPr="00CF7F07">
        <w:rPr>
          <w:rFonts w:ascii="方正小标宋简体" w:eastAsia="方正小标宋简体" w:hAnsi="黑体" w:hint="eastAsia"/>
          <w:color w:val="231F20"/>
          <w:spacing w:val="4"/>
          <w:w w:val="101"/>
          <w:kern w:val="0"/>
          <w:sz w:val="44"/>
          <w:szCs w:val="44"/>
        </w:rPr>
        <w:t>届全国青年科普创新实验暨作品大赛</w:t>
      </w:r>
    </w:p>
    <w:p w14:paraId="00187002" w14:textId="2BF669E3" w:rsidR="007B2772" w:rsidRPr="00CF7F07" w:rsidRDefault="007B2772" w:rsidP="007B2772">
      <w:pPr>
        <w:jc w:val="center"/>
        <w:rPr>
          <w:rFonts w:ascii="方正小标宋简体" w:eastAsia="方正小标宋简体" w:hAnsi="黑体"/>
          <w:color w:val="231F20"/>
          <w:spacing w:val="4"/>
          <w:w w:val="101"/>
          <w:kern w:val="0"/>
          <w:sz w:val="44"/>
          <w:szCs w:val="44"/>
        </w:rPr>
      </w:pPr>
      <w:r w:rsidRPr="00CF7F07">
        <w:rPr>
          <w:rFonts w:ascii="方正小标宋简体" w:eastAsia="方正小标宋简体" w:hAnsi="黑体" w:hint="eastAsia"/>
          <w:color w:val="231F20"/>
          <w:spacing w:val="4"/>
          <w:w w:val="101"/>
          <w:kern w:val="0"/>
          <w:sz w:val="44"/>
          <w:szCs w:val="44"/>
        </w:rPr>
        <w:t>江苏赛区获奖名单</w:t>
      </w:r>
    </w:p>
    <w:p w14:paraId="448DA543" w14:textId="77777777" w:rsidR="007B2772" w:rsidRDefault="007B2772" w:rsidP="007B2772">
      <w:pPr>
        <w:jc w:val="center"/>
        <w:rPr>
          <w:rFonts w:ascii="黑体" w:eastAsia="黑体" w:hAnsi="黑体"/>
          <w:color w:val="231F20"/>
          <w:spacing w:val="4"/>
          <w:w w:val="101"/>
          <w:kern w:val="0"/>
          <w:sz w:val="32"/>
          <w:szCs w:val="32"/>
        </w:rPr>
      </w:pPr>
      <w:bookmarkStart w:id="0" w:name="_Hlk69836260"/>
    </w:p>
    <w:p w14:paraId="0909DF73" w14:textId="1368D645" w:rsidR="007B2772" w:rsidRDefault="007B2772" w:rsidP="007B2772">
      <w:pPr>
        <w:jc w:val="center"/>
        <w:rPr>
          <w:rFonts w:ascii="黑体" w:eastAsia="黑体" w:hAnsi="黑体"/>
          <w:color w:val="231F20"/>
          <w:spacing w:val="4"/>
          <w:w w:val="101"/>
          <w:kern w:val="0"/>
          <w:sz w:val="32"/>
          <w:szCs w:val="32"/>
        </w:rPr>
      </w:pPr>
      <w:r w:rsidRPr="00605B0C"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智</w:t>
      </w:r>
      <w:r w:rsidR="008277FF"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慧社区</w:t>
      </w:r>
      <w:r w:rsidRPr="00605B0C"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大学组</w:t>
      </w:r>
      <w:r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（</w:t>
      </w:r>
      <w:r w:rsidR="008277FF"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93</w:t>
      </w:r>
      <w:r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项）</w:t>
      </w:r>
    </w:p>
    <w:p w14:paraId="7AF27579" w14:textId="487FC31F" w:rsidR="006F6104" w:rsidRPr="00914F5F" w:rsidRDefault="007B2772" w:rsidP="00914F5F">
      <w:pPr>
        <w:jc w:val="center"/>
        <w:rPr>
          <w:rFonts w:ascii="宋体" w:hAnsi="宋体"/>
          <w:color w:val="231F20"/>
          <w:spacing w:val="4"/>
          <w:w w:val="101"/>
          <w:kern w:val="0"/>
          <w:sz w:val="22"/>
          <w:szCs w:val="22"/>
        </w:rPr>
      </w:pPr>
      <w:r w:rsidRPr="001A58D8">
        <w:rPr>
          <w:rFonts w:ascii="宋体" w:hAnsi="宋体" w:hint="eastAsia"/>
          <w:color w:val="231F20"/>
          <w:spacing w:val="4"/>
          <w:w w:val="101"/>
          <w:kern w:val="0"/>
          <w:sz w:val="22"/>
          <w:szCs w:val="22"/>
        </w:rPr>
        <w:t>（以</w:t>
      </w:r>
      <w:r w:rsidR="008277FF">
        <w:rPr>
          <w:rFonts w:ascii="宋体" w:hAnsi="宋体" w:hint="eastAsia"/>
          <w:color w:val="231F20"/>
          <w:spacing w:val="4"/>
          <w:w w:val="101"/>
          <w:kern w:val="0"/>
          <w:sz w:val="22"/>
          <w:szCs w:val="22"/>
        </w:rPr>
        <w:t>城市、</w:t>
      </w:r>
      <w:r w:rsidRPr="001A58D8">
        <w:rPr>
          <w:rFonts w:ascii="宋体" w:hAnsi="宋体" w:hint="eastAsia"/>
          <w:color w:val="231F20"/>
          <w:spacing w:val="4"/>
          <w:w w:val="101"/>
          <w:kern w:val="0"/>
          <w:sz w:val="22"/>
          <w:szCs w:val="22"/>
        </w:rPr>
        <w:t>学校、参赛学生首字拼音排序）</w:t>
      </w:r>
      <w:bookmarkEnd w:id="0"/>
    </w:p>
    <w:tbl>
      <w:tblPr>
        <w:tblW w:w="9073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843"/>
        <w:gridCol w:w="1701"/>
        <w:gridCol w:w="1134"/>
        <w:gridCol w:w="1134"/>
      </w:tblGrid>
      <w:tr w:rsidR="00AB70A7" w:rsidRPr="00521B25" w14:paraId="58C01816" w14:textId="77777777" w:rsidTr="00B74169">
        <w:trPr>
          <w:cantSplit/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91AB5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667F7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35032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参赛学生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C6998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FBB56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6A9AC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奖次</w:t>
            </w:r>
          </w:p>
        </w:tc>
      </w:tr>
      <w:tr w:rsidR="00AB70A7" w:rsidRPr="00521B25" w14:paraId="658B088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D76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12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智能监控系统——基于FPGA的动态目标跟随装置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78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陈龙、李星宇、李善森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75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30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原紫滨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4F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071132C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A3F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B6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智慧社区-青少年球类运动陪伴机器人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C7F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曾新宇、黎柯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佚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、刘建航、商清影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03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21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徐伟证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B9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38E210DE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FC7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FB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静脉显像移动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端实现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B32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周安达、张天舒、崔云、黄巧月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D3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F8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唐超颖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F4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1946F349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F69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51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多功能智能安防无人小车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23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耿硕、张海舰、王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一冉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、陈敏铨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1F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99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傅健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49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7433AF3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042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ED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基于物联网和POCT的幽门螺杆</w:t>
            </w:r>
            <w:proofErr w:type="gramStart"/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菌</w:t>
            </w:r>
            <w:proofErr w:type="gramEnd"/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便携式快检系统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D5A" w14:textId="77777777" w:rsidR="006F6104" w:rsidRPr="00D76479" w:rsidRDefault="006F6104" w:rsidP="00E74C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李三洋、杜旸陶、李璇、刘伊林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EC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DB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邓盛元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18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577A953E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F2D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5D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微型折叠穿越机起飞系统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B0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肖航、宋乐恒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32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1B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游安华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AD6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685F198A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430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67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基于深度学习和RealSense的口罩与社交距离检测系统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94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朱政举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、孙圣锟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82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南京信息工程大学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63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殷利平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E0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03BEE75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A06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82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基于AI的人流量态势感知和疫情防控系统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85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王雨、徐泽彬、周永波、李晓芳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DC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南京邮电大学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81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顾亦然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90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1CB98AF7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019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EA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AI盲人助手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D50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张跃辉、林嘉辉、王超、谢子龙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97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中国人民解放军陆军炮兵防空兵学院南京校区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4E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谢利平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26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2D7D7F3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F0E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F0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社区内河数字化智慧监管系统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DEF" w14:textId="77777777" w:rsidR="006F6104" w:rsidRPr="00D76479" w:rsidRDefault="006F6104" w:rsidP="00E74C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潘瑶瑶、万长城、闻以柔、阮金哲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1B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江南大学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E9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屈跃宽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D8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07745508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CD7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ED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圆形管道勘测机器人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1C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黄振宇、陈卓、孙楚骏、崔嘉龙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E8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74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杨宇晴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95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0DA78379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B92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4D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余弦激光尺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B9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郑翰、王垚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垚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、高招、段正昊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9F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B9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A8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608FCBB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6F0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B7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智能门锁辅助系统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D4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王刚、许网</w:t>
            </w:r>
            <w:proofErr w:type="gramStart"/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麒</w:t>
            </w:r>
            <w:proofErr w:type="gramEnd"/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、王诗娴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8B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苏州健雄职业技术学院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A2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庾</w:t>
            </w:r>
            <w:proofErr w:type="gramEnd"/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1C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7EBE057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BBA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1C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基于AIOT的家电控制和健康监测系统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43E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许陈伟、徐昌健、杨轶雯、曾进楠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3B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苏州健雄职业技术学院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D2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宋林桂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D1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B70A7" w:rsidRPr="00521B25" w14:paraId="36C3DD57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0BC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CF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面向群智协作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的城市路网数据仿真平台设计和实现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E91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王之畅、黄启越、朱浩嘉、朱越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B4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EA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金嘉晖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A2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3B17EC3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26E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CA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HarmonyOS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的老年人生命健康安全守护系统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07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周梓易、吴桐、纪毅、顾琰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AD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47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许昱玮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27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32D4243C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00E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95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基于华为</w:t>
            </w: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AIoT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技术与UWB的智慧社区监护系统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37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王辉、许正正、吕奕磊、徐昊奕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D6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河海大学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3C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黄平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49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19C2C771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F18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3A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心动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孪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438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陈博宏、曹露婷、韦永贤、罗露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DC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9E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马勇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48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6DCCE870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0B9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1D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基于AIOT技术的智慧无人车解决方案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50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沈源、陆周韬、贝枫、郭艺东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88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5E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何立栋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C7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00CD53F6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108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D4B" w14:textId="2651A77D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基于无源超高频 RFID 的疫情监管的密文认证检索设计方案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22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张盼、陶洪耀、陈相全、刘克毅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2F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02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徐磊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C1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32AAD9C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BA8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67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基于物联网的农田小气候监测预警系统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CF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丁丁、王陆地、蒋戎政、邵成浩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67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南京信息工程大学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05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蔡孝宝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36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7A84066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E6C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17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基于深度学习的周界预警系统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3CE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刘俞辰、王呈呈、罗天翔、杜新宇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F9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南京邮电大学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D5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赵海涛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63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4DE49F79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C59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34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面向智慧物业的社区绿化监测预警系统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EEF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张豪杰、孙恩东、陈坤、石亦巍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F2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南京邮电大学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9B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9F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32F0F321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C32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24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智能床边护栏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4B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张欣、潘煜娇、张子琪、刘正昊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15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2A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方宁生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07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1D8922DE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F5A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2F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基于AIOT的室内环境监测系统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1D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周能、杨凯添、何光耀、梁欣怡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AD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73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8A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5424449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61B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C6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老旧社区水表的智能抄表系统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142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聂士强、王新月、杨鑫淼、陈云昊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06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79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许雪芬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92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5B6ED605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A23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6D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智能灯光亮化技术照亮城市的美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FA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李志嫒、王彬、王琳心、陆子豪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8E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苏州大学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32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王宜怀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E3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4660BBC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693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B7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中央空调智慧节能改造系统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233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宋子凯、刘湘宁、王俊龙、杨宁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15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苏州信息职业技术学院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33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叶聪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3A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46356F31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463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1C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智能光热家用系统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8F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王杰、孙显干、张峰、黄煜航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22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AE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6E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72FB1C3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84A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94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智能室内外晾衣架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5A3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吴隆龙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、朱天琦、吴荣恒、秦紫文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2CD" w14:textId="25932713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南通大学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杏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49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0E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78B36A4D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F49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9D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白色天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眼——群集性疾病隐患下的社区健康守护者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01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毕易、沙志清、朱梓灵、陆新蓬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C2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E85" w14:textId="194ED461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朱毅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50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6A1293E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103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51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BlindJoy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盲人听音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平衡板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B2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沈雯昕、高璐璐、袁金淇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55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89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杨超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AF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429F36C0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4A1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AB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外骨骼式老年人助力行走与起坐支撑装置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61E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张江春、朱思贺、保乐乐、周强强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31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CF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宋爱平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03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0F0A2ABE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29E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D8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冰溃神速--高压线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缆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除冰机器人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A4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刘洋、刘晓晓、吴宇欣、张浩杰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21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FD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仇义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19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61EAD5D5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700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39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阳台“菜园”好帮手—多用途智能机器人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530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张惠莹、许小龙、闫鑫、余世庭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82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89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杨秀芳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BA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14D0399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405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6E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ros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的智慧物流小车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2A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曹润祺、王旭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17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63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D3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32FA7FD9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562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51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基于ROS的智慧养老社区巡逻配送机器人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FF0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黄章琪、方光辉、徐子康、封陶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70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D0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邹小波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CF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3F3D08E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802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7B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小区路灯智慧管理系统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31B" w14:textId="5B54F7FA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李天赐、邵冰月、姚倩倩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FF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江苏农林职业技术学院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CA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严方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0F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B70A7" w:rsidRPr="00521B25" w14:paraId="55DF32C7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F38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81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基于互联网远程扫描的智能家居设备在线检测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A695" w14:textId="65BA2A4E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陈烨、蔡义涵、马运聪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A3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DB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宋宇波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71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24C363C9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F2A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6C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面向多元复合需求的智慧社区养老平台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FFD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崔静雯、李畅、朱萧伟、李兴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76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河海大学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FE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黄倩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E0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15A7B839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DAE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0C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HealthCare——基于 AIOT 的情感健康监控系统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B60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顾舜贤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、宋昕宁、匡斌、谷艺琳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1D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河海大学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9C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谢在鹏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64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523824A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21C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6B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基于物联网的洗衣机智慧监测系统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7D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谢倩雯、周守辰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1F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河海大学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A5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储云迪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4E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7ED6FCD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838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A0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智能RFID安全报警系统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23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邓凯文、翁源、李志、胡亚捷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53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江苏开放大学（江苏城市职业学院）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E3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范宇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5C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472226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D84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63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智能社区的智慧防疫和智能安防系统设计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B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胡镇鹏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2F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2A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杨春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03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102405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FBB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DD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基于图像识别的智能砧板系统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22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冀欢、马笑天、司徒任远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68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88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马勇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E4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CA8885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8FD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CE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HiNew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-智慧垃圾分类系统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EB9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解志琦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、方雨辰、朱竑典、陆春鹏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72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1F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76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134D62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944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E7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垂直起降多功能无人机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58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沈佳适、张旺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EC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B5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游安华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9C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299B8AC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8B7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52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SmartBOX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智能药盒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0D2" w14:textId="31F5CF2C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盛新宇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、潘宁儿、徐琪琪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AB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35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诸云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1C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13A5FE0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63B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DE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基于语音识别的智能物联网终端设备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D56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王志川、尹丽媛、刘梦泽、卢其然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6F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AF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BB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2D161436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967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00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小区污水进化原位藻低碳-资源化智能处理系统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09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周迪、林晓莹、马逸聪、陈志鹏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3C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F5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葛士建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BF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73CB708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389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5B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基于图像处理的居家无接触式智能服务机器人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62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封澳、王璇之、谢玉阳、凌单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76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南京邮电大学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BB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肖建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87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8835080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73A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EB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面向智慧社区的无人车联合无人机智能配送与巡检系统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A2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刘颖、刘琨、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范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亮亮、罗志强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3F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南京邮电大学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3B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夏文超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9E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640DBDF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39A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9B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基于物联网的智能交互显示终端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587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宋俊驰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、王暑俊、胡卜元、唐蒙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7A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南京邮电大学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DA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王德波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2B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9F88FC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2B0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EC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基于北斗的电动自行车违章实时监控系统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91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郁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添乐、徐大伟、冯伟刚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4A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南京邮电大学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CF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苗立志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27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8BED2B0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D55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94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智慧社区自动化系统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D03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董嘉伟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、孙前浩、王健宇、朱颂嘉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53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江苏信息职业技术学院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2B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高云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C7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7175DA0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872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52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基于边缘计算的智慧水环境监测系统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C3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王星成、江华、潘建洁、刘卓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F9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江苏信息职业技术学院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0C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B0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15132EB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CB4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18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智能养老马桶护栏项目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61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陈熹、李世杰、刘学南、尹胥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BA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F9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姚晓峰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53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05774DE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794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FC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虚拟养老生态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4E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程垚、衡洁、陈熙、梁栋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B6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F2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方立友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4D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179B04CC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E1F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AA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基于物联网的燃气管理系统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B9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吕斌、耿玮、李唐洁、付瑞麟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CE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DC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CE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2D003E4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D3F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3A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一种智能水域垃圾清理小船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B28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郁梓昕、戴开鹏、任静娃、缪超政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2E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E0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冯鲜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BF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88975BC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75A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49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颐养智能家居医疗服务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A5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张格豪、厉鑫鹏、朱思琪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D6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19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67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1E610B5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B15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2B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社区多功能闲置物品寄售机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E89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王祁圣、岳亚文、杨建辉、张洋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D3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中国矿业大学徐海学院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7E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王水林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3A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F2A7BA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CB5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AE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“智芯”管家——基于STM32智能家居控制系统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0B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杨磊、马文阳、金丽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玟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、许鹏飞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03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苏州健雄职业技术学院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54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浦灵敏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99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24C6A301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281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25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智慧车位管理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2D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包胤成、张磊、侯俊超、尹世铭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5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苏州健雄职业技术学院、常州大学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C9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章朋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8E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9DF6E9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307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33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大数据驱动的区域热点识别系统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E8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李文皓、贺晓、孙名扬、童欣磊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D7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苏州科技大学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4D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李薇宇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47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27E1D175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CCF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54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KEEP FIT智能化家具智能健身产品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64F" w14:textId="3E19A6D9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朱迎春、李艺琳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76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江苏工程职业技术学院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94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孟翔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E4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6CFBD1B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350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20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基于单片机的智能书橱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15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王欣、王慧莹、赵蔚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12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30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董小燕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D5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0C854067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9F7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1C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多功能智慧垃圾分类系统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7B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张铖、郝雅敬、郑君泰、杨昊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FE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80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杨永杰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84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4073C1B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580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F9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社区化餐厨垃圾就地处理设备及成套系统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99B" w14:textId="7922A0D4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毕齐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、林佳琪、刘洋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48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C0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孙健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9C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378BAA5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05F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9B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温室“小蜜蜂”—授粉机器人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2E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刘冰、侯文斌、曹振华、张沛文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46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0B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吴忠林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5F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2F4B87C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ECF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67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一种智能型家用儿童座椅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E91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吴宇欣、范杏唐、刘晓晓、姜兴旺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39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07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徐勇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3B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1B09DD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EF8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D8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为环保风尚“增绿”——“视音精灵”家用垃圾分类科普系统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3FD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姚雪婷、夏梓勋、张帅、黄梦蝶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2D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43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董学枢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92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63684BA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BBD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BD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A</w:t>
            </w:r>
            <w:r>
              <w:rPr>
                <w:rFonts w:ascii="宋体" w:hAnsi="宋体" w:cs="宋体"/>
                <w:kern w:val="0"/>
                <w:sz w:val="24"/>
              </w:rPr>
              <w:t>I</w:t>
            </w:r>
            <w:r w:rsidRPr="00D76479">
              <w:rPr>
                <w:rFonts w:ascii="宋体" w:hAnsi="宋体" w:cs="宋体" w:hint="eastAsia"/>
                <w:kern w:val="0"/>
                <w:sz w:val="24"/>
              </w:rPr>
              <w:t>oT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技术的社区废弃口罩智能回收系统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760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王艺颖、李紫怡、王一帆、侯迪锋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4C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56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赵子琪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58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6E34D508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622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30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智慧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云生活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124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臧家豪、吴宇辰、颜廷响、张紫怡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24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江苏农林职业技术学院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8B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卜晓璇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B7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554502D1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7FF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AC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社区智慧物流机器人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E16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陈炫宇、魏栩楠、陈熙文、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谯浩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D5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南京理工大学泰州科技学院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97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周军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DE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70ABF886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DDF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F5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一种面向疫情防控的多功能无人机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32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陈志芃、田旭、陈梓标、宋涛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36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南京理工大学泰州科技学院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13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71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B70A7" w:rsidRPr="00521B25" w14:paraId="0252903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1A0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C7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智能雨水调节电梯装置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7B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闵恒、崔瀚哲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2C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河海大学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07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帅雨婷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50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692956A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71A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DC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基于深度学习的垃圾分类和碳循环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6EF" w14:textId="77777777" w:rsidR="006F6104" w:rsidRPr="00D76479" w:rsidRDefault="006F6104" w:rsidP="00E74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潘洋一、李明泽、毕紫琪、何进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0E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河海大学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C6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D0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0DA29E83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C79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8E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基于智慧社区的物流机器人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9E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庄宝伟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、李佳、杜毓桐、廖彬璇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8A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49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徐伟证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04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0EC82D97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C32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EE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智慧住宅——基于低碳理念与物联网技术的小程序设计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669" w14:textId="77777777" w:rsidR="006F6104" w:rsidRPr="00D76479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李林阳洋、董薪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蕊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、纪乐鑫、徐飞城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0D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A6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关军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9A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2D6B9CB7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B89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42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e慈善——社区精准帮扶服务平台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13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吕丽芹、刘水、谭敏、秦川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4A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57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范炜烽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CA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3C7A0BA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F2D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48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自动窗式空气净化器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E7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贲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越、蒲雅菲、徐泽楷、王从宇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8A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南京信息工程大学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53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阮小燕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E4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63AD1680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130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0D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BEE BOX 外卖平台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3453" w14:textId="77777777" w:rsidR="006F6104" w:rsidRPr="00D76479" w:rsidRDefault="006F6104" w:rsidP="00B741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刘可意、戴思茹、赵宇姿、朱颖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FC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7D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赵顺达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CA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09CD757D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1DC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C0C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e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栈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9F6" w14:textId="77777777" w:rsidR="006F6104" w:rsidRPr="00D76479" w:rsidRDefault="006F6104" w:rsidP="00B741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文陈丽、刘炜昱、徐忠勋、李良鑫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9C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无锡太湖学院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78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赵顺达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1B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51B04388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FE8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FE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智护—基于</w:t>
            </w:r>
            <w:proofErr w:type="spellStart"/>
            <w:r w:rsidRPr="00D76479">
              <w:rPr>
                <w:rFonts w:ascii="宋体" w:hAnsi="宋体" w:cs="宋体" w:hint="eastAsia"/>
                <w:kern w:val="0"/>
                <w:sz w:val="24"/>
              </w:rPr>
              <w:t>AIoT</w:t>
            </w:r>
            <w:proofErr w:type="spellEnd"/>
            <w:r w:rsidRPr="00D76479">
              <w:rPr>
                <w:rFonts w:ascii="宋体" w:hAnsi="宋体" w:cs="宋体" w:hint="eastAsia"/>
                <w:kern w:val="0"/>
                <w:sz w:val="24"/>
              </w:rPr>
              <w:t>的健康监护及医疗服务机器人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5C9" w14:textId="77777777" w:rsidR="006F6104" w:rsidRPr="00D76479" w:rsidRDefault="006F6104" w:rsidP="00B741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宋易琳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、朱雨贤、彭琪、赵京京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A9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8F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阚希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4E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6A412B6D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A00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4C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社区智慧灭火系统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F5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施玥、陈天、肖宗德、谢婕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3E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无锡职业技术学院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CC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钱超义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49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066C431B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D72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15B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全“智”全能——基于社区治理的智能防疫消毒机器人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E2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马文阳、杨磊、李瑞瑞、徐梓恒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B4F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苏州健雄职业技术学院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EF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高飞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3D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1C125582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07A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96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智能远程守护药箱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884" w14:textId="77777777" w:rsidR="006F6104" w:rsidRPr="00D76479" w:rsidRDefault="006F6104" w:rsidP="00B741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王思雨、赵子怡、罗晶、胡涵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27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AA3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张宝峰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84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57B39F30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16A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209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“5G+”社区智能垃圾识别设备及衍生品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D09" w14:textId="77777777" w:rsidR="006F6104" w:rsidRPr="00D76479" w:rsidRDefault="006F6104" w:rsidP="00B741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周宇翔、崔贻霞、丁晨阳、谢子豪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CF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9F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吴金龙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CF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6EED6B14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D50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FD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安全智能Intel Pro Wind取货小柜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7C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郝梦玉、黄章琪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D3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EE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邹小波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65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3351C2E5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D8C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D2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新型智慧防疫网购物流服务链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145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王悦、冯硕、贾天赐、刘文轩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E6C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6E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王会琴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48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517A8DEE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9957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9C0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一款石墨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烯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智慧毛巾架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136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常宇宸、柏书、孙益姚、陈骥昀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D521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江苏农林职业技术学院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4AA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任小俊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802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  <w:tr w:rsidR="00AB70A7" w:rsidRPr="00521B25" w14:paraId="49D5F95F" w14:textId="77777777" w:rsidTr="00B74169">
        <w:trPr>
          <w:cantSplit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CF0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5FE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基于NIR与</w:t>
            </w: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云计算</w:t>
            </w:r>
            <w:proofErr w:type="gramEnd"/>
            <w:r w:rsidRPr="00D76479">
              <w:rPr>
                <w:rFonts w:ascii="宋体" w:hAnsi="宋体" w:cs="宋体" w:hint="eastAsia"/>
                <w:kern w:val="0"/>
                <w:sz w:val="24"/>
              </w:rPr>
              <w:t>的多场景苹果品质原位即时检测系统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F6B" w14:textId="77777777" w:rsidR="006F6104" w:rsidRPr="00D76479" w:rsidRDefault="006F6104" w:rsidP="00B741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王梦婷、吴炳峰、许亚飞、江琴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628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kern w:val="0"/>
                <w:sz w:val="24"/>
              </w:rPr>
              <w:t>江苏农林职业技术学院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804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6479">
              <w:rPr>
                <w:rFonts w:ascii="宋体" w:hAnsi="宋体" w:cs="宋体" w:hint="eastAsia"/>
                <w:kern w:val="0"/>
                <w:sz w:val="24"/>
              </w:rPr>
              <w:t>李守学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21D" w14:textId="77777777" w:rsidR="006F6104" w:rsidRPr="00D76479" w:rsidRDefault="006F6104" w:rsidP="00204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6479">
              <w:rPr>
                <w:rFonts w:ascii="宋体" w:hAnsi="宋体" w:cs="宋体" w:hint="eastAsia"/>
                <w:color w:val="000000"/>
                <w:kern w:val="0"/>
                <w:sz w:val="24"/>
              </w:rPr>
              <w:t>入围奖</w:t>
            </w:r>
          </w:p>
        </w:tc>
      </w:tr>
    </w:tbl>
    <w:p w14:paraId="2E632B37" w14:textId="77777777" w:rsidR="00914F5F" w:rsidRDefault="00914F5F" w:rsidP="006543A9">
      <w:pPr>
        <w:widowControl/>
        <w:ind w:firstLineChars="800" w:firstLine="2644"/>
        <w:rPr>
          <w:rFonts w:ascii="黑体" w:eastAsia="黑体" w:hAnsi="黑体"/>
          <w:color w:val="231F20"/>
          <w:spacing w:val="4"/>
          <w:w w:val="101"/>
          <w:kern w:val="0"/>
          <w:sz w:val="32"/>
          <w:szCs w:val="32"/>
        </w:rPr>
      </w:pPr>
    </w:p>
    <w:p w14:paraId="3D9E86BF" w14:textId="4BAFB297" w:rsidR="006F6104" w:rsidRDefault="006F6104" w:rsidP="006543A9">
      <w:pPr>
        <w:widowControl/>
        <w:ind w:firstLineChars="800" w:firstLine="2644"/>
        <w:rPr>
          <w:rFonts w:ascii="黑体" w:eastAsia="黑体" w:hAnsi="黑体"/>
          <w:color w:val="231F20"/>
          <w:spacing w:val="4"/>
          <w:w w:val="101"/>
          <w:kern w:val="0"/>
          <w:sz w:val="32"/>
          <w:szCs w:val="32"/>
        </w:rPr>
      </w:pPr>
      <w:r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智慧社区中学组（39项）</w:t>
      </w:r>
    </w:p>
    <w:p w14:paraId="3B560D48" w14:textId="2D7DA716" w:rsidR="006F6104" w:rsidRPr="00914F5F" w:rsidRDefault="006F6104" w:rsidP="00914F5F">
      <w:pPr>
        <w:jc w:val="center"/>
        <w:rPr>
          <w:rFonts w:ascii="宋体" w:hAnsi="宋体"/>
          <w:color w:val="231F20"/>
          <w:spacing w:val="4"/>
          <w:w w:val="101"/>
          <w:kern w:val="0"/>
          <w:sz w:val="22"/>
          <w:szCs w:val="22"/>
        </w:rPr>
      </w:pPr>
      <w:r w:rsidRPr="001A58D8">
        <w:rPr>
          <w:rFonts w:ascii="宋体" w:hAnsi="宋体" w:hint="eastAsia"/>
          <w:color w:val="231F20"/>
          <w:spacing w:val="4"/>
          <w:w w:val="101"/>
          <w:kern w:val="0"/>
          <w:sz w:val="22"/>
          <w:szCs w:val="22"/>
        </w:rPr>
        <w:t>（以</w:t>
      </w:r>
      <w:r>
        <w:rPr>
          <w:rFonts w:ascii="宋体" w:hAnsi="宋体" w:hint="eastAsia"/>
          <w:color w:val="231F20"/>
          <w:spacing w:val="4"/>
          <w:w w:val="101"/>
          <w:kern w:val="0"/>
          <w:sz w:val="22"/>
          <w:szCs w:val="22"/>
        </w:rPr>
        <w:t>城市、</w:t>
      </w:r>
      <w:r w:rsidRPr="001A58D8">
        <w:rPr>
          <w:rFonts w:ascii="宋体" w:hAnsi="宋体" w:hint="eastAsia"/>
          <w:color w:val="231F20"/>
          <w:spacing w:val="4"/>
          <w:w w:val="101"/>
          <w:kern w:val="0"/>
          <w:sz w:val="22"/>
          <w:szCs w:val="22"/>
        </w:rPr>
        <w:t>学校、参赛学生首字拼音排序）</w:t>
      </w:r>
    </w:p>
    <w:tbl>
      <w:tblPr>
        <w:tblW w:w="9077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1853"/>
        <w:gridCol w:w="1696"/>
        <w:gridCol w:w="1701"/>
        <w:gridCol w:w="1139"/>
        <w:gridCol w:w="992"/>
        <w:gridCol w:w="992"/>
      </w:tblGrid>
      <w:tr w:rsidR="00B74169" w:rsidRPr="00521B25" w14:paraId="2868EF06" w14:textId="77777777" w:rsidTr="00A14C66">
        <w:trPr>
          <w:cantSplit/>
          <w:trHeight w:val="28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F484D6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CE8F3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658CAFB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参赛学生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6FDA2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910AAEA" w14:textId="3B923B9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</w:t>
            </w:r>
            <w:r w:rsidR="00B741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79950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设区市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656BBA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奖次</w:t>
            </w:r>
          </w:p>
        </w:tc>
      </w:tr>
      <w:tr w:rsidR="00B74169" w:rsidRPr="00521B25" w14:paraId="64D4820E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35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38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居民楼快递智能投放机器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9A6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袁炜杰、蔡佳辰、黄王煜超、刘柯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85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江阴市青阳中学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4A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董善勇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D3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1D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B74169" w:rsidRPr="00521B25" w14:paraId="1D1C2265" w14:textId="77777777" w:rsidTr="00A14C66">
        <w:trPr>
          <w:cantSplit/>
          <w:trHeight w:val="123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1E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D8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521B25">
              <w:rPr>
                <w:rFonts w:ascii="宋体" w:hAnsi="宋体" w:cs="宋体" w:hint="eastAsia"/>
                <w:kern w:val="0"/>
                <w:sz w:val="24"/>
              </w:rPr>
              <w:t>arduino</w:t>
            </w:r>
            <w:proofErr w:type="spellEnd"/>
            <w:r w:rsidRPr="00521B25">
              <w:rPr>
                <w:rFonts w:ascii="宋体" w:hAnsi="宋体" w:cs="宋体" w:hint="eastAsia"/>
                <w:kern w:val="0"/>
                <w:sz w:val="24"/>
              </w:rPr>
              <w:t>的垃圾投放小站智能监测系统设计制作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D58" w14:textId="4080E89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严楚涵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、程彦斌、谈鸣阳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D0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常州市北郊高级中学、江苏省常州高级中学、常州市北郊高级中学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68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蔡国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C63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6A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B74169" w:rsidRPr="00521B25" w14:paraId="2DFD472B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4D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B4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一种帮助老人吃药的智能药盒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2DC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徐汀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10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江苏省苏州中学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7A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50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60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B74169" w:rsidRPr="00521B25" w14:paraId="5AA83F66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EE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72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智能远程通信填压式垃圾桶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BDA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翁王英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、范天宇、邵云帆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C3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苏州高新区第二中学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55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张佳奇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77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D0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B74169" w:rsidRPr="00521B25" w14:paraId="6770BF44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0F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3C6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基于Arduino板以及光强度对比的向阳自旋转晾衣杆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1E5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张子瀚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3B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张家港市常青藤实验学校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B4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谢杰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63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16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B74169" w:rsidRPr="00521B25" w14:paraId="7ADA3715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2E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5D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基于物联网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医疗大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数据的输液无线呼叫系统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64A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沃凌宇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、丁晓宇、丁予涵、吴智涵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5A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江苏省丹阳高级中学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08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王璋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45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4A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B74169" w:rsidRPr="00521B25" w14:paraId="5B8702A4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29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5B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面向封控疫区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的自协同无人车一体化指控平台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DC2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李梦琪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B2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南京第十三中学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7B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张洁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55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29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0F5C8632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1B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82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阿尔兹海默症智能生活助手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E83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罗智远、黄稼乐、陈世霖、彭德清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FD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江阴市青阳中学、江阴市青阳中学、江阴市第一中学、江阴市青阳中学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49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董善勇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33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7E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13FC7C8F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9C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6C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基于物联网NB-IOT技术的社区资产管理设备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FF4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储峰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、储文晨、汤皓然、蒋梦洁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50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宜兴高等职业技术学校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C4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娄玉萍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86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9D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4E9E7B93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46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FC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基于AI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老小区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交通智慧管理系统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D94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石宜、徐楷煜、别致、周笑乐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E6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常州市第一中学、常州市第一中学、江苏省常州高级中学、常州市第一中学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B6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陆钟兴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22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55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45A82E57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3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1D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车内防滞留儿童、宠物装置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ACE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曹奕诚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D0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江苏省梁丰高级中学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0D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吴健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EE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AA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4EEDFF48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B3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8F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智慧物流无人快递驿站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EC2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吕苏香、汤珅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FC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苏州工业园区工业技术学校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37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吴秀兰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B3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84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5AB2553F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32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CE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单人自主视力测量系统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5AB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朱毅扬、胡敏敏、吕曦涵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C3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苏州工业园区工业技术学校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61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徐向前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ED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F4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510C9D5D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36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76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一种多用途头盔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95D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谭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64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苏州市第三中学校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02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谭洪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EA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E3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3EA38432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C8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4B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高效简洁的防感染3D眼镜共享一体机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638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黄天宇、陈嘉倪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33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江苏省南通中学、江苏省南通第一中学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3D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陈丽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32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CF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128C7CA0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8A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56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521B25">
              <w:rPr>
                <w:rFonts w:ascii="宋体" w:hAnsi="宋体" w:cs="宋体" w:hint="eastAsia"/>
                <w:kern w:val="0"/>
                <w:sz w:val="24"/>
              </w:rPr>
              <w:t>NBiot</w:t>
            </w:r>
            <w:proofErr w:type="spellEnd"/>
            <w:r w:rsidRPr="00521B25">
              <w:rPr>
                <w:rFonts w:ascii="宋体" w:hAnsi="宋体" w:cs="宋体" w:hint="eastAsia"/>
                <w:kern w:val="0"/>
                <w:sz w:val="24"/>
              </w:rPr>
              <w:t>技术的小区电动自行车电池存放充电智能柜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EDE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田欣禾、施安妮、刁子奕、方相廉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B4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扬州中学教育集团树人学校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57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陆路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FE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02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B74169" w:rsidRPr="00521B25" w14:paraId="6CED3EE4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02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3B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基于物联网模块的内网智能宿舍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查床系统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9E1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金炜坤、王韵瑶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8A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南京师范大学附属中学秦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淮科技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57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芦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雅静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B6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6C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43366E22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F6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FF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社区智慧车位导引系统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FDA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邵子熙、高景、周凌锐、夏子轩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11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南京师范大学附属中学树人学校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A8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陈杰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E6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DB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1C8251A9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7F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1D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基于物联网技术光伏多功能智能路灯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AAD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林在山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BF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南京田家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炳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F9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沈涛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DA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49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175342C7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1D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72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AI智能追踪测温仪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EEB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韦旭、杨容诚、刘昱嘉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17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无锡市第一中学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9C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张禄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FF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4D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67A7A801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F2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FB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基于智能家居下的流光溢彩氛围灯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B35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吕佳豪、储峰浩、陈志垚、费玲玲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BE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宜兴高等职业技术学校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21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窦建芳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E6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08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33434633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187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87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智慧社区居家养老的网络远程监护系统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3FA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王泽嫣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09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徐州市第一中学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C3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熊慧洁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3D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24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3B6F331D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0A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7F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基于图像识别的冰箱食物质保提醒装置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1BC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乐梦岩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、张婧睿、魏义伦、朱语涵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9C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常州市北郊高级中学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BE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蔡国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AA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55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3EB744BE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31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46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小区地下车库交通智能提醒装置的设计制作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A6F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潘希音、张洋、赵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纾娴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、袁琛尧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97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常州市北郊高级中学、常州市第二中学、常州市北郊高级中学、常州市第二中学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B1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蔡国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EB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5A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4A9EE925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2C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09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危险速度驾驶识别取证与避险警告系统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EB2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杜义杰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、王君舞、王雅雯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F9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苏州工业园区工业技术学校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D3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徐向前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0A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A6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773BD861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B9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72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一种能无损吸附的无线无源创意喇叭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4D5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杜旻湘、张哲溥、芦宇韩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74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张家港市乐余高级中学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72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黄卫良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00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B0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22D7B3E9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B5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lastRenderedPageBreak/>
              <w:t>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CB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电瓶车安全卫士--一种电瓶车智能断电灭火装置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509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邱一城、王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骈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、倪悠然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F7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江苏省海门实验学校、江苏省海门中学、江苏省海门中学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E3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李建英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4D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59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5F613876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20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1B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废旧纺织品智能存储监管回收站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A69" w14:textId="2C67C133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陈晗月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01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江苏省海门中学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97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李维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A9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2F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492718A1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E1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EB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智能化防感染公共座椅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121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王泽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庞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、范诗雨、袁颢宁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6B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南通市小海中学、江苏省南通第一中学、江苏省南通第一中学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DF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袁紫薇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5C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6A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15EDA8B7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1A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35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基于Arduino的智能烟雾及可燃气体报警系统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BE3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陈宁初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54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连云港高级中学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8D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陈二光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2D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89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55316781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AE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EA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基于语音模块微波雷达监测系统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EF9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袁钱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34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盐城市大丰区实验初级中学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01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曹玲玲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02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53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6F1FC20A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F9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5D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基于物联网的雨污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井水位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监测系统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C90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余澜艺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C2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扬州中学教育集团树人学校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CE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余伟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62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11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B74169" w:rsidRPr="00521B25" w14:paraId="071E56BD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3C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E8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基于AIOT的可穿戴测温装置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7EA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闵熙博、徐一为、徐宇轩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B0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南京师范大学附属中学树人学校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12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陈杰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15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00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入围奖</w:t>
            </w:r>
          </w:p>
        </w:tc>
      </w:tr>
      <w:tr w:rsidR="00B74169" w:rsidRPr="00521B25" w14:paraId="3F4E4EDB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8B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80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基于物联网技术的无触碰式智慧水族箱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03F8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刘静悦、徐问一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97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南京市雨花台中学、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南京市钟英中学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42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刘进全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3B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80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入围奖</w:t>
            </w:r>
          </w:p>
        </w:tc>
      </w:tr>
      <w:tr w:rsidR="00B74169" w:rsidRPr="00521B25" w14:paraId="4D23406F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55F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0D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“手环”社区——社区智慧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健康安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防平台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02A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张恬溪、邵喻初、祁嘉、谭路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D7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345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苏自辉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64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3C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入围奖</w:t>
            </w:r>
          </w:p>
        </w:tc>
      </w:tr>
      <w:tr w:rsidR="00B74169" w:rsidRPr="00521B25" w14:paraId="68F76ADB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EA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8F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社区语音控制型电动轮椅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6D9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胡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天娇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、李宇彤、王艺霏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A8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江苏省铜山中等专业学校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F2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施玉珍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DC7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EE80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入围奖</w:t>
            </w:r>
          </w:p>
        </w:tc>
      </w:tr>
      <w:tr w:rsidR="00B74169" w:rsidRPr="00521B25" w14:paraId="4A3757FB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2E6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E9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水面漂浮物遥控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清理器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6A8" w14:textId="236B7AED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赵旭齐、李小超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8BB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江苏省铜山中等专业学校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5A3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王利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0A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B1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入围奖</w:t>
            </w:r>
          </w:p>
        </w:tc>
      </w:tr>
      <w:tr w:rsidR="00B74169" w:rsidRPr="00521B25" w14:paraId="369886A7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49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901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可编程划线器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728" w14:textId="6D578ED1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祝曼</w:t>
            </w: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16D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江苏省铜山中等专业学校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F8C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刘强文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C9A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BC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入围奖</w:t>
            </w:r>
          </w:p>
        </w:tc>
      </w:tr>
      <w:tr w:rsidR="00B74169" w:rsidRPr="00521B25" w14:paraId="0F663654" w14:textId="77777777" w:rsidTr="00A14C66">
        <w:trPr>
          <w:cantSplit/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674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53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走失老人智能救援系统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35A" w14:textId="77777777" w:rsidR="006F6104" w:rsidRPr="00521B25" w:rsidRDefault="006F6104" w:rsidP="00A1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1B25">
              <w:rPr>
                <w:rFonts w:ascii="宋体" w:hAnsi="宋体" w:cs="宋体" w:hint="eastAsia"/>
                <w:kern w:val="0"/>
                <w:sz w:val="24"/>
              </w:rPr>
              <w:t>陈韵冰</w:t>
            </w:r>
            <w:proofErr w:type="gramEnd"/>
            <w:r w:rsidRPr="00521B25">
              <w:rPr>
                <w:rFonts w:ascii="宋体" w:hAnsi="宋体" w:cs="宋体" w:hint="eastAsia"/>
                <w:kern w:val="0"/>
                <w:sz w:val="24"/>
              </w:rPr>
              <w:t>、刘琢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9A2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南通大学附属中学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218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马佳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F2E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719" w14:textId="77777777" w:rsidR="006F6104" w:rsidRPr="00521B25" w:rsidRDefault="006F6104" w:rsidP="00AB70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1B25">
              <w:rPr>
                <w:rFonts w:ascii="宋体" w:hAnsi="宋体" w:cs="宋体" w:hint="eastAsia"/>
                <w:kern w:val="0"/>
                <w:sz w:val="24"/>
              </w:rPr>
              <w:t>入围奖</w:t>
            </w:r>
          </w:p>
        </w:tc>
      </w:tr>
    </w:tbl>
    <w:p w14:paraId="74E4C31B" w14:textId="68D8D41C" w:rsidR="007B2772" w:rsidRDefault="00B7442C" w:rsidP="00A14C66">
      <w:pPr>
        <w:widowControl/>
        <w:jc w:val="center"/>
        <w:rPr>
          <w:rFonts w:ascii="黑体" w:eastAsia="黑体" w:hAnsi="黑体"/>
          <w:color w:val="231F20"/>
          <w:spacing w:val="4"/>
          <w:w w:val="101"/>
          <w:kern w:val="0"/>
          <w:sz w:val="32"/>
          <w:szCs w:val="32"/>
        </w:rPr>
      </w:pPr>
      <w:r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lastRenderedPageBreak/>
        <w:t>未来</w:t>
      </w:r>
      <w:proofErr w:type="gramStart"/>
      <w:r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太</w:t>
      </w:r>
      <w:proofErr w:type="gramEnd"/>
      <w:r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空车</w:t>
      </w:r>
      <w:r w:rsidR="007B2772"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（</w:t>
      </w:r>
      <w:r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49</w:t>
      </w:r>
      <w:r w:rsidR="007B2772">
        <w:rPr>
          <w:rFonts w:ascii="黑体" w:eastAsia="黑体" w:hAnsi="黑体" w:hint="eastAsia"/>
          <w:color w:val="231F20"/>
          <w:spacing w:val="4"/>
          <w:w w:val="101"/>
          <w:kern w:val="0"/>
          <w:sz w:val="32"/>
          <w:szCs w:val="32"/>
        </w:rPr>
        <w:t>项）</w:t>
      </w:r>
    </w:p>
    <w:p w14:paraId="071DD621" w14:textId="77777777" w:rsidR="007B2772" w:rsidRDefault="007B2772" w:rsidP="00937013">
      <w:pPr>
        <w:jc w:val="center"/>
        <w:rPr>
          <w:rFonts w:ascii="宋体" w:hAnsi="宋体"/>
          <w:color w:val="231F20"/>
          <w:spacing w:val="4"/>
          <w:w w:val="101"/>
          <w:kern w:val="0"/>
          <w:sz w:val="22"/>
          <w:szCs w:val="22"/>
        </w:rPr>
      </w:pPr>
      <w:r w:rsidRPr="00CF7F07">
        <w:rPr>
          <w:rFonts w:ascii="宋体" w:hAnsi="宋体" w:hint="eastAsia"/>
          <w:color w:val="231F20"/>
          <w:spacing w:val="4"/>
          <w:w w:val="101"/>
          <w:kern w:val="0"/>
          <w:sz w:val="22"/>
          <w:szCs w:val="22"/>
        </w:rPr>
        <w:t>（按现场比赛成绩排序）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3260"/>
        <w:gridCol w:w="1276"/>
        <w:gridCol w:w="992"/>
      </w:tblGrid>
      <w:tr w:rsidR="00B7442C" w:rsidRPr="00B7442C" w14:paraId="7D8886E4" w14:textId="77777777" w:rsidTr="00A14C66">
        <w:trPr>
          <w:cantSplit/>
          <w:trHeight w:val="47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E5A2013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28D566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参赛学生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338EE5C" w14:textId="17848E84" w:rsidR="00B7442C" w:rsidRPr="00B7442C" w:rsidRDefault="00CF248C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</w:t>
            </w:r>
            <w:r w:rsidR="00B7442C" w:rsidRPr="00B7442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A1D0EB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7C9A34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奖次</w:t>
            </w:r>
          </w:p>
        </w:tc>
      </w:tr>
      <w:tr w:rsidR="00B7442C" w:rsidRPr="00B7442C" w14:paraId="2BBB8562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E551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447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丁文博、顾文杰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22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江苏省镇江第一中学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63C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68F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0F8BE0F2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C16A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DDE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蒋智勇、邵卫杰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51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宝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应县安宜高级中学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241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周恒武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1EB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4794E0DF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5991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C54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许锦鹏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、黄迅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FD3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南京市栖霞中学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267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梅仕轩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90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0196F6E1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957E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B6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张修宇、陈定煊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2273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常州市第二十四中学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8A4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孙琴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41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7AB3B0BE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BEA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00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王南、贾彤焰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13A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江苏省如皋中等专业学校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51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高翼飞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D1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29B8C3C2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25F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F5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张廷钰、孙克迪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948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南京田家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DFD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吕珂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55A6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3176558F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A618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E8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成秉翰、魏宇晨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631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江苏省新海高级中学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251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杨小华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40E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3E213F6C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0ECA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BE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王涵、史彦泽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D6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淮阴师范学院附属中学（新校区）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212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F4A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1F908A89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824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1C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王鹤栋、卢俊奇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873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睢宁县第二中学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209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李玲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219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7442C" w:rsidRPr="00B7442C" w14:paraId="5EE18F2D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5EF9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89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唐天振、李俊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畿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9D3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7A7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张艳蕊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219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2CD118C1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96F4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DC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姜润之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、朱治达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666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海安市曲塘中学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35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严圣琴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55D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74678369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7841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52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臧子辰、蔡子恒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25E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阜宁县益林初级中学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B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蒯莉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2A3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4B8E0FB2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3813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FE2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林佳锳、郑旗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26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南京市金陵中学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C46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张启军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F5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5C8850A8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084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AB0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马如雅、赵子盈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D4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AC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张通通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3B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03D307AB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34E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653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朱涵博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、赵子晗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ED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79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谢金贤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B2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07B35319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E171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05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胡心悦、王中元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FD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沭阳县建陵高级中学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044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张令臣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90A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66D95C85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9B0F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20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滕建强、郑杰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F6F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江苏省淮阴商业学校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77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沈宇辰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8D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63A3CC1B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A4D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699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陆思有、王炜皓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35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启东市第一中学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10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杨泉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7C3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68A1BAFE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09A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D0C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蔡亚珉、王恺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BB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北京师范大学盐城附属学校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10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董良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A0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13500FE8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8F4C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151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纪江、陈润韬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4CA6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盐城市康居路初级中学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841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戴亚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ABD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7DF3E7FC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EA20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773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盛博森、唐旭正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951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江苏省兴化中学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C32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AA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52800273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4E6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82E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范家胜、张宸熙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4C8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FD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蔡国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85E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6F057D07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E8A5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C6E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马文博、李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轹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5D6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江苏省金山中等专业学校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D6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成静静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DF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69987C20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6DC4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FF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彭凯誉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454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启东市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百杏中学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01B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范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新风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E7E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2756F1C6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CC37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5B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顾久溪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、王嘉奖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694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兴化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市楚水实验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35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陆一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689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287884D1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402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9AB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耿晨阳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E1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徐州市西苑中学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C98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郭旭东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28D6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22F3483B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0F22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5096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梁朔、李英睿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E0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江苏省丰县中学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6D6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宋磊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5C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06851C24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018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4F8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瞿席明、胡吴昊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D793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北高级中学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E5E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强奕岚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0EB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77DE37A9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3C63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7B5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陆鸿林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、吕文杰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04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5C4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刘国鼎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B56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7442C" w:rsidRPr="00B7442C" w14:paraId="104091CC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4947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E6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孙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轩、张仲琰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D9C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南京市鼓楼实验中学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0E3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邵媛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D6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49A79ADD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660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76A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黄梓傲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1E6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南京书人实验学校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F73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金雨晨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5F9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58EB62F9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1EB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91D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余嘉乐、伍梓灵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04A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江苏省江阴高级中学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634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姜华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13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78D1B312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54E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BE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刘万宇、阚博文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ADB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新沂市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钟吾中学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8F1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朱海宏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D9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7566E0F3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07E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CB6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方晨宇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、李方蔚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3A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BE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赵越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419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213E1781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BDF8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97F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李苏博、周超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42B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江苏省启东中等专业学校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62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梁金滔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9B7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6D69FF0C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489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D03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田业锦、仲芳晨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656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如皋市实验初中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278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徐建祥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FA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2BEFA62F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E5E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B2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杨皓翔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68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赣榆智贤中学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00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2D9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47A5E718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2DBF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59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郑翰、曹桐菲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BE2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江苏省清河中学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6C2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戴乐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F946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52866F13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5684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D4C6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张瑞、蔡超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B36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江苏省盱眙中等专业学校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546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马凯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4A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050E6FDE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1CE6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53B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陈禹瑞、齐嘉瑞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254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涟水滨河外国语学校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96F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周冶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65E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3408F5C6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516C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516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吴恒旭、杜朝伟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E7D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邗江区陈俊学校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044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吴云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ED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519E7D5E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6B58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F493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添、唐姝垚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6A9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仪征市第三中学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B3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路海勇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AFA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6B88F44A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CBC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6D1D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陈冠儒、陈书翰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E30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江苏省丹阳高级中学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4AA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王璋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0D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0110D398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A477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0AB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李许曜、陈帅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3C7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江苏省句容高级中学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FE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朱海军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E2E3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223D6B9C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1960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69B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胡波、唐加顶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8D62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镇江高等职业技术学校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B98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王曼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A1E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27CB534B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7AE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70A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邹非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9C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江苏省兴化中等专业学校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2E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王涌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9DFB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7D1668C4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3C10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728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李禹阳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、梁益嘉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5F19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江苏省宿迁市马陵中学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2C8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李伟成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21C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4B1F3F42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1E1D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229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陈志祥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DAF5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泗洪县第一实验学校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D160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许鹏皓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10C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7442C" w:rsidRPr="00B7442C" w14:paraId="5B03F607" w14:textId="77777777" w:rsidTr="00A14C66">
        <w:trPr>
          <w:cantSplit/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913C" w14:textId="77777777" w:rsidR="00B7442C" w:rsidRPr="00B7442C" w:rsidRDefault="00B7442C" w:rsidP="00B74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5E7F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解凯杰、陈柯润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4B7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  <w:proofErr w:type="gramStart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钟吾国际</w:t>
            </w:r>
            <w:proofErr w:type="gramEnd"/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7D81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徐春刚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B394" w14:textId="77777777" w:rsidR="00B7442C" w:rsidRPr="00B7442C" w:rsidRDefault="00B7442C" w:rsidP="00AB70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442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14:paraId="657A3BD0" w14:textId="0CF030CE" w:rsidR="007B2772" w:rsidRPr="00712443" w:rsidRDefault="007B2772" w:rsidP="00A14C66">
      <w:pPr>
        <w:widowControl/>
        <w:jc w:val="center"/>
        <w:rPr>
          <w:rFonts w:ascii="方正小标宋简体" w:eastAsia="方正小标宋简体" w:hAnsi="黑体"/>
          <w:color w:val="231F20"/>
          <w:spacing w:val="4"/>
          <w:w w:val="101"/>
          <w:kern w:val="0"/>
          <w:sz w:val="36"/>
          <w:szCs w:val="36"/>
        </w:rPr>
      </w:pPr>
      <w:r w:rsidRPr="00712443">
        <w:rPr>
          <w:rFonts w:ascii="方正小标宋简体" w:eastAsia="方正小标宋简体" w:hAnsi="黑体" w:hint="eastAsia"/>
          <w:color w:val="231F20"/>
          <w:spacing w:val="4"/>
          <w:w w:val="101"/>
          <w:kern w:val="0"/>
          <w:sz w:val="36"/>
          <w:szCs w:val="36"/>
        </w:rPr>
        <w:lastRenderedPageBreak/>
        <w:t>优秀参赛学校</w:t>
      </w:r>
    </w:p>
    <w:p w14:paraId="7450AEB7" w14:textId="77777777" w:rsidR="007B2772" w:rsidRDefault="007B2772" w:rsidP="00712443">
      <w:pPr>
        <w:tabs>
          <w:tab w:val="left" w:pos="1526"/>
        </w:tabs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</w:p>
    <w:p w14:paraId="37C58D10" w14:textId="7356BF5C" w:rsidR="006F6104" w:rsidRPr="00712443" w:rsidRDefault="006F6104" w:rsidP="00712443">
      <w:pPr>
        <w:tabs>
          <w:tab w:val="left" w:pos="1526"/>
        </w:tabs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南京田家</w:t>
      </w:r>
      <w:proofErr w:type="gramStart"/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炳</w:t>
      </w:r>
      <w:proofErr w:type="gramEnd"/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高级中学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沭阳县建陵高级中学</w:t>
      </w:r>
    </w:p>
    <w:p w14:paraId="052DDF29" w14:textId="42516E4F" w:rsidR="006F6104" w:rsidRPr="00712443" w:rsidRDefault="006F6104" w:rsidP="00712443">
      <w:pPr>
        <w:tabs>
          <w:tab w:val="left" w:pos="1526"/>
        </w:tabs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常州市武进区湖塘实验中学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宝</w:t>
      </w:r>
      <w:proofErr w:type="gramStart"/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应县安宜高级中学</w:t>
      </w:r>
      <w:proofErr w:type="gramEnd"/>
    </w:p>
    <w:p w14:paraId="2947BA98" w14:textId="4BD6D693" w:rsidR="007B2772" w:rsidRPr="00712443" w:rsidRDefault="006F6104" w:rsidP="00712443">
      <w:pPr>
        <w:tabs>
          <w:tab w:val="left" w:pos="1526"/>
        </w:tabs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江苏省句容高级中学</w:t>
      </w:r>
    </w:p>
    <w:p w14:paraId="77BF5A43" w14:textId="77777777" w:rsidR="00712443" w:rsidRDefault="00712443" w:rsidP="007B2772">
      <w:pPr>
        <w:ind w:firstLineChars="900" w:firstLine="2974"/>
        <w:rPr>
          <w:rFonts w:ascii="黑体" w:eastAsia="黑体" w:hAnsi="黑体"/>
          <w:color w:val="231F20"/>
          <w:spacing w:val="4"/>
          <w:w w:val="101"/>
          <w:kern w:val="0"/>
          <w:sz w:val="32"/>
          <w:szCs w:val="32"/>
        </w:rPr>
      </w:pPr>
    </w:p>
    <w:p w14:paraId="181913D4" w14:textId="5C38821E" w:rsidR="007B2772" w:rsidRPr="00712443" w:rsidRDefault="007B2772" w:rsidP="00712443">
      <w:pPr>
        <w:widowControl/>
        <w:jc w:val="center"/>
        <w:rPr>
          <w:rFonts w:ascii="方正小标宋简体" w:eastAsia="方正小标宋简体" w:hAnsi="黑体"/>
          <w:color w:val="231F20"/>
          <w:spacing w:val="4"/>
          <w:w w:val="101"/>
          <w:kern w:val="0"/>
          <w:sz w:val="36"/>
          <w:szCs w:val="36"/>
        </w:rPr>
      </w:pPr>
      <w:r w:rsidRPr="00712443">
        <w:rPr>
          <w:rFonts w:ascii="方正小标宋简体" w:eastAsia="方正小标宋简体" w:hAnsi="黑体" w:hint="eastAsia"/>
          <w:color w:val="231F20"/>
          <w:spacing w:val="4"/>
          <w:w w:val="101"/>
          <w:kern w:val="0"/>
          <w:sz w:val="36"/>
          <w:szCs w:val="36"/>
        </w:rPr>
        <w:t>优秀组织</w:t>
      </w:r>
      <w:r w:rsidR="006F6104" w:rsidRPr="00712443">
        <w:rPr>
          <w:rFonts w:ascii="方正小标宋简体" w:eastAsia="方正小标宋简体" w:hAnsi="黑体" w:hint="eastAsia"/>
          <w:color w:val="231F20"/>
          <w:spacing w:val="4"/>
          <w:w w:val="101"/>
          <w:kern w:val="0"/>
          <w:sz w:val="36"/>
          <w:szCs w:val="36"/>
        </w:rPr>
        <w:t>单位</w:t>
      </w:r>
    </w:p>
    <w:p w14:paraId="21ECF30C" w14:textId="77777777" w:rsidR="00712443" w:rsidRDefault="00712443" w:rsidP="00712443">
      <w:pPr>
        <w:tabs>
          <w:tab w:val="left" w:pos="1526"/>
        </w:tabs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</w:p>
    <w:p w14:paraId="0B134665" w14:textId="1C1D0F9E" w:rsidR="006F6104" w:rsidRPr="00712443" w:rsidRDefault="006F6104" w:rsidP="00712443">
      <w:pPr>
        <w:tabs>
          <w:tab w:val="left" w:pos="1526"/>
        </w:tabs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南京市科学技术协会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无锡市科学技术协会</w:t>
      </w:r>
    </w:p>
    <w:p w14:paraId="3BC422CE" w14:textId="68F81B61" w:rsidR="006F6104" w:rsidRPr="00712443" w:rsidRDefault="006F6104" w:rsidP="00712443">
      <w:pPr>
        <w:tabs>
          <w:tab w:val="left" w:pos="1526"/>
        </w:tabs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常州市科学技术协会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南通市科学技术协会</w:t>
      </w:r>
    </w:p>
    <w:p w14:paraId="0253F975" w14:textId="6065CE58" w:rsidR="004016CB" w:rsidRPr="00712443" w:rsidRDefault="004016CB" w:rsidP="00712443">
      <w:pPr>
        <w:widowControl/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东南大学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南京航空航天大学</w:t>
      </w:r>
    </w:p>
    <w:p w14:paraId="0C2099F2" w14:textId="7B46FBE8" w:rsidR="004016CB" w:rsidRPr="00712443" w:rsidRDefault="004016CB" w:rsidP="00712443">
      <w:pPr>
        <w:widowControl/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南京理工大学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河海大学</w:t>
      </w:r>
    </w:p>
    <w:p w14:paraId="01052882" w14:textId="12382091" w:rsidR="004016CB" w:rsidRPr="00712443" w:rsidRDefault="004016CB" w:rsidP="00712443">
      <w:pPr>
        <w:widowControl/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南京信息工程大学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南京邮电大学</w:t>
      </w:r>
    </w:p>
    <w:p w14:paraId="31353E12" w14:textId="708C21CF" w:rsidR="004016CB" w:rsidRPr="00712443" w:rsidRDefault="004016CB" w:rsidP="00712443">
      <w:pPr>
        <w:widowControl/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扬州大学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江苏大学</w:t>
      </w:r>
    </w:p>
    <w:p w14:paraId="7302DA90" w14:textId="5F47B128" w:rsidR="004016CB" w:rsidRPr="00712443" w:rsidRDefault="004016CB" w:rsidP="00712443">
      <w:pPr>
        <w:widowControl/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扬州工业职业技术学院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无锡职业技术学院</w:t>
      </w:r>
    </w:p>
    <w:p w14:paraId="76F37F19" w14:textId="0E391ABC" w:rsidR="00C2240E" w:rsidRPr="00712443" w:rsidRDefault="004016CB" w:rsidP="00712443">
      <w:pPr>
        <w:widowControl/>
        <w:rPr>
          <w:rFonts w:ascii="仿宋" w:eastAsia="仿宋" w:hAnsi="仿宋"/>
        </w:rPr>
      </w:pP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无锡太湖学院</w:t>
      </w:r>
      <w:r w:rsidR="00712443"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 xml:space="preserve"> </w:t>
      </w:r>
      <w:r w:rsidR="00712443" w:rsidRPr="00712443">
        <w:rPr>
          <w:rFonts w:ascii="仿宋" w:eastAsia="仿宋" w:hAnsi="仿宋"/>
          <w:color w:val="231F20"/>
          <w:spacing w:val="4"/>
          <w:w w:val="101"/>
          <w:kern w:val="0"/>
          <w:sz w:val="32"/>
          <w:szCs w:val="32"/>
        </w:rPr>
        <w:t xml:space="preserve">                   </w:t>
      </w:r>
      <w:r w:rsidRPr="00712443">
        <w:rPr>
          <w:rFonts w:ascii="仿宋" w:eastAsia="仿宋" w:hAnsi="仿宋" w:hint="eastAsia"/>
          <w:color w:val="231F20"/>
          <w:spacing w:val="4"/>
          <w:w w:val="101"/>
          <w:kern w:val="0"/>
          <w:sz w:val="32"/>
          <w:szCs w:val="32"/>
        </w:rPr>
        <w:t>苏州健雄职业技术学院</w:t>
      </w:r>
    </w:p>
    <w:p w14:paraId="625E389B" w14:textId="02F6B354" w:rsidR="00712443" w:rsidRDefault="00712443" w:rsidP="00712443">
      <w:pPr>
        <w:widowControl/>
        <w:rPr>
          <w:color w:val="231F20"/>
          <w:spacing w:val="4"/>
          <w:w w:val="101"/>
          <w:kern w:val="0"/>
          <w:sz w:val="32"/>
        </w:rPr>
      </w:pPr>
    </w:p>
    <w:p w14:paraId="2F502252" w14:textId="77777777" w:rsidR="00342468" w:rsidRPr="00712443" w:rsidRDefault="00342468" w:rsidP="00712443">
      <w:pPr>
        <w:widowControl/>
        <w:rPr>
          <w:rFonts w:ascii="宋体" w:hAnsi="宋体"/>
          <w:color w:val="231F20"/>
          <w:spacing w:val="4"/>
          <w:w w:val="101"/>
          <w:kern w:val="0"/>
          <w:sz w:val="32"/>
          <w:szCs w:val="32"/>
        </w:rPr>
      </w:pPr>
    </w:p>
    <w:p w14:paraId="3F2CEDCE" w14:textId="71FE54EE" w:rsidR="006543A9" w:rsidRPr="00342468" w:rsidRDefault="006543A9" w:rsidP="00342468">
      <w:pPr>
        <w:rPr>
          <w:rFonts w:ascii="仿宋" w:eastAsia="仿宋" w:hAnsi="仿宋"/>
          <w:sz w:val="32"/>
          <w:szCs w:val="40"/>
        </w:rPr>
      </w:pPr>
    </w:p>
    <w:sectPr w:rsidR="006543A9" w:rsidRPr="00342468" w:rsidSect="001F1662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38E7" w14:textId="77777777" w:rsidR="00A40862" w:rsidRDefault="00A40862" w:rsidP="006543A9">
      <w:r>
        <w:separator/>
      </w:r>
    </w:p>
  </w:endnote>
  <w:endnote w:type="continuationSeparator" w:id="0">
    <w:p w14:paraId="4C744602" w14:textId="77777777" w:rsidR="00A40862" w:rsidRDefault="00A40862" w:rsidP="0065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07087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5C0A8C15" w14:textId="00DDD535" w:rsidR="006543A9" w:rsidRPr="006543A9" w:rsidRDefault="006543A9" w:rsidP="006543A9">
        <w:pPr>
          <w:pStyle w:val="a6"/>
          <w:ind w:firstLineChars="100" w:firstLine="180"/>
          <w:rPr>
            <w:rFonts w:ascii="宋体" w:hAnsi="宋体"/>
            <w:sz w:val="28"/>
            <w:szCs w:val="28"/>
          </w:rPr>
        </w:pPr>
        <w:r w:rsidRPr="006543A9">
          <w:rPr>
            <w:rFonts w:ascii="宋体" w:hAnsi="宋体"/>
            <w:sz w:val="28"/>
            <w:szCs w:val="28"/>
          </w:rPr>
          <w:fldChar w:fldCharType="begin"/>
        </w:r>
        <w:r w:rsidRPr="006543A9">
          <w:rPr>
            <w:rFonts w:ascii="宋体" w:hAnsi="宋体"/>
            <w:sz w:val="28"/>
            <w:szCs w:val="28"/>
          </w:rPr>
          <w:instrText>PAGE   \* MERGEFORMAT</w:instrText>
        </w:r>
        <w:r w:rsidRPr="006543A9">
          <w:rPr>
            <w:rFonts w:ascii="宋体" w:hAnsi="宋体"/>
            <w:sz w:val="28"/>
            <w:szCs w:val="28"/>
          </w:rPr>
          <w:fldChar w:fldCharType="separate"/>
        </w:r>
        <w:r w:rsidRPr="006543A9">
          <w:rPr>
            <w:rFonts w:ascii="宋体" w:hAnsi="宋体"/>
            <w:sz w:val="28"/>
            <w:szCs w:val="28"/>
            <w:lang w:val="zh-CN"/>
          </w:rPr>
          <w:t>2</w:t>
        </w:r>
        <w:r w:rsidRPr="006543A9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A440F59" w14:textId="77777777" w:rsidR="006543A9" w:rsidRDefault="006543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18062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2CCD4DA" w14:textId="77777777" w:rsidR="001A58D8" w:rsidRPr="006543A9" w:rsidRDefault="00996FB5" w:rsidP="006543A9">
        <w:pPr>
          <w:pStyle w:val="a6"/>
          <w:ind w:right="180"/>
          <w:jc w:val="right"/>
          <w:rPr>
            <w:rFonts w:ascii="宋体" w:hAnsi="宋体"/>
            <w:sz w:val="28"/>
            <w:szCs w:val="28"/>
          </w:rPr>
        </w:pPr>
        <w:r w:rsidRPr="006543A9">
          <w:rPr>
            <w:rFonts w:ascii="宋体" w:hAnsi="宋体"/>
            <w:sz w:val="28"/>
            <w:szCs w:val="28"/>
          </w:rPr>
          <w:fldChar w:fldCharType="begin"/>
        </w:r>
        <w:r w:rsidRPr="006543A9">
          <w:rPr>
            <w:rFonts w:ascii="宋体" w:hAnsi="宋体"/>
            <w:sz w:val="28"/>
            <w:szCs w:val="28"/>
          </w:rPr>
          <w:instrText>PAGE   \* MERGEFORMAT</w:instrText>
        </w:r>
        <w:r w:rsidRPr="006543A9">
          <w:rPr>
            <w:rFonts w:ascii="宋体" w:hAnsi="宋体"/>
            <w:sz w:val="28"/>
            <w:szCs w:val="28"/>
          </w:rPr>
          <w:fldChar w:fldCharType="separate"/>
        </w:r>
        <w:r w:rsidRPr="006543A9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6543A9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</w:p>
    </w:sdtContent>
  </w:sdt>
  <w:p w14:paraId="470E8C2E" w14:textId="77777777" w:rsidR="001A58D8" w:rsidRDefault="00A40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7EEA" w14:textId="77777777" w:rsidR="00A40862" w:rsidRDefault="00A40862" w:rsidP="006543A9">
      <w:r>
        <w:separator/>
      </w:r>
    </w:p>
  </w:footnote>
  <w:footnote w:type="continuationSeparator" w:id="0">
    <w:p w14:paraId="086F6FF3" w14:textId="77777777" w:rsidR="00A40862" w:rsidRDefault="00A40862" w:rsidP="0065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7060"/>
    <w:multiLevelType w:val="hybridMultilevel"/>
    <w:tmpl w:val="D9B8F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10ACE"/>
    <w:multiLevelType w:val="hybridMultilevel"/>
    <w:tmpl w:val="816473DC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 w15:restartNumberingAfterBreak="0">
    <w:nsid w:val="752B36B7"/>
    <w:multiLevelType w:val="hybridMultilevel"/>
    <w:tmpl w:val="4B183DEC"/>
    <w:lvl w:ilvl="0" w:tplc="F8429332">
      <w:start w:val="2"/>
      <w:numFmt w:val="bullet"/>
      <w:lvlText w:val="★"/>
      <w:lvlJc w:val="left"/>
      <w:pPr>
        <w:ind w:left="5769" w:hanging="949"/>
      </w:pPr>
      <w:rPr>
        <w:rFonts w:ascii="等线" w:eastAsia="等线" w:hAnsi="等线" w:cs="宋体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58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829" w:hanging="420"/>
      </w:pPr>
      <w:rPr>
        <w:rFonts w:ascii="Wingdings" w:hAnsi="Wingdings" w:hint="default"/>
      </w:rPr>
    </w:lvl>
  </w:abstractNum>
  <w:num w:numId="1" w16cid:durableId="1518543169">
    <w:abstractNumId w:val="2"/>
  </w:num>
  <w:num w:numId="2" w16cid:durableId="134110556">
    <w:abstractNumId w:val="1"/>
  </w:num>
  <w:num w:numId="3" w16cid:durableId="84956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72"/>
    <w:rsid w:val="00014AB0"/>
    <w:rsid w:val="000454AF"/>
    <w:rsid w:val="00053F5F"/>
    <w:rsid w:val="00107E8A"/>
    <w:rsid w:val="001F1662"/>
    <w:rsid w:val="00204310"/>
    <w:rsid w:val="002B4CF8"/>
    <w:rsid w:val="00342468"/>
    <w:rsid w:val="00386BA0"/>
    <w:rsid w:val="003E5129"/>
    <w:rsid w:val="004016CB"/>
    <w:rsid w:val="00442A6D"/>
    <w:rsid w:val="004C3F86"/>
    <w:rsid w:val="005948F8"/>
    <w:rsid w:val="00625B93"/>
    <w:rsid w:val="00647044"/>
    <w:rsid w:val="006543A9"/>
    <w:rsid w:val="00667691"/>
    <w:rsid w:val="006768D9"/>
    <w:rsid w:val="006977DC"/>
    <w:rsid w:val="006D77BA"/>
    <w:rsid w:val="006E51B4"/>
    <w:rsid w:val="006F6104"/>
    <w:rsid w:val="00712443"/>
    <w:rsid w:val="007B2772"/>
    <w:rsid w:val="007F2564"/>
    <w:rsid w:val="008277FF"/>
    <w:rsid w:val="00862DB0"/>
    <w:rsid w:val="00905316"/>
    <w:rsid w:val="00914F5F"/>
    <w:rsid w:val="00937013"/>
    <w:rsid w:val="009838A2"/>
    <w:rsid w:val="00996FB5"/>
    <w:rsid w:val="009A3CFB"/>
    <w:rsid w:val="009F15A3"/>
    <w:rsid w:val="00A14C66"/>
    <w:rsid w:val="00A20AE2"/>
    <w:rsid w:val="00A40862"/>
    <w:rsid w:val="00AB70A7"/>
    <w:rsid w:val="00B74169"/>
    <w:rsid w:val="00B7442C"/>
    <w:rsid w:val="00C2240E"/>
    <w:rsid w:val="00C23890"/>
    <w:rsid w:val="00CF248C"/>
    <w:rsid w:val="00D14F1A"/>
    <w:rsid w:val="00D84499"/>
    <w:rsid w:val="00E0603F"/>
    <w:rsid w:val="00E74C8B"/>
    <w:rsid w:val="00EB5A63"/>
    <w:rsid w:val="00F156C9"/>
    <w:rsid w:val="00F623C6"/>
    <w:rsid w:val="00F76ABF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EEB6B"/>
  <w15:chartTrackingRefBased/>
  <w15:docId w15:val="{ECEA82E8-27FB-4C5D-9836-00B958F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27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2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2772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B277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Normal (Web)"/>
    <w:basedOn w:val="a"/>
    <w:uiPriority w:val="99"/>
    <w:semiHidden/>
    <w:unhideWhenUsed/>
    <w:rsid w:val="006F61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semiHidden/>
    <w:unhideWhenUsed/>
    <w:rsid w:val="006F6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包</cp:lastModifiedBy>
  <cp:revision>2</cp:revision>
  <dcterms:created xsi:type="dcterms:W3CDTF">2022-06-27T12:22:00Z</dcterms:created>
  <dcterms:modified xsi:type="dcterms:W3CDTF">2022-06-27T12:22:00Z</dcterms:modified>
</cp:coreProperties>
</file>