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Pr="00B77912" w:rsidRDefault="00DD2202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仿宋_GB2312" w:eastAsia="仿宋_GB2312" w:hAnsi="黑体"/>
          <w:color w:val="000000"/>
          <w:sz w:val="28"/>
          <w:szCs w:val="28"/>
        </w:rPr>
      </w:pPr>
      <w:r w:rsidRPr="00B77912">
        <w:rPr>
          <w:rFonts w:ascii="仿宋_GB2312" w:eastAsia="仿宋_GB2312" w:hAnsi="黑体" w:hint="eastAsia"/>
          <w:color w:val="000000"/>
          <w:sz w:val="28"/>
          <w:szCs w:val="28"/>
        </w:rPr>
        <w:t>附件2</w:t>
      </w:r>
    </w:p>
    <w:p w:rsidR="007B5C13" w:rsidRDefault="00DD2202" w:rsidP="003C0539">
      <w:pPr>
        <w:spacing w:line="52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6E6A65">
        <w:rPr>
          <w:rFonts w:ascii="方正小标宋简体" w:eastAsia="方正小标宋简体" w:hAnsi="华文仿宋"/>
          <w:color w:val="000000"/>
          <w:sz w:val="36"/>
          <w:szCs w:val="36"/>
        </w:rPr>
        <w:t>1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年青少年高校科学营江苏分营优秀组织工作者</w:t>
      </w:r>
    </w:p>
    <w:p w:rsidR="007B5C13" w:rsidRDefault="007B5C1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122D74" w:rsidRPr="00122D74" w:rsidRDefault="00122D74" w:rsidP="00122D74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李高杰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南京大学信息管理学院团委书记</w:t>
      </w:r>
    </w:p>
    <w:p w:rsidR="00122D74" w:rsidRPr="00122D74" w:rsidRDefault="00122D74" w:rsidP="00122D74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张光延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南京大学团委学术与“双创”部部长（挂职）</w:t>
      </w:r>
    </w:p>
    <w:p w:rsidR="00122D74" w:rsidRPr="00122D74" w:rsidRDefault="00122D74" w:rsidP="00122D74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李烨婧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南京大学团委社会实践部部长（挂职）</w:t>
      </w:r>
    </w:p>
    <w:p w:rsidR="00122D74" w:rsidRDefault="00122D74" w:rsidP="00122D74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刘宇杰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122D7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南京大学团委学生社团管理部部长</w:t>
      </w:r>
    </w:p>
    <w:p w:rsidR="00761B02" w:rsidRDefault="00761B02" w:rsidP="00761B02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邱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峰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东南大学团委副书记</w:t>
      </w:r>
    </w:p>
    <w:p w:rsidR="00761B02" w:rsidRPr="00761B02" w:rsidRDefault="00761B02" w:rsidP="00761B02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罗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澍</w:t>
      </w:r>
      <w:r w:rsidR="00DD2202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东南大学团委文体部部长</w:t>
      </w:r>
    </w:p>
    <w:p w:rsidR="00761B02" w:rsidRDefault="00761B02" w:rsidP="00761B02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叶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菁</w:t>
      </w:r>
      <w:r w:rsidR="00E00889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东南大学团委实践志工部部长</w:t>
      </w:r>
    </w:p>
    <w:p w:rsidR="00761B02" w:rsidRDefault="00761B02" w:rsidP="00761B02">
      <w:pPr>
        <w:spacing w:line="360" w:lineRule="auto"/>
        <w:ind w:leftChars="300" w:left="2230" w:hangingChars="500" w:hanging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王雅妮</w:t>
      </w:r>
      <w:r w:rsidR="00DD2202">
        <w:rPr>
          <w:rFonts w:ascii="仿宋_GB2312" w:eastAsia="仿宋_GB2312" w:hAnsi="华文仿宋"/>
          <w:color w:val="FF0000"/>
          <w:sz w:val="32"/>
          <w:szCs w:val="32"/>
        </w:rPr>
        <w:t xml:space="preserve">  </w:t>
      </w:r>
      <w:r w:rsidRPr="00761B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东南大学团委创业实践部部长</w:t>
      </w:r>
    </w:p>
    <w:p w:rsidR="00CF3CA3" w:rsidRPr="00CF3CA3" w:rsidRDefault="00CF3CA3" w:rsidP="00CF3CA3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高清军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南京航空航天大学科学技术协会副秘书长</w:t>
      </w:r>
    </w:p>
    <w:p w:rsidR="00CF3CA3" w:rsidRPr="00CF3CA3" w:rsidRDefault="00CF3CA3" w:rsidP="00CF3CA3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张瀚文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南京航空航天大学团委办公室主任</w:t>
      </w:r>
    </w:p>
    <w:p w:rsidR="00CF3CA3" w:rsidRPr="00CF3CA3" w:rsidRDefault="00CF3CA3" w:rsidP="00CF3CA3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张广斌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南京航空航天大学物理实验中心主任</w:t>
      </w:r>
    </w:p>
    <w:p w:rsidR="00CF3CA3" w:rsidRPr="00CF3CA3" w:rsidRDefault="00CF3CA3" w:rsidP="00CF3CA3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刘思佳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CF3CA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南京航空航天大学理学院辅导员</w:t>
      </w:r>
    </w:p>
    <w:p w:rsidR="007B5C13" w:rsidRDefault="00163F3E" w:rsidP="00CF3CA3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陈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翔</w:t>
      </w:r>
      <w:r w:rsidR="00CF3CA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南京理工大学团委副书记</w:t>
      </w:r>
    </w:p>
    <w:p w:rsidR="007B5C13" w:rsidRDefault="00163F3E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谭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敏</w:t>
      </w:r>
      <w:bookmarkStart w:id="0" w:name="_Hlk58858694"/>
      <w:r w:rsidR="00CF3CA3">
        <w:rPr>
          <w:rFonts w:ascii="仿宋_GB2312" w:eastAsia="仿宋_GB2312" w:hAnsi="宋体" w:cs="宋体"/>
          <w:color w:val="000000" w:themeColor="text1"/>
          <w:sz w:val="32"/>
          <w:szCs w:val="32"/>
        </w:rPr>
        <w:t xml:space="preserve">  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南京理工大学团委副书记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（兼职）</w:t>
      </w:r>
    </w:p>
    <w:bookmarkEnd w:id="0"/>
    <w:p w:rsidR="007B5C13" w:rsidRDefault="00163F3E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朱小</w:t>
      </w:r>
      <w:r w:rsidRPr="00163F3E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璠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 w:rsidR="00CF3CA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南京理工大学团委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基层工作部部长</w:t>
      </w:r>
    </w:p>
    <w:p w:rsidR="007B5C13" w:rsidRDefault="00163F3E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周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雪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 w:rsidR="00CF3CA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机械工程学院团委书记</w:t>
      </w:r>
    </w:p>
    <w:p w:rsidR="008D4B66" w:rsidRDefault="008E7869" w:rsidP="00CA6927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张毅楠</w:t>
      </w:r>
      <w:r w:rsidR="00CF3CA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="00CA6927"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南京中医药大学药学院教授</w:t>
      </w:r>
      <w:r w:rsidR="00FE4D3B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</w:p>
    <w:p w:rsidR="00CA6927" w:rsidRPr="00CA6927" w:rsidRDefault="008D4B66" w:rsidP="008D4B66">
      <w:pPr>
        <w:spacing w:line="360" w:lineRule="auto"/>
        <w:ind w:firstLineChars="500" w:firstLine="160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="00CA6927"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江苏省中药功效物质重点实验室行政主任</w:t>
      </w:r>
    </w:p>
    <w:p w:rsidR="00CA6927" w:rsidRPr="00CA6927" w:rsidRDefault="00CA6927" w:rsidP="00CA6927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张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倩</w:t>
      </w:r>
      <w:r w:rsidR="00CF3CA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南京中医药大学药学院团委书记</w:t>
      </w:r>
    </w:p>
    <w:p w:rsidR="00CA6927" w:rsidRPr="00CA6927" w:rsidRDefault="00CA6927" w:rsidP="00CA6927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张轶瑶</w:t>
      </w:r>
      <w:r w:rsidR="00CF3CA3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南京中医药大学护理学院团委副书记</w:t>
      </w:r>
    </w:p>
    <w:p w:rsidR="00CA6927" w:rsidRPr="00CA6927" w:rsidRDefault="00CA6927" w:rsidP="00CA6927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CA6927">
        <w:rPr>
          <w:rFonts w:ascii="仿宋_GB2312" w:eastAsia="仿宋_GB2312" w:hAnsi="华文仿宋" w:hint="eastAsia"/>
          <w:color w:val="000000" w:themeColor="text1"/>
          <w:sz w:val="32"/>
          <w:szCs w:val="32"/>
        </w:rPr>
        <w:lastRenderedPageBreak/>
        <w:t>瞿丹枫  南京中医药大学团委组宣部部长</w:t>
      </w:r>
    </w:p>
    <w:p w:rsidR="006F00AD" w:rsidRPr="006F00AD" w:rsidRDefault="006F00AD" w:rsidP="006F00AD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6F00A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李晓华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6F00A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南京邮电大学团委书记</w:t>
      </w:r>
    </w:p>
    <w:p w:rsidR="006F00AD" w:rsidRPr="006F00AD" w:rsidRDefault="006F00AD" w:rsidP="006F00AD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6F00A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朱荣臻  南京邮电大学团委创新创业部部长</w:t>
      </w:r>
    </w:p>
    <w:p w:rsidR="006F00AD" w:rsidRPr="006F00AD" w:rsidRDefault="006F00AD" w:rsidP="006F00AD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6F00A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乔松岭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6F00A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南京邮电大学社会与人口学院分团委书记</w:t>
      </w:r>
    </w:p>
    <w:p w:rsidR="006F00AD" w:rsidRDefault="006F00AD" w:rsidP="006F00AD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6F00A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王  欢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 w:rsidRPr="006F00AD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南京邮电大学通信与信息工程学院辅导员</w:t>
      </w:r>
    </w:p>
    <w:p w:rsidR="007B5C13" w:rsidRDefault="00DD2202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滕  应</w:t>
      </w:r>
      <w:r w:rsidR="000D4131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中国科学院南京土壤研究所处长</w:t>
      </w:r>
    </w:p>
    <w:p w:rsidR="007B5C13" w:rsidRDefault="00DD2202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孙瑞娟</w:t>
      </w:r>
      <w:r w:rsidR="000D4131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中国科学院南京土壤研究所</w:t>
      </w:r>
      <w:r w:rsidR="005E0EE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高级工程师</w:t>
      </w:r>
    </w:p>
    <w:p w:rsidR="007B5C13" w:rsidRDefault="00CC20C4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梁 </w:t>
      </w:r>
      <w:r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聪</w:t>
      </w:r>
      <w:r w:rsidR="000D4131">
        <w:rPr>
          <w:rFonts w:ascii="仿宋_GB2312" w:eastAsia="仿宋_GB2312" w:hAnsi="华文仿宋"/>
          <w:color w:val="000000" w:themeColor="text1"/>
          <w:sz w:val="32"/>
          <w:szCs w:val="32"/>
        </w:rPr>
        <w:t xml:space="preserve">  </w:t>
      </w:r>
      <w:r w:rsidR="00DD2202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中国科学院南京土壤研究所</w:t>
      </w:r>
      <w:r w:rsidR="005E0EE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学生会主席</w:t>
      </w:r>
      <w:r w:rsidR="00DD2202">
        <w:rPr>
          <w:rFonts w:ascii="仿宋_GB2312" w:eastAsia="仿宋_GB2312" w:hint="eastAsia"/>
          <w:color w:val="000000" w:themeColor="text1"/>
        </w:rPr>
        <w:t xml:space="preserve"> </w:t>
      </w:r>
    </w:p>
    <w:p w:rsidR="00516A4B" w:rsidRDefault="00DD2202" w:rsidP="00516A4B">
      <w:pPr>
        <w:spacing w:line="520" w:lineRule="exact"/>
        <w:rPr>
          <w:rFonts w:ascii="仿宋_GB2312" w:eastAsia="仿宋_GB2312" w:hAnsi="黑体"/>
          <w:color w:val="000000"/>
          <w:sz w:val="24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br w:type="page"/>
      </w:r>
    </w:p>
    <w:p w:rsidR="007B5C13" w:rsidRDefault="00DD2202" w:rsidP="00455010">
      <w:pPr>
        <w:jc w:val="center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lastRenderedPageBreak/>
        <w:t xml:space="preserve"> </w:t>
      </w:r>
    </w:p>
    <w:sectPr w:rsidR="007B5C13" w:rsidSect="006C5B3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97" w:bottom="1191" w:left="1797" w:header="851" w:footer="992" w:gutter="0"/>
      <w:pgNumType w:fmt="numberInDash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E0" w:rsidRDefault="00695DE0">
      <w:r>
        <w:separator/>
      </w:r>
    </w:p>
  </w:endnote>
  <w:endnote w:type="continuationSeparator" w:id="0">
    <w:p w:rsidR="00695DE0" w:rsidRDefault="0069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5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16A4B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  <w:rPr>
        <w:b/>
      </w:rPr>
    </w:pPr>
    <w:r w:rsidRPr="006C5B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4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16A4B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8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6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16A4B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E0" w:rsidRDefault="00695DE0">
      <w:r>
        <w:separator/>
      </w:r>
    </w:p>
  </w:footnote>
  <w:footnote w:type="continuationSeparator" w:id="0">
    <w:p w:rsidR="00695DE0" w:rsidRDefault="00695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 strokecolor="red">
      <v:fill color="white"/>
      <v:stroke color="r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0463"/>
    <w:rsid w:val="000914C1"/>
    <w:rsid w:val="00093780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4131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2D74"/>
    <w:rsid w:val="00124E72"/>
    <w:rsid w:val="001250F4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74A"/>
    <w:rsid w:val="001E2B2B"/>
    <w:rsid w:val="001E448E"/>
    <w:rsid w:val="001E4F13"/>
    <w:rsid w:val="001F1A3E"/>
    <w:rsid w:val="001F6D20"/>
    <w:rsid w:val="001F7350"/>
    <w:rsid w:val="00203A73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40037"/>
    <w:rsid w:val="0024066D"/>
    <w:rsid w:val="0024260E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5B2F"/>
    <w:rsid w:val="003D6ED1"/>
    <w:rsid w:val="003E0D7B"/>
    <w:rsid w:val="003E415A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022"/>
    <w:rsid w:val="00457A88"/>
    <w:rsid w:val="0046016A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C67CB"/>
    <w:rsid w:val="004C6991"/>
    <w:rsid w:val="004D001E"/>
    <w:rsid w:val="004D1003"/>
    <w:rsid w:val="004D147B"/>
    <w:rsid w:val="004E5B22"/>
    <w:rsid w:val="004E5E8F"/>
    <w:rsid w:val="004F0480"/>
    <w:rsid w:val="004F2B40"/>
    <w:rsid w:val="004F2F4F"/>
    <w:rsid w:val="004F33D3"/>
    <w:rsid w:val="004F5D61"/>
    <w:rsid w:val="0050419E"/>
    <w:rsid w:val="0051045E"/>
    <w:rsid w:val="0051082F"/>
    <w:rsid w:val="00512215"/>
    <w:rsid w:val="00512321"/>
    <w:rsid w:val="00516A4B"/>
    <w:rsid w:val="005201B0"/>
    <w:rsid w:val="00537E7E"/>
    <w:rsid w:val="00540586"/>
    <w:rsid w:val="00541677"/>
    <w:rsid w:val="005421E6"/>
    <w:rsid w:val="0054225B"/>
    <w:rsid w:val="005430C6"/>
    <w:rsid w:val="0054375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62A8"/>
    <w:rsid w:val="0057799D"/>
    <w:rsid w:val="0058168F"/>
    <w:rsid w:val="00582EE6"/>
    <w:rsid w:val="00584D50"/>
    <w:rsid w:val="00587A85"/>
    <w:rsid w:val="00590848"/>
    <w:rsid w:val="005912E0"/>
    <w:rsid w:val="005975EE"/>
    <w:rsid w:val="005A0084"/>
    <w:rsid w:val="005A1600"/>
    <w:rsid w:val="005A38B7"/>
    <w:rsid w:val="005A6903"/>
    <w:rsid w:val="005B01CA"/>
    <w:rsid w:val="005B4A13"/>
    <w:rsid w:val="005B63F2"/>
    <w:rsid w:val="005B7A44"/>
    <w:rsid w:val="005C0B30"/>
    <w:rsid w:val="005C1EA0"/>
    <w:rsid w:val="005C2E2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601911"/>
    <w:rsid w:val="0061054A"/>
    <w:rsid w:val="006119FB"/>
    <w:rsid w:val="00613C13"/>
    <w:rsid w:val="00615268"/>
    <w:rsid w:val="006223CF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87D2B"/>
    <w:rsid w:val="0069128D"/>
    <w:rsid w:val="006949CB"/>
    <w:rsid w:val="00695DE0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9CC"/>
    <w:rsid w:val="006C2B88"/>
    <w:rsid w:val="006C306D"/>
    <w:rsid w:val="006C5B31"/>
    <w:rsid w:val="006C682C"/>
    <w:rsid w:val="006D2487"/>
    <w:rsid w:val="006E6A65"/>
    <w:rsid w:val="006E71A0"/>
    <w:rsid w:val="006F00AD"/>
    <w:rsid w:val="006F16BB"/>
    <w:rsid w:val="006F2CB8"/>
    <w:rsid w:val="00701F7E"/>
    <w:rsid w:val="00702F7C"/>
    <w:rsid w:val="007036AE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44A05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BB0"/>
    <w:rsid w:val="00763F66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185"/>
    <w:rsid w:val="0084655E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625"/>
    <w:rsid w:val="008D347B"/>
    <w:rsid w:val="008D3F6E"/>
    <w:rsid w:val="008D4B66"/>
    <w:rsid w:val="008E0785"/>
    <w:rsid w:val="008E2DBB"/>
    <w:rsid w:val="008E3079"/>
    <w:rsid w:val="008E473B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3589"/>
    <w:rsid w:val="009B49EB"/>
    <w:rsid w:val="009B557F"/>
    <w:rsid w:val="009B6063"/>
    <w:rsid w:val="009C0954"/>
    <w:rsid w:val="009C64FC"/>
    <w:rsid w:val="009D4794"/>
    <w:rsid w:val="009E2568"/>
    <w:rsid w:val="009E390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44E1"/>
    <w:rsid w:val="00A959A7"/>
    <w:rsid w:val="00A973A8"/>
    <w:rsid w:val="00A97FBE"/>
    <w:rsid w:val="00AA0A54"/>
    <w:rsid w:val="00AA34F2"/>
    <w:rsid w:val="00AA3825"/>
    <w:rsid w:val="00AA7C74"/>
    <w:rsid w:val="00AB7581"/>
    <w:rsid w:val="00AB7AC1"/>
    <w:rsid w:val="00AD24D5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D1EE9"/>
    <w:rsid w:val="00BD3E4F"/>
    <w:rsid w:val="00BE25C4"/>
    <w:rsid w:val="00BE4CD5"/>
    <w:rsid w:val="00BE55EE"/>
    <w:rsid w:val="00BE7489"/>
    <w:rsid w:val="00BF23D6"/>
    <w:rsid w:val="00BF734A"/>
    <w:rsid w:val="00BF7768"/>
    <w:rsid w:val="00C07555"/>
    <w:rsid w:val="00C07CAC"/>
    <w:rsid w:val="00C122AF"/>
    <w:rsid w:val="00C12806"/>
    <w:rsid w:val="00C17D5A"/>
    <w:rsid w:val="00C24EEC"/>
    <w:rsid w:val="00C26E68"/>
    <w:rsid w:val="00C323D5"/>
    <w:rsid w:val="00C34FB1"/>
    <w:rsid w:val="00C36AD3"/>
    <w:rsid w:val="00C4202D"/>
    <w:rsid w:val="00C42B05"/>
    <w:rsid w:val="00C436FE"/>
    <w:rsid w:val="00C4609C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2766"/>
    <w:rsid w:val="00C93DD2"/>
    <w:rsid w:val="00C975D9"/>
    <w:rsid w:val="00CA0E52"/>
    <w:rsid w:val="00CA32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788E"/>
    <w:rsid w:val="00CF1A3F"/>
    <w:rsid w:val="00CF3CA3"/>
    <w:rsid w:val="00CF5D71"/>
    <w:rsid w:val="00D04C3D"/>
    <w:rsid w:val="00D06F5D"/>
    <w:rsid w:val="00D10944"/>
    <w:rsid w:val="00D12D7A"/>
    <w:rsid w:val="00D1316B"/>
    <w:rsid w:val="00D14707"/>
    <w:rsid w:val="00D15122"/>
    <w:rsid w:val="00D21803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4299"/>
    <w:rsid w:val="00D85338"/>
    <w:rsid w:val="00D85E3F"/>
    <w:rsid w:val="00D87502"/>
    <w:rsid w:val="00D94AF4"/>
    <w:rsid w:val="00D96F8D"/>
    <w:rsid w:val="00DA022E"/>
    <w:rsid w:val="00DA0A80"/>
    <w:rsid w:val="00DA1A75"/>
    <w:rsid w:val="00DA1B70"/>
    <w:rsid w:val="00DA67DA"/>
    <w:rsid w:val="00DA7001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E7944"/>
    <w:rsid w:val="00DF2280"/>
    <w:rsid w:val="00DF4A90"/>
    <w:rsid w:val="00E0067E"/>
    <w:rsid w:val="00E00844"/>
    <w:rsid w:val="00E00889"/>
    <w:rsid w:val="00E00FF1"/>
    <w:rsid w:val="00E01873"/>
    <w:rsid w:val="00E04ACE"/>
    <w:rsid w:val="00E11170"/>
    <w:rsid w:val="00E13604"/>
    <w:rsid w:val="00E13AF8"/>
    <w:rsid w:val="00E204BC"/>
    <w:rsid w:val="00E24E63"/>
    <w:rsid w:val="00E31F93"/>
    <w:rsid w:val="00E33823"/>
    <w:rsid w:val="00E33FD6"/>
    <w:rsid w:val="00E36B87"/>
    <w:rsid w:val="00E40DA4"/>
    <w:rsid w:val="00E465C7"/>
    <w:rsid w:val="00E5420E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516A7"/>
    <w:rsid w:val="00F516E0"/>
    <w:rsid w:val="00F525CE"/>
    <w:rsid w:val="00F5795A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B7C2C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C5B31"/>
    <w:pPr>
      <w:ind w:leftChars="2500" w:left="100"/>
    </w:pPr>
  </w:style>
  <w:style w:type="paragraph" w:styleId="a4">
    <w:name w:val="Balloon Text"/>
    <w:basedOn w:val="a"/>
    <w:semiHidden/>
    <w:rsid w:val="006C5B31"/>
    <w:rPr>
      <w:sz w:val="18"/>
      <w:szCs w:val="18"/>
    </w:rPr>
  </w:style>
  <w:style w:type="paragraph" w:styleId="a5">
    <w:name w:val="footer"/>
    <w:basedOn w:val="a"/>
    <w:link w:val="Char0"/>
    <w:uiPriority w:val="99"/>
    <w:rsid w:val="006C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6C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6C5B31"/>
    <w:rPr>
      <w:b/>
    </w:rPr>
  </w:style>
  <w:style w:type="character" w:styleId="a8">
    <w:name w:val="Hyperlink"/>
    <w:rsid w:val="006C5B31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6C5B31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6C5B31"/>
    <w:rPr>
      <w:kern w:val="2"/>
      <w:sz w:val="18"/>
      <w:szCs w:val="18"/>
    </w:rPr>
  </w:style>
  <w:style w:type="character" w:customStyle="1" w:styleId="Char">
    <w:name w:val="日期 Char"/>
    <w:link w:val="a3"/>
    <w:rsid w:val="006C5B3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C5B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E9E88-7DE6-48C0-98E4-46B30095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2021-12-08T08:09:00Z</dcterms:created>
  <dcterms:modified xsi:type="dcterms:W3CDTF">2021-12-08T08:09:00Z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