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6CE4" w:rsidRPr="0002729D" w:rsidRDefault="00523A46" w:rsidP="003168B9">
      <w:pPr>
        <w:jc w:val="center"/>
        <w:rPr>
          <w:rFonts w:ascii="黑体" w:eastAsia="黑体" w:hAnsi="黑体" w:cs="宋体"/>
          <w:b/>
          <w:bCs/>
          <w:sz w:val="44"/>
          <w:szCs w:val="44"/>
        </w:rPr>
      </w:pPr>
      <w:r w:rsidRPr="0002729D">
        <w:rPr>
          <w:rFonts w:ascii="黑体" w:eastAsia="黑体" w:hAnsi="黑体" w:cs="宋体" w:hint="eastAsia"/>
          <w:b/>
          <w:bCs/>
          <w:sz w:val="44"/>
          <w:szCs w:val="44"/>
        </w:rPr>
        <w:t>第十九届江苏</w:t>
      </w:r>
      <w:r w:rsidR="003168B9" w:rsidRPr="0002729D">
        <w:rPr>
          <w:rFonts w:ascii="黑体" w:eastAsia="黑体" w:hAnsi="黑体" w:cs="宋体" w:hint="eastAsia"/>
          <w:b/>
          <w:bCs/>
          <w:sz w:val="44"/>
          <w:szCs w:val="44"/>
        </w:rPr>
        <w:t>省青少年机器人竞赛</w:t>
      </w:r>
    </w:p>
    <w:p w:rsidR="00946CE4" w:rsidRPr="0002729D" w:rsidRDefault="00523A46" w:rsidP="001E1B31">
      <w:pPr>
        <w:jc w:val="center"/>
        <w:rPr>
          <w:rFonts w:ascii="宋体" w:hAnsi="宋体" w:cs="宋体"/>
          <w:b/>
        </w:rPr>
      </w:pPr>
      <w:r w:rsidRPr="0002729D">
        <w:rPr>
          <w:rFonts w:ascii="黑体" w:eastAsia="黑体" w:hAnsi="黑体" w:cs="宋体" w:hint="eastAsia"/>
          <w:b/>
          <w:bCs/>
          <w:sz w:val="44"/>
          <w:szCs w:val="44"/>
        </w:rPr>
        <w:t>竞 赛 总 则</w:t>
      </w:r>
    </w:p>
    <w:p w:rsidR="00946CE4" w:rsidRPr="0002729D" w:rsidRDefault="00523A46">
      <w:pPr>
        <w:tabs>
          <w:tab w:val="left" w:pos="1800"/>
        </w:tabs>
        <w:rPr>
          <w:rFonts w:ascii="宋体" w:hAnsi="宋体" w:cs="宋体"/>
          <w:b/>
        </w:rPr>
      </w:pPr>
      <w:r w:rsidRPr="0002729D">
        <w:rPr>
          <w:rFonts w:ascii="宋体" w:hAnsi="宋体" w:cs="宋体" w:hint="eastAsia"/>
          <w:b/>
        </w:rPr>
        <w:t>一、参赛人</w:t>
      </w:r>
      <w:r w:rsidRPr="0002729D">
        <w:rPr>
          <w:rFonts w:ascii="宋体" w:hAnsi="宋体" w:cs="宋体" w:hint="eastAsia"/>
          <w:b/>
        </w:rPr>
        <w:tab/>
      </w:r>
    </w:p>
    <w:p w:rsidR="00946CE4" w:rsidRPr="0002729D" w:rsidRDefault="00523A46">
      <w:pPr>
        <w:ind w:firstLineChars="200" w:firstLine="420"/>
        <w:rPr>
          <w:rFonts w:ascii="宋体" w:hAnsi="宋体" w:cs="宋体"/>
          <w:bCs/>
        </w:rPr>
      </w:pPr>
      <w:r w:rsidRPr="0002729D">
        <w:rPr>
          <w:rFonts w:ascii="宋体" w:hAnsi="宋体" w:cs="宋体" w:hint="eastAsia"/>
          <w:bCs/>
        </w:rPr>
        <w:t>凡现在就读于江苏省的中小学生（含职校生），对机器人有兴趣均可参加基层举办的选拔赛。</w:t>
      </w:r>
    </w:p>
    <w:p w:rsidR="003168B9" w:rsidRPr="0002729D" w:rsidRDefault="00523A46" w:rsidP="000E5B89">
      <w:pPr>
        <w:pStyle w:val="2"/>
        <w:spacing w:before="300" w:after="150"/>
        <w:rPr>
          <w:rFonts w:ascii="宋体" w:hAnsi="宋体" w:cs="宋体"/>
          <w:b/>
          <w:bCs/>
          <w:color w:val="auto"/>
        </w:rPr>
      </w:pPr>
      <w:r w:rsidRPr="0002729D">
        <w:rPr>
          <w:rFonts w:ascii="宋体" w:hAnsi="宋体" w:cs="宋体" w:hint="eastAsia"/>
          <w:b/>
          <w:color w:val="auto"/>
        </w:rPr>
        <w:t>二、</w:t>
      </w:r>
      <w:r w:rsidRPr="0002729D">
        <w:rPr>
          <w:rFonts w:ascii="宋体" w:hAnsi="宋体" w:cs="宋体" w:hint="eastAsia"/>
          <w:b/>
          <w:bCs/>
          <w:color w:val="auto"/>
        </w:rPr>
        <w:t>本届机器人竞赛活动为中国青少年机器人竞赛及</w:t>
      </w:r>
      <w:r w:rsidR="003168B9" w:rsidRPr="0002729D">
        <w:rPr>
          <w:rFonts w:ascii="宋体" w:hAnsi="宋体" w:cs="宋体"/>
          <w:b/>
          <w:bCs/>
          <w:color w:val="auto"/>
        </w:rPr>
        <w:t>2019</w:t>
      </w:r>
      <w:r w:rsidR="003168B9" w:rsidRPr="0002729D">
        <w:rPr>
          <w:rFonts w:ascii="宋体" w:hAnsi="宋体" w:cs="宋体" w:hint="eastAsia"/>
          <w:b/>
          <w:bCs/>
          <w:color w:val="auto"/>
        </w:rPr>
        <w:t>世界青少年机器人邀请赛</w:t>
      </w:r>
    </w:p>
    <w:p w:rsidR="00946CE4" w:rsidRPr="0002729D" w:rsidRDefault="00523A46">
      <w:pPr>
        <w:rPr>
          <w:rFonts w:ascii="宋体" w:hAnsi="宋体" w:cs="宋体"/>
          <w:b/>
          <w:bCs/>
        </w:rPr>
      </w:pPr>
      <w:r w:rsidRPr="0002729D">
        <w:rPr>
          <w:rFonts w:ascii="宋体" w:hAnsi="宋体" w:cs="宋体" w:hint="eastAsia"/>
          <w:b/>
          <w:bCs/>
        </w:rPr>
        <w:t>项目合并进行选拔。</w:t>
      </w:r>
    </w:p>
    <w:p w:rsidR="00946CE4" w:rsidRPr="0002729D" w:rsidRDefault="00523A46">
      <w:pPr>
        <w:rPr>
          <w:rFonts w:ascii="宋体" w:hAnsi="宋体" w:cs="宋体"/>
          <w:b/>
        </w:rPr>
      </w:pPr>
      <w:r w:rsidRPr="0002729D">
        <w:rPr>
          <w:rFonts w:ascii="宋体" w:hAnsi="宋体" w:cs="宋体" w:hint="eastAsia"/>
          <w:b/>
        </w:rPr>
        <w:t>三、竞赛时间和赛场地点</w:t>
      </w:r>
    </w:p>
    <w:p w:rsidR="00946CE4" w:rsidRPr="0002729D" w:rsidRDefault="00523A46" w:rsidP="00ED08F9">
      <w:pPr>
        <w:ind w:firstLineChars="200" w:firstLine="420"/>
        <w:rPr>
          <w:rFonts w:ascii="宋体" w:hAnsi="宋体" w:cs="宋体"/>
        </w:rPr>
      </w:pPr>
      <w:r w:rsidRPr="0002729D">
        <w:rPr>
          <w:rFonts w:ascii="宋体" w:hAnsi="宋体" w:cs="宋体" w:hint="eastAsia"/>
        </w:rPr>
        <w:t>时间：</w:t>
      </w:r>
      <w:r w:rsidR="00ED08F9" w:rsidRPr="0002729D">
        <w:rPr>
          <w:rFonts w:ascii="宋体" w:hAnsi="宋体" w:cs="宋体" w:hint="eastAsia"/>
        </w:rPr>
        <w:t>5月24-2</w:t>
      </w:r>
      <w:r w:rsidR="00ED08F9" w:rsidRPr="0002729D">
        <w:rPr>
          <w:rFonts w:ascii="宋体" w:hAnsi="宋体" w:cs="宋体"/>
        </w:rPr>
        <w:t>6日</w:t>
      </w:r>
    </w:p>
    <w:p w:rsidR="00946CE4" w:rsidRPr="0002729D" w:rsidRDefault="00523A46" w:rsidP="00ED08F9">
      <w:pPr>
        <w:ind w:firstLineChars="200" w:firstLine="420"/>
        <w:rPr>
          <w:rFonts w:ascii="宋体" w:hAnsi="宋体" w:cs="宋体"/>
        </w:rPr>
      </w:pPr>
      <w:r w:rsidRPr="0002729D">
        <w:rPr>
          <w:rFonts w:ascii="宋体" w:hAnsi="宋体" w:cs="宋体" w:hint="eastAsia"/>
        </w:rPr>
        <w:t>地点：</w:t>
      </w:r>
      <w:r w:rsidR="00ED08F9" w:rsidRPr="0002729D">
        <w:rPr>
          <w:rFonts w:ascii="宋体" w:hAnsi="宋体" w:cs="宋体" w:hint="eastAsia"/>
        </w:rPr>
        <w:t>常州大学西太湖校区</w:t>
      </w:r>
    </w:p>
    <w:p w:rsidR="00946CE4" w:rsidRPr="0002729D" w:rsidRDefault="00523A46">
      <w:pPr>
        <w:rPr>
          <w:rFonts w:ascii="宋体" w:hAnsi="宋体" w:cs="宋体"/>
          <w:b/>
        </w:rPr>
      </w:pPr>
      <w:r w:rsidRPr="0002729D">
        <w:rPr>
          <w:rFonts w:ascii="宋体" w:hAnsi="宋体" w:cs="宋体" w:hint="eastAsia"/>
          <w:b/>
        </w:rPr>
        <w:t>四、参赛要求</w:t>
      </w:r>
    </w:p>
    <w:p w:rsidR="00946CE4" w:rsidRPr="0002729D" w:rsidRDefault="00523A46">
      <w:pPr>
        <w:ind w:firstLineChars="200" w:firstLine="420"/>
        <w:rPr>
          <w:rFonts w:ascii="宋体" w:hAnsi="宋体" w:cs="宋体"/>
          <w:bCs/>
        </w:rPr>
      </w:pPr>
      <w:r w:rsidRPr="0002729D">
        <w:rPr>
          <w:rFonts w:ascii="宋体" w:hAnsi="宋体" w:cs="宋体" w:hint="eastAsia"/>
          <w:bCs/>
        </w:rPr>
        <w:t>1、各市参赛队的名单须在正式通知规定的日期内报省竞赛组委会办公室，逾期为自动放弃。</w:t>
      </w:r>
    </w:p>
    <w:p w:rsidR="00946CE4" w:rsidRPr="0002729D" w:rsidRDefault="00523A46">
      <w:pPr>
        <w:ind w:firstLineChars="200" w:firstLine="420"/>
        <w:rPr>
          <w:rFonts w:ascii="宋体" w:hAnsi="宋体" w:cs="宋体"/>
        </w:rPr>
      </w:pPr>
      <w:r w:rsidRPr="0002729D">
        <w:rPr>
          <w:rFonts w:ascii="宋体" w:hAnsi="宋体" w:cs="宋体" w:hint="eastAsia"/>
          <w:bCs/>
        </w:rPr>
        <w:t>2、市级机器人竞赛应参照全省比赛的竞赛规则进行，</w:t>
      </w:r>
      <w:r w:rsidRPr="0002729D">
        <w:rPr>
          <w:rFonts w:ascii="宋体" w:hAnsi="宋体" w:cs="宋体" w:hint="eastAsia"/>
        </w:rPr>
        <w:t>竞赛组委会将根据各市组织的比赛规模，按照一定的比例分配参赛名额。各市根据限定的名额数，择优向竞赛组委会进行申报。每名参赛选手只能申报参加一个竞赛项目。参赛单位未经批准不能重复参加相同的竞赛项目。每支参赛队都需要具备相应的比赛器材，检录后竞赛器材不得转借他人使用。</w:t>
      </w:r>
    </w:p>
    <w:p w:rsidR="00946CE4" w:rsidRPr="0002729D" w:rsidRDefault="00523A46">
      <w:pPr>
        <w:ind w:firstLineChars="200" w:firstLine="420"/>
        <w:rPr>
          <w:rFonts w:ascii="宋体" w:hAnsi="宋体" w:cs="宋体"/>
          <w:bCs/>
        </w:rPr>
      </w:pPr>
      <w:r w:rsidRPr="0002729D">
        <w:rPr>
          <w:rFonts w:ascii="宋体" w:hAnsi="宋体" w:cs="宋体" w:hint="eastAsia"/>
          <w:bCs/>
        </w:rPr>
        <w:t>3、</w:t>
      </w:r>
      <w:r w:rsidR="001F6AD2" w:rsidRPr="0002729D">
        <w:rPr>
          <w:rFonts w:ascii="宋体" w:hAnsi="宋体" w:cs="宋体" w:hint="eastAsia"/>
          <w:bCs/>
        </w:rPr>
        <w:t>各市参加比赛的代表队成员，参赛期间的费用一律自理。</w:t>
      </w:r>
    </w:p>
    <w:p w:rsidR="00946CE4" w:rsidRPr="0002729D" w:rsidRDefault="00523A46">
      <w:pPr>
        <w:rPr>
          <w:rFonts w:ascii="宋体" w:hAnsi="宋体" w:cs="宋体"/>
          <w:bCs/>
        </w:rPr>
      </w:pPr>
      <w:r w:rsidRPr="0002729D">
        <w:rPr>
          <w:rFonts w:ascii="宋体" w:hAnsi="宋体" w:cs="宋体" w:hint="eastAsia"/>
          <w:bCs/>
        </w:rPr>
        <w:t xml:space="preserve">    4、</w:t>
      </w:r>
      <w:r w:rsidR="001F6AD2" w:rsidRPr="0002729D">
        <w:rPr>
          <w:rFonts w:ascii="宋体" w:hAnsi="宋体" w:cs="宋体" w:hint="eastAsia"/>
          <w:bCs/>
        </w:rPr>
        <w:t>每个单位的参赛队伍必须由一名或多名教师担任带队老师，方可参加竞赛。</w:t>
      </w:r>
    </w:p>
    <w:p w:rsidR="00946CE4" w:rsidRPr="0002729D" w:rsidRDefault="00523A46" w:rsidP="001F6AD2">
      <w:pPr>
        <w:rPr>
          <w:rFonts w:ascii="宋体" w:hAnsi="宋体" w:cs="宋体"/>
          <w:bCs/>
        </w:rPr>
      </w:pPr>
      <w:r w:rsidRPr="0002729D">
        <w:rPr>
          <w:rFonts w:ascii="宋体" w:hAnsi="宋体" w:cs="宋体" w:hint="eastAsia"/>
          <w:bCs/>
        </w:rPr>
        <w:t xml:space="preserve">    5、</w:t>
      </w:r>
      <w:r w:rsidR="001F6AD2" w:rsidRPr="0002729D">
        <w:rPr>
          <w:rFonts w:ascii="宋体" w:hAnsi="宋体" w:cs="宋体" w:hint="eastAsia"/>
          <w:bCs/>
        </w:rPr>
        <w:t>比赛规则在</w:t>
      </w:r>
      <w:r w:rsidR="001F6AD2" w:rsidRPr="0002729D">
        <w:rPr>
          <w:rFonts w:ascii="宋体" w:hAnsi="宋体" w:cs="宋体" w:hint="eastAsia"/>
        </w:rPr>
        <w:t>江苏省青少年科学教育服务平台http://www.jsstem.org/</w:t>
      </w:r>
      <w:r w:rsidR="001F6AD2" w:rsidRPr="0002729D">
        <w:rPr>
          <w:rFonts w:ascii="宋体" w:hAnsi="宋体" w:cs="宋体" w:hint="eastAsia"/>
          <w:bCs/>
        </w:rPr>
        <w:t>下载。</w:t>
      </w:r>
    </w:p>
    <w:p w:rsidR="00946CE4" w:rsidRPr="0002729D" w:rsidRDefault="00523A46">
      <w:pPr>
        <w:rPr>
          <w:rFonts w:ascii="宋体" w:hAnsi="宋体" w:cs="宋体"/>
          <w:b/>
          <w:bCs/>
        </w:rPr>
      </w:pPr>
      <w:r w:rsidRPr="0002729D">
        <w:rPr>
          <w:rFonts w:ascii="宋体" w:hAnsi="宋体" w:cs="宋体" w:hint="eastAsia"/>
          <w:b/>
          <w:bCs/>
        </w:rPr>
        <w:t>五、省青少年机器人竞赛仲裁工作委员会</w:t>
      </w:r>
    </w:p>
    <w:p w:rsidR="00946CE4" w:rsidRPr="0002729D" w:rsidRDefault="00523A46">
      <w:pPr>
        <w:ind w:firstLineChars="200" w:firstLine="420"/>
        <w:rPr>
          <w:rFonts w:ascii="宋体" w:hAnsi="宋体" w:cs="宋体"/>
          <w:bCs/>
        </w:rPr>
      </w:pPr>
      <w:r w:rsidRPr="0002729D">
        <w:rPr>
          <w:rFonts w:ascii="宋体" w:hAnsi="宋体" w:cs="宋体" w:hint="eastAsia"/>
          <w:bCs/>
        </w:rPr>
        <w:t>省青少年机器人竞赛仲裁工作委员会、专家由竞赛组委会聘请相关机器人技术专家和优秀教育工作者组成。</w:t>
      </w:r>
    </w:p>
    <w:p w:rsidR="00946CE4" w:rsidRPr="0002729D" w:rsidRDefault="00523A46">
      <w:pPr>
        <w:rPr>
          <w:rFonts w:ascii="宋体" w:hAnsi="宋体" w:cs="宋体"/>
          <w:b/>
        </w:rPr>
      </w:pPr>
      <w:r w:rsidRPr="0002729D">
        <w:rPr>
          <w:rFonts w:ascii="宋体" w:hAnsi="宋体" w:cs="宋体" w:hint="eastAsia"/>
          <w:b/>
        </w:rPr>
        <w:t>六、省青少年机器人竞赛裁判工作委员会及裁判员</w:t>
      </w:r>
    </w:p>
    <w:p w:rsidR="00946CE4" w:rsidRPr="0002729D" w:rsidRDefault="00523A46">
      <w:pPr>
        <w:ind w:firstLineChars="200" w:firstLine="420"/>
        <w:rPr>
          <w:rFonts w:ascii="宋体" w:hAnsi="宋体" w:cs="宋体"/>
          <w:bCs/>
        </w:rPr>
      </w:pPr>
      <w:r w:rsidRPr="0002729D">
        <w:rPr>
          <w:rFonts w:ascii="宋体" w:hAnsi="宋体" w:cs="宋体" w:hint="eastAsia"/>
          <w:bCs/>
        </w:rPr>
        <w:t>江苏省机器人裁判工作委员会由竞赛组委会聘请国家一级裁判和机器人技术专家、优秀教育工作者组成。</w:t>
      </w:r>
    </w:p>
    <w:p w:rsidR="00946CE4" w:rsidRPr="0002729D" w:rsidRDefault="00523A46">
      <w:pPr>
        <w:rPr>
          <w:rFonts w:ascii="宋体" w:hAnsi="宋体" w:cs="宋体"/>
          <w:b/>
          <w:bCs/>
        </w:rPr>
      </w:pPr>
      <w:r w:rsidRPr="0002729D">
        <w:rPr>
          <w:rFonts w:ascii="宋体" w:hAnsi="宋体" w:cs="宋体" w:hint="eastAsia"/>
          <w:b/>
          <w:bCs/>
        </w:rPr>
        <w:t>七、奖项设置</w:t>
      </w:r>
    </w:p>
    <w:p w:rsidR="00946CE4" w:rsidRPr="0002729D" w:rsidRDefault="00523A46">
      <w:pPr>
        <w:ind w:firstLine="420"/>
        <w:rPr>
          <w:rFonts w:ascii="宋体" w:hAnsi="宋体" w:cs="宋体"/>
          <w:bCs/>
        </w:rPr>
      </w:pPr>
      <w:r w:rsidRPr="0002729D">
        <w:rPr>
          <w:rFonts w:ascii="宋体" w:hAnsi="宋体" w:cs="宋体" w:hint="eastAsia"/>
          <w:bCs/>
        </w:rPr>
        <w:t>本届竞赛活动各竞赛项目设：</w:t>
      </w:r>
    </w:p>
    <w:p w:rsidR="00946CE4" w:rsidRPr="0002729D" w:rsidRDefault="00523A46">
      <w:pPr>
        <w:ind w:firstLine="420"/>
        <w:rPr>
          <w:rFonts w:ascii="宋体" w:hAnsi="宋体" w:cs="宋体"/>
          <w:bCs/>
        </w:rPr>
      </w:pPr>
      <w:r w:rsidRPr="0002729D">
        <w:rPr>
          <w:rFonts w:ascii="宋体" w:hAnsi="宋体" w:cs="宋体" w:hint="eastAsia"/>
          <w:bCs/>
        </w:rPr>
        <w:t>1、学生等级奖及鼓励奖：颁发给参与省青少年机器人竞赛活动的学生。一等奖15%，二等奖30%，三等奖50%；</w:t>
      </w:r>
    </w:p>
    <w:p w:rsidR="00946CE4" w:rsidRPr="0002729D" w:rsidRDefault="00523A46">
      <w:pPr>
        <w:ind w:firstLine="420"/>
        <w:rPr>
          <w:rFonts w:ascii="宋体" w:hAnsi="宋体" w:cs="宋体"/>
          <w:bCs/>
        </w:rPr>
      </w:pPr>
      <w:r w:rsidRPr="0002729D">
        <w:rPr>
          <w:rFonts w:ascii="宋体" w:hAnsi="宋体" w:cs="宋体" w:hint="eastAsia"/>
          <w:bCs/>
        </w:rPr>
        <w:t>2、团体奖：颁发给有序组织教师及学生参与省青少年机器人竞赛系列活动的单位，团体一等奖20%，团体二等奖30%，团体三等奖50%；</w:t>
      </w:r>
    </w:p>
    <w:p w:rsidR="00946CE4" w:rsidRPr="0002729D" w:rsidRDefault="00523A46">
      <w:pPr>
        <w:ind w:firstLine="420"/>
        <w:rPr>
          <w:rFonts w:ascii="宋体" w:hAnsi="宋体" w:cs="宋体"/>
          <w:bCs/>
        </w:rPr>
      </w:pPr>
      <w:r w:rsidRPr="0002729D">
        <w:rPr>
          <w:rFonts w:ascii="宋体" w:hAnsi="宋体" w:cs="宋体" w:hint="eastAsia"/>
          <w:bCs/>
        </w:rPr>
        <w:t>3、优秀教练员奖：颁发给参加省青少年机器人竞赛系列活动的机器人辅导员，10名；</w:t>
      </w:r>
    </w:p>
    <w:p w:rsidR="00946CE4" w:rsidRPr="0002729D" w:rsidRDefault="00523A46">
      <w:pPr>
        <w:ind w:firstLine="420"/>
        <w:rPr>
          <w:rFonts w:ascii="宋体" w:hAnsi="宋体" w:cs="宋体"/>
          <w:bCs/>
        </w:rPr>
      </w:pPr>
      <w:r w:rsidRPr="0002729D">
        <w:rPr>
          <w:rFonts w:ascii="宋体" w:hAnsi="宋体" w:cs="宋体" w:hint="eastAsia"/>
          <w:bCs/>
        </w:rPr>
        <w:t>4、优秀裁判员奖：颁发给省青少年机器人竞赛活动中表现优异的裁判员，若干。</w:t>
      </w:r>
    </w:p>
    <w:p w:rsidR="00946CE4" w:rsidRPr="0002729D" w:rsidRDefault="00523A46">
      <w:pPr>
        <w:ind w:firstLine="420"/>
        <w:rPr>
          <w:rFonts w:ascii="宋体" w:hAnsi="宋体" w:cs="宋体"/>
          <w:bCs/>
        </w:rPr>
      </w:pPr>
      <w:r w:rsidRPr="0002729D">
        <w:rPr>
          <w:rFonts w:ascii="宋体" w:hAnsi="宋体" w:cs="宋体" w:hint="eastAsia"/>
          <w:bCs/>
        </w:rPr>
        <w:t>5、竞赛优秀组织单位奖：颁发给各市积极组织各校参与省青少年机器人竞赛系列活动的组织单位，若干。</w:t>
      </w:r>
    </w:p>
    <w:p w:rsidR="00946CE4" w:rsidRPr="0002729D" w:rsidRDefault="00AB2032">
      <w:pPr>
        <w:ind w:firstLine="420"/>
        <w:rPr>
          <w:rFonts w:ascii="宋体" w:hAnsi="宋体" w:cs="宋体"/>
          <w:bCs/>
        </w:rPr>
      </w:pPr>
      <w:r>
        <w:rPr>
          <w:rFonts w:ascii="宋体" w:hAnsi="宋体" w:cs="宋体" w:hint="eastAsia"/>
          <w:bCs/>
        </w:rPr>
        <w:t>6</w:t>
      </w:r>
      <w:r w:rsidR="00523A46" w:rsidRPr="0002729D">
        <w:rPr>
          <w:rFonts w:ascii="宋体" w:hAnsi="宋体" w:cs="宋体" w:hint="eastAsia"/>
          <w:bCs/>
        </w:rPr>
        <w:t>、竞赛优秀组织工作者奖：颁发给各市积极组织各校参与省青少年机器人竞赛系列活动的组织工作者，若干。</w:t>
      </w:r>
    </w:p>
    <w:p w:rsidR="00946CE4" w:rsidRPr="0002729D" w:rsidRDefault="00523A46">
      <w:pPr>
        <w:rPr>
          <w:rFonts w:ascii="宋体" w:hAnsi="宋体" w:cs="宋体"/>
          <w:b/>
          <w:bCs/>
        </w:rPr>
      </w:pPr>
      <w:r w:rsidRPr="0002729D">
        <w:rPr>
          <w:rFonts w:ascii="宋体" w:hAnsi="宋体" w:cs="宋体" w:hint="eastAsia"/>
          <w:b/>
        </w:rPr>
        <w:t>八、机器人竞赛基本规则和注意事项</w:t>
      </w:r>
    </w:p>
    <w:p w:rsidR="00946CE4" w:rsidRPr="0002729D" w:rsidRDefault="00523A46">
      <w:pPr>
        <w:ind w:firstLineChars="200" w:firstLine="420"/>
        <w:rPr>
          <w:rFonts w:ascii="宋体" w:hAnsi="宋体" w:cs="宋体"/>
        </w:rPr>
      </w:pPr>
      <w:r w:rsidRPr="0002729D">
        <w:rPr>
          <w:rFonts w:ascii="宋体" w:hAnsi="宋体" w:cs="宋体" w:hint="eastAsia"/>
        </w:rPr>
        <w:t>1、本届竞赛分小学组、初中组和高中组。</w:t>
      </w:r>
    </w:p>
    <w:p w:rsidR="00946CE4" w:rsidRPr="0002729D" w:rsidRDefault="00523A46">
      <w:pPr>
        <w:ind w:firstLineChars="200" w:firstLine="420"/>
        <w:rPr>
          <w:rFonts w:ascii="宋体" w:hAnsi="宋体" w:cs="宋体"/>
        </w:rPr>
      </w:pPr>
      <w:r w:rsidRPr="0002729D">
        <w:rPr>
          <w:rFonts w:ascii="宋体" w:hAnsi="宋体" w:cs="宋体" w:hint="eastAsia"/>
        </w:rPr>
        <w:t>2、参加竞赛的小学组、初中组和高中组均需自带电脑和比赛所用器材及电源线。凡参</w:t>
      </w:r>
      <w:r w:rsidRPr="0002729D">
        <w:rPr>
          <w:rFonts w:ascii="宋体" w:hAnsi="宋体" w:cs="宋体" w:hint="eastAsia"/>
        </w:rPr>
        <w:lastRenderedPageBreak/>
        <w:t>加竞赛的参赛队员和教练员或领队都必须在网上申报中填写参赛机器人的指定厂家器材后，方可参加竞赛。</w:t>
      </w:r>
    </w:p>
    <w:p w:rsidR="00946CE4" w:rsidRPr="0002729D" w:rsidRDefault="00523A46">
      <w:pPr>
        <w:ind w:firstLineChars="200" w:firstLine="420"/>
        <w:rPr>
          <w:rFonts w:ascii="宋体" w:hAnsi="宋体" w:cs="宋体"/>
        </w:rPr>
      </w:pPr>
      <w:r w:rsidRPr="0002729D">
        <w:rPr>
          <w:rFonts w:ascii="宋体" w:hAnsi="宋体" w:cs="宋体" w:hint="eastAsia"/>
        </w:rPr>
        <w:t>3、省青少年机器人竞赛指定器材厂家为：</w:t>
      </w:r>
    </w:p>
    <w:p w:rsidR="00946CE4" w:rsidRPr="0002729D" w:rsidRDefault="00523A46">
      <w:pPr>
        <w:ind w:leftChars="228" w:left="479"/>
        <w:rPr>
          <w:rFonts w:ascii="宋体" w:hAnsi="宋体" w:cs="宋体"/>
          <w:color w:val="FF0000"/>
        </w:rPr>
      </w:pPr>
      <w:r w:rsidRPr="0002729D">
        <w:rPr>
          <w:rFonts w:ascii="宋体" w:hAnsi="宋体" w:cs="宋体" w:hint="eastAsia"/>
          <w:color w:val="FF0000"/>
        </w:rPr>
        <w:t xml:space="preserve">   未来伙伴、创智、中鸣、西觅亚</w:t>
      </w:r>
      <w:r w:rsidR="00ED08F9" w:rsidRPr="0002729D">
        <w:rPr>
          <w:rFonts w:ascii="宋体" w:hAnsi="宋体" w:cs="宋体" w:hint="eastAsia"/>
          <w:color w:val="FF0000"/>
        </w:rPr>
        <w:t>、</w:t>
      </w:r>
      <w:r w:rsidR="00372927" w:rsidRPr="00372927">
        <w:rPr>
          <w:rFonts w:ascii="宋体" w:hAnsi="宋体" w:cs="宋体" w:hint="eastAsia"/>
          <w:color w:val="FF0000"/>
        </w:rPr>
        <w:t>深圳市创客工场科技有限公司</w:t>
      </w:r>
      <w:bookmarkStart w:id="0" w:name="_GoBack"/>
      <w:bookmarkEnd w:id="0"/>
    </w:p>
    <w:p w:rsidR="00946CE4" w:rsidRPr="0002729D" w:rsidRDefault="00523A46">
      <w:pPr>
        <w:rPr>
          <w:rFonts w:ascii="宋体" w:hAnsi="宋体" w:cs="宋体"/>
        </w:rPr>
      </w:pPr>
      <w:r w:rsidRPr="0002729D">
        <w:rPr>
          <w:rFonts w:ascii="宋体" w:hAnsi="宋体" w:cs="宋体" w:hint="eastAsia"/>
        </w:rPr>
        <w:t xml:space="preserve">    4、竞赛期间，由指定厂家的技术人员及有关专家组成竞赛机器人鉴定小组，指定厂家有义务派专业人员做好这项工作。</w:t>
      </w:r>
    </w:p>
    <w:p w:rsidR="00946CE4" w:rsidRPr="0002729D" w:rsidRDefault="00523A46">
      <w:pPr>
        <w:ind w:firstLineChars="200" w:firstLine="420"/>
        <w:rPr>
          <w:rFonts w:ascii="宋体" w:hAnsi="宋体" w:cs="宋体"/>
        </w:rPr>
      </w:pPr>
      <w:r w:rsidRPr="0002729D">
        <w:rPr>
          <w:rFonts w:ascii="宋体" w:hAnsi="宋体" w:cs="宋体" w:hint="eastAsia"/>
        </w:rPr>
        <w:t>5、凡参赛机器人上建议贴有该参赛队学校的标志，标志的位置和大小不得超过该项比赛规定，以裁判能看清楚为好。</w:t>
      </w:r>
    </w:p>
    <w:p w:rsidR="00946CE4" w:rsidRPr="0002729D" w:rsidRDefault="00523A46">
      <w:pPr>
        <w:tabs>
          <w:tab w:val="center" w:pos="540"/>
        </w:tabs>
        <w:ind w:firstLineChars="200" w:firstLine="420"/>
        <w:rPr>
          <w:rFonts w:ascii="宋体" w:hAnsi="宋体" w:cs="宋体"/>
        </w:rPr>
      </w:pPr>
      <w:r w:rsidRPr="0002729D">
        <w:rPr>
          <w:rFonts w:ascii="宋体" w:hAnsi="宋体" w:cs="宋体" w:hint="eastAsia"/>
        </w:rPr>
        <w:t>6、比赛时以竞赛组委会所提供的比赛环境为准。参赛队员在设计机器人时应当充分考虑到实际场地误差带来容错</w:t>
      </w:r>
      <w:r w:rsidRPr="0002729D">
        <w:rPr>
          <w:rFonts w:ascii="宋体" w:hAnsi="宋体" w:cs="宋体" w:hint="eastAsia"/>
          <w:sz w:val="24"/>
        </w:rPr>
        <w:t>性</w:t>
      </w:r>
      <w:r w:rsidRPr="0002729D">
        <w:rPr>
          <w:rFonts w:ascii="宋体" w:hAnsi="宋体" w:cs="宋体" w:hint="eastAsia"/>
        </w:rPr>
        <w:t>的问题。（包含道具松紧度、光线效果，场地尺寸等）</w:t>
      </w:r>
    </w:p>
    <w:p w:rsidR="00946CE4" w:rsidRPr="0002729D" w:rsidRDefault="00523A46">
      <w:pPr>
        <w:tabs>
          <w:tab w:val="center" w:pos="540"/>
        </w:tabs>
        <w:ind w:firstLineChars="200" w:firstLine="420"/>
        <w:rPr>
          <w:rFonts w:ascii="宋体" w:hAnsi="宋体" w:cs="宋体"/>
        </w:rPr>
      </w:pPr>
      <w:r w:rsidRPr="0002729D">
        <w:rPr>
          <w:rFonts w:ascii="宋体" w:hAnsi="宋体" w:cs="宋体" w:hint="eastAsia"/>
        </w:rPr>
        <w:t>7、获得本届竞赛奖项的参赛队由竞赛组委会推荐方可参加全国机器人竞赛。</w:t>
      </w:r>
    </w:p>
    <w:p w:rsidR="00946CE4" w:rsidRPr="0002729D" w:rsidRDefault="00523A46">
      <w:pPr>
        <w:tabs>
          <w:tab w:val="decimal" w:pos="540"/>
          <w:tab w:val="left" w:pos="1140"/>
        </w:tabs>
        <w:ind w:firstLine="420"/>
        <w:rPr>
          <w:rFonts w:ascii="宋体" w:hAnsi="宋体" w:cs="宋体"/>
        </w:rPr>
      </w:pPr>
      <w:r w:rsidRPr="0002729D">
        <w:rPr>
          <w:rFonts w:ascii="宋体" w:hAnsi="宋体" w:cs="宋体" w:hint="eastAsia"/>
        </w:rPr>
        <w:t>8、 小学、初中、高中的比赛项目：</w:t>
      </w:r>
    </w:p>
    <w:p w:rsidR="00ED08F9" w:rsidRPr="0002729D" w:rsidRDefault="00ED08F9" w:rsidP="00ED08F9">
      <w:pPr>
        <w:ind w:firstLineChars="200" w:firstLine="420"/>
        <w:rPr>
          <w:rFonts w:ascii="宋体" w:hAnsi="宋体" w:cs="宋体"/>
        </w:rPr>
      </w:pPr>
      <w:r w:rsidRPr="0002729D">
        <w:rPr>
          <w:rFonts w:ascii="宋体" w:hAnsi="宋体" w:cs="宋体"/>
        </w:rPr>
        <w:t>1、机器人综合技能比赛——“华夏文明”</w:t>
      </w:r>
    </w:p>
    <w:p w:rsidR="00ED08F9" w:rsidRPr="0002729D" w:rsidRDefault="00ED08F9" w:rsidP="00ED08F9">
      <w:pPr>
        <w:ind w:firstLineChars="200" w:firstLine="420"/>
        <w:rPr>
          <w:rFonts w:ascii="宋体" w:hAnsi="宋体" w:cs="宋体"/>
        </w:rPr>
      </w:pPr>
      <w:r w:rsidRPr="0002729D">
        <w:rPr>
          <w:rFonts w:ascii="宋体" w:hAnsi="宋体" w:cs="宋体"/>
        </w:rPr>
        <w:t>（参赛人数2人；小学组、初中组、高中组）</w:t>
      </w:r>
    </w:p>
    <w:p w:rsidR="00ED08F9" w:rsidRPr="0002729D" w:rsidRDefault="00ED08F9" w:rsidP="00ED08F9">
      <w:pPr>
        <w:ind w:firstLineChars="200" w:firstLine="420"/>
        <w:rPr>
          <w:rFonts w:ascii="宋体" w:hAnsi="宋体" w:cs="宋体"/>
        </w:rPr>
      </w:pPr>
      <w:r w:rsidRPr="0002729D">
        <w:rPr>
          <w:rFonts w:ascii="宋体" w:hAnsi="宋体" w:cs="宋体"/>
        </w:rPr>
        <w:t>2、教育机器人工程创新——“人工智能”</w:t>
      </w:r>
    </w:p>
    <w:p w:rsidR="00ED08F9" w:rsidRPr="0002729D" w:rsidRDefault="00ED08F9" w:rsidP="00ED08F9">
      <w:pPr>
        <w:ind w:firstLineChars="200" w:firstLine="420"/>
        <w:rPr>
          <w:rFonts w:ascii="宋体" w:hAnsi="宋体" w:cs="宋体"/>
        </w:rPr>
      </w:pPr>
      <w:r w:rsidRPr="0002729D">
        <w:rPr>
          <w:rFonts w:ascii="宋体" w:hAnsi="宋体" w:cs="宋体"/>
        </w:rPr>
        <w:t>（参赛人数2人；小学组、初中组、高中组）</w:t>
      </w:r>
    </w:p>
    <w:p w:rsidR="00ED08F9" w:rsidRPr="0002729D" w:rsidRDefault="00ED08F9" w:rsidP="00ED08F9">
      <w:pPr>
        <w:ind w:firstLineChars="200" w:firstLine="420"/>
        <w:rPr>
          <w:rFonts w:ascii="宋体" w:hAnsi="宋体" w:cs="宋体"/>
        </w:rPr>
      </w:pPr>
      <w:r w:rsidRPr="0002729D">
        <w:rPr>
          <w:rFonts w:ascii="宋体" w:hAnsi="宋体" w:cs="宋体"/>
        </w:rPr>
        <w:t>3、FLL机器人挑战赛——“太空之旅”      </w:t>
      </w:r>
    </w:p>
    <w:p w:rsidR="00ED08F9" w:rsidRPr="0002729D" w:rsidRDefault="00ED08F9" w:rsidP="00ED08F9">
      <w:pPr>
        <w:ind w:firstLineChars="200" w:firstLine="420"/>
        <w:rPr>
          <w:rFonts w:ascii="宋体" w:hAnsi="宋体" w:cs="宋体"/>
        </w:rPr>
      </w:pPr>
      <w:r w:rsidRPr="0002729D">
        <w:rPr>
          <w:rFonts w:ascii="宋体" w:hAnsi="宋体" w:cs="宋体"/>
        </w:rPr>
        <w:t>（参赛人数2-4人组成；小学组、初中组、高中组）</w:t>
      </w:r>
    </w:p>
    <w:p w:rsidR="00ED08F9" w:rsidRPr="0002729D" w:rsidRDefault="00ED08F9" w:rsidP="00ED08F9">
      <w:pPr>
        <w:ind w:firstLineChars="200" w:firstLine="420"/>
        <w:rPr>
          <w:rFonts w:ascii="宋体" w:hAnsi="宋体" w:cs="宋体"/>
        </w:rPr>
      </w:pPr>
      <w:r w:rsidRPr="0002729D">
        <w:rPr>
          <w:rFonts w:ascii="宋体" w:hAnsi="宋体" w:cs="宋体"/>
        </w:rPr>
        <w:t>4、VEX机器人工程挑战赛——“反败为胜”  </w:t>
      </w:r>
    </w:p>
    <w:p w:rsidR="00ED08F9" w:rsidRPr="0002729D" w:rsidRDefault="00ED08F9" w:rsidP="00ED08F9">
      <w:pPr>
        <w:ind w:firstLineChars="200" w:firstLine="420"/>
        <w:rPr>
          <w:rFonts w:ascii="宋体" w:hAnsi="宋体" w:cs="宋体"/>
        </w:rPr>
      </w:pPr>
      <w:r w:rsidRPr="0002729D">
        <w:rPr>
          <w:rFonts w:ascii="宋体" w:hAnsi="宋体" w:cs="宋体"/>
        </w:rPr>
        <w:t>（参赛人数2-4人组成；小学组、初中组、高中组）</w:t>
      </w:r>
    </w:p>
    <w:p w:rsidR="00ED08F9" w:rsidRPr="0002729D" w:rsidRDefault="00ED08F9" w:rsidP="00ED08F9">
      <w:pPr>
        <w:ind w:firstLineChars="200" w:firstLine="420"/>
        <w:rPr>
          <w:rFonts w:ascii="宋体" w:hAnsi="宋体" w:cs="宋体"/>
        </w:rPr>
      </w:pPr>
      <w:r w:rsidRPr="0002729D">
        <w:rPr>
          <w:rFonts w:ascii="宋体" w:hAnsi="宋体" w:cs="宋体"/>
        </w:rPr>
        <w:t>5、机器人创意比赛——“聪明的机器人”      </w:t>
      </w:r>
    </w:p>
    <w:p w:rsidR="00ED08F9" w:rsidRPr="0002729D" w:rsidRDefault="00ED08F9" w:rsidP="00ED08F9">
      <w:pPr>
        <w:ind w:firstLineChars="200" w:firstLine="420"/>
        <w:rPr>
          <w:rFonts w:ascii="宋体" w:hAnsi="宋体" w:cs="宋体"/>
        </w:rPr>
      </w:pPr>
      <w:r w:rsidRPr="0002729D">
        <w:rPr>
          <w:rFonts w:ascii="宋体" w:hAnsi="宋体" w:cs="宋体"/>
        </w:rPr>
        <w:t>（参赛人数1-3人组成；小学组、初中组、高中组）</w:t>
      </w:r>
    </w:p>
    <w:p w:rsidR="00ED08F9" w:rsidRPr="0002729D" w:rsidRDefault="00ED08F9" w:rsidP="00ED08F9">
      <w:pPr>
        <w:ind w:firstLineChars="200" w:firstLine="420"/>
        <w:rPr>
          <w:rFonts w:ascii="宋体" w:hAnsi="宋体" w:cs="宋体"/>
        </w:rPr>
      </w:pPr>
      <w:r w:rsidRPr="0002729D">
        <w:rPr>
          <w:rFonts w:ascii="宋体" w:hAnsi="宋体" w:cs="宋体"/>
        </w:rPr>
        <w:t>以上五项比赛将推荐参加中国青少年机器人竞赛</w:t>
      </w:r>
    </w:p>
    <w:p w:rsidR="00ED08F9" w:rsidRPr="0002729D" w:rsidRDefault="00ED08F9" w:rsidP="00ED08F9">
      <w:pPr>
        <w:ind w:firstLineChars="200" w:firstLine="420"/>
        <w:rPr>
          <w:rFonts w:ascii="宋体" w:hAnsi="宋体" w:cs="宋体"/>
        </w:rPr>
      </w:pPr>
      <w:r w:rsidRPr="0002729D">
        <w:rPr>
          <w:rFonts w:ascii="宋体" w:hAnsi="宋体" w:cs="宋体"/>
        </w:rPr>
        <w:t>6、WER能力挑战赛——“人工智能”（不推荐全国比赛）</w:t>
      </w:r>
    </w:p>
    <w:p w:rsidR="00ED08F9" w:rsidRPr="0002729D" w:rsidRDefault="00ED08F9" w:rsidP="00ED08F9">
      <w:pPr>
        <w:ind w:firstLineChars="200" w:firstLine="420"/>
        <w:rPr>
          <w:rFonts w:ascii="宋体" w:hAnsi="宋体" w:cs="宋体"/>
        </w:rPr>
      </w:pPr>
      <w:r w:rsidRPr="0002729D">
        <w:rPr>
          <w:rFonts w:ascii="宋体" w:hAnsi="宋体" w:cs="宋体"/>
        </w:rPr>
        <w:t>（参赛人数2人；小学组、初中组、高中组）</w:t>
      </w:r>
    </w:p>
    <w:p w:rsidR="00ED08F9" w:rsidRPr="0002729D" w:rsidRDefault="00ED08F9" w:rsidP="00ED08F9">
      <w:pPr>
        <w:ind w:firstLineChars="200" w:firstLine="420"/>
        <w:rPr>
          <w:rFonts w:ascii="宋体" w:hAnsi="宋体" w:cs="宋体"/>
        </w:rPr>
      </w:pPr>
      <w:r w:rsidRPr="0002729D">
        <w:rPr>
          <w:rFonts w:ascii="宋体" w:hAnsi="宋体" w:cs="宋体"/>
        </w:rPr>
        <w:t>7、超级轨迹赛——“一带一路</w:t>
      </w:r>
      <w:r w:rsidR="003168B9" w:rsidRPr="0002729D">
        <w:rPr>
          <w:rFonts w:ascii="宋体" w:hAnsi="宋体" w:cs="宋体"/>
        </w:rPr>
        <w:t>”</w:t>
      </w:r>
      <w:r w:rsidRPr="0002729D">
        <w:rPr>
          <w:rFonts w:ascii="宋体" w:hAnsi="宋体" w:cs="宋体"/>
        </w:rPr>
        <w:t>（不推荐全国比赛）</w:t>
      </w:r>
    </w:p>
    <w:p w:rsidR="00ED08F9" w:rsidRPr="0002729D" w:rsidRDefault="00ED08F9" w:rsidP="00ED08F9">
      <w:pPr>
        <w:ind w:firstLineChars="200" w:firstLine="420"/>
        <w:rPr>
          <w:rFonts w:ascii="宋体" w:hAnsi="宋体" w:cs="宋体"/>
        </w:rPr>
      </w:pPr>
      <w:r w:rsidRPr="0002729D">
        <w:rPr>
          <w:rFonts w:ascii="宋体" w:hAnsi="宋体" w:cs="宋体"/>
        </w:rPr>
        <w:t>（参赛人数1人；小学组、初中组）</w:t>
      </w:r>
    </w:p>
    <w:p w:rsidR="00ED08F9" w:rsidRPr="0002729D" w:rsidRDefault="00ED08F9" w:rsidP="00ED08F9">
      <w:pPr>
        <w:ind w:firstLineChars="200" w:firstLine="420"/>
        <w:rPr>
          <w:rFonts w:ascii="宋体" w:hAnsi="宋体" w:cs="宋体"/>
        </w:rPr>
      </w:pPr>
      <w:r w:rsidRPr="0002729D">
        <w:rPr>
          <w:rFonts w:ascii="宋体" w:hAnsi="宋体" w:cs="宋体"/>
        </w:rPr>
        <w:t>8、WRO常规赛——“智能城市”</w:t>
      </w:r>
    </w:p>
    <w:p w:rsidR="00ED08F9" w:rsidRPr="0002729D" w:rsidRDefault="00ED08F9" w:rsidP="00ED08F9">
      <w:pPr>
        <w:ind w:firstLineChars="200" w:firstLine="420"/>
        <w:rPr>
          <w:rFonts w:ascii="宋体" w:hAnsi="宋体" w:cs="宋体"/>
        </w:rPr>
      </w:pPr>
      <w:r w:rsidRPr="0002729D">
        <w:rPr>
          <w:rFonts w:ascii="宋体" w:hAnsi="宋体" w:cs="宋体"/>
        </w:rPr>
        <w:t>（参赛人数2-3人；小学组、初中组）</w:t>
      </w:r>
    </w:p>
    <w:p w:rsidR="00ED08F9" w:rsidRPr="0002729D" w:rsidRDefault="00ED08F9" w:rsidP="00ED08F9">
      <w:pPr>
        <w:ind w:firstLineChars="200" w:firstLine="420"/>
        <w:rPr>
          <w:rFonts w:ascii="宋体" w:hAnsi="宋体" w:cs="宋体"/>
        </w:rPr>
      </w:pPr>
      <w:r w:rsidRPr="0002729D">
        <w:rPr>
          <w:rFonts w:ascii="宋体" w:hAnsi="宋体" w:cs="宋体"/>
        </w:rPr>
        <w:t>9、VEX IQ挑战赛——“初露锋芒”</w:t>
      </w:r>
    </w:p>
    <w:p w:rsidR="00ED08F9" w:rsidRPr="0002729D" w:rsidRDefault="00ED08F9" w:rsidP="00ED08F9">
      <w:pPr>
        <w:ind w:firstLineChars="200" w:firstLine="420"/>
        <w:rPr>
          <w:rFonts w:ascii="宋体" w:hAnsi="宋体" w:cs="宋体"/>
        </w:rPr>
      </w:pPr>
      <w:r w:rsidRPr="0002729D">
        <w:rPr>
          <w:rFonts w:ascii="宋体" w:hAnsi="宋体" w:cs="宋体"/>
        </w:rPr>
        <w:t>（参赛人数2-3人；小初组）</w:t>
      </w:r>
    </w:p>
    <w:p w:rsidR="00ED08F9" w:rsidRPr="0002729D" w:rsidRDefault="00ED08F9" w:rsidP="00ED08F9">
      <w:pPr>
        <w:ind w:firstLineChars="200" w:firstLine="420"/>
        <w:rPr>
          <w:rFonts w:ascii="宋体" w:hAnsi="宋体" w:cs="宋体"/>
        </w:rPr>
      </w:pPr>
      <w:r w:rsidRPr="0002729D">
        <w:rPr>
          <w:rFonts w:ascii="宋体" w:hAnsi="宋体" w:cs="宋体"/>
        </w:rPr>
        <w:t>10、MakeX机器人挑战赛——“勇者征途”</w:t>
      </w:r>
    </w:p>
    <w:p w:rsidR="00ED08F9" w:rsidRPr="0002729D" w:rsidRDefault="00ED08F9" w:rsidP="00ED08F9">
      <w:pPr>
        <w:ind w:firstLineChars="200" w:firstLine="420"/>
        <w:rPr>
          <w:rFonts w:ascii="宋体" w:hAnsi="宋体" w:cs="宋体"/>
        </w:rPr>
      </w:pPr>
      <w:r w:rsidRPr="0002729D">
        <w:rPr>
          <w:rFonts w:ascii="宋体" w:hAnsi="宋体" w:cs="宋体"/>
        </w:rPr>
        <w:t>（参赛人数3人；中学组）</w:t>
      </w:r>
    </w:p>
    <w:p w:rsidR="00ED08F9" w:rsidRPr="0002729D" w:rsidRDefault="00ED08F9" w:rsidP="00ED08F9">
      <w:pPr>
        <w:ind w:firstLineChars="200" w:firstLine="420"/>
        <w:rPr>
          <w:rFonts w:ascii="宋体" w:hAnsi="宋体" w:cs="宋体"/>
        </w:rPr>
      </w:pPr>
      <w:r w:rsidRPr="0002729D">
        <w:rPr>
          <w:rFonts w:ascii="宋体" w:hAnsi="宋体" w:cs="宋体"/>
        </w:rPr>
        <w:t>第8、9、10竞赛项目优胜队将优先推荐参加世界青少年机器人邀请赛。</w:t>
      </w:r>
    </w:p>
    <w:p w:rsidR="00946CE4" w:rsidRPr="0002729D" w:rsidRDefault="00523A46">
      <w:pPr>
        <w:tabs>
          <w:tab w:val="decimal" w:pos="540"/>
          <w:tab w:val="left" w:pos="1140"/>
        </w:tabs>
        <w:ind w:firstLineChars="200" w:firstLine="420"/>
        <w:jc w:val="left"/>
        <w:rPr>
          <w:rFonts w:ascii="宋体" w:hAnsi="宋体" w:cs="宋体"/>
        </w:rPr>
      </w:pPr>
      <w:r w:rsidRPr="0002729D">
        <w:rPr>
          <w:rFonts w:ascii="宋体" w:hAnsi="宋体" w:cs="宋体" w:hint="eastAsia"/>
        </w:rPr>
        <w:t>9、每个比赛项目各组别，不得少于</w:t>
      </w:r>
      <w:r w:rsidRPr="0002729D">
        <w:rPr>
          <w:rFonts w:ascii="宋体" w:hAnsi="宋体" w:cs="宋体"/>
        </w:rPr>
        <w:t>6</w:t>
      </w:r>
      <w:r w:rsidRPr="0002729D">
        <w:rPr>
          <w:rFonts w:ascii="宋体" w:hAnsi="宋体" w:cs="宋体" w:hint="eastAsia"/>
        </w:rPr>
        <w:t>支参赛队，否则将取消该比赛项目组别的竞赛。</w:t>
      </w:r>
    </w:p>
    <w:p w:rsidR="00946CE4" w:rsidRPr="0002729D" w:rsidRDefault="00523A46">
      <w:pPr>
        <w:tabs>
          <w:tab w:val="left" w:pos="900"/>
          <w:tab w:val="left" w:pos="1080"/>
        </w:tabs>
        <w:ind w:firstLineChars="200" w:firstLine="420"/>
        <w:rPr>
          <w:rFonts w:ascii="宋体" w:hAnsi="宋体" w:cs="宋体"/>
          <w:bCs/>
        </w:rPr>
      </w:pPr>
      <w:r w:rsidRPr="0002729D">
        <w:rPr>
          <w:rFonts w:ascii="宋体" w:hAnsi="宋体" w:cs="宋体" w:hint="eastAsia"/>
        </w:rPr>
        <w:t>10、每支参赛队由各市领队在领队会上抽签确定每个项目的比赛顺序</w:t>
      </w:r>
      <w:r w:rsidRPr="0002729D">
        <w:rPr>
          <w:rFonts w:ascii="宋体" w:hAnsi="宋体" w:cs="宋体" w:hint="eastAsia"/>
          <w:bCs/>
        </w:rPr>
        <w:t>。机器人足球、</w:t>
      </w:r>
      <w:r w:rsidRPr="0002729D">
        <w:rPr>
          <w:rFonts w:ascii="宋体" w:hAnsi="宋体" w:cs="宋体" w:hint="eastAsia"/>
        </w:rPr>
        <w:t>机器人篮球</w:t>
      </w:r>
      <w:r w:rsidRPr="0002729D">
        <w:rPr>
          <w:rFonts w:ascii="宋体" w:hAnsi="宋体" w:cs="宋体" w:hint="eastAsia"/>
          <w:bCs/>
        </w:rPr>
        <w:t>分小组循环赛。小组循环赛所有竞赛项目，按组别抽签，每个小组原则上为4支参赛队伍，具体每个小组队伍数量根据参赛队伍数，于领队会上公布，由抽签后的顺序确定分组，对阵顺序为抽签顺序。每小组选拔2支队伍进入复赛。进入复赛的参赛队伍选手现场抽签确定比赛顺序。请各市领队及各队教练员务必按时参加领队会议。</w:t>
      </w:r>
    </w:p>
    <w:p w:rsidR="00946CE4" w:rsidRPr="0002729D" w:rsidRDefault="00F47E98">
      <w:pPr>
        <w:tabs>
          <w:tab w:val="left" w:pos="900"/>
          <w:tab w:val="left" w:pos="1080"/>
        </w:tabs>
        <w:rPr>
          <w:rFonts w:ascii="宋体" w:hAnsi="宋体" w:cs="宋体"/>
        </w:rPr>
      </w:pPr>
      <w:r>
        <w:rPr>
          <w:rFonts w:ascii="宋体" w:hAnsi="宋体" w:cs="宋体"/>
          <w:noProof/>
        </w:rPr>
        <w:pict>
          <v:line id="直接连接符 1" o:spid="_x0000_s1026" style="position:absolute;left:0;text-align:left;z-index:251593728;visibility:visible" from="63pt,27.6pt" to="207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" stroked="f"/>
        </w:pict>
      </w:r>
      <w:r w:rsidR="00523A46" w:rsidRPr="0002729D">
        <w:rPr>
          <w:rFonts w:ascii="宋体" w:hAnsi="宋体" w:cs="宋体" w:hint="eastAsia"/>
        </w:rPr>
        <w:t xml:space="preserve">    11、比赛时，各参赛队禁止携带任何通讯设备并禁止使用不正当手段去干扰场上的比赛。裁判不以任何参赛队提供的视频或图像资料作为参考进行判罚。</w:t>
      </w:r>
    </w:p>
    <w:p w:rsidR="00946CE4" w:rsidRPr="0002729D" w:rsidRDefault="00523A46">
      <w:pPr>
        <w:tabs>
          <w:tab w:val="center" w:pos="720"/>
        </w:tabs>
        <w:ind w:firstLineChars="200" w:firstLine="420"/>
        <w:rPr>
          <w:rFonts w:ascii="宋体" w:hAnsi="宋体" w:cs="宋体"/>
        </w:rPr>
      </w:pPr>
      <w:r w:rsidRPr="0002729D">
        <w:rPr>
          <w:rFonts w:ascii="宋体" w:hAnsi="宋体" w:cs="宋体" w:hint="eastAsia"/>
        </w:rPr>
        <w:t>12、比赛时，每队派指定人数的参赛选手上场比赛，其他队员不得进入比赛场地。</w:t>
      </w:r>
    </w:p>
    <w:p w:rsidR="00946CE4" w:rsidRPr="0002729D" w:rsidRDefault="00523A46">
      <w:pPr>
        <w:tabs>
          <w:tab w:val="center" w:pos="720"/>
        </w:tabs>
        <w:ind w:firstLineChars="200" w:firstLine="420"/>
        <w:rPr>
          <w:rFonts w:ascii="宋体" w:hAnsi="宋体" w:cs="宋体"/>
        </w:rPr>
      </w:pPr>
      <w:r w:rsidRPr="0002729D">
        <w:rPr>
          <w:rFonts w:ascii="宋体" w:hAnsi="宋体" w:cs="宋体" w:hint="eastAsia"/>
        </w:rPr>
        <w:t>13、比赛的每个回合前，参赛队员可以口头提出是否需要对机器人做调试，否则视为放</w:t>
      </w:r>
      <w:r w:rsidRPr="0002729D">
        <w:rPr>
          <w:rFonts w:ascii="宋体" w:hAnsi="宋体" w:cs="宋体" w:hint="eastAsia"/>
        </w:rPr>
        <w:lastRenderedPageBreak/>
        <w:t>弃，然后必须将机器人放在指定起点并举手示意（表示已做好比赛准备并认可比赛场地及道具），否则成绩无效。在比赛进行时不允许要求暂停（VEX复赛除外）。</w:t>
      </w:r>
    </w:p>
    <w:p w:rsidR="00946CE4" w:rsidRPr="0002729D" w:rsidRDefault="00523A46">
      <w:pPr>
        <w:tabs>
          <w:tab w:val="left" w:pos="0"/>
          <w:tab w:val="center" w:pos="720"/>
        </w:tabs>
        <w:ind w:firstLineChars="200" w:firstLine="420"/>
        <w:rPr>
          <w:rFonts w:ascii="宋体" w:hAnsi="宋体" w:cs="宋体"/>
        </w:rPr>
      </w:pPr>
      <w:r w:rsidRPr="0002729D">
        <w:rPr>
          <w:rFonts w:ascii="宋体" w:hAnsi="宋体" w:cs="宋体" w:hint="eastAsia"/>
        </w:rPr>
        <w:t>14、严禁弄虚作假，一经发现，通报批评，并取消其所获的奖项。</w:t>
      </w:r>
    </w:p>
    <w:p w:rsidR="00946CE4" w:rsidRPr="0002729D" w:rsidRDefault="00523A46">
      <w:pPr>
        <w:tabs>
          <w:tab w:val="left" w:pos="0"/>
          <w:tab w:val="center" w:pos="720"/>
        </w:tabs>
        <w:ind w:firstLineChars="200" w:firstLine="420"/>
        <w:rPr>
          <w:rFonts w:ascii="宋体" w:hAnsi="宋体" w:cs="宋体"/>
        </w:rPr>
      </w:pPr>
      <w:r w:rsidRPr="0002729D">
        <w:rPr>
          <w:rFonts w:ascii="宋体" w:hAnsi="宋体" w:cs="宋体" w:hint="eastAsia"/>
        </w:rPr>
        <w:t>15、比赛过程中只允许参赛选手、裁判员和有关工作人员进入比赛场地，其他人员不得进入。凡擅自进入者，给予警告，并将违纪处分记入该参赛队的违纪档案，直接影响该队的总成绩。</w:t>
      </w:r>
    </w:p>
    <w:p w:rsidR="00946CE4" w:rsidRPr="0002729D" w:rsidRDefault="00523A46">
      <w:pPr>
        <w:tabs>
          <w:tab w:val="left" w:pos="0"/>
          <w:tab w:val="center" w:pos="720"/>
        </w:tabs>
        <w:rPr>
          <w:rFonts w:ascii="宋体" w:hAnsi="宋体" w:cs="宋体"/>
        </w:rPr>
      </w:pPr>
      <w:r w:rsidRPr="0002729D">
        <w:rPr>
          <w:rFonts w:ascii="宋体" w:hAnsi="宋体" w:cs="宋体" w:hint="eastAsia"/>
        </w:rPr>
        <w:t xml:space="preserve">    16、竞赛纪律要求，参赛队违反以下的纪律，根据其情节轻重，给予警告或取消继续参赛的资格。违纪情况：</w:t>
      </w:r>
    </w:p>
    <w:p w:rsidR="00946CE4" w:rsidRPr="0002729D" w:rsidRDefault="00523A46">
      <w:pPr>
        <w:tabs>
          <w:tab w:val="left" w:pos="0"/>
          <w:tab w:val="center" w:pos="720"/>
        </w:tabs>
        <w:ind w:firstLineChars="200" w:firstLine="420"/>
        <w:rPr>
          <w:rFonts w:ascii="宋体" w:hAnsi="宋体" w:cs="宋体"/>
        </w:rPr>
      </w:pPr>
      <w:r w:rsidRPr="0002729D">
        <w:rPr>
          <w:rFonts w:ascii="宋体" w:hAnsi="宋体" w:cs="宋体" w:hint="eastAsia"/>
        </w:rPr>
        <w:t>1）参赛队员没有佩带参赛证。</w:t>
      </w:r>
    </w:p>
    <w:p w:rsidR="00946CE4" w:rsidRPr="0002729D" w:rsidRDefault="00523A46">
      <w:pPr>
        <w:tabs>
          <w:tab w:val="left" w:pos="0"/>
          <w:tab w:val="center" w:pos="720"/>
        </w:tabs>
        <w:ind w:firstLineChars="200" w:firstLine="420"/>
        <w:rPr>
          <w:rFonts w:ascii="宋体" w:hAnsi="宋体" w:cs="宋体"/>
        </w:rPr>
      </w:pPr>
      <w:r w:rsidRPr="0002729D">
        <w:rPr>
          <w:rFonts w:ascii="宋体" w:hAnsi="宋体" w:cs="宋体" w:hint="eastAsia"/>
        </w:rPr>
        <w:t>2）参赛队员不服从裁判。</w:t>
      </w:r>
    </w:p>
    <w:p w:rsidR="00946CE4" w:rsidRPr="0002729D" w:rsidRDefault="00523A46">
      <w:pPr>
        <w:tabs>
          <w:tab w:val="left" w:pos="0"/>
          <w:tab w:val="center" w:pos="720"/>
        </w:tabs>
        <w:ind w:firstLineChars="200" w:firstLine="420"/>
        <w:rPr>
          <w:rFonts w:ascii="宋体" w:hAnsi="宋体" w:cs="宋体"/>
        </w:rPr>
      </w:pPr>
      <w:r w:rsidRPr="0002729D">
        <w:rPr>
          <w:rFonts w:ascii="宋体" w:hAnsi="宋体" w:cs="宋体" w:hint="eastAsia"/>
        </w:rPr>
        <w:t>3）参赛队员干扰比赛。</w:t>
      </w:r>
      <w:r w:rsidRPr="0002729D">
        <w:rPr>
          <w:rFonts w:ascii="宋体" w:hAnsi="宋体" w:cs="宋体"/>
        </w:rPr>
        <w:t xml:space="preserve"> </w:t>
      </w:r>
    </w:p>
    <w:p w:rsidR="00946CE4" w:rsidRPr="0002729D" w:rsidRDefault="00523A46">
      <w:pPr>
        <w:tabs>
          <w:tab w:val="left" w:pos="0"/>
          <w:tab w:val="center" w:pos="720"/>
        </w:tabs>
        <w:ind w:firstLineChars="200" w:firstLine="420"/>
        <w:rPr>
          <w:rFonts w:ascii="宋体" w:hAnsi="宋体" w:cs="宋体"/>
        </w:rPr>
      </w:pPr>
      <w:r w:rsidRPr="0002729D">
        <w:rPr>
          <w:rFonts w:ascii="宋体" w:hAnsi="宋体" w:cs="宋体" w:hint="eastAsia"/>
        </w:rPr>
        <w:t>4）参赛队员因检录未到等。</w:t>
      </w:r>
    </w:p>
    <w:p w:rsidR="00946CE4" w:rsidRPr="0002729D" w:rsidRDefault="00523A46">
      <w:pPr>
        <w:tabs>
          <w:tab w:val="left" w:pos="0"/>
          <w:tab w:val="center" w:pos="720"/>
        </w:tabs>
        <w:ind w:firstLineChars="200" w:firstLine="420"/>
        <w:rPr>
          <w:rFonts w:ascii="宋体" w:hAnsi="宋体" w:cs="宋体"/>
        </w:rPr>
      </w:pPr>
      <w:r w:rsidRPr="0002729D">
        <w:rPr>
          <w:rFonts w:ascii="宋体" w:hAnsi="宋体" w:cs="宋体"/>
        </w:rPr>
        <w:t>17</w:t>
      </w:r>
      <w:r w:rsidRPr="0002729D">
        <w:rPr>
          <w:rFonts w:ascii="宋体" w:hAnsi="宋体" w:cs="宋体" w:hint="eastAsia"/>
        </w:rPr>
        <w:t>、请各位参赛选手自备器材箱，比赛前统一存放至封存室，比赛中所有器材自行妥善保管，如影响比赛自行负责。</w:t>
      </w:r>
    </w:p>
    <w:p w:rsidR="00946CE4" w:rsidRPr="0002729D" w:rsidRDefault="00523A46">
      <w:pPr>
        <w:tabs>
          <w:tab w:val="left" w:pos="0"/>
          <w:tab w:val="center" w:pos="720"/>
        </w:tabs>
        <w:ind w:firstLineChars="200" w:firstLine="420"/>
        <w:rPr>
          <w:rFonts w:ascii="宋体" w:hAnsi="宋体" w:cs="宋体"/>
        </w:rPr>
      </w:pPr>
      <w:r w:rsidRPr="0002729D">
        <w:rPr>
          <w:rFonts w:ascii="宋体" w:hAnsi="宋体" w:cs="宋体"/>
        </w:rPr>
        <w:t>18</w:t>
      </w:r>
      <w:r w:rsidRPr="0002729D">
        <w:rPr>
          <w:rFonts w:ascii="宋体" w:hAnsi="宋体" w:cs="宋体" w:hint="eastAsia"/>
        </w:rPr>
        <w:t>、调试时间和方式根据组委会现场调整，调试阶段领队及教练员不得进入竞赛场馆。</w:t>
      </w:r>
    </w:p>
    <w:p w:rsidR="00946CE4" w:rsidRPr="0002729D" w:rsidRDefault="00523A46">
      <w:pPr>
        <w:tabs>
          <w:tab w:val="left" w:pos="540"/>
          <w:tab w:val="center" w:pos="720"/>
        </w:tabs>
        <w:ind w:firstLineChars="200" w:firstLine="420"/>
        <w:rPr>
          <w:rFonts w:ascii="宋体" w:hAnsi="宋体" w:cs="宋体"/>
        </w:rPr>
      </w:pPr>
      <w:r w:rsidRPr="0002729D">
        <w:rPr>
          <w:rFonts w:ascii="宋体" w:hAnsi="宋体" w:cs="宋体"/>
        </w:rPr>
        <w:t>19</w:t>
      </w:r>
      <w:r w:rsidRPr="0002729D">
        <w:rPr>
          <w:rFonts w:ascii="宋体" w:hAnsi="宋体" w:cs="宋体" w:hint="eastAsia"/>
        </w:rPr>
        <w:t>、如果比赛规则有更新，赛前会通过江苏省青少年科学教育服务平台http://www.jsstem.org/网站公布。</w:t>
      </w:r>
    </w:p>
    <w:p w:rsidR="00946CE4" w:rsidRPr="0002729D" w:rsidRDefault="00523A46">
      <w:pPr>
        <w:tabs>
          <w:tab w:val="left" w:pos="0"/>
          <w:tab w:val="center" w:pos="720"/>
        </w:tabs>
        <w:ind w:firstLineChars="200" w:firstLine="420"/>
        <w:rPr>
          <w:rFonts w:ascii="宋体" w:hAnsi="宋体" w:cs="宋体"/>
        </w:rPr>
      </w:pPr>
      <w:r w:rsidRPr="0002729D">
        <w:rPr>
          <w:rFonts w:ascii="宋体" w:hAnsi="宋体" w:cs="宋体"/>
        </w:rPr>
        <w:t>20</w:t>
      </w:r>
      <w:r w:rsidRPr="0002729D">
        <w:rPr>
          <w:rFonts w:ascii="宋体" w:hAnsi="宋体" w:cs="宋体" w:hint="eastAsia"/>
        </w:rPr>
        <w:t>、省青少年机器人竞赛结束，将竞赛成绩汇总后在上述网址公示七天。</w:t>
      </w:r>
    </w:p>
    <w:p w:rsidR="00946CE4" w:rsidRPr="0002729D" w:rsidRDefault="00523A46">
      <w:pPr>
        <w:tabs>
          <w:tab w:val="left" w:pos="0"/>
          <w:tab w:val="center" w:pos="720"/>
        </w:tabs>
        <w:ind w:firstLineChars="200" w:firstLine="420"/>
        <w:rPr>
          <w:rFonts w:ascii="宋体" w:hAnsi="宋体" w:cs="宋体"/>
        </w:rPr>
      </w:pPr>
      <w:r w:rsidRPr="0002729D">
        <w:rPr>
          <w:rFonts w:ascii="宋体" w:hAnsi="宋体" w:cs="宋体" w:hint="eastAsia"/>
        </w:rPr>
        <w:t>竞赛期间，凡是规则中没有说明的事项，由竞赛组委会授权竞赛执行委员会全权处理。</w:t>
      </w:r>
    </w:p>
    <w:p w:rsidR="00946CE4" w:rsidRPr="0002729D" w:rsidRDefault="00523A46" w:rsidP="003168B9">
      <w:pPr>
        <w:widowControl/>
        <w:jc w:val="left"/>
        <w:rPr>
          <w:rFonts w:ascii="宋体" w:hAnsi="宋体" w:cs="宋体"/>
        </w:rPr>
      </w:pPr>
      <w:r w:rsidRPr="0002729D">
        <w:rPr>
          <w:rFonts w:ascii="宋体" w:hAnsi="宋体" w:cs="宋体"/>
        </w:rPr>
        <w:br w:type="page"/>
      </w:r>
    </w:p>
    <w:p w:rsidR="003168B9" w:rsidRPr="0002729D" w:rsidRDefault="003168B9" w:rsidP="003168B9">
      <w:pPr>
        <w:jc w:val="center"/>
        <w:rPr>
          <w:rFonts w:ascii="黑体" w:eastAsia="黑体" w:hAnsi="黑体" w:cs="宋体"/>
          <w:b/>
          <w:bCs/>
          <w:sz w:val="44"/>
          <w:szCs w:val="44"/>
        </w:rPr>
      </w:pPr>
      <w:r w:rsidRPr="0002729D">
        <w:rPr>
          <w:rFonts w:ascii="黑体" w:eastAsia="黑体" w:hAnsi="黑体" w:cs="宋体" w:hint="eastAsia"/>
          <w:b/>
          <w:bCs/>
          <w:sz w:val="44"/>
          <w:szCs w:val="44"/>
        </w:rPr>
        <w:lastRenderedPageBreak/>
        <w:t>第十九届江苏省青少年机器人竞赛</w:t>
      </w:r>
    </w:p>
    <w:p w:rsidR="00946CE4" w:rsidRPr="0002729D" w:rsidRDefault="00523A46" w:rsidP="002D2333">
      <w:pPr>
        <w:jc w:val="center"/>
        <w:rPr>
          <w:rFonts w:ascii="宋体" w:hAnsi="宋体" w:cs="宋体"/>
          <w:b/>
        </w:rPr>
      </w:pPr>
      <w:r w:rsidRPr="0002729D">
        <w:rPr>
          <w:rFonts w:ascii="黑体" w:eastAsia="黑体" w:hAnsi="黑体" w:cs="宋体" w:hint="eastAsia"/>
          <w:b/>
          <w:bCs/>
          <w:sz w:val="44"/>
          <w:szCs w:val="44"/>
        </w:rPr>
        <w:t>通 用 附 则</w:t>
      </w:r>
    </w:p>
    <w:p w:rsidR="00946CE4" w:rsidRPr="0002729D" w:rsidRDefault="00523A46">
      <w:pPr>
        <w:ind w:firstLineChars="200" w:firstLine="420"/>
        <w:rPr>
          <w:rFonts w:ascii="宋体" w:hAnsi="宋体" w:cs="宋体"/>
        </w:rPr>
      </w:pPr>
      <w:r w:rsidRPr="0002729D">
        <w:rPr>
          <w:rFonts w:ascii="宋体" w:hAnsi="宋体" w:cs="宋体" w:hint="eastAsia"/>
        </w:rPr>
        <w:t>1、每一位参加竞赛项目的学生和指导教师都应仔细阅读本附则，并了解其含义。</w:t>
      </w:r>
    </w:p>
    <w:p w:rsidR="00946CE4" w:rsidRPr="0002729D" w:rsidRDefault="00523A46">
      <w:pPr>
        <w:ind w:firstLineChars="200" w:firstLine="420"/>
        <w:rPr>
          <w:rFonts w:ascii="宋体" w:hAnsi="宋体" w:cs="宋体"/>
        </w:rPr>
      </w:pPr>
      <w:r w:rsidRPr="0002729D">
        <w:rPr>
          <w:rFonts w:ascii="宋体" w:hAnsi="宋体" w:cs="宋体" w:hint="eastAsia"/>
        </w:rPr>
        <w:t>2、 江苏省青少年机器人竞赛规则最终解释权属于江苏省青少年机器人竞赛组委会，并授予本届竞赛活动执行委员会行使。</w:t>
      </w:r>
    </w:p>
    <w:p w:rsidR="00946CE4" w:rsidRPr="0002729D" w:rsidRDefault="00523A46">
      <w:pPr>
        <w:ind w:firstLineChars="200" w:firstLine="420"/>
        <w:rPr>
          <w:rFonts w:ascii="宋体" w:hAnsi="宋体" w:cs="宋体"/>
        </w:rPr>
      </w:pPr>
      <w:r w:rsidRPr="0002729D">
        <w:rPr>
          <w:rFonts w:ascii="宋体" w:hAnsi="宋体" w:cs="宋体" w:hint="eastAsia"/>
        </w:rPr>
        <w:t>3、为提高参赛队员的独立调试能力和竞赛水平、保障竞赛场地的安全和竞赛的公平性，除参赛选手、组织工作人员及相关裁判员以外，不允许其他人员进入机器人检测区域和竞赛场地区域。</w:t>
      </w:r>
    </w:p>
    <w:p w:rsidR="00946CE4" w:rsidRPr="0002729D" w:rsidRDefault="00523A46">
      <w:pPr>
        <w:pStyle w:val="a6"/>
        <w:tabs>
          <w:tab w:val="left" w:pos="3752"/>
        </w:tabs>
        <w:ind w:firstLineChars="200" w:firstLine="420"/>
        <w:rPr>
          <w:rFonts w:hAnsi="宋体" w:cs="宋体"/>
          <w:szCs w:val="24"/>
        </w:rPr>
      </w:pPr>
      <w:r w:rsidRPr="0002729D">
        <w:rPr>
          <w:rFonts w:hAnsi="宋体" w:cs="宋体" w:hint="eastAsia"/>
          <w:szCs w:val="24"/>
        </w:rPr>
        <w:t>4、 参加比赛的选手，对竞赛场地或其同场竞赛的对手的机器人是否符合竞赛规则要求，可以在有效时间（宣布比赛开始前）内向现场裁判员提出疑义。现场裁判员认为确有不符的，将要求该选手在规定时间内调整修改，超过规定时间不能完成修改的，视为延误参赛时间按弃权处理。经现场裁判员检测确有不符的，将要求该选手在规定时间内调整修改，超过10分钟不能完成修改的，视为延误参赛时间按弃权处理，修改后的机器人仍不符合规则要求将被取消比赛资格；经现场裁判员检测符合规则要求的，即可告知提出疑义的选手为有效并可宣布开始比赛。现场裁判员只是告知检查确认的结果，不需要进行详尽解释。如提出该次疑义的选手仍不认同现场裁判员的审核，而拒绝参加该场比赛，将视为自动弃权。</w:t>
      </w:r>
    </w:p>
    <w:p w:rsidR="00946CE4" w:rsidRPr="0002729D" w:rsidRDefault="00523A46">
      <w:pPr>
        <w:pStyle w:val="a6"/>
        <w:tabs>
          <w:tab w:val="left" w:pos="3752"/>
        </w:tabs>
        <w:ind w:firstLineChars="200" w:firstLine="420"/>
        <w:rPr>
          <w:rFonts w:hAnsi="宋体" w:cs="宋体"/>
          <w:szCs w:val="24"/>
        </w:rPr>
      </w:pPr>
      <w:r w:rsidRPr="0002729D">
        <w:rPr>
          <w:rFonts w:hAnsi="宋体" w:cs="宋体" w:hint="eastAsia"/>
          <w:szCs w:val="24"/>
        </w:rPr>
        <w:t>现场裁判员不接受任何非现场参赛选手的该类疑义，但现场裁判员由此引起注意并做检查确认和处理，也是允许并有效的行为。</w:t>
      </w:r>
    </w:p>
    <w:p w:rsidR="00946CE4" w:rsidRPr="0002729D" w:rsidRDefault="00523A46">
      <w:pPr>
        <w:pStyle w:val="a6"/>
        <w:tabs>
          <w:tab w:val="left" w:pos="3752"/>
        </w:tabs>
        <w:ind w:firstLineChars="200" w:firstLine="420"/>
        <w:rPr>
          <w:rFonts w:hAnsi="宋体" w:cs="宋体"/>
          <w:szCs w:val="24"/>
        </w:rPr>
      </w:pPr>
      <w:r w:rsidRPr="0002729D">
        <w:rPr>
          <w:rFonts w:hAnsi="宋体" w:cs="宋体" w:hint="eastAsia"/>
          <w:szCs w:val="24"/>
        </w:rPr>
        <w:t>5、 参赛选手对于现场裁判员的任何指令和决定必须无条件服从。现场比赛成绩由现场裁判员和参赛选手在该场比赛结束后签字确认。现场比赛结束后的签字是对现场裁判员所宣布的结果的确认，签字后的成绩不受理复议。</w:t>
      </w:r>
    </w:p>
    <w:p w:rsidR="00946CE4" w:rsidRPr="0002729D" w:rsidRDefault="00523A46">
      <w:pPr>
        <w:pStyle w:val="a6"/>
        <w:ind w:firstLineChars="200" w:firstLine="420"/>
        <w:rPr>
          <w:rFonts w:hAnsi="宋体" w:cs="宋体"/>
          <w:szCs w:val="24"/>
        </w:rPr>
      </w:pPr>
      <w:r w:rsidRPr="0002729D">
        <w:rPr>
          <w:rFonts w:hAnsi="宋体" w:cs="宋体" w:hint="eastAsia"/>
          <w:szCs w:val="24"/>
        </w:rPr>
        <w:t>如有异议也必须先签名确认之后再简单注明“有异议”，由项目裁判长出面协调后，仍无结果则退出比赛场地后，必须由</w:t>
      </w:r>
      <w:r w:rsidRPr="0002729D">
        <w:rPr>
          <w:rFonts w:hAnsi="宋体" w:cs="宋体" w:hint="eastAsia"/>
          <w:bCs/>
          <w:szCs w:val="24"/>
        </w:rPr>
        <w:t>该市领队</w:t>
      </w:r>
      <w:r w:rsidRPr="0002729D">
        <w:rPr>
          <w:rFonts w:hAnsi="宋体" w:cs="宋体" w:hint="eastAsia"/>
          <w:szCs w:val="24"/>
        </w:rPr>
        <w:t>及一名学生代表在20分钟内把申诉表提交给总裁判长为有效申诉，由总裁判长将申述表交予仲裁工作委员会。参赛选手无故延误2分钟不签字确认，将视为默认该场比赛结果，并将视为无任何异议，裁判委员会也不再接受此后的异议申诉。</w:t>
      </w:r>
    </w:p>
    <w:p w:rsidR="00946CE4" w:rsidRPr="0002729D" w:rsidRDefault="00523A46">
      <w:pPr>
        <w:pStyle w:val="a6"/>
        <w:ind w:firstLineChars="200" w:firstLine="420"/>
        <w:rPr>
          <w:rFonts w:hAnsi="宋体" w:cs="宋体"/>
          <w:szCs w:val="24"/>
        </w:rPr>
      </w:pPr>
      <w:r w:rsidRPr="0002729D">
        <w:rPr>
          <w:rFonts w:hAnsi="宋体" w:cs="宋体" w:hint="eastAsia"/>
          <w:szCs w:val="24"/>
        </w:rPr>
        <w:t>6、比赛过程中，现场裁判员完全可以不接受任何口头上的异议争执。现场裁判员可以作出适当的、简要的、安抚性的说明，但这只是该裁判员良好职业素养的体现，并不能作为提出异议的选手以及其他任何人追加异议或不满的依据。</w:t>
      </w:r>
    </w:p>
    <w:p w:rsidR="00946CE4" w:rsidRPr="0002729D" w:rsidRDefault="00523A46">
      <w:pPr>
        <w:pStyle w:val="a6"/>
        <w:ind w:firstLineChars="200" w:firstLine="420"/>
        <w:rPr>
          <w:rFonts w:hAnsi="宋体" w:cs="宋体"/>
          <w:szCs w:val="24"/>
        </w:rPr>
      </w:pPr>
      <w:r w:rsidRPr="0002729D">
        <w:rPr>
          <w:rFonts w:hAnsi="宋体" w:cs="宋体" w:hint="eastAsia"/>
          <w:szCs w:val="24"/>
        </w:rPr>
        <w:t>7、 特别重申，在竞赛活动进行中任何参赛选手或指导教师以及其他相关人员，有任何干扰竞赛正常秩序的不当语言或行为，执委会将直接取消相关参赛选手参加本次竞赛的资格和成绩。言行严重失当并影响竞赛活动的，竞赛执委会将以书面形式告知所属市级教育部门和相关单位。</w:t>
      </w:r>
    </w:p>
    <w:p w:rsidR="00946CE4" w:rsidRPr="0002729D" w:rsidRDefault="00523A46">
      <w:pPr>
        <w:pStyle w:val="a6"/>
        <w:ind w:firstLineChars="200" w:firstLine="420"/>
        <w:rPr>
          <w:rFonts w:hAnsi="宋体" w:cs="宋体"/>
          <w:szCs w:val="24"/>
        </w:rPr>
      </w:pPr>
      <w:r w:rsidRPr="0002729D">
        <w:rPr>
          <w:rFonts w:hAnsi="宋体" w:cs="宋体" w:hint="eastAsia"/>
          <w:szCs w:val="24"/>
        </w:rPr>
        <w:t>8、对于现场比赛结果仍有异议，必须由参赛队员本人在有效申诉时间内以书面形式向仲裁工作委员会提出申诉后方可受理。仲裁工作委员会只接受以书面形式并以单位、实名提出的申诉材料。只有仲裁工作委员会有权查阅原始资料并以口头或书面的形式答复，仲裁工作委员会对书面提出异议的裁决是最终的。</w:t>
      </w:r>
    </w:p>
    <w:p w:rsidR="00946CE4" w:rsidRDefault="00523A46">
      <w:pPr>
        <w:ind w:firstLineChars="200" w:firstLine="420"/>
        <w:rPr>
          <w:rFonts w:ascii="宋体" w:hAnsi="宋体" w:cs="宋体"/>
        </w:rPr>
      </w:pPr>
      <w:r>
        <w:rPr>
          <w:rFonts w:ascii="宋体" w:hAnsi="宋体" w:cs="宋体" w:hint="eastAsia"/>
        </w:rPr>
        <w:t>9、凡是正式报名参加竞赛活动的选手及其指导教师，在提交报名表后即表明其已经明确的知道本规则的含义和服从本规则的义务。</w:t>
      </w:r>
    </w:p>
    <w:p w:rsidR="00946CE4" w:rsidRDefault="003168B9">
      <w:pPr>
        <w:ind w:firstLineChars="200" w:firstLine="420"/>
        <w:rPr>
          <w:rFonts w:ascii="宋体" w:hAnsi="宋体" w:cs="宋体"/>
          <w:b/>
          <w:bCs/>
        </w:rPr>
      </w:pPr>
      <w:r>
        <w:rPr>
          <w:rFonts w:ascii="宋体" w:hAnsi="宋体" w:cs="宋体" w:hint="eastAsia"/>
        </w:rPr>
        <w:t>10</w:t>
      </w:r>
      <w:r w:rsidR="00523A46">
        <w:rPr>
          <w:rFonts w:ascii="宋体" w:hAnsi="宋体" w:cs="宋体" w:hint="eastAsia"/>
        </w:rPr>
        <w:t>、本届大赛各项目赛制和规则参考全国做法，组委会现场有权对项目的赛制和规则根据实际情况做出调整，最终解释权归组委会所有。</w:t>
      </w:r>
    </w:p>
    <w:p w:rsidR="00946CE4" w:rsidRDefault="00523A46">
      <w:pPr>
        <w:widowControl/>
        <w:jc w:val="center"/>
        <w:rPr>
          <w:rFonts w:ascii="黑体" w:eastAsia="黑体" w:hAnsi="黑体"/>
          <w:sz w:val="44"/>
          <w:szCs w:val="44"/>
        </w:rPr>
      </w:pPr>
      <w:r>
        <w:br w:type="page"/>
      </w:r>
      <w:r>
        <w:rPr>
          <w:rFonts w:ascii="黑体" w:eastAsia="黑体" w:hAnsi="黑体"/>
          <w:sz w:val="44"/>
          <w:szCs w:val="44"/>
        </w:rPr>
        <w:lastRenderedPageBreak/>
        <w:t>机器人综合技能比赛主题与规则</w:t>
      </w:r>
    </w:p>
    <w:p w:rsidR="00946CE4" w:rsidRDefault="00946CE4">
      <w:pPr>
        <w:widowControl/>
        <w:jc w:val="left"/>
      </w:pPr>
    </w:p>
    <w:p w:rsidR="00946CE4" w:rsidRDefault="00523A46">
      <w:pPr>
        <w:widowControl/>
        <w:numPr>
          <w:ilvl w:val="0"/>
          <w:numId w:val="1"/>
        </w:numPr>
        <w:spacing w:after="82" w:line="259" w:lineRule="auto"/>
        <w:ind w:hanging="240"/>
        <w:jc w:val="left"/>
      </w:pPr>
      <w:r>
        <w:rPr>
          <w:sz w:val="24"/>
        </w:rPr>
        <w:t>机器人综合技能比赛简介</w:t>
      </w:r>
      <w:r>
        <w:rPr>
          <w:rFonts w:eastAsia="Times New Roman"/>
          <w:sz w:val="24"/>
        </w:rPr>
        <w:t xml:space="preserve"> </w:t>
      </w:r>
    </w:p>
    <w:p w:rsidR="00946CE4" w:rsidRDefault="00523A46">
      <w:pPr>
        <w:spacing w:line="349" w:lineRule="auto"/>
        <w:ind w:left="-15" w:firstLine="420"/>
      </w:pPr>
      <w:r>
        <w:t>机器人综合技能比赛是</w:t>
      </w:r>
      <w:r>
        <w:rPr>
          <w:rFonts w:hint="eastAsia"/>
        </w:rPr>
        <w:t>江苏省</w:t>
      </w:r>
      <w:r>
        <w:t>青少年机器人竞赛项目之一。其活动对象为中小学生，要求参加比赛的代表队在现场自行拼装机器人、编制机器人运行程序、调试和操作机器人。参赛的机器人是程序控制的，可以在赛前公布的比赛场地上，按照本规则进行比赛活动。</w:t>
      </w:r>
      <w:r>
        <w:t xml:space="preserve"> </w:t>
      </w:r>
    </w:p>
    <w:p w:rsidR="00946CE4" w:rsidRDefault="00523A46">
      <w:pPr>
        <w:spacing w:after="106"/>
        <w:ind w:left="430"/>
      </w:pPr>
      <w:r>
        <w:t>在江苏省青少年机器人竞赛中设置机器人综合技能比赛的目的是检验青少年对机器人技</w:t>
      </w:r>
    </w:p>
    <w:p w:rsidR="00946CE4" w:rsidRDefault="00523A46">
      <w:pPr>
        <w:spacing w:after="114"/>
        <w:ind w:left="-5"/>
      </w:pPr>
      <w:r>
        <w:t>术的理解和掌握程度，激发我省青少年对机器人技术的兴趣，培养动手、动脑的能力。</w:t>
      </w:r>
      <w:r>
        <w:t xml:space="preserve"> </w:t>
      </w:r>
    </w:p>
    <w:p w:rsidR="00946CE4" w:rsidRDefault="00523A46">
      <w:pPr>
        <w:widowControl/>
        <w:numPr>
          <w:ilvl w:val="0"/>
          <w:numId w:val="1"/>
        </w:numPr>
        <w:spacing w:after="82" w:line="259" w:lineRule="auto"/>
        <w:ind w:hanging="240"/>
        <w:jc w:val="left"/>
      </w:pPr>
      <w:r>
        <w:rPr>
          <w:sz w:val="24"/>
        </w:rPr>
        <w:t>比赛主题</w:t>
      </w:r>
      <w:r>
        <w:rPr>
          <w:rFonts w:eastAsia="Times New Roman"/>
          <w:b/>
          <w:sz w:val="24"/>
        </w:rPr>
        <w:t xml:space="preserve"> </w:t>
      </w:r>
    </w:p>
    <w:p w:rsidR="00946CE4" w:rsidRDefault="00523A46">
      <w:pPr>
        <w:spacing w:after="106"/>
        <w:ind w:left="430"/>
      </w:pPr>
      <w:r>
        <w:t>本届机器人综合技能比赛的主题为</w:t>
      </w:r>
      <w:r>
        <w:t>“</w:t>
      </w:r>
      <w:r>
        <w:t>华夏文明</w:t>
      </w:r>
      <w:r>
        <w:t>”</w:t>
      </w:r>
      <w:r>
        <w:t>。</w:t>
      </w:r>
      <w:r>
        <w:t xml:space="preserve"> </w:t>
      </w:r>
    </w:p>
    <w:p w:rsidR="00946CE4" w:rsidRDefault="00523A46">
      <w:pPr>
        <w:spacing w:line="351" w:lineRule="auto"/>
        <w:ind w:left="-15" w:right="88" w:firstLine="410"/>
      </w:pPr>
      <w:r>
        <w:t>华夏文明是世界上最古老的文明之一，也是世界上持续时间最长的文明。在浩瀚的历史长河中，中华民族五千年文明，书写着永不停息、对完美幸福的追求，展示着永不磨灭、对民主富强的探寻。</w:t>
      </w:r>
      <w:r>
        <w:t xml:space="preserve"> </w:t>
      </w:r>
    </w:p>
    <w:p w:rsidR="00946CE4" w:rsidRDefault="00523A46">
      <w:pPr>
        <w:spacing w:line="350" w:lineRule="auto"/>
        <w:ind w:left="-15" w:firstLine="420"/>
      </w:pPr>
      <w:r>
        <w:t>站在时代的今天，让我们暮然回首：一个民族，要独立、要生存、要发展，不仅仅需要强大的民族经济、需要坚实的物质基础，还需要强烈的民族自信心与自尊心，更需要一种博大深沉的民族精神。这是支撑一个民族存在与发展的强大精神动力与精神支柱。</w:t>
      </w:r>
      <w:r>
        <w:t xml:space="preserve"> </w:t>
      </w:r>
    </w:p>
    <w:p w:rsidR="00946CE4" w:rsidRDefault="00523A46">
      <w:pPr>
        <w:spacing w:after="108"/>
        <w:ind w:left="430"/>
      </w:pPr>
      <w:r>
        <w:t>千百年来，中华民族之所以能够历经磨难而不衰，饱尝艰辛而不屈，千锤百炼而愈加坚</w:t>
      </w:r>
    </w:p>
    <w:p w:rsidR="00946CE4" w:rsidRDefault="00523A46">
      <w:pPr>
        <w:spacing w:line="350" w:lineRule="auto"/>
        <w:ind w:left="-5"/>
      </w:pPr>
      <w:r>
        <w:t>强，一个重要原因就是在历史的长河中，有众多伟大的人塑造了中华民族精神。忆古思今，传承了五千年的民族精神正等待我们去发扬光大。</w:t>
      </w:r>
      <w:r>
        <w:t xml:space="preserve"> </w:t>
      </w:r>
    </w:p>
    <w:p w:rsidR="00946CE4" w:rsidRDefault="00523A46">
      <w:pPr>
        <w:spacing w:after="108"/>
        <w:ind w:left="430"/>
      </w:pPr>
      <w:r>
        <w:t>本届比赛通过用机器人模拟古代文明典故，加深青少年对华夏文明了解，培养青少年的</w:t>
      </w:r>
    </w:p>
    <w:p w:rsidR="00946CE4" w:rsidRDefault="00523A46">
      <w:pPr>
        <w:spacing w:after="115"/>
        <w:ind w:left="-5"/>
      </w:pPr>
      <w:r>
        <w:t>创新科技探索能力，激发青少年的民族精神和文化自信。</w:t>
      </w:r>
      <w:r>
        <w:t xml:space="preserve">  </w:t>
      </w:r>
    </w:p>
    <w:p w:rsidR="00946CE4" w:rsidRDefault="00523A46">
      <w:pPr>
        <w:spacing w:after="82" w:line="259" w:lineRule="auto"/>
        <w:ind w:left="-5"/>
      </w:pPr>
      <w:r>
        <w:rPr>
          <w:rFonts w:eastAsia="Times New Roman"/>
          <w:b/>
          <w:sz w:val="24"/>
        </w:rPr>
        <w:t xml:space="preserve">3 </w:t>
      </w:r>
      <w:r>
        <w:rPr>
          <w:sz w:val="24"/>
        </w:rPr>
        <w:t>比赛场地与环境</w:t>
      </w:r>
      <w:r>
        <w:rPr>
          <w:rFonts w:eastAsia="Times New Roman"/>
          <w:b/>
          <w:sz w:val="24"/>
        </w:rPr>
        <w:t xml:space="preserve"> </w:t>
      </w:r>
      <w:r>
        <w:rPr>
          <w:rFonts w:eastAsia="Times New Roman"/>
          <w:sz w:val="24"/>
        </w:rPr>
        <w:t xml:space="preserve"> </w:t>
      </w:r>
    </w:p>
    <w:p w:rsidR="00946CE4" w:rsidRDefault="00523A46">
      <w:pPr>
        <w:pStyle w:val="1"/>
        <w:ind w:left="-5"/>
      </w:pPr>
      <w:r>
        <w:t xml:space="preserve">3.1 </w:t>
      </w:r>
      <w:r>
        <w:rPr>
          <w:rFonts w:ascii="宋体" w:eastAsia="宋体" w:hAnsi="宋体" w:cs="宋体"/>
          <w:b w:val="0"/>
        </w:rPr>
        <w:t>场地</w:t>
      </w:r>
      <w:r>
        <w:rPr>
          <w:b w:val="0"/>
        </w:rPr>
        <w:t xml:space="preserve"> </w:t>
      </w:r>
    </w:p>
    <w:p w:rsidR="00946CE4" w:rsidRDefault="00523A46">
      <w:pPr>
        <w:spacing w:after="135"/>
        <w:ind w:left="-5"/>
      </w:pPr>
      <w:r>
        <w:t>图</w:t>
      </w:r>
      <w:r>
        <w:t xml:space="preserve"> </w:t>
      </w:r>
      <w:r>
        <w:rPr>
          <w:rFonts w:eastAsia="Times New Roman"/>
        </w:rPr>
        <w:t xml:space="preserve">1 </w:t>
      </w:r>
      <w:r>
        <w:t>是比赛场地的示意图，待命区的位置将在赛前发的赛题中确定。</w:t>
      </w:r>
      <w:r>
        <w:rPr>
          <w:rFonts w:ascii="Calibri" w:eastAsia="Calibri" w:hAnsi="Calibri" w:cs="Calibri"/>
        </w:rPr>
        <w:t xml:space="preserve"> </w:t>
      </w:r>
    </w:p>
    <w:p w:rsidR="00946CE4" w:rsidRDefault="00523A46">
      <w:pPr>
        <w:spacing w:after="120" w:line="259" w:lineRule="auto"/>
      </w:pPr>
      <w:r>
        <w:rPr>
          <w:rFonts w:ascii="Calibri" w:eastAsia="Calibri" w:hAnsi="Calibri" w:cs="Calibri"/>
        </w:rPr>
        <w:t xml:space="preserve"> </w:t>
      </w:r>
    </w:p>
    <w:p w:rsidR="00946CE4" w:rsidRDefault="00523A46">
      <w:pPr>
        <w:spacing w:line="373" w:lineRule="auto"/>
        <w:ind w:right="8368"/>
      </w:pPr>
      <w:r>
        <w:rPr>
          <w:rFonts w:ascii="Calibri" w:eastAsia="Calibri" w:hAnsi="Calibri" w:cs="Calibri"/>
        </w:rPr>
        <w:t xml:space="preserve">   </w:t>
      </w:r>
    </w:p>
    <w:p w:rsidR="00946CE4" w:rsidRDefault="00523A46">
      <w:pPr>
        <w:spacing w:after="122" w:line="259" w:lineRule="auto"/>
      </w:pPr>
      <w:r>
        <w:rPr>
          <w:rFonts w:ascii="Calibri" w:eastAsia="Calibri" w:hAnsi="Calibri" w:cs="Calibri"/>
        </w:rPr>
        <w:t xml:space="preserve"> </w:t>
      </w:r>
    </w:p>
    <w:p w:rsidR="00946CE4" w:rsidRDefault="00523A46">
      <w:pPr>
        <w:spacing w:line="372" w:lineRule="auto"/>
        <w:ind w:right="8368"/>
      </w:pPr>
      <w:r>
        <w:rPr>
          <w:rFonts w:ascii="Calibri" w:eastAsia="Calibri" w:hAnsi="Calibri" w:cs="Calibri"/>
        </w:rPr>
        <w:t xml:space="preserve">   </w:t>
      </w:r>
    </w:p>
    <w:p w:rsidR="00946CE4" w:rsidRDefault="00523A46">
      <w:pPr>
        <w:spacing w:after="75" w:line="333" w:lineRule="auto"/>
        <w:ind w:left="3334" w:hanging="3291"/>
        <w:rPr>
          <w:sz w:val="24"/>
        </w:rPr>
      </w:pPr>
      <w:r>
        <w:rPr>
          <w:noProof/>
        </w:rPr>
        <w:lastRenderedPageBreak/>
        <w:drawing>
          <wp:inline distT="0" distB="0" distL="0" distR="0">
            <wp:extent cx="5200015" cy="3228340"/>
            <wp:effectExtent l="0" t="0" r="0" b="0"/>
            <wp:docPr id="157" name="Pictu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8" cstate="print"/>
                    <a:stretch>
                      <a:fillRect/>
                    </a:stretch>
                  </pic:blipFill>
                  <pic:spPr>
                    <a:xfrm>
                      <a:off x="0" y="0"/>
                      <a:ext cx="5200015" cy="3228340"/>
                    </a:xfrm>
                    <a:prstGeom prst="rect">
                      <a:avLst/>
                    </a:prstGeom>
                  </pic:spPr>
                </pic:pic>
              </a:graphicData>
            </a:graphic>
          </wp:inline>
        </w:drawing>
      </w:r>
    </w:p>
    <w:p w:rsidR="00946CE4" w:rsidRDefault="00523A46">
      <w:pPr>
        <w:spacing w:after="75" w:line="333" w:lineRule="auto"/>
        <w:ind w:left="3334" w:hanging="3291"/>
        <w:jc w:val="center"/>
      </w:pPr>
      <w:r>
        <w:rPr>
          <w:sz w:val="18"/>
        </w:rPr>
        <w:t>图</w:t>
      </w:r>
      <w:r>
        <w:rPr>
          <w:sz w:val="18"/>
        </w:rPr>
        <w:t xml:space="preserve">1 </w:t>
      </w:r>
      <w:r>
        <w:rPr>
          <w:sz w:val="18"/>
        </w:rPr>
        <w:t>比赛场地示意图</w:t>
      </w:r>
    </w:p>
    <w:p w:rsidR="00946CE4" w:rsidRDefault="00523A46">
      <w:pPr>
        <w:spacing w:after="146"/>
        <w:ind w:left="-5"/>
      </w:pPr>
      <w:r>
        <w:rPr>
          <w:rFonts w:eastAsia="Times New Roman"/>
          <w:b/>
        </w:rPr>
        <w:t xml:space="preserve">3.2 </w:t>
      </w:r>
      <w:r>
        <w:t>赛场规格与要求</w:t>
      </w:r>
      <w:r>
        <w:rPr>
          <w:rFonts w:eastAsia="Times New Roman"/>
          <w:b/>
        </w:rPr>
        <w:t xml:space="preserve"> </w:t>
      </w:r>
    </w:p>
    <w:p w:rsidR="00946CE4" w:rsidRDefault="00523A46">
      <w:pPr>
        <w:spacing w:after="147"/>
        <w:ind w:left="-5"/>
      </w:pPr>
      <w:r>
        <w:rPr>
          <w:rFonts w:eastAsia="Times New Roman"/>
        </w:rPr>
        <w:t xml:space="preserve">3.2.1 </w:t>
      </w:r>
      <w:r>
        <w:t>机器人比赛场内部是拼装块拼接而成。场地四周装有白色木质围栏，栏高</w:t>
      </w:r>
      <w:r>
        <w:rPr>
          <w:rFonts w:eastAsia="Times New Roman"/>
        </w:rPr>
        <w:t>200mm</w:t>
      </w:r>
      <w:r>
        <w:t>，厚</w:t>
      </w:r>
    </w:p>
    <w:p w:rsidR="00946CE4" w:rsidRDefault="00523A46">
      <w:pPr>
        <w:spacing w:line="381" w:lineRule="auto"/>
        <w:ind w:left="-5"/>
      </w:pPr>
      <w:r>
        <w:rPr>
          <w:rFonts w:eastAsia="Times New Roman"/>
        </w:rPr>
        <w:t>15</w:t>
      </w:r>
      <w:r>
        <w:t>～</w:t>
      </w:r>
      <w:r>
        <w:rPr>
          <w:rFonts w:eastAsia="Times New Roman"/>
        </w:rPr>
        <w:t>20mm</w:t>
      </w:r>
      <w:r>
        <w:t>。为提高参赛队应变能力，正式比赛的场地会有变化，场地长度为</w:t>
      </w:r>
      <w:r>
        <w:rPr>
          <w:rFonts w:eastAsia="Times New Roman"/>
        </w:rPr>
        <w:t>3000</w:t>
      </w:r>
      <w:r>
        <w:t>～</w:t>
      </w:r>
      <w:r>
        <w:rPr>
          <w:rFonts w:eastAsia="Times New Roman"/>
        </w:rPr>
        <w:t>6000mm</w:t>
      </w:r>
      <w:r>
        <w:t>，宽度</w:t>
      </w:r>
      <w:r>
        <w:rPr>
          <w:rFonts w:eastAsia="Times New Roman"/>
        </w:rPr>
        <w:t>2000</w:t>
      </w:r>
      <w:r>
        <w:t>～</w:t>
      </w:r>
      <w:r>
        <w:rPr>
          <w:rFonts w:eastAsia="Times New Roman"/>
        </w:rPr>
        <w:t>4000mm</w:t>
      </w:r>
      <w:r>
        <w:t>；基础拼装块为用厚</w:t>
      </w:r>
      <w:r>
        <w:rPr>
          <w:rFonts w:eastAsia="Times New Roman"/>
        </w:rPr>
        <w:t>15</w:t>
      </w:r>
      <w:r>
        <w:t>～</w:t>
      </w:r>
      <w:r>
        <w:rPr>
          <w:rFonts w:eastAsia="Times New Roman"/>
        </w:rPr>
        <w:t>20mm</w:t>
      </w:r>
      <w:r>
        <w:t>、长</w:t>
      </w:r>
      <w:r>
        <w:rPr>
          <w:rFonts w:eastAsia="Times New Roman"/>
        </w:rPr>
        <w:t>500mm</w:t>
      </w:r>
      <w:r>
        <w:t>、宽</w:t>
      </w:r>
      <w:r>
        <w:rPr>
          <w:rFonts w:eastAsia="Times New Roman"/>
        </w:rPr>
        <w:t>500mm</w:t>
      </w:r>
      <w:r>
        <w:t>的木工板，有可能进行</w:t>
      </w:r>
      <w:r>
        <w:t>100%-200%</w:t>
      </w:r>
      <w:r>
        <w:t>的等比例放大，场地道具尺寸不变。淡蓝色的</w:t>
      </w:r>
      <w:r>
        <w:rPr>
          <w:rFonts w:eastAsia="Times New Roman"/>
        </w:rPr>
        <w:t>8</w:t>
      </w:r>
      <w:r>
        <w:t>块拼装块可换。第</w:t>
      </w:r>
      <w:r>
        <w:rPr>
          <w:rFonts w:eastAsia="Times New Roman"/>
        </w:rPr>
        <w:t>4</w:t>
      </w:r>
      <w:r>
        <w:t>节中所述的机器人要完成的任务一般分布在场地周围的固定拼装块上。</w:t>
      </w:r>
      <w:r>
        <w:t xml:space="preserve">  </w:t>
      </w:r>
    </w:p>
    <w:p w:rsidR="00946CE4" w:rsidRDefault="00523A46">
      <w:pPr>
        <w:spacing w:line="373" w:lineRule="auto"/>
        <w:ind w:left="-5"/>
      </w:pPr>
      <w:r>
        <w:rPr>
          <w:rFonts w:eastAsia="Times New Roman"/>
        </w:rPr>
        <w:t xml:space="preserve">3.2.2 </w:t>
      </w:r>
      <w:r>
        <w:t>两种拼装块刷白色亚光漆；用黑色亚光漆画出（或用黑色胶纸粘贴）宽度为</w:t>
      </w:r>
      <w:r>
        <w:rPr>
          <w:rFonts w:eastAsia="Times New Roman"/>
        </w:rPr>
        <w:t>20</w:t>
      </w:r>
      <w:r>
        <w:t>～</w:t>
      </w:r>
      <w:r>
        <w:rPr>
          <w:rFonts w:eastAsia="Times New Roman"/>
        </w:rPr>
        <w:t xml:space="preserve">25mm </w:t>
      </w:r>
      <w:r>
        <w:t>的引导线；以下凡是涉及黑线的尺寸，均指其中心线。固定拼装块上的引导线是连接对边中点的直线。可换拼装块的图形在赛前公布。</w:t>
      </w:r>
      <w:r>
        <w:t xml:space="preserve"> </w:t>
      </w:r>
    </w:p>
    <w:p w:rsidR="00946CE4" w:rsidRDefault="00523A46">
      <w:pPr>
        <w:spacing w:after="148"/>
        <w:ind w:left="-5"/>
      </w:pPr>
      <w:r>
        <w:rPr>
          <w:rFonts w:eastAsia="Times New Roman"/>
        </w:rPr>
        <w:t xml:space="preserve">3.2.3 </w:t>
      </w:r>
      <w:r>
        <w:t>每个固定拼装块被黑色引导线分为东北、东南、西南、西北四个分区。</w:t>
      </w:r>
      <w:r>
        <w:t xml:space="preserve"> </w:t>
      </w:r>
    </w:p>
    <w:p w:rsidR="00946CE4" w:rsidRDefault="00523A46">
      <w:pPr>
        <w:spacing w:line="372" w:lineRule="auto"/>
        <w:ind w:left="-5"/>
      </w:pPr>
      <w:r>
        <w:rPr>
          <w:rFonts w:eastAsia="Times New Roman"/>
        </w:rPr>
        <w:t xml:space="preserve">3.2.4 </w:t>
      </w:r>
      <w:r>
        <w:t>场上有一块长</w:t>
      </w:r>
      <w:r>
        <w:rPr>
          <w:rFonts w:eastAsia="Times New Roman"/>
        </w:rPr>
        <w:t>500mm</w:t>
      </w:r>
      <w:r>
        <w:t>、宽</w:t>
      </w:r>
      <w:r>
        <w:rPr>
          <w:rFonts w:eastAsia="Times New Roman"/>
        </w:rPr>
        <w:t>500mm</w:t>
      </w:r>
      <w:r>
        <w:t>刷白色亚光漆的锥台，是机器人的待命区，如图</w:t>
      </w:r>
      <w:r>
        <w:rPr>
          <w:rFonts w:eastAsia="Times New Roman"/>
        </w:rPr>
        <w:t>2</w:t>
      </w:r>
      <w:r>
        <w:t>所示。机器人要从待命区启动，完成任务后还要回到待命区。锥台上虽画有黑色引导线，但机器人可以从任何一边上下。</w:t>
      </w:r>
      <w:r>
        <w:t xml:space="preserve"> </w:t>
      </w:r>
    </w:p>
    <w:p w:rsidR="00946CE4" w:rsidRDefault="00523A46">
      <w:pPr>
        <w:spacing w:after="127" w:line="259" w:lineRule="auto"/>
        <w:ind w:right="56"/>
        <w:jc w:val="center"/>
      </w:pPr>
      <w:r>
        <w:rPr>
          <w:noProof/>
        </w:rPr>
        <w:lastRenderedPageBreak/>
        <w:drawing>
          <wp:inline distT="0" distB="0" distL="0" distR="0">
            <wp:extent cx="1670050" cy="1248410"/>
            <wp:effectExtent l="0" t="0" r="0" b="0"/>
            <wp:docPr id="159"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9" cstate="print"/>
                    <a:stretch>
                      <a:fillRect/>
                    </a:stretch>
                  </pic:blipFill>
                  <pic:spPr>
                    <a:xfrm>
                      <a:off x="0" y="0"/>
                      <a:ext cx="1670050" cy="1248410"/>
                    </a:xfrm>
                    <a:prstGeom prst="rect">
                      <a:avLst/>
                    </a:prstGeom>
                  </pic:spPr>
                </pic:pic>
              </a:graphicData>
            </a:graphic>
          </wp:inline>
        </w:drawing>
      </w:r>
      <w:r>
        <w:rPr>
          <w:rFonts w:ascii="Calibri" w:eastAsia="Calibri" w:hAnsi="Calibri" w:cs="Calibri"/>
          <w:sz w:val="24"/>
        </w:rPr>
        <w:t xml:space="preserve"> </w:t>
      </w:r>
    </w:p>
    <w:p w:rsidR="00946CE4" w:rsidRDefault="00523A46">
      <w:pPr>
        <w:spacing w:line="259" w:lineRule="auto"/>
        <w:ind w:right="115"/>
        <w:jc w:val="center"/>
      </w:pPr>
      <w:r>
        <w:rPr>
          <w:sz w:val="18"/>
        </w:rPr>
        <w:t>图</w:t>
      </w:r>
      <w:r>
        <w:rPr>
          <w:sz w:val="18"/>
        </w:rPr>
        <w:t xml:space="preserve"> </w:t>
      </w:r>
      <w:r>
        <w:rPr>
          <w:rFonts w:eastAsia="Times New Roman"/>
          <w:b/>
          <w:sz w:val="18"/>
        </w:rPr>
        <w:t xml:space="preserve">2 </w:t>
      </w:r>
      <w:r>
        <w:rPr>
          <w:sz w:val="18"/>
        </w:rPr>
        <w:t>锥台尺寸（</w:t>
      </w:r>
      <w:r>
        <w:rPr>
          <w:rFonts w:eastAsia="Times New Roman"/>
          <w:b/>
          <w:sz w:val="18"/>
        </w:rPr>
        <w:t>mm</w:t>
      </w:r>
      <w:r>
        <w:rPr>
          <w:sz w:val="18"/>
        </w:rPr>
        <w:t>）</w:t>
      </w:r>
      <w:r>
        <w:rPr>
          <w:rFonts w:eastAsia="Times New Roman"/>
          <w:b/>
          <w:sz w:val="18"/>
        </w:rPr>
        <w:t xml:space="preserve"> </w:t>
      </w:r>
    </w:p>
    <w:p w:rsidR="00946CE4" w:rsidRDefault="00523A46">
      <w:pPr>
        <w:spacing w:line="367" w:lineRule="auto"/>
        <w:ind w:left="-5"/>
      </w:pPr>
      <w:r>
        <w:rPr>
          <w:rFonts w:eastAsia="Times New Roman"/>
        </w:rPr>
        <w:t xml:space="preserve">3.2.5 </w:t>
      </w:r>
      <w:r>
        <w:t>在黑色引导线的十字或丁字交叉处，可能会出现</w:t>
      </w:r>
      <w:r>
        <w:rPr>
          <w:rFonts w:eastAsia="Times New Roman"/>
        </w:rPr>
        <w:t>50mm×50mm</w:t>
      </w:r>
      <w:r>
        <w:t>的深蓝色转弯标志。机器人在遇到转弯标志时的正确动作方式如图</w:t>
      </w:r>
      <w:r>
        <w:rPr>
          <w:rFonts w:eastAsia="Times New Roman"/>
        </w:rPr>
        <w:t>3</w:t>
      </w:r>
      <w:r>
        <w:t>所示。</w:t>
      </w:r>
      <w:r>
        <w:rPr>
          <w:rFonts w:eastAsia="Times New Roman"/>
        </w:rPr>
        <w:t xml:space="preserve"> </w:t>
      </w:r>
    </w:p>
    <w:p w:rsidR="00946CE4" w:rsidRDefault="00523A46">
      <w:pPr>
        <w:spacing w:after="180" w:line="259" w:lineRule="auto"/>
        <w:ind w:left="1031"/>
      </w:pPr>
      <w:r>
        <w:rPr>
          <w:noProof/>
        </w:rPr>
        <w:drawing>
          <wp:inline distT="0" distB="0" distL="0" distR="0">
            <wp:extent cx="3387090" cy="914400"/>
            <wp:effectExtent l="0" t="0" r="0" b="0"/>
            <wp:docPr id="314" name="Pictu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10" cstate="print"/>
                    <a:stretch>
                      <a:fillRect/>
                    </a:stretch>
                  </pic:blipFill>
                  <pic:spPr>
                    <a:xfrm>
                      <a:off x="0" y="0"/>
                      <a:ext cx="3387090" cy="914400"/>
                    </a:xfrm>
                    <a:prstGeom prst="rect">
                      <a:avLst/>
                    </a:prstGeom>
                  </pic:spPr>
                </pic:pic>
              </a:graphicData>
            </a:graphic>
          </wp:inline>
        </w:drawing>
      </w:r>
    </w:p>
    <w:p w:rsidR="00946CE4" w:rsidRDefault="00523A46">
      <w:pPr>
        <w:spacing w:after="172" w:line="259" w:lineRule="auto"/>
        <w:ind w:right="112"/>
        <w:jc w:val="center"/>
      </w:pPr>
      <w:r>
        <w:rPr>
          <w:sz w:val="18"/>
        </w:rPr>
        <w:t>图</w:t>
      </w:r>
      <w:r>
        <w:rPr>
          <w:rFonts w:eastAsia="Times New Roman"/>
          <w:b/>
          <w:sz w:val="18"/>
        </w:rPr>
        <w:t xml:space="preserve">3 </w:t>
      </w:r>
      <w:r>
        <w:rPr>
          <w:sz w:val="18"/>
        </w:rPr>
        <w:t>转弯标志及允许的出路口行驶方向</w:t>
      </w:r>
      <w:r>
        <w:rPr>
          <w:rFonts w:eastAsia="Times New Roman"/>
          <w:b/>
          <w:sz w:val="18"/>
        </w:rPr>
        <w:t xml:space="preserve"> </w:t>
      </w:r>
    </w:p>
    <w:p w:rsidR="00946CE4" w:rsidRDefault="00523A46">
      <w:pPr>
        <w:spacing w:line="366" w:lineRule="auto"/>
        <w:ind w:left="-5"/>
      </w:pPr>
      <w:r>
        <w:rPr>
          <w:rFonts w:eastAsia="Times New Roman"/>
        </w:rPr>
        <w:t xml:space="preserve">3.2.6 </w:t>
      </w:r>
      <w:r>
        <w:t>往届机器人竞赛中所用的部分可换拼装块的图形可能沿用，但也会有一些新的图形。有些可换拼装块上可能有</w:t>
      </w:r>
      <w:r>
        <w:rPr>
          <w:rFonts w:eastAsia="Times New Roman"/>
        </w:rPr>
        <w:t>6mm</w:t>
      </w:r>
      <w:r>
        <w:t>高的突起、坡度约</w:t>
      </w:r>
      <w:r>
        <w:rPr>
          <w:rFonts w:eastAsia="Times New Roman"/>
        </w:rPr>
        <w:t>12°</w:t>
      </w:r>
      <w:r>
        <w:t>的坡道、宽</w:t>
      </w:r>
      <w:r>
        <w:rPr>
          <w:rFonts w:eastAsia="Times New Roman"/>
        </w:rPr>
        <w:t>320mm</w:t>
      </w:r>
      <w:r>
        <w:t>高</w:t>
      </w:r>
      <w:r>
        <w:rPr>
          <w:rFonts w:eastAsia="Times New Roman"/>
        </w:rPr>
        <w:t>320mm</w:t>
      </w:r>
      <w:r>
        <w:t>的涵洞，也可能会出现没有引导线的空白拼装块，等等。</w:t>
      </w:r>
      <w:r>
        <w:rPr>
          <w:rFonts w:eastAsia="Times New Roman"/>
        </w:rPr>
        <w:t xml:space="preserve"> </w:t>
      </w:r>
    </w:p>
    <w:p w:rsidR="00946CE4" w:rsidRDefault="00523A46">
      <w:pPr>
        <w:spacing w:line="365" w:lineRule="auto"/>
        <w:ind w:left="-5"/>
      </w:pPr>
      <w:r>
        <w:rPr>
          <w:rFonts w:eastAsia="Times New Roman"/>
        </w:rPr>
        <w:t xml:space="preserve">3.2.7 </w:t>
      </w:r>
      <w:r>
        <w:t>比赛场地尺寸的允许误差是</w:t>
      </w:r>
      <w:r>
        <w:rPr>
          <w:rFonts w:eastAsia="Times New Roman"/>
        </w:rPr>
        <w:t>±5mm</w:t>
      </w:r>
      <w:r>
        <w:t>，拼装块尺寸的允许误差是</w:t>
      </w:r>
      <w:r>
        <w:rPr>
          <w:rFonts w:eastAsia="Times New Roman"/>
        </w:rPr>
        <w:t>–3mm</w:t>
      </w:r>
      <w:r>
        <w:t>，对此，参赛队设计机器人时必须充分考虑。</w:t>
      </w:r>
      <w:r>
        <w:rPr>
          <w:rFonts w:eastAsia="Times New Roman"/>
        </w:rPr>
        <w:t xml:space="preserve"> </w:t>
      </w:r>
    </w:p>
    <w:p w:rsidR="00946CE4" w:rsidRDefault="00523A46">
      <w:pPr>
        <w:spacing w:after="127"/>
        <w:ind w:left="-5"/>
      </w:pPr>
      <w:r>
        <w:rPr>
          <w:rFonts w:eastAsia="Times New Roman"/>
        </w:rPr>
        <w:t xml:space="preserve">3.2.8 </w:t>
      </w:r>
      <w:r>
        <w:t>拼装的场地尽可能平整，但接缝处可能有</w:t>
      </w:r>
      <w:r>
        <w:rPr>
          <w:rFonts w:eastAsia="Times New Roman"/>
        </w:rPr>
        <w:t>2mm</w:t>
      </w:r>
      <w:r>
        <w:t>的高低差和</w:t>
      </w:r>
      <w:r>
        <w:rPr>
          <w:rFonts w:eastAsia="Times New Roman"/>
        </w:rPr>
        <w:t>2mm</w:t>
      </w:r>
      <w:r>
        <w:t>的间隙。</w:t>
      </w:r>
      <w:r>
        <w:rPr>
          <w:rFonts w:eastAsia="Times New Roman"/>
        </w:rPr>
        <w:t xml:space="preserve"> </w:t>
      </w:r>
    </w:p>
    <w:p w:rsidR="00946CE4" w:rsidRDefault="00523A46">
      <w:pPr>
        <w:spacing w:line="367" w:lineRule="auto"/>
        <w:ind w:left="-5"/>
      </w:pPr>
      <w:r>
        <w:rPr>
          <w:rFonts w:eastAsia="Times New Roman"/>
        </w:rPr>
        <w:t xml:space="preserve">3.2.9 </w:t>
      </w:r>
      <w:r>
        <w:t>待命区、转弯标志的位置、非十字引导线拼装块的图形以及位置和方向，等等，在赛前准备时公布。场地一经公布，在该组别的整个比赛过程中不再变化。</w:t>
      </w:r>
      <w:r>
        <w:rPr>
          <w:rFonts w:eastAsia="Times New Roman"/>
        </w:rPr>
        <w:t xml:space="preserve"> </w:t>
      </w:r>
    </w:p>
    <w:p w:rsidR="00946CE4" w:rsidRDefault="00523A46">
      <w:pPr>
        <w:spacing w:after="119"/>
        <w:ind w:left="-5"/>
      </w:pPr>
      <w:r>
        <w:rPr>
          <w:rFonts w:eastAsia="Times New Roman"/>
          <w:b/>
        </w:rPr>
        <w:t xml:space="preserve">3.3 </w:t>
      </w:r>
      <w:r>
        <w:t>赛场环境</w:t>
      </w:r>
      <w:r>
        <w:rPr>
          <w:rFonts w:eastAsia="Times New Roman"/>
        </w:rPr>
        <w:t xml:space="preserve"> </w:t>
      </w:r>
    </w:p>
    <w:p w:rsidR="00946CE4" w:rsidRDefault="00523A46">
      <w:pPr>
        <w:spacing w:line="352" w:lineRule="auto"/>
        <w:ind w:left="-15" w:firstLine="420"/>
      </w:pPr>
      <w:r>
        <w:t>机器人比赛场地环境为冷光源、低照度、无磁场干扰。但由于一般赛场环境的不确定因素较多，例如，场地表面可能有纹路和不平整，边框上有裂缝，光照条件有变化等等。参赛队在设计机器人时应考虑各种应对措施。</w:t>
      </w:r>
      <w:r>
        <w:rPr>
          <w:rFonts w:eastAsia="Times New Roman"/>
        </w:rPr>
        <w:t xml:space="preserve"> </w:t>
      </w:r>
    </w:p>
    <w:p w:rsidR="00946CE4" w:rsidRDefault="00523A46">
      <w:pPr>
        <w:widowControl/>
        <w:numPr>
          <w:ilvl w:val="0"/>
          <w:numId w:val="2"/>
        </w:numPr>
        <w:spacing w:after="82" w:line="259" w:lineRule="auto"/>
        <w:ind w:hanging="240"/>
        <w:jc w:val="left"/>
      </w:pPr>
      <w:r>
        <w:rPr>
          <w:sz w:val="24"/>
        </w:rPr>
        <w:t>可能的机器人任务及得分</w:t>
      </w:r>
      <w:r>
        <w:rPr>
          <w:rFonts w:eastAsia="Times New Roman"/>
          <w:b/>
          <w:sz w:val="24"/>
        </w:rPr>
        <w:t xml:space="preserve"> </w:t>
      </w:r>
    </w:p>
    <w:p w:rsidR="00946CE4" w:rsidRDefault="00523A46">
      <w:pPr>
        <w:spacing w:line="356" w:lineRule="auto"/>
        <w:ind w:left="-15" w:firstLine="420"/>
      </w:pPr>
      <w:r>
        <w:t>以下描述任务不一定同时出现在比赛场地上。这些任务也只是对生活中的某些情景的模拟，切勿将它们与真实生活相比。</w:t>
      </w:r>
      <w:r>
        <w:rPr>
          <w:rFonts w:eastAsia="Times New Roman"/>
        </w:rPr>
        <w:t xml:space="preserve"> </w:t>
      </w:r>
    </w:p>
    <w:p w:rsidR="00946CE4" w:rsidRDefault="00523A46">
      <w:pPr>
        <w:widowControl/>
        <w:numPr>
          <w:ilvl w:val="1"/>
          <w:numId w:val="2"/>
        </w:numPr>
        <w:spacing w:after="123" w:line="254" w:lineRule="auto"/>
        <w:ind w:hanging="367"/>
        <w:jc w:val="left"/>
      </w:pPr>
      <w:r>
        <w:t>司南辨向</w:t>
      </w:r>
      <w:r>
        <w:rPr>
          <w:rFonts w:eastAsia="Times New Roman"/>
        </w:rPr>
        <w:t xml:space="preserve"> </w:t>
      </w:r>
    </w:p>
    <w:p w:rsidR="00946CE4" w:rsidRDefault="00523A46">
      <w:pPr>
        <w:widowControl/>
        <w:numPr>
          <w:ilvl w:val="2"/>
          <w:numId w:val="2"/>
        </w:numPr>
        <w:spacing w:after="129" w:line="254" w:lineRule="auto"/>
        <w:ind w:hanging="526"/>
        <w:jc w:val="left"/>
      </w:pPr>
      <w:r>
        <w:t>机器人从锥台上驶下，进入某个十字线拼装块的某个分区将车头朝南停下至少</w:t>
      </w:r>
      <w:r>
        <w:rPr>
          <w:rFonts w:eastAsia="Times New Roman"/>
        </w:rPr>
        <w:t>2</w:t>
      </w:r>
      <w:r>
        <w:t>秒钟。</w:t>
      </w:r>
      <w:r>
        <w:rPr>
          <w:rFonts w:eastAsia="Times New Roman"/>
        </w:rPr>
        <w:t xml:space="preserve"> </w:t>
      </w:r>
    </w:p>
    <w:p w:rsidR="00946CE4" w:rsidRDefault="00523A46">
      <w:pPr>
        <w:widowControl/>
        <w:numPr>
          <w:ilvl w:val="2"/>
          <w:numId w:val="2"/>
        </w:numPr>
        <w:spacing w:after="5" w:line="369" w:lineRule="auto"/>
        <w:ind w:hanging="526"/>
        <w:jc w:val="left"/>
      </w:pPr>
      <w:r>
        <w:lastRenderedPageBreak/>
        <w:t>进入分区的含义是机器人与该分区内（不含黑色引导线）的地面接触，车头朝南的含义是机器人车头朝向正南方向。</w:t>
      </w:r>
      <w:r>
        <w:rPr>
          <w:rFonts w:eastAsia="Times New Roman"/>
        </w:rPr>
        <w:t xml:space="preserve"> </w:t>
      </w:r>
    </w:p>
    <w:p w:rsidR="00946CE4" w:rsidRDefault="00523A46">
      <w:pPr>
        <w:widowControl/>
        <w:numPr>
          <w:ilvl w:val="2"/>
          <w:numId w:val="2"/>
        </w:numPr>
        <w:spacing w:after="5" w:line="369" w:lineRule="auto"/>
        <w:ind w:hanging="526"/>
        <w:jc w:val="left"/>
      </w:pPr>
      <w:r>
        <w:t>机器人进入规定的分区后，如果与地面的所有接触点（面）均在该分区内且车头朝向正南方向得</w:t>
      </w:r>
      <w:r>
        <w:rPr>
          <w:rFonts w:eastAsia="Times New Roman"/>
        </w:rPr>
        <w:t>60</w:t>
      </w:r>
      <w:r>
        <w:t>分；如果机器人车头未朝向正南方向，扣</w:t>
      </w:r>
      <w:r>
        <w:rPr>
          <w:rFonts w:eastAsia="Times New Roman"/>
        </w:rPr>
        <w:t>20</w:t>
      </w:r>
      <w:r>
        <w:t>分；如果有部件与该分区外的地面接触，每个接触点（面）扣</w:t>
      </w:r>
      <w:r>
        <w:rPr>
          <w:rFonts w:eastAsia="Times New Roman"/>
        </w:rPr>
        <w:t>10</w:t>
      </w:r>
      <w:r>
        <w:t>分，扣完为止；机器人离开该分区裁判员计分。</w:t>
      </w:r>
      <w:r>
        <w:rPr>
          <w:rFonts w:eastAsia="Times New Roman"/>
        </w:rPr>
        <w:t xml:space="preserve"> </w:t>
      </w:r>
    </w:p>
    <w:p w:rsidR="00946CE4" w:rsidRDefault="00523A46">
      <w:pPr>
        <w:widowControl/>
        <w:numPr>
          <w:ilvl w:val="2"/>
          <w:numId w:val="2"/>
        </w:numPr>
        <w:spacing w:after="128" w:line="254" w:lineRule="auto"/>
        <w:ind w:hanging="526"/>
        <w:jc w:val="left"/>
      </w:pPr>
      <w:r>
        <w:t>司南辨向不一定为第一个完成的任务。</w:t>
      </w:r>
      <w:r>
        <w:rPr>
          <w:rFonts w:eastAsia="Times New Roman"/>
        </w:rPr>
        <w:t xml:space="preserve"> </w:t>
      </w:r>
    </w:p>
    <w:p w:rsidR="00946CE4" w:rsidRDefault="00523A46">
      <w:pPr>
        <w:widowControl/>
        <w:numPr>
          <w:ilvl w:val="2"/>
          <w:numId w:val="2"/>
        </w:numPr>
        <w:spacing w:after="126" w:line="254" w:lineRule="auto"/>
        <w:ind w:hanging="526"/>
        <w:jc w:val="left"/>
      </w:pPr>
      <w:r>
        <w:t>获得</w:t>
      </w:r>
      <w:r>
        <w:rPr>
          <w:rFonts w:eastAsia="Times New Roman"/>
        </w:rPr>
        <w:t>50</w:t>
      </w:r>
      <w:r>
        <w:t>分就算完成</w:t>
      </w:r>
      <w:r>
        <w:t>“</w:t>
      </w:r>
      <w:r>
        <w:t>司南辨向</w:t>
      </w:r>
      <w:r>
        <w:t>”</w:t>
      </w:r>
      <w:r>
        <w:t>任务。</w:t>
      </w:r>
      <w:r>
        <w:rPr>
          <w:rFonts w:eastAsia="Times New Roman"/>
        </w:rPr>
        <w:t xml:space="preserve"> </w:t>
      </w:r>
    </w:p>
    <w:p w:rsidR="00946CE4" w:rsidRDefault="00523A46">
      <w:pPr>
        <w:widowControl/>
        <w:numPr>
          <w:ilvl w:val="1"/>
          <w:numId w:val="2"/>
        </w:numPr>
        <w:spacing w:after="122" w:line="254" w:lineRule="auto"/>
        <w:ind w:hanging="367"/>
        <w:jc w:val="left"/>
      </w:pPr>
      <w:r>
        <w:t>大禹治水</w:t>
      </w:r>
      <w:r>
        <w:rPr>
          <w:rFonts w:eastAsia="Times New Roman"/>
          <w:b/>
        </w:rPr>
        <w:t xml:space="preserve"> </w:t>
      </w:r>
    </w:p>
    <w:p w:rsidR="00946CE4" w:rsidRDefault="00523A46">
      <w:pPr>
        <w:widowControl/>
        <w:numPr>
          <w:ilvl w:val="2"/>
          <w:numId w:val="2"/>
        </w:numPr>
        <w:spacing w:after="5" w:line="367" w:lineRule="auto"/>
        <w:ind w:hanging="526"/>
        <w:jc w:val="left"/>
      </w:pPr>
      <w:r>
        <w:t>治水所用的疏通洪水的管道槽和管道如图</w:t>
      </w:r>
      <w:r>
        <w:rPr>
          <w:rFonts w:eastAsia="Times New Roman"/>
        </w:rPr>
        <w:t>4</w:t>
      </w:r>
      <w:r>
        <w:t>所示，管道尺寸为直径</w:t>
      </w:r>
      <w:r>
        <w:rPr>
          <w:rFonts w:eastAsia="Times New Roman"/>
        </w:rPr>
        <w:t>40mm</w:t>
      </w:r>
      <w:r>
        <w:t>，长</w:t>
      </w:r>
      <w:r>
        <w:rPr>
          <w:rFonts w:eastAsia="Times New Roman"/>
        </w:rPr>
        <w:t>100mm</w:t>
      </w:r>
      <w:r>
        <w:t>的圆柱体，管道槽长</w:t>
      </w:r>
      <w:r>
        <w:rPr>
          <w:rFonts w:eastAsia="Times New Roman"/>
        </w:rPr>
        <w:t>250mm</w:t>
      </w:r>
      <w:r>
        <w:t>，管道槽一端封闭，一端开口，两个管道的位置由赛题公布。</w:t>
      </w:r>
      <w:r>
        <w:rPr>
          <w:rFonts w:eastAsia="Times New Roman"/>
        </w:rPr>
        <w:t xml:space="preserve"> </w:t>
      </w:r>
    </w:p>
    <w:p w:rsidR="00946CE4" w:rsidRDefault="00523A46">
      <w:pPr>
        <w:widowControl/>
        <w:numPr>
          <w:ilvl w:val="2"/>
          <w:numId w:val="2"/>
        </w:numPr>
        <w:spacing w:after="5" w:line="368" w:lineRule="auto"/>
        <w:ind w:hanging="526"/>
        <w:jc w:val="left"/>
      </w:pPr>
      <w:r>
        <w:t>机器人沿黑色引导线从十字线拼装块的一口进入，将两段管道放入管道槽内，每放入一个计</w:t>
      </w:r>
      <w:r>
        <w:rPr>
          <w:rFonts w:eastAsia="Times New Roman"/>
        </w:rPr>
        <w:t>20</w:t>
      </w:r>
      <w:r>
        <w:t>分；两段管道放入管道槽后，需进行管道拼接，要求机器人调整管道位置，使两个拼接的管道相对于管道槽开口的缩入量大于</w:t>
      </w:r>
      <w:r>
        <w:rPr>
          <w:rFonts w:eastAsia="Times New Roman"/>
        </w:rPr>
        <w:t>30mm</w:t>
      </w:r>
      <w:r>
        <w:t>，完成管道拼接计</w:t>
      </w:r>
      <w:r>
        <w:rPr>
          <w:rFonts w:eastAsia="Times New Roman"/>
        </w:rPr>
        <w:t>20</w:t>
      </w:r>
      <w:r>
        <w:t>分。机器人完全脱离该任务拼装块，裁判员计分，再次进入无效。</w:t>
      </w:r>
      <w:r>
        <w:rPr>
          <w:rFonts w:eastAsia="Times New Roman"/>
        </w:rPr>
        <w:t xml:space="preserve"> </w:t>
      </w:r>
    </w:p>
    <w:p w:rsidR="00946CE4" w:rsidRDefault="00523A46">
      <w:pPr>
        <w:widowControl/>
        <w:numPr>
          <w:ilvl w:val="2"/>
          <w:numId w:val="2"/>
        </w:numPr>
        <w:spacing w:after="125" w:line="254" w:lineRule="auto"/>
        <w:ind w:hanging="526"/>
        <w:jc w:val="left"/>
      </w:pPr>
      <w:r>
        <w:t>从管道槽上掉落到地面的管道不再使用。</w:t>
      </w:r>
      <w:r>
        <w:rPr>
          <w:rFonts w:eastAsia="Times New Roman"/>
        </w:rPr>
        <w:t xml:space="preserve"> </w:t>
      </w:r>
    </w:p>
    <w:p w:rsidR="00946CE4" w:rsidRDefault="00523A46">
      <w:pPr>
        <w:widowControl/>
        <w:numPr>
          <w:ilvl w:val="2"/>
          <w:numId w:val="2"/>
        </w:numPr>
        <w:spacing w:after="128" w:line="254" w:lineRule="auto"/>
        <w:ind w:hanging="526"/>
        <w:jc w:val="left"/>
      </w:pPr>
      <w:r>
        <w:t>获得</w:t>
      </w:r>
      <w:r>
        <w:rPr>
          <w:rFonts w:eastAsia="Times New Roman"/>
        </w:rPr>
        <w:t>50</w:t>
      </w:r>
      <w:r>
        <w:t>分就算完成</w:t>
      </w:r>
      <w:r>
        <w:t>“</w:t>
      </w:r>
      <w:r>
        <w:t>大禹治水</w:t>
      </w:r>
      <w:r>
        <w:t>”</w:t>
      </w:r>
      <w:r>
        <w:t>任务。</w:t>
      </w:r>
      <w:r>
        <w:rPr>
          <w:rFonts w:eastAsia="Times New Roman"/>
        </w:rPr>
        <w:t xml:space="preserve"> </w:t>
      </w:r>
    </w:p>
    <w:p w:rsidR="00946CE4" w:rsidRDefault="00F47E98">
      <w:pPr>
        <w:spacing w:after="2" w:line="259" w:lineRule="auto"/>
        <w:ind w:right="1457"/>
        <w:jc w:val="right"/>
      </w:pPr>
      <w:r w:rsidRPr="00F47E98">
        <w:rPr>
          <w:rFonts w:ascii="Calibri" w:eastAsia="Calibri" w:hAnsi="Calibri" w:cs="Calibri"/>
          <w:noProof/>
          <w:sz w:val="22"/>
        </w:rPr>
      </w:r>
      <w:r w:rsidRPr="00F47E98">
        <w:rPr>
          <w:rFonts w:ascii="Calibri" w:eastAsia="Calibri" w:hAnsi="Calibri" w:cs="Calibri"/>
          <w:noProof/>
          <w:sz w:val="22"/>
        </w:rPr>
        <w:pict>
          <v:group id="Group 9524" o:spid="_x0000_s1876" style="width:249.9pt;height:411.5pt;mso-position-horizontal-relative:char;mso-position-vertical-relative:line" coordsize="31741,522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">
            <v:rect id="Rectangle 384" o:spid="_x0000_s1027" style="position:absolute;left:29914;top:24955;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eH8sYA&#10;AADcAAAADwAAAGRycy9kb3ducmV2LnhtbESPT2vCQBTE74V+h+UVvNWNVUqM2Yj0D3qsUVBvj+wz&#10;CWbfhuzWxH76bqHgcZiZ3zDpcjCNuFLnassKJuMIBHFhdc2lgv3u8zkG4TyyxsYyKbiRg2X2+JBi&#10;om3PW7rmvhQBwi5BBZX3bSKlKyoy6Ma2JQ7e2XYGfZBdKXWHfYCbRr5E0as0WHNYqLClt4qKS/5t&#10;FKzjdnXc2J++bD5O68PXYf6+m3ulRk/DagHC0+Dv4f/2RiuYxj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eH8sYAAADcAAAADwAAAAAAAAAAAAAAAACYAgAAZHJz&#10;L2Rvd25yZXYueG1sUEsFBgAAAAAEAAQA9QAAAIsDAAAAAA==&#10;" filled="f" stroked="f">
              <v:textbox inset="0,0,0,0">
                <w:txbxContent>
                  <w:p w:rsidR="000E5B89" w:rsidRDefault="000E5B89">
                    <w:pPr>
                      <w:spacing w:after="160" w:line="259" w:lineRule="auto"/>
                    </w:pPr>
                    <w:r>
                      <w:rPr>
                        <w:rFonts w:eastAsia="Times New Roman"/>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5" o:spid="_x0000_s1028" type="#_x0000_t75" style="position:absolute;left:1905;width:27912;height:263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FNXGAAAA3AAAAA8AAABkcnMvZG93bnJldi54bWxEj0FrwkAUhO8F/8PyCr2UujGolTSrSKHq&#10;wYvRg7k9sq/Z0OzbmN1q+u+7QqHHYeabYfLVYFtxpd43jhVMxgkI4srphmsFp+PHywKED8gaW8ek&#10;4Ic8rJajhxwz7W58oGsRahFL2GeowITQZVL6ypBFP3YdcfQ+XW8xRNnXUvd4i+W2lWmSzKXFhuOC&#10;wY7eDVVfxbdVMH09l89bj5WZ7jfd/uTKS5vOlHp6HNZvIAIN4T/8R+905NIZ3M/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NUU1cYAAADcAAAADwAAAAAAAAAAAAAA&#10;AACfAgAAZHJzL2Rvd25yZXYueG1sUEsFBgAAAAAEAAQA9wAAAJIDAAAAAA==&#10;">
              <v:imagedata r:id="rId11" o:title=""/>
            </v:shape>
            <v:shape id="Picture 427" o:spid="_x0000_s1029" type="#_x0000_t75" style="position:absolute;top:27518;width:31741;height:247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fDzzEAAAA3AAAAA8AAABkcnMvZG93bnJldi54bWxEj91qwkAUhO8LvsNyBO/qxiC2pK4i/oAX&#10;SontAxyyp0lq9mzIbkzy9q4geDnMzDfMct2bStyocaVlBbNpBII4s7rkXMHvz+H9E4TzyBory6Rg&#10;IAfr1ehtiYm2Had0u/hcBAi7BBUU3teJlC4ryKCb2po4eH+2MeiDbHKpG+wC3FQyjqKFNFhyWCiw&#10;pm1B2fXSGgXb/Wmu03OlcTf71v9pX7ZODkpNxv3mC4Sn3r/Cz/ZRK5jHH/A4E46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fDzzEAAAA3AAAAA8AAAAAAAAAAAAAAAAA&#10;nwIAAGRycy9kb3ducmV2LnhtbFBLBQYAAAAABAAEAPcAAACQAwAAAAA=&#10;">
              <v:imagedata r:id="rId12" o:title=""/>
            </v:shape>
            <w10:wrap type="none"/>
            <w10:anchorlock/>
          </v:group>
        </w:pict>
      </w:r>
      <w:r w:rsidR="00523A46">
        <w:rPr>
          <w:rFonts w:eastAsia="Times New Roman"/>
          <w:sz w:val="24"/>
        </w:rPr>
        <w:t xml:space="preserve"> </w:t>
      </w:r>
    </w:p>
    <w:p w:rsidR="00946CE4" w:rsidRDefault="00523A46">
      <w:pPr>
        <w:spacing w:after="172" w:line="259" w:lineRule="auto"/>
        <w:ind w:right="111"/>
        <w:jc w:val="center"/>
      </w:pPr>
      <w:r>
        <w:rPr>
          <w:sz w:val="18"/>
        </w:rPr>
        <w:t>图</w:t>
      </w:r>
      <w:r>
        <w:rPr>
          <w:rFonts w:eastAsia="Times New Roman"/>
          <w:b/>
          <w:sz w:val="18"/>
        </w:rPr>
        <w:t xml:space="preserve">4 </w:t>
      </w:r>
      <w:r>
        <w:rPr>
          <w:sz w:val="18"/>
        </w:rPr>
        <w:t>管道槽和管道示意图</w:t>
      </w:r>
      <w:r>
        <w:rPr>
          <w:rFonts w:eastAsia="Times New Roman"/>
          <w:b/>
          <w:sz w:val="18"/>
        </w:rPr>
        <w:t xml:space="preserve"> </w:t>
      </w:r>
    </w:p>
    <w:p w:rsidR="00946CE4" w:rsidRDefault="00523A46">
      <w:pPr>
        <w:widowControl/>
        <w:numPr>
          <w:ilvl w:val="1"/>
          <w:numId w:val="2"/>
        </w:numPr>
        <w:spacing w:after="126" w:line="254" w:lineRule="auto"/>
        <w:ind w:hanging="367"/>
        <w:jc w:val="left"/>
      </w:pPr>
      <w:r>
        <w:t>夸父逐日</w:t>
      </w:r>
      <w:r>
        <w:rPr>
          <w:rFonts w:eastAsia="Times New Roman"/>
          <w:b/>
        </w:rPr>
        <w:t xml:space="preserve"> </w:t>
      </w:r>
    </w:p>
    <w:p w:rsidR="00946CE4" w:rsidRDefault="00523A46">
      <w:pPr>
        <w:widowControl/>
        <w:numPr>
          <w:ilvl w:val="2"/>
          <w:numId w:val="2"/>
        </w:numPr>
        <w:spacing w:after="5" w:line="362" w:lineRule="auto"/>
        <w:ind w:hanging="526"/>
        <w:jc w:val="left"/>
      </w:pPr>
      <w:r>
        <w:t>机器人沿黑色引导线从非十字线拼装块的一口进入，从另一口出去，如果遇到转弯标志，应按</w:t>
      </w:r>
      <w:r>
        <w:rPr>
          <w:rFonts w:eastAsia="Times New Roman"/>
        </w:rPr>
        <w:t>3.2.5</w:t>
      </w:r>
      <w:r>
        <w:t>的规定通过。完成夸父逐日任务可与其它任务混合完成，也可以在夸父逐日任务中通过十字线拼装块。如果不指定夸父逐日任务，通过所有非十字线拼装块和转弯标志均不记分，但错误通过转弯标志要扣分。</w:t>
      </w:r>
      <w:r>
        <w:rPr>
          <w:rFonts w:eastAsia="Times New Roman"/>
        </w:rPr>
        <w:t xml:space="preserve"> </w:t>
      </w:r>
    </w:p>
    <w:p w:rsidR="00946CE4" w:rsidRDefault="00523A46">
      <w:pPr>
        <w:widowControl/>
        <w:numPr>
          <w:ilvl w:val="2"/>
          <w:numId w:val="2"/>
        </w:numPr>
        <w:spacing w:after="5" w:line="368" w:lineRule="auto"/>
        <w:ind w:hanging="526"/>
        <w:jc w:val="left"/>
      </w:pPr>
      <w:r>
        <w:t>通过一个非十字拼装块记</w:t>
      </w:r>
      <w:r>
        <w:rPr>
          <w:rFonts w:eastAsia="Times New Roman"/>
        </w:rPr>
        <w:t>8</w:t>
      </w:r>
      <w:r>
        <w:t>分，正确通过一个转弯标志记</w:t>
      </w:r>
      <w:r>
        <w:rPr>
          <w:rFonts w:eastAsia="Times New Roman"/>
        </w:rPr>
        <w:t>5</w:t>
      </w:r>
      <w:r>
        <w:t>分，通过转弯标志不正确一次扣</w:t>
      </w:r>
      <w:r>
        <w:rPr>
          <w:rFonts w:eastAsia="Times New Roman"/>
        </w:rPr>
        <w:t>3</w:t>
      </w:r>
      <w:r>
        <w:t>分。</w:t>
      </w:r>
      <w:r>
        <w:rPr>
          <w:rFonts w:eastAsia="Times New Roman"/>
        </w:rPr>
        <w:t xml:space="preserve"> </w:t>
      </w:r>
    </w:p>
    <w:p w:rsidR="00946CE4" w:rsidRDefault="00523A46">
      <w:pPr>
        <w:widowControl/>
        <w:numPr>
          <w:ilvl w:val="2"/>
          <w:numId w:val="2"/>
        </w:numPr>
        <w:spacing w:after="126" w:line="254" w:lineRule="auto"/>
        <w:ind w:hanging="526"/>
        <w:jc w:val="left"/>
      </w:pPr>
      <w:r>
        <w:t>获得</w:t>
      </w:r>
      <w:r>
        <w:rPr>
          <w:rFonts w:eastAsia="Times New Roman"/>
        </w:rPr>
        <w:t>50</w:t>
      </w:r>
      <w:r>
        <w:t>分就算完成</w:t>
      </w:r>
      <w:r>
        <w:t>“</w:t>
      </w:r>
      <w:r>
        <w:t>夸父逐日</w:t>
      </w:r>
      <w:r>
        <w:t>”</w:t>
      </w:r>
      <w:r>
        <w:t>任务。</w:t>
      </w:r>
      <w:r>
        <w:rPr>
          <w:rFonts w:eastAsia="Times New Roman"/>
        </w:rPr>
        <w:t xml:space="preserve"> </w:t>
      </w:r>
    </w:p>
    <w:p w:rsidR="00946CE4" w:rsidRDefault="00523A46">
      <w:pPr>
        <w:widowControl/>
        <w:numPr>
          <w:ilvl w:val="1"/>
          <w:numId w:val="2"/>
        </w:numPr>
        <w:spacing w:after="123" w:line="254" w:lineRule="auto"/>
        <w:ind w:hanging="367"/>
        <w:jc w:val="left"/>
      </w:pPr>
      <w:r>
        <w:t>愚公移山</w:t>
      </w:r>
      <w:r>
        <w:rPr>
          <w:rFonts w:eastAsia="Times New Roman"/>
          <w:b/>
        </w:rPr>
        <w:t xml:space="preserve"> </w:t>
      </w:r>
    </w:p>
    <w:p w:rsidR="00946CE4" w:rsidRDefault="00523A46">
      <w:pPr>
        <w:widowControl/>
        <w:numPr>
          <w:ilvl w:val="2"/>
          <w:numId w:val="2"/>
        </w:numPr>
        <w:spacing w:after="5" w:line="368" w:lineRule="auto"/>
        <w:ind w:hanging="526"/>
        <w:jc w:val="left"/>
      </w:pPr>
      <w:r>
        <w:lastRenderedPageBreak/>
        <w:t>尚待移除的</w:t>
      </w:r>
      <w:r>
        <w:t>“</w:t>
      </w:r>
      <w:r>
        <w:t>山石</w:t>
      </w:r>
      <w:r>
        <w:t>”</w:t>
      </w:r>
      <w:r>
        <w:t>用去掉标签（或在罐外包一层铝箔）的标准</w:t>
      </w:r>
      <w:r>
        <w:rPr>
          <w:rFonts w:eastAsia="Times New Roman"/>
        </w:rPr>
        <w:t>355ml</w:t>
      </w:r>
      <w:r>
        <w:t>易拉罐表示，向上直立。罐中装黄沙（不能采用液体），使重量达到</w:t>
      </w:r>
      <w:r>
        <w:rPr>
          <w:rFonts w:eastAsia="Times New Roman"/>
        </w:rPr>
        <w:t>500g</w:t>
      </w:r>
      <w:r>
        <w:t>。</w:t>
      </w:r>
      <w:r>
        <w:t>“</w:t>
      </w:r>
      <w:r>
        <w:t>山石</w:t>
      </w:r>
      <w:r>
        <w:t>”</w:t>
      </w:r>
      <w:r>
        <w:t>被布置在黑色引导线或它们的交叉点上，具体位置另定。</w:t>
      </w:r>
      <w:r>
        <w:rPr>
          <w:rFonts w:eastAsia="Times New Roman"/>
        </w:rPr>
        <w:t xml:space="preserve"> </w:t>
      </w:r>
    </w:p>
    <w:p w:rsidR="00946CE4" w:rsidRDefault="00523A46">
      <w:pPr>
        <w:widowControl/>
        <w:numPr>
          <w:ilvl w:val="2"/>
          <w:numId w:val="2"/>
        </w:numPr>
        <w:spacing w:after="5" w:line="359" w:lineRule="auto"/>
        <w:ind w:hanging="526"/>
        <w:jc w:val="left"/>
      </w:pPr>
      <w:r>
        <w:t>移除</w:t>
      </w:r>
      <w:r>
        <w:t>“</w:t>
      </w:r>
      <w:r>
        <w:t>山石</w:t>
      </w:r>
      <w:r>
        <w:t>”</w:t>
      </w:r>
      <w:r>
        <w:t>的标准是把它移动到不再与黑色引导线接触的地方，且不得超出该任务拼装块，机器人完全脱离该任务拼装块，裁判员计分。在完成此任务期间，除夸父逐日任务外，不得穿插其它任务，一旦插入其它任务本任务即告结束，但已有的得分有效。</w:t>
      </w:r>
      <w:r>
        <w:rPr>
          <w:rFonts w:eastAsia="Times New Roman"/>
        </w:rPr>
        <w:t xml:space="preserve"> </w:t>
      </w:r>
    </w:p>
    <w:p w:rsidR="00946CE4" w:rsidRDefault="00523A46">
      <w:pPr>
        <w:widowControl/>
        <w:numPr>
          <w:ilvl w:val="2"/>
          <w:numId w:val="2"/>
        </w:numPr>
        <w:spacing w:after="127" w:line="254" w:lineRule="auto"/>
        <w:ind w:hanging="526"/>
        <w:jc w:val="left"/>
      </w:pPr>
      <w:r>
        <w:t>机器人每成功移除一个</w:t>
      </w:r>
      <w:r>
        <w:t>“</w:t>
      </w:r>
      <w:r>
        <w:t>山石</w:t>
      </w:r>
      <w:r>
        <w:t>”</w:t>
      </w:r>
      <w:r>
        <w:t>计</w:t>
      </w:r>
      <w:r>
        <w:rPr>
          <w:rFonts w:eastAsia="Times New Roman"/>
        </w:rPr>
        <w:t>20</w:t>
      </w:r>
      <w:r>
        <w:t>分。全部移除，加计</w:t>
      </w:r>
      <w:r>
        <w:rPr>
          <w:rFonts w:eastAsia="Times New Roman"/>
        </w:rPr>
        <w:t>20</w:t>
      </w:r>
      <w:r>
        <w:t>分。</w:t>
      </w:r>
      <w:r>
        <w:t xml:space="preserve"> </w:t>
      </w:r>
    </w:p>
    <w:p w:rsidR="00946CE4" w:rsidRDefault="00523A46">
      <w:pPr>
        <w:widowControl/>
        <w:numPr>
          <w:ilvl w:val="2"/>
          <w:numId w:val="2"/>
        </w:numPr>
        <w:spacing w:after="126" w:line="254" w:lineRule="auto"/>
        <w:ind w:hanging="526"/>
        <w:jc w:val="left"/>
      </w:pPr>
      <w:r>
        <w:t>获得</w:t>
      </w:r>
      <w:r>
        <w:rPr>
          <w:rFonts w:eastAsia="Times New Roman"/>
        </w:rPr>
        <w:t>50</w:t>
      </w:r>
      <w:r>
        <w:t>分就算完成</w:t>
      </w:r>
      <w:r>
        <w:t>“</w:t>
      </w:r>
      <w:r>
        <w:t>愚公移山</w:t>
      </w:r>
      <w:r>
        <w:t>”</w:t>
      </w:r>
      <w:r>
        <w:t>任务。</w:t>
      </w:r>
      <w:r>
        <w:rPr>
          <w:rFonts w:eastAsia="Times New Roman"/>
        </w:rPr>
        <w:t xml:space="preserve"> </w:t>
      </w:r>
    </w:p>
    <w:p w:rsidR="00946CE4" w:rsidRDefault="00523A46">
      <w:pPr>
        <w:widowControl/>
        <w:numPr>
          <w:ilvl w:val="1"/>
          <w:numId w:val="2"/>
        </w:numPr>
        <w:spacing w:after="123" w:line="254" w:lineRule="auto"/>
        <w:ind w:hanging="367"/>
        <w:jc w:val="left"/>
      </w:pPr>
      <w:r>
        <w:t>神农尝百草</w:t>
      </w:r>
      <w:r>
        <w:rPr>
          <w:rFonts w:eastAsia="Times New Roman"/>
          <w:b/>
        </w:rPr>
        <w:t xml:space="preserve"> </w:t>
      </w:r>
    </w:p>
    <w:p w:rsidR="00946CE4" w:rsidRDefault="00523A46">
      <w:pPr>
        <w:widowControl/>
        <w:numPr>
          <w:ilvl w:val="2"/>
          <w:numId w:val="2"/>
        </w:numPr>
        <w:spacing w:after="5" w:line="364" w:lineRule="auto"/>
        <w:ind w:hanging="526"/>
        <w:jc w:val="left"/>
      </w:pPr>
      <w:r>
        <w:t>在某一个十字拼装块上堆放着</w:t>
      </w:r>
      <w:r>
        <w:rPr>
          <w:rFonts w:eastAsia="Times New Roman"/>
        </w:rPr>
        <w:t>6</w:t>
      </w:r>
      <w:r>
        <w:t>个边长均为</w:t>
      </w:r>
      <w:r>
        <w:rPr>
          <w:rFonts w:eastAsia="Times New Roman"/>
        </w:rPr>
        <w:t>20mm</w:t>
      </w:r>
      <w:r>
        <w:t>的立方体代表</w:t>
      </w:r>
      <w:r>
        <w:t>“</w:t>
      </w:r>
      <w:r>
        <w:t>百草</w:t>
      </w:r>
      <w:r>
        <w:t>”</w:t>
      </w:r>
      <w:r>
        <w:t>，其中</w:t>
      </w:r>
      <w:r>
        <w:rPr>
          <w:rFonts w:eastAsia="Times New Roman"/>
        </w:rPr>
        <w:t>4</w:t>
      </w:r>
      <w:r>
        <w:t>个立方体为黄颜色，</w:t>
      </w:r>
      <w:r>
        <w:rPr>
          <w:rFonts w:eastAsia="Times New Roman"/>
        </w:rPr>
        <w:t>2</w:t>
      </w:r>
      <w:r>
        <w:t>个立方体为红颜色，这</w:t>
      </w:r>
      <w:r>
        <w:rPr>
          <w:rFonts w:eastAsia="Times New Roman"/>
        </w:rPr>
        <w:t>6</w:t>
      </w:r>
      <w:r>
        <w:t>个立方体彼此之间没有粘接。可能的摆放方式如图</w:t>
      </w:r>
      <w:r>
        <w:t xml:space="preserve"> </w:t>
      </w:r>
      <w:r>
        <w:rPr>
          <w:rFonts w:eastAsia="Times New Roman"/>
        </w:rPr>
        <w:t>5</w:t>
      </w:r>
      <w:r>
        <w:t>所示（只有这两种堆放方式，但红色立方体的位置是随机的）。机器人行驶到该拼装块内，将尽可能多的黄色立方体装入到机器人上，使得这些立方体与地面不再接触，机器人完全脱离该任务拼装块，裁判员计分。</w:t>
      </w:r>
      <w:r>
        <w:rPr>
          <w:rFonts w:eastAsia="Times New Roman"/>
        </w:rPr>
        <w:t xml:space="preserve"> </w:t>
      </w:r>
    </w:p>
    <w:p w:rsidR="00946CE4" w:rsidRDefault="00523A46">
      <w:pPr>
        <w:widowControl/>
        <w:numPr>
          <w:ilvl w:val="2"/>
          <w:numId w:val="2"/>
        </w:numPr>
        <w:spacing w:after="125" w:line="254" w:lineRule="auto"/>
        <w:ind w:hanging="526"/>
        <w:jc w:val="left"/>
      </w:pPr>
      <w:r>
        <w:t>每装入一个黄色立方体记</w:t>
      </w:r>
      <w:r>
        <w:rPr>
          <w:rFonts w:eastAsia="Times New Roman"/>
        </w:rPr>
        <w:t>15</w:t>
      </w:r>
      <w:r>
        <w:t>分。每装入一个红色立方体扣</w:t>
      </w:r>
      <w:r>
        <w:rPr>
          <w:rFonts w:eastAsia="Times New Roman"/>
        </w:rPr>
        <w:t>20</w:t>
      </w:r>
      <w:r>
        <w:t>分。</w:t>
      </w:r>
      <w:r>
        <w:rPr>
          <w:rFonts w:eastAsia="Times New Roman"/>
        </w:rPr>
        <w:t xml:space="preserve"> </w:t>
      </w:r>
    </w:p>
    <w:p w:rsidR="00946CE4" w:rsidRDefault="00523A46">
      <w:pPr>
        <w:widowControl/>
        <w:numPr>
          <w:ilvl w:val="2"/>
          <w:numId w:val="2"/>
        </w:numPr>
        <w:spacing w:after="26" w:line="254" w:lineRule="auto"/>
        <w:ind w:hanging="526"/>
        <w:jc w:val="left"/>
      </w:pPr>
      <w:r>
        <w:t>获得</w:t>
      </w:r>
      <w:r>
        <w:rPr>
          <w:rFonts w:eastAsia="Times New Roman"/>
        </w:rPr>
        <w:t>50</w:t>
      </w:r>
      <w:r>
        <w:t>分就算完成</w:t>
      </w:r>
      <w:r>
        <w:t>“</w:t>
      </w:r>
      <w:r>
        <w:t>神农尝百草</w:t>
      </w:r>
      <w:r>
        <w:t>”</w:t>
      </w:r>
      <w:r>
        <w:t>任务。</w:t>
      </w:r>
      <w:r>
        <w:rPr>
          <w:rFonts w:eastAsia="Times New Roman"/>
        </w:rPr>
        <w:t xml:space="preserve"> </w:t>
      </w:r>
    </w:p>
    <w:p w:rsidR="00946CE4" w:rsidRDefault="00523A46">
      <w:pPr>
        <w:spacing w:line="259" w:lineRule="auto"/>
        <w:ind w:right="1181"/>
        <w:jc w:val="right"/>
      </w:pPr>
      <w:r>
        <w:rPr>
          <w:noProof/>
        </w:rPr>
        <w:drawing>
          <wp:inline distT="0" distB="0" distL="0" distR="0">
            <wp:extent cx="3820795" cy="1934210"/>
            <wp:effectExtent l="0" t="0" r="0" b="0"/>
            <wp:docPr id="606" name="Picture 606"/>
            <wp:cNvGraphicFramePr/>
            <a:graphic xmlns:a="http://schemas.openxmlformats.org/drawingml/2006/main">
              <a:graphicData uri="http://schemas.openxmlformats.org/drawingml/2006/picture">
                <pic:pic xmlns:pic="http://schemas.openxmlformats.org/drawingml/2006/picture">
                  <pic:nvPicPr>
                    <pic:cNvPr id="606" name="Picture 606"/>
                    <pic:cNvPicPr/>
                  </pic:nvPicPr>
                  <pic:blipFill>
                    <a:blip r:embed="rId13" cstate="print"/>
                    <a:stretch>
                      <a:fillRect/>
                    </a:stretch>
                  </pic:blipFill>
                  <pic:spPr>
                    <a:xfrm>
                      <a:off x="0" y="0"/>
                      <a:ext cx="3820795" cy="1934210"/>
                    </a:xfrm>
                    <a:prstGeom prst="rect">
                      <a:avLst/>
                    </a:prstGeom>
                  </pic:spPr>
                </pic:pic>
              </a:graphicData>
            </a:graphic>
          </wp:inline>
        </w:drawing>
      </w:r>
      <w:r>
        <w:rPr>
          <w:rFonts w:eastAsia="Times New Roman"/>
        </w:rPr>
        <w:t xml:space="preserve"> </w:t>
      </w:r>
    </w:p>
    <w:p w:rsidR="00946CE4" w:rsidRDefault="00523A46">
      <w:pPr>
        <w:spacing w:after="172" w:line="259" w:lineRule="auto"/>
        <w:ind w:right="109"/>
        <w:jc w:val="center"/>
      </w:pPr>
      <w:r>
        <w:rPr>
          <w:sz w:val="18"/>
        </w:rPr>
        <w:t>图</w:t>
      </w:r>
      <w:r>
        <w:rPr>
          <w:sz w:val="18"/>
        </w:rPr>
        <w:t xml:space="preserve"> </w:t>
      </w:r>
      <w:r>
        <w:rPr>
          <w:rFonts w:eastAsia="Times New Roman"/>
          <w:b/>
          <w:sz w:val="18"/>
        </w:rPr>
        <w:t xml:space="preserve">5 </w:t>
      </w:r>
      <w:r>
        <w:rPr>
          <w:sz w:val="18"/>
        </w:rPr>
        <w:t>立方体的堆放方式</w:t>
      </w:r>
      <w:r>
        <w:rPr>
          <w:rFonts w:eastAsia="Times New Roman"/>
          <w:b/>
          <w:sz w:val="18"/>
        </w:rPr>
        <w:t xml:space="preserve"> </w:t>
      </w:r>
    </w:p>
    <w:p w:rsidR="00946CE4" w:rsidRDefault="00523A46">
      <w:pPr>
        <w:widowControl/>
        <w:numPr>
          <w:ilvl w:val="1"/>
          <w:numId w:val="2"/>
        </w:numPr>
        <w:spacing w:after="123" w:line="254" w:lineRule="auto"/>
        <w:ind w:hanging="367"/>
        <w:jc w:val="left"/>
      </w:pPr>
      <w:r>
        <w:t>张骞出使</w:t>
      </w:r>
      <w:r>
        <w:rPr>
          <w:rFonts w:eastAsia="Times New Roman"/>
          <w:b/>
        </w:rPr>
        <w:t xml:space="preserve"> </w:t>
      </w:r>
    </w:p>
    <w:p w:rsidR="00946CE4" w:rsidRDefault="00523A46">
      <w:pPr>
        <w:widowControl/>
        <w:numPr>
          <w:ilvl w:val="2"/>
          <w:numId w:val="2"/>
        </w:numPr>
        <w:spacing w:after="5" w:line="362" w:lineRule="auto"/>
        <w:ind w:hanging="526"/>
        <w:jc w:val="left"/>
      </w:pPr>
      <w:r>
        <w:t>如图</w:t>
      </w:r>
      <w:r>
        <w:rPr>
          <w:rFonts w:eastAsia="Times New Roman"/>
        </w:rPr>
        <w:t>5</w:t>
      </w:r>
      <w:r>
        <w:t>所示，</w:t>
      </w:r>
      <w:r>
        <w:rPr>
          <w:rFonts w:eastAsia="Times New Roman"/>
        </w:rPr>
        <w:t>5</w:t>
      </w:r>
      <w:r>
        <w:t>根长为</w:t>
      </w:r>
      <w:r>
        <w:rPr>
          <w:rFonts w:eastAsia="Times New Roman"/>
        </w:rPr>
        <w:t>250</w:t>
      </w:r>
      <w:r>
        <w:t>～</w:t>
      </w:r>
      <w:r>
        <w:rPr>
          <w:rFonts w:eastAsia="Times New Roman"/>
        </w:rPr>
        <w:t>300mm</w:t>
      </w:r>
      <w:r>
        <w:t>，截面积为</w:t>
      </w:r>
      <w:r>
        <w:rPr>
          <w:rFonts w:eastAsia="Times New Roman"/>
        </w:rPr>
        <w:t>6mm</w:t>
      </w:r>
      <w:r>
        <w:t>×</w:t>
      </w:r>
      <w:r>
        <w:rPr>
          <w:rFonts w:eastAsia="Times New Roman"/>
        </w:rPr>
        <w:t>6mm</w:t>
      </w:r>
      <w:r>
        <w:t>的木条，以</w:t>
      </w:r>
      <w:r>
        <w:rPr>
          <w:rFonts w:eastAsia="Times New Roman"/>
        </w:rPr>
        <w:t>20-60mm</w:t>
      </w:r>
      <w:r>
        <w:t>的间隔固定在某个非十字拼装块内，机器人需要完全通过跨栏。</w:t>
      </w:r>
      <w:r>
        <w:rPr>
          <w:rFonts w:eastAsia="Times New Roman"/>
        </w:rPr>
        <w:t xml:space="preserve"> </w:t>
      </w:r>
    </w:p>
    <w:p w:rsidR="00946CE4" w:rsidRDefault="00523A46">
      <w:pPr>
        <w:widowControl/>
        <w:numPr>
          <w:ilvl w:val="2"/>
          <w:numId w:val="2"/>
        </w:numPr>
        <w:spacing w:after="121" w:line="254" w:lineRule="auto"/>
        <w:ind w:hanging="526"/>
        <w:jc w:val="left"/>
      </w:pPr>
      <w:r>
        <w:lastRenderedPageBreak/>
        <w:t>机器人完全通过跨栏，记</w:t>
      </w:r>
      <w:r>
        <w:rPr>
          <w:rFonts w:eastAsia="Times New Roman"/>
        </w:rPr>
        <w:t>60</w:t>
      </w:r>
      <w:r>
        <w:t>分。</w:t>
      </w:r>
      <w:r>
        <w:rPr>
          <w:rFonts w:eastAsia="Times New Roman"/>
        </w:rPr>
        <w:t xml:space="preserve"> </w:t>
      </w:r>
    </w:p>
    <w:p w:rsidR="00946CE4" w:rsidRDefault="00523A46">
      <w:pPr>
        <w:spacing w:after="134" w:line="259" w:lineRule="auto"/>
        <w:ind w:left="420"/>
      </w:pPr>
      <w:r>
        <w:rPr>
          <w:rFonts w:eastAsia="Times New Roman"/>
        </w:rPr>
        <w:t xml:space="preserve"> </w:t>
      </w:r>
    </w:p>
    <w:p w:rsidR="00946CE4" w:rsidRDefault="00523A46">
      <w:pPr>
        <w:spacing w:after="137" w:line="259" w:lineRule="auto"/>
        <w:ind w:left="420"/>
      </w:pPr>
      <w:r>
        <w:rPr>
          <w:rFonts w:eastAsia="Times New Roman"/>
        </w:rPr>
        <w:t xml:space="preserve"> </w:t>
      </w:r>
    </w:p>
    <w:p w:rsidR="00946CE4" w:rsidRDefault="00523A46">
      <w:pPr>
        <w:spacing w:after="137" w:line="259" w:lineRule="auto"/>
        <w:ind w:left="420"/>
      </w:pPr>
      <w:r>
        <w:rPr>
          <w:rFonts w:eastAsia="Times New Roman"/>
        </w:rPr>
        <w:t xml:space="preserve"> </w:t>
      </w:r>
    </w:p>
    <w:p w:rsidR="00946CE4" w:rsidRDefault="00523A46">
      <w:pPr>
        <w:spacing w:line="259" w:lineRule="auto"/>
        <w:ind w:left="420"/>
      </w:pPr>
      <w:r>
        <w:rPr>
          <w:rFonts w:eastAsia="Times New Roman"/>
        </w:rPr>
        <w:t xml:space="preserve"> </w:t>
      </w:r>
    </w:p>
    <w:p w:rsidR="00946CE4" w:rsidRDefault="00523A46">
      <w:pPr>
        <w:spacing w:after="183" w:line="253" w:lineRule="auto"/>
        <w:ind w:left="3522" w:right="839" w:hanging="2459"/>
      </w:pPr>
      <w:r>
        <w:rPr>
          <w:noProof/>
        </w:rPr>
        <w:drawing>
          <wp:inline distT="0" distB="0" distL="0" distR="0">
            <wp:extent cx="3919855" cy="1746885"/>
            <wp:effectExtent l="0" t="0" r="0" b="0"/>
            <wp:docPr id="760" name="Picture 760"/>
            <wp:cNvGraphicFramePr/>
            <a:graphic xmlns:a="http://schemas.openxmlformats.org/drawingml/2006/main">
              <a:graphicData uri="http://schemas.openxmlformats.org/drawingml/2006/picture">
                <pic:pic xmlns:pic="http://schemas.openxmlformats.org/drawingml/2006/picture">
                  <pic:nvPicPr>
                    <pic:cNvPr id="760" name="Picture 760"/>
                    <pic:cNvPicPr/>
                  </pic:nvPicPr>
                  <pic:blipFill>
                    <a:blip r:embed="rId14" cstate="print"/>
                    <a:stretch>
                      <a:fillRect/>
                    </a:stretch>
                  </pic:blipFill>
                  <pic:spPr>
                    <a:xfrm>
                      <a:off x="0" y="0"/>
                      <a:ext cx="3919855" cy="1746885"/>
                    </a:xfrm>
                    <a:prstGeom prst="rect">
                      <a:avLst/>
                    </a:prstGeom>
                  </pic:spPr>
                </pic:pic>
              </a:graphicData>
            </a:graphic>
          </wp:inline>
        </w:drawing>
      </w:r>
      <w:r>
        <w:rPr>
          <w:rFonts w:eastAsia="Times New Roman"/>
          <w:sz w:val="24"/>
        </w:rPr>
        <w:t xml:space="preserve"> </w:t>
      </w:r>
      <w:r>
        <w:rPr>
          <w:sz w:val="18"/>
        </w:rPr>
        <w:t>图</w:t>
      </w:r>
      <w:r>
        <w:rPr>
          <w:rFonts w:eastAsia="Times New Roman"/>
          <w:b/>
          <w:sz w:val="18"/>
        </w:rPr>
        <w:t xml:space="preserve">5 </w:t>
      </w:r>
      <w:r>
        <w:rPr>
          <w:sz w:val="18"/>
        </w:rPr>
        <w:t>跨栏示意图</w:t>
      </w:r>
      <w:r>
        <w:rPr>
          <w:rFonts w:eastAsia="Times New Roman"/>
          <w:b/>
          <w:sz w:val="18"/>
        </w:rPr>
        <w:t xml:space="preserve"> </w:t>
      </w:r>
    </w:p>
    <w:p w:rsidR="00946CE4" w:rsidRDefault="00523A46">
      <w:pPr>
        <w:widowControl/>
        <w:numPr>
          <w:ilvl w:val="2"/>
          <w:numId w:val="2"/>
        </w:numPr>
        <w:spacing w:after="5" w:line="369" w:lineRule="auto"/>
        <w:ind w:hanging="526"/>
        <w:jc w:val="left"/>
      </w:pPr>
      <w:r>
        <w:t>机器人的运动方式是大致垂直于木条通过，这个拼装块上仍然是有黑色引导线的，机器人仍要遵守不脱离引导线的规定。</w:t>
      </w:r>
      <w:r>
        <w:rPr>
          <w:rFonts w:eastAsia="Times New Roman"/>
        </w:rPr>
        <w:t xml:space="preserve"> </w:t>
      </w:r>
    </w:p>
    <w:p w:rsidR="00946CE4" w:rsidRDefault="00523A46">
      <w:pPr>
        <w:widowControl/>
        <w:numPr>
          <w:ilvl w:val="2"/>
          <w:numId w:val="2"/>
        </w:numPr>
        <w:spacing w:after="128" w:line="254" w:lineRule="auto"/>
        <w:ind w:hanging="526"/>
        <w:jc w:val="left"/>
      </w:pPr>
      <w:r>
        <w:t>如果机器人没有完全通过跨栏（例如只通过</w:t>
      </w:r>
      <w:r>
        <w:rPr>
          <w:rFonts w:eastAsia="Times New Roman"/>
        </w:rPr>
        <w:t>4</w:t>
      </w:r>
      <w:r>
        <w:t>根木条），本任务不得分。</w:t>
      </w:r>
      <w:r>
        <w:rPr>
          <w:rFonts w:eastAsia="Times New Roman"/>
        </w:rPr>
        <w:t xml:space="preserve"> </w:t>
      </w:r>
    </w:p>
    <w:p w:rsidR="00946CE4" w:rsidRDefault="00523A46">
      <w:pPr>
        <w:widowControl/>
        <w:numPr>
          <w:ilvl w:val="2"/>
          <w:numId w:val="2"/>
        </w:numPr>
        <w:spacing w:after="126" w:line="254" w:lineRule="auto"/>
        <w:ind w:hanging="526"/>
        <w:jc w:val="left"/>
      </w:pPr>
      <w:r>
        <w:t>获得</w:t>
      </w:r>
      <w:r>
        <w:rPr>
          <w:rFonts w:eastAsia="Times New Roman"/>
        </w:rPr>
        <w:t>50</w:t>
      </w:r>
      <w:r>
        <w:t>分就算完成</w:t>
      </w:r>
      <w:r>
        <w:t>“</w:t>
      </w:r>
      <w:r>
        <w:t>张骞出使</w:t>
      </w:r>
      <w:r>
        <w:t>”</w:t>
      </w:r>
      <w:r>
        <w:t>任务。</w:t>
      </w:r>
      <w:r>
        <w:rPr>
          <w:rFonts w:eastAsia="Times New Roman"/>
        </w:rPr>
        <w:t xml:space="preserve"> </w:t>
      </w:r>
    </w:p>
    <w:p w:rsidR="00946CE4" w:rsidRDefault="00523A46">
      <w:pPr>
        <w:widowControl/>
        <w:numPr>
          <w:ilvl w:val="1"/>
          <w:numId w:val="2"/>
        </w:numPr>
        <w:spacing w:after="117" w:line="254" w:lineRule="auto"/>
        <w:ind w:hanging="367"/>
        <w:jc w:val="left"/>
      </w:pPr>
      <w:r>
        <w:t>神秘任务</w:t>
      </w:r>
      <w:r>
        <w:rPr>
          <w:rFonts w:eastAsia="Times New Roman"/>
          <w:b/>
        </w:rPr>
        <w:t xml:space="preserve"> </w:t>
      </w:r>
    </w:p>
    <w:p w:rsidR="00946CE4" w:rsidRDefault="00523A46">
      <w:pPr>
        <w:spacing w:line="356" w:lineRule="auto"/>
        <w:ind w:left="-15" w:firstLine="420"/>
      </w:pPr>
      <w:r>
        <w:t>该任务的具体要求由比赛现场赛题给出，任务模型为往届使用的任务模型，要求参赛机器人具备基本的巡线、抓取、放置、声光指示等功能，可完成此任务。</w:t>
      </w:r>
      <w:r>
        <w:rPr>
          <w:rFonts w:eastAsia="Times New Roman"/>
        </w:rPr>
        <w:t xml:space="preserve"> </w:t>
      </w:r>
    </w:p>
    <w:p w:rsidR="00946CE4" w:rsidRDefault="00523A46">
      <w:pPr>
        <w:widowControl/>
        <w:numPr>
          <w:ilvl w:val="1"/>
          <w:numId w:val="2"/>
        </w:numPr>
        <w:spacing w:after="123" w:line="254" w:lineRule="auto"/>
        <w:ind w:hanging="367"/>
        <w:jc w:val="left"/>
      </w:pPr>
      <w:r>
        <w:t>完璧归赵</w:t>
      </w:r>
      <w:r>
        <w:rPr>
          <w:rFonts w:eastAsia="Times New Roman"/>
          <w:b/>
        </w:rPr>
        <w:t xml:space="preserve"> </w:t>
      </w:r>
    </w:p>
    <w:p w:rsidR="00946CE4" w:rsidRDefault="00523A46">
      <w:pPr>
        <w:widowControl/>
        <w:numPr>
          <w:ilvl w:val="2"/>
          <w:numId w:val="2"/>
        </w:numPr>
        <w:spacing w:after="5" w:line="369" w:lineRule="auto"/>
        <w:ind w:hanging="526"/>
        <w:jc w:val="left"/>
      </w:pPr>
      <w:r>
        <w:t>比赛结束前，机器人携带或不携带</w:t>
      </w:r>
      <w:r>
        <w:rPr>
          <w:rFonts w:eastAsia="Times New Roman"/>
        </w:rPr>
        <w:t>4.5</w:t>
      </w:r>
      <w:r>
        <w:t>任务中的立方体回到待命区，</w:t>
      </w:r>
      <w:r>
        <w:t>“</w:t>
      </w:r>
      <w:r>
        <w:t>完璧归赵</w:t>
      </w:r>
      <w:r>
        <w:t>”</w:t>
      </w:r>
      <w:r>
        <w:t>必须是最后一个完成的比赛任务。</w:t>
      </w:r>
      <w:r>
        <w:rPr>
          <w:rFonts w:eastAsia="Times New Roman"/>
        </w:rPr>
        <w:t xml:space="preserve"> </w:t>
      </w:r>
    </w:p>
    <w:p w:rsidR="00946CE4" w:rsidRDefault="00523A46">
      <w:pPr>
        <w:spacing w:line="358" w:lineRule="auto"/>
        <w:ind w:left="-5"/>
      </w:pPr>
      <w:r>
        <w:rPr>
          <w:rFonts w:eastAsia="Times New Roman"/>
        </w:rPr>
        <w:t>4.8.2</w:t>
      </w:r>
      <w:r>
        <w:t>“</w:t>
      </w:r>
      <w:r>
        <w:t>完璧归赵</w:t>
      </w:r>
      <w:r>
        <w:t>”</w:t>
      </w:r>
      <w:r>
        <w:t>的标准是机器人及所携带的模型登上锥台并不再运动，且与锥台以外的任何表面（含围栏表面）没有接触。机器人完成任务过程中通过待命区和重试时机器人回到待命区不属于完成</w:t>
      </w:r>
      <w:r>
        <w:t>“</w:t>
      </w:r>
      <w:r>
        <w:t>完璧归赵</w:t>
      </w:r>
      <w:r>
        <w:t>”</w:t>
      </w:r>
      <w:r>
        <w:t>任务。</w:t>
      </w:r>
      <w:r>
        <w:rPr>
          <w:rFonts w:eastAsia="Times New Roman"/>
        </w:rPr>
        <w:t xml:space="preserve"> </w:t>
      </w:r>
    </w:p>
    <w:p w:rsidR="00946CE4" w:rsidRDefault="00523A46">
      <w:pPr>
        <w:spacing w:line="366" w:lineRule="auto"/>
        <w:ind w:left="-5"/>
      </w:pPr>
      <w:r>
        <w:rPr>
          <w:rFonts w:eastAsia="Times New Roman"/>
        </w:rPr>
        <w:t xml:space="preserve">4.8.3 </w:t>
      </w:r>
      <w:r>
        <w:t>机器人完成本任务记</w:t>
      </w:r>
      <w:r>
        <w:rPr>
          <w:rFonts w:eastAsia="Times New Roman"/>
        </w:rPr>
        <w:t>50</w:t>
      </w:r>
      <w:r>
        <w:t>分，带回的每个立方体（</w:t>
      </w:r>
      <w:r>
        <w:rPr>
          <w:rFonts w:eastAsia="Times New Roman"/>
        </w:rPr>
        <w:t>4.5.1</w:t>
      </w:r>
      <w:r>
        <w:t>中的红色立方体除外）记</w:t>
      </w:r>
      <w:r>
        <w:rPr>
          <w:rFonts w:eastAsia="Times New Roman"/>
        </w:rPr>
        <w:t>5</w:t>
      </w:r>
      <w:r>
        <w:t>分，这些模型必须是机器人取自赛台上的模型，不是利用重试机会用手装到机器人上的模型。</w:t>
      </w:r>
      <w:r>
        <w:rPr>
          <w:rFonts w:eastAsia="Times New Roman"/>
        </w:rPr>
        <w:t xml:space="preserve"> </w:t>
      </w:r>
    </w:p>
    <w:p w:rsidR="00946CE4" w:rsidRDefault="00523A46">
      <w:pPr>
        <w:spacing w:after="126"/>
        <w:ind w:left="-5"/>
      </w:pPr>
      <w:r>
        <w:rPr>
          <w:rFonts w:eastAsia="Times New Roman"/>
        </w:rPr>
        <w:t xml:space="preserve">4.8.4 </w:t>
      </w:r>
      <w:r>
        <w:t>获得</w:t>
      </w:r>
      <w:r>
        <w:rPr>
          <w:rFonts w:eastAsia="Times New Roman"/>
        </w:rPr>
        <w:t>50</w:t>
      </w:r>
      <w:r>
        <w:t>分就算完成</w:t>
      </w:r>
      <w:r>
        <w:t>“</w:t>
      </w:r>
      <w:r>
        <w:t>完璧归赵</w:t>
      </w:r>
      <w:r>
        <w:t>”</w:t>
      </w:r>
      <w:r>
        <w:t>任务。</w:t>
      </w:r>
      <w:r>
        <w:rPr>
          <w:rFonts w:eastAsia="Times New Roman"/>
        </w:rPr>
        <w:t xml:space="preserve"> </w:t>
      </w:r>
    </w:p>
    <w:p w:rsidR="00946CE4" w:rsidRDefault="00523A46">
      <w:pPr>
        <w:widowControl/>
        <w:numPr>
          <w:ilvl w:val="0"/>
          <w:numId w:val="3"/>
        </w:numPr>
        <w:spacing w:after="118" w:line="254" w:lineRule="auto"/>
        <w:ind w:hanging="240"/>
        <w:jc w:val="left"/>
      </w:pPr>
      <w:r>
        <w:t>机器人</w:t>
      </w:r>
      <w:r>
        <w:rPr>
          <w:rFonts w:eastAsia="Times New Roman"/>
        </w:rPr>
        <w:t xml:space="preserve"> </w:t>
      </w:r>
    </w:p>
    <w:p w:rsidR="00946CE4" w:rsidRDefault="00523A46">
      <w:pPr>
        <w:spacing w:line="351" w:lineRule="auto"/>
        <w:ind w:left="-15" w:right="88" w:firstLine="410"/>
      </w:pPr>
      <w:r>
        <w:t>本节提供设计和构建机器人的原则和要求。参赛前，所有机器人必须通过检查。参加</w:t>
      </w:r>
      <w:r>
        <w:lastRenderedPageBreak/>
        <w:t>机器人综合技能比赛的机器人限用竞赛组委会指定的机器人套材。只要有可能，也允许套材的混合使用。</w:t>
      </w:r>
      <w:r>
        <w:rPr>
          <w:rFonts w:eastAsia="Times New Roman"/>
        </w:rPr>
        <w:t xml:space="preserve"> </w:t>
      </w:r>
    </w:p>
    <w:p w:rsidR="00946CE4" w:rsidRDefault="00523A46">
      <w:pPr>
        <w:widowControl/>
        <w:numPr>
          <w:ilvl w:val="1"/>
          <w:numId w:val="3"/>
        </w:numPr>
        <w:spacing w:after="128" w:line="254" w:lineRule="auto"/>
        <w:ind w:hanging="473"/>
        <w:jc w:val="left"/>
      </w:pPr>
      <w:r>
        <w:t>每支参赛队只能使用一台按程序运行的机器人。</w:t>
      </w:r>
      <w:r>
        <w:rPr>
          <w:rFonts w:eastAsia="Times New Roman"/>
        </w:rPr>
        <w:t xml:space="preserve"> </w:t>
      </w:r>
    </w:p>
    <w:p w:rsidR="00946CE4" w:rsidRDefault="00523A46">
      <w:pPr>
        <w:widowControl/>
        <w:numPr>
          <w:ilvl w:val="1"/>
          <w:numId w:val="3"/>
        </w:numPr>
        <w:spacing w:after="5" w:line="366" w:lineRule="auto"/>
        <w:ind w:hanging="473"/>
        <w:jc w:val="left"/>
      </w:pPr>
      <w:r>
        <w:t>在待命区内，机器人外形最大尺寸不得超过长</w:t>
      </w:r>
      <w:r>
        <w:rPr>
          <w:rFonts w:eastAsia="Times New Roman"/>
        </w:rPr>
        <w:t>250mm</w:t>
      </w:r>
      <w:r>
        <w:t>、宽</w:t>
      </w:r>
      <w:r>
        <w:rPr>
          <w:rFonts w:eastAsia="Times New Roman"/>
        </w:rPr>
        <w:t>250mm</w:t>
      </w:r>
      <w:r>
        <w:t>、高</w:t>
      </w:r>
      <w:r>
        <w:rPr>
          <w:rFonts w:eastAsia="Times New Roman"/>
        </w:rPr>
        <w:t>300mm</w:t>
      </w:r>
      <w:r>
        <w:t>。在开始比赛后，机器人可以超出此尺寸限制。</w:t>
      </w:r>
      <w:r>
        <w:rPr>
          <w:rFonts w:eastAsia="Times New Roman"/>
        </w:rPr>
        <w:t xml:space="preserve"> </w:t>
      </w:r>
    </w:p>
    <w:p w:rsidR="00946CE4" w:rsidRDefault="00523A46">
      <w:pPr>
        <w:widowControl/>
        <w:numPr>
          <w:ilvl w:val="1"/>
          <w:numId w:val="3"/>
        </w:numPr>
        <w:spacing w:after="5" w:line="369" w:lineRule="auto"/>
        <w:ind w:hanging="473"/>
        <w:jc w:val="left"/>
      </w:pPr>
      <w:r>
        <w:t>机器人上必须展示参赛队编号。在不影响正常比赛的基础上，机器人可进行个性化的装饰，以增强其表现力和容易被识别。</w:t>
      </w:r>
      <w:r>
        <w:rPr>
          <w:rFonts w:eastAsia="Times New Roman"/>
        </w:rPr>
        <w:t xml:space="preserve"> </w:t>
      </w:r>
    </w:p>
    <w:p w:rsidR="00946CE4" w:rsidRDefault="00523A46">
      <w:pPr>
        <w:widowControl/>
        <w:numPr>
          <w:ilvl w:val="1"/>
          <w:numId w:val="3"/>
        </w:numPr>
        <w:spacing w:after="5" w:line="367" w:lineRule="auto"/>
        <w:ind w:hanging="473"/>
        <w:jc w:val="left"/>
      </w:pPr>
      <w:r>
        <w:t>每台机器人所用的控制器、电机、传感器及其它结构件，数量不限。但机器人的控制器、电机、传感器必须是独立的模块。机器人的重量不得超过</w:t>
      </w:r>
      <w:r>
        <w:rPr>
          <w:rFonts w:eastAsia="Times New Roman"/>
        </w:rPr>
        <w:t>3kg</w:t>
      </w:r>
      <w:r>
        <w:t>。</w:t>
      </w:r>
      <w:r>
        <w:rPr>
          <w:rFonts w:eastAsia="Times New Roman"/>
        </w:rPr>
        <w:t xml:space="preserve"> </w:t>
      </w:r>
    </w:p>
    <w:p w:rsidR="00946CE4" w:rsidRDefault="00523A46">
      <w:pPr>
        <w:widowControl/>
        <w:numPr>
          <w:ilvl w:val="1"/>
          <w:numId w:val="3"/>
        </w:numPr>
        <w:spacing w:after="129" w:line="254" w:lineRule="auto"/>
        <w:ind w:hanging="473"/>
        <w:jc w:val="left"/>
      </w:pPr>
      <w:r>
        <w:t>机器人上的所有零部件必须可靠固定，不允许分离或脱落在场地上。</w:t>
      </w:r>
      <w:r>
        <w:rPr>
          <w:rFonts w:eastAsia="Times New Roman"/>
        </w:rPr>
        <w:t xml:space="preserve"> </w:t>
      </w:r>
    </w:p>
    <w:p w:rsidR="00946CE4" w:rsidRDefault="00523A46">
      <w:pPr>
        <w:widowControl/>
        <w:numPr>
          <w:ilvl w:val="1"/>
          <w:numId w:val="3"/>
        </w:numPr>
        <w:spacing w:after="126" w:line="254" w:lineRule="auto"/>
        <w:ind w:hanging="473"/>
        <w:jc w:val="left"/>
      </w:pPr>
      <w:r>
        <w:t>为了安全，机器人所使用的直流电源电压不得超过</w:t>
      </w:r>
      <w:r>
        <w:rPr>
          <w:rFonts w:eastAsia="Times New Roman"/>
        </w:rPr>
        <w:t>12V</w:t>
      </w:r>
      <w:r>
        <w:t>。</w:t>
      </w:r>
      <w:r>
        <w:rPr>
          <w:rFonts w:eastAsia="Times New Roman"/>
        </w:rPr>
        <w:t xml:space="preserve"> </w:t>
      </w:r>
    </w:p>
    <w:p w:rsidR="00946CE4" w:rsidRDefault="00523A46">
      <w:pPr>
        <w:widowControl/>
        <w:numPr>
          <w:ilvl w:val="1"/>
          <w:numId w:val="3"/>
        </w:numPr>
        <w:spacing w:after="129" w:line="254" w:lineRule="auto"/>
        <w:ind w:hanging="473"/>
        <w:jc w:val="left"/>
      </w:pPr>
      <w:r>
        <w:t>不允许使用有可能损坏比赛场地的危险元件。</w:t>
      </w:r>
      <w:r>
        <w:rPr>
          <w:rFonts w:eastAsia="Times New Roman"/>
        </w:rPr>
        <w:t xml:space="preserve"> </w:t>
      </w:r>
    </w:p>
    <w:p w:rsidR="00946CE4" w:rsidRDefault="00523A46">
      <w:pPr>
        <w:widowControl/>
        <w:numPr>
          <w:ilvl w:val="1"/>
          <w:numId w:val="3"/>
        </w:numPr>
        <w:spacing w:after="129" w:line="254" w:lineRule="auto"/>
        <w:ind w:hanging="473"/>
        <w:jc w:val="left"/>
      </w:pPr>
      <w:r>
        <w:t>机器人必须设计成只用一次操作（如，按一个按钮或拨一个开关）就能启动。</w:t>
      </w:r>
      <w:r>
        <w:rPr>
          <w:rFonts w:eastAsia="Times New Roman"/>
        </w:rPr>
        <w:t xml:space="preserve"> </w:t>
      </w:r>
    </w:p>
    <w:p w:rsidR="00946CE4" w:rsidRDefault="00523A46">
      <w:pPr>
        <w:widowControl/>
        <w:numPr>
          <w:ilvl w:val="1"/>
          <w:numId w:val="3"/>
        </w:numPr>
        <w:spacing w:after="5" w:line="366" w:lineRule="auto"/>
        <w:ind w:hanging="473"/>
        <w:jc w:val="left"/>
      </w:pPr>
      <w:r>
        <w:t>机器人必须能原地旋转，旋转的次数可控。机器人还应在明显位置装一个可见光</w:t>
      </w:r>
      <w:r>
        <w:rPr>
          <w:rFonts w:eastAsia="Times New Roman"/>
        </w:rPr>
        <w:t>LED</w:t>
      </w:r>
      <w:r>
        <w:t>（颜色不限），它的开</w:t>
      </w:r>
      <w:r>
        <w:rPr>
          <w:rFonts w:eastAsia="Times New Roman"/>
        </w:rPr>
        <w:t>/</w:t>
      </w:r>
      <w:r>
        <w:t>关应可控。</w:t>
      </w:r>
      <w:r>
        <w:rPr>
          <w:rFonts w:eastAsia="Times New Roman"/>
        </w:rPr>
        <w:t xml:space="preserve"> </w:t>
      </w:r>
    </w:p>
    <w:p w:rsidR="00946CE4" w:rsidRDefault="00523A46">
      <w:pPr>
        <w:widowControl/>
        <w:numPr>
          <w:ilvl w:val="1"/>
          <w:numId w:val="3"/>
        </w:numPr>
        <w:spacing w:after="128" w:line="254" w:lineRule="auto"/>
        <w:ind w:hanging="473"/>
        <w:jc w:val="left"/>
      </w:pPr>
      <w:r>
        <w:t>参赛队不得使用遥控调试并记录数据的方式完成编程。</w:t>
      </w:r>
      <w:r>
        <w:rPr>
          <w:rFonts w:eastAsia="Times New Roman"/>
        </w:rPr>
        <w:t xml:space="preserve"> </w:t>
      </w:r>
    </w:p>
    <w:p w:rsidR="00946CE4" w:rsidRDefault="00523A46">
      <w:pPr>
        <w:widowControl/>
        <w:numPr>
          <w:ilvl w:val="0"/>
          <w:numId w:val="3"/>
        </w:numPr>
        <w:spacing w:after="82" w:line="259" w:lineRule="auto"/>
        <w:ind w:hanging="240"/>
        <w:jc w:val="left"/>
      </w:pPr>
      <w:r>
        <w:rPr>
          <w:sz w:val="24"/>
        </w:rPr>
        <w:t>比赛</w:t>
      </w:r>
      <w:r>
        <w:rPr>
          <w:rFonts w:eastAsia="Times New Roman"/>
          <w:sz w:val="24"/>
        </w:rPr>
        <w:t xml:space="preserve"> </w:t>
      </w:r>
    </w:p>
    <w:p w:rsidR="00946CE4" w:rsidRDefault="00523A46">
      <w:pPr>
        <w:widowControl/>
        <w:numPr>
          <w:ilvl w:val="1"/>
          <w:numId w:val="3"/>
        </w:numPr>
        <w:spacing w:after="124" w:line="254" w:lineRule="auto"/>
        <w:ind w:hanging="473"/>
        <w:jc w:val="left"/>
      </w:pPr>
      <w:r>
        <w:t>参赛队</w:t>
      </w:r>
      <w:r>
        <w:rPr>
          <w:rFonts w:eastAsia="Times New Roman"/>
          <w:b/>
        </w:rPr>
        <w:t xml:space="preserve"> </w:t>
      </w:r>
    </w:p>
    <w:p w:rsidR="00946CE4" w:rsidRDefault="00523A46">
      <w:pPr>
        <w:widowControl/>
        <w:numPr>
          <w:ilvl w:val="2"/>
          <w:numId w:val="3"/>
        </w:numPr>
        <w:spacing w:after="5" w:line="368" w:lineRule="auto"/>
        <w:ind w:hanging="10"/>
        <w:jc w:val="left"/>
      </w:pPr>
      <w:r>
        <w:t>每支参赛队应由</w:t>
      </w:r>
      <w:r>
        <w:rPr>
          <w:rFonts w:eastAsia="Times New Roman"/>
        </w:rPr>
        <w:t>2</w:t>
      </w:r>
      <w:r>
        <w:t>名学生和</w:t>
      </w:r>
      <w:r>
        <w:rPr>
          <w:rFonts w:eastAsia="Times New Roman"/>
        </w:rPr>
        <w:t>1</w:t>
      </w:r>
      <w:r>
        <w:t>名教练员（教师或学生）组成。学生必须是截止到</w:t>
      </w:r>
      <w:r>
        <w:rPr>
          <w:rFonts w:eastAsia="Times New Roman"/>
        </w:rPr>
        <w:t>2019</w:t>
      </w:r>
      <w:r>
        <w:t>年</w:t>
      </w:r>
      <w:r>
        <w:rPr>
          <w:rFonts w:eastAsia="Times New Roman"/>
        </w:rPr>
        <w:t xml:space="preserve">6 </w:t>
      </w:r>
      <w:r>
        <w:t>月仍然在校的学生。</w:t>
      </w:r>
      <w:r>
        <w:rPr>
          <w:rFonts w:eastAsia="Times New Roman"/>
        </w:rPr>
        <w:t xml:space="preserve"> </w:t>
      </w:r>
    </w:p>
    <w:p w:rsidR="00946CE4" w:rsidRDefault="00523A46">
      <w:pPr>
        <w:widowControl/>
        <w:numPr>
          <w:ilvl w:val="2"/>
          <w:numId w:val="3"/>
        </w:numPr>
        <w:spacing w:after="5" w:line="359" w:lineRule="auto"/>
        <w:ind w:hanging="10"/>
        <w:jc w:val="left"/>
      </w:pPr>
      <w:r>
        <w:t>参赛队员应以积极的心态面对和自主地处理在比赛中遇到的所有问题，自尊、自重，友善地对待和尊重队友、对手、志愿者、裁判员和所有为比赛付出辛劳的人，努力把自己培养成为有健全人格和健康心理的人。</w:t>
      </w:r>
      <w:r>
        <w:rPr>
          <w:rFonts w:eastAsia="Times New Roman"/>
        </w:rPr>
        <w:t xml:space="preserve"> </w:t>
      </w:r>
    </w:p>
    <w:p w:rsidR="00946CE4" w:rsidRDefault="00523A46">
      <w:pPr>
        <w:pStyle w:val="1"/>
        <w:ind w:left="-5"/>
      </w:pPr>
      <w:r>
        <w:t xml:space="preserve">6.2 </w:t>
      </w:r>
      <w:r>
        <w:rPr>
          <w:rFonts w:ascii="宋体" w:eastAsia="宋体" w:hAnsi="宋体" w:cs="宋体"/>
          <w:b w:val="0"/>
        </w:rPr>
        <w:t>赛制</w:t>
      </w:r>
      <w:r>
        <w:t xml:space="preserve"> </w:t>
      </w:r>
    </w:p>
    <w:p w:rsidR="00946CE4" w:rsidRDefault="00523A46">
      <w:pPr>
        <w:spacing w:after="129"/>
        <w:ind w:left="-5"/>
      </w:pPr>
      <w:r>
        <w:rPr>
          <w:rFonts w:eastAsia="Times New Roman"/>
        </w:rPr>
        <w:t xml:space="preserve">6.2.1 </w:t>
      </w:r>
      <w:r>
        <w:t>机器人综合技能比赛按小学、初中、高中三个组别分别进行。</w:t>
      </w:r>
      <w:r>
        <w:rPr>
          <w:rFonts w:eastAsia="Times New Roman"/>
        </w:rPr>
        <w:t xml:space="preserve"> </w:t>
      </w:r>
    </w:p>
    <w:p w:rsidR="00946CE4" w:rsidRDefault="00523A46">
      <w:pPr>
        <w:spacing w:line="367" w:lineRule="auto"/>
        <w:ind w:left="-5"/>
      </w:pPr>
      <w:r>
        <w:rPr>
          <w:rFonts w:eastAsia="Times New Roman"/>
        </w:rPr>
        <w:t xml:space="preserve">6.2.2 </w:t>
      </w:r>
      <w:r>
        <w:t>比赛不分初赛与复赛。组委会保证每支参赛队有相同的上场次数，且不少于</w:t>
      </w:r>
      <w:r>
        <w:rPr>
          <w:rFonts w:eastAsia="Times New Roman"/>
        </w:rPr>
        <w:t>3</w:t>
      </w:r>
      <w:r>
        <w:t>次，每次均记分。</w:t>
      </w:r>
      <w:r>
        <w:rPr>
          <w:rFonts w:eastAsia="Times New Roman"/>
        </w:rPr>
        <w:t xml:space="preserve"> </w:t>
      </w:r>
    </w:p>
    <w:p w:rsidR="00946CE4" w:rsidRDefault="00523A46">
      <w:pPr>
        <w:spacing w:line="368" w:lineRule="auto"/>
        <w:ind w:left="-5"/>
      </w:pPr>
      <w:r>
        <w:rPr>
          <w:rFonts w:eastAsia="Times New Roman"/>
        </w:rPr>
        <w:t xml:space="preserve">6.2.3 </w:t>
      </w:r>
      <w:r>
        <w:t>比赛场地上规定了机器人要完成的任务（在</w:t>
      </w:r>
      <w:r>
        <w:rPr>
          <w:rFonts w:eastAsia="Times New Roman"/>
        </w:rPr>
        <w:t>4.1</w:t>
      </w:r>
      <w:r>
        <w:t>～</w:t>
      </w:r>
      <w:r>
        <w:rPr>
          <w:rFonts w:eastAsia="Times New Roman"/>
        </w:rPr>
        <w:t>4.8</w:t>
      </w:r>
      <w:r>
        <w:t>的任务中选定，也可能有一些临时设定的任务）。小学、初中、高中三个组别要完成的任务数可能不同。</w:t>
      </w:r>
      <w:r>
        <w:rPr>
          <w:color w:val="0000FF"/>
        </w:rPr>
        <w:t>（暂定小、初、高为</w:t>
      </w:r>
      <w:r>
        <w:rPr>
          <w:rFonts w:hint="eastAsia"/>
          <w:color w:val="0000FF"/>
        </w:rPr>
        <w:t>5</w:t>
      </w:r>
      <w:r>
        <w:rPr>
          <w:rFonts w:hint="eastAsia"/>
          <w:color w:val="0000FF"/>
        </w:rPr>
        <w:t>、</w:t>
      </w:r>
      <w:r>
        <w:rPr>
          <w:rFonts w:hint="eastAsia"/>
          <w:color w:val="0000FF"/>
        </w:rPr>
        <w:t>6</w:t>
      </w:r>
      <w:r>
        <w:rPr>
          <w:rFonts w:hint="eastAsia"/>
          <w:color w:val="0000FF"/>
        </w:rPr>
        <w:t>、</w:t>
      </w:r>
      <w:r>
        <w:rPr>
          <w:rFonts w:hint="eastAsia"/>
          <w:color w:val="0000FF"/>
        </w:rPr>
        <w:t>7</w:t>
      </w:r>
      <w:r>
        <w:rPr>
          <w:rFonts w:hint="eastAsia"/>
          <w:color w:val="0000FF"/>
        </w:rPr>
        <w:t>个任务</w:t>
      </w:r>
      <w:r>
        <w:rPr>
          <w:color w:val="0000FF"/>
        </w:rPr>
        <w:t>）</w:t>
      </w:r>
      <w:r>
        <w:rPr>
          <w:rFonts w:eastAsia="Times New Roman"/>
          <w:color w:val="0000FF"/>
        </w:rPr>
        <w:t xml:space="preserve"> </w:t>
      </w:r>
    </w:p>
    <w:p w:rsidR="00946CE4" w:rsidRDefault="00523A46">
      <w:pPr>
        <w:spacing w:line="369" w:lineRule="auto"/>
        <w:ind w:left="-5"/>
      </w:pPr>
      <w:r>
        <w:rPr>
          <w:rFonts w:eastAsia="Times New Roman"/>
        </w:rPr>
        <w:lastRenderedPageBreak/>
        <w:t xml:space="preserve">6.2.4 </w:t>
      </w:r>
      <w:r>
        <w:t>所有场次的比赛结束后，每支参赛队各场得分之和作为该队的总成绩，按总成绩对参赛队排名。</w:t>
      </w:r>
      <w:r>
        <w:rPr>
          <w:rFonts w:eastAsia="Times New Roman"/>
        </w:rPr>
        <w:t xml:space="preserve"> </w:t>
      </w:r>
    </w:p>
    <w:p w:rsidR="00946CE4" w:rsidRDefault="00523A46">
      <w:pPr>
        <w:spacing w:after="125"/>
        <w:ind w:left="-5"/>
      </w:pPr>
      <w:r>
        <w:rPr>
          <w:rFonts w:eastAsia="Times New Roman"/>
        </w:rPr>
        <w:t xml:space="preserve">6.2.5 </w:t>
      </w:r>
      <w:r>
        <w:t>竞赛组委会有可能根据参赛报名和场馆的实际情况变更赛制。</w:t>
      </w:r>
      <w:r>
        <w:rPr>
          <w:rFonts w:eastAsia="Times New Roman"/>
        </w:rPr>
        <w:t xml:space="preserve"> </w:t>
      </w:r>
    </w:p>
    <w:p w:rsidR="00946CE4" w:rsidRDefault="00523A46">
      <w:pPr>
        <w:spacing w:after="124"/>
        <w:ind w:left="-5"/>
      </w:pPr>
      <w:r>
        <w:rPr>
          <w:rFonts w:eastAsia="Times New Roman"/>
          <w:b/>
        </w:rPr>
        <w:t xml:space="preserve">6.3 </w:t>
      </w:r>
      <w:r>
        <w:t>比赛过程</w:t>
      </w:r>
      <w:r>
        <w:rPr>
          <w:rFonts w:eastAsia="Times New Roman"/>
          <w:b/>
        </w:rPr>
        <w:t xml:space="preserve"> </w:t>
      </w:r>
    </w:p>
    <w:p w:rsidR="00946CE4" w:rsidRDefault="00523A46">
      <w:pPr>
        <w:spacing w:after="126"/>
        <w:ind w:left="-5"/>
      </w:pPr>
      <w:r>
        <w:rPr>
          <w:rFonts w:eastAsia="Times New Roman"/>
        </w:rPr>
        <w:t xml:space="preserve">6.3.1 </w:t>
      </w:r>
      <w:r>
        <w:t>搭建机器人与编程</w:t>
      </w:r>
      <w:r>
        <w:rPr>
          <w:rFonts w:eastAsia="Times New Roman"/>
        </w:rPr>
        <w:t xml:space="preserve"> </w:t>
      </w:r>
    </w:p>
    <w:p w:rsidR="00946CE4" w:rsidRDefault="00523A46">
      <w:pPr>
        <w:spacing w:after="125"/>
        <w:ind w:left="-5"/>
      </w:pPr>
      <w:r>
        <w:rPr>
          <w:rFonts w:eastAsia="Times New Roman"/>
        </w:rPr>
        <w:t xml:space="preserve">6.3.1.1 </w:t>
      </w:r>
      <w:r>
        <w:t>搭建机器人与编程只能在准备区进行。</w:t>
      </w:r>
      <w:r>
        <w:rPr>
          <w:rFonts w:eastAsia="Times New Roman"/>
        </w:rPr>
        <w:t xml:space="preserve"> </w:t>
      </w:r>
    </w:p>
    <w:p w:rsidR="00946CE4" w:rsidRDefault="00523A46">
      <w:pPr>
        <w:spacing w:line="359" w:lineRule="auto"/>
        <w:ind w:left="-5"/>
      </w:pPr>
      <w:r>
        <w:rPr>
          <w:rFonts w:eastAsia="Times New Roman"/>
        </w:rPr>
        <w:t xml:space="preserve">6.3.1.2 </w:t>
      </w:r>
      <w:r>
        <w:t>参赛队的学生队员检录后方能进入准备区。裁判员对参赛队携带的器材进行检查，所有器材必须是散件，除控制器和电机可维持出厂时的状态外，其它所有零件不得以焊接、铆接、粘接等方式组成部件。队员不得携带</w:t>
      </w:r>
      <w:r>
        <w:rPr>
          <w:rFonts w:eastAsia="Times New Roman"/>
        </w:rPr>
        <w:t>U</w:t>
      </w:r>
      <w:r>
        <w:t>盘、光盘、无线路由器、手机、相机等存储和通信器材。所有参赛学生在准备区就座后，裁判员把场地图和比赛须知发给参赛队。</w:t>
      </w:r>
      <w:r>
        <w:rPr>
          <w:rFonts w:eastAsia="Times New Roman"/>
        </w:rPr>
        <w:t xml:space="preserve"> </w:t>
      </w:r>
    </w:p>
    <w:p w:rsidR="00946CE4" w:rsidRDefault="00523A46">
      <w:pPr>
        <w:spacing w:line="358" w:lineRule="auto"/>
        <w:ind w:left="-5"/>
      </w:pPr>
      <w:r>
        <w:rPr>
          <w:rFonts w:eastAsia="Times New Roman"/>
        </w:rPr>
        <w:t xml:space="preserve">6.3.1.3 </w:t>
      </w:r>
      <w:r>
        <w:t>参赛学生打开计算机后，根据所用的器材，安装相应厂家的编程软件。参赛选手在准备区不得上网和下载任何程序，不得使用相机等设备拍摄比赛场地，不得以任何方式与教练员或家长联系。</w:t>
      </w:r>
      <w:r>
        <w:rPr>
          <w:rFonts w:eastAsia="Times New Roman"/>
        </w:rPr>
        <w:t xml:space="preserve"> </w:t>
      </w:r>
    </w:p>
    <w:p w:rsidR="00946CE4" w:rsidRDefault="00523A46">
      <w:pPr>
        <w:spacing w:line="368" w:lineRule="auto"/>
        <w:ind w:left="-5"/>
      </w:pPr>
      <w:r>
        <w:rPr>
          <w:rFonts w:eastAsia="Times New Roman"/>
        </w:rPr>
        <w:t xml:space="preserve">6.3.1.4 </w:t>
      </w:r>
      <w:r>
        <w:t>参赛学生在准备区有</w:t>
      </w:r>
      <w:r>
        <w:rPr>
          <w:rFonts w:eastAsia="Times New Roman"/>
        </w:rPr>
        <w:t>2</w:t>
      </w:r>
      <w:r>
        <w:t>小时的搭建机器人、调试和编制程序的时间。结束后，各参赛队把机器人排列在准备区的指定位置，封场，上场前不得修改程序和硬件设备。</w:t>
      </w:r>
      <w:r>
        <w:rPr>
          <w:rFonts w:eastAsia="Times New Roman"/>
        </w:rPr>
        <w:t xml:space="preserve"> </w:t>
      </w:r>
    </w:p>
    <w:p w:rsidR="00946CE4" w:rsidRDefault="00523A46">
      <w:pPr>
        <w:spacing w:line="369" w:lineRule="auto"/>
        <w:ind w:left="-5"/>
      </w:pPr>
      <w:r>
        <w:rPr>
          <w:rFonts w:eastAsia="Times New Roman"/>
        </w:rPr>
        <w:t xml:space="preserve">6.3.1.5 </w:t>
      </w:r>
      <w:r>
        <w:t>参赛队在每轮比赛结束后，允许在准备区简单地维修机器人和修改控制程序，但不能打乱下一轮出场次序。</w:t>
      </w:r>
      <w:r>
        <w:rPr>
          <w:rFonts w:eastAsia="Times New Roman"/>
        </w:rPr>
        <w:t xml:space="preserve"> </w:t>
      </w:r>
    </w:p>
    <w:p w:rsidR="00946CE4" w:rsidRDefault="00523A46">
      <w:pPr>
        <w:pStyle w:val="2"/>
        <w:ind w:left="-5"/>
      </w:pPr>
      <w:r>
        <w:t xml:space="preserve">6.3.2 </w:t>
      </w:r>
      <w:r>
        <w:rPr>
          <w:rFonts w:ascii="宋体" w:eastAsia="宋体" w:hAnsi="宋体" w:cs="宋体"/>
        </w:rPr>
        <w:t>赛前准备</w:t>
      </w:r>
      <w:r>
        <w:t xml:space="preserve"> </w:t>
      </w:r>
    </w:p>
    <w:p w:rsidR="00946CE4" w:rsidRDefault="00523A46">
      <w:pPr>
        <w:spacing w:line="369" w:lineRule="auto"/>
        <w:ind w:left="-5"/>
      </w:pPr>
      <w:r>
        <w:rPr>
          <w:rFonts w:eastAsia="Times New Roman"/>
        </w:rPr>
        <w:t xml:space="preserve">6.3.2.1 </w:t>
      </w:r>
      <w:r>
        <w:t>准备上场时，队员领取自己的机器人，在引导员带领下进入比赛区。在规定时间内未到场的参赛队将被视为弃权。</w:t>
      </w:r>
      <w:r>
        <w:rPr>
          <w:rFonts w:eastAsia="Times New Roman"/>
        </w:rPr>
        <w:t xml:space="preserve"> </w:t>
      </w:r>
    </w:p>
    <w:p w:rsidR="00946CE4" w:rsidRDefault="00523A46">
      <w:pPr>
        <w:spacing w:after="126"/>
        <w:ind w:left="-5"/>
      </w:pPr>
      <w:r>
        <w:rPr>
          <w:rFonts w:eastAsia="Times New Roman"/>
        </w:rPr>
        <w:t xml:space="preserve">6.3.2.2 </w:t>
      </w:r>
      <w:r>
        <w:t>上场的</w:t>
      </w:r>
      <w:r>
        <w:rPr>
          <w:rFonts w:eastAsia="Times New Roman"/>
        </w:rPr>
        <w:t>2</w:t>
      </w:r>
      <w:r>
        <w:t>名学生队员，站立在待命区附近。</w:t>
      </w:r>
      <w:r>
        <w:rPr>
          <w:rFonts w:eastAsia="Times New Roman"/>
        </w:rPr>
        <w:t xml:space="preserve"> </w:t>
      </w:r>
    </w:p>
    <w:p w:rsidR="00946CE4" w:rsidRDefault="00523A46">
      <w:pPr>
        <w:spacing w:line="368" w:lineRule="auto"/>
        <w:ind w:left="-5"/>
      </w:pPr>
      <w:r>
        <w:rPr>
          <w:rFonts w:eastAsia="Times New Roman"/>
        </w:rPr>
        <w:t xml:space="preserve">6.3.2.3 </w:t>
      </w:r>
      <w:r>
        <w:t>队员将自己的机器人放入待命区。机器人的任何部分及其在地面的投影不能超出待命区。</w:t>
      </w:r>
      <w:r>
        <w:rPr>
          <w:rFonts w:eastAsia="Times New Roman"/>
        </w:rPr>
        <w:t xml:space="preserve"> </w:t>
      </w:r>
    </w:p>
    <w:p w:rsidR="00946CE4" w:rsidRDefault="00523A46">
      <w:pPr>
        <w:spacing w:line="366" w:lineRule="auto"/>
        <w:ind w:left="-5"/>
      </w:pPr>
      <w:r>
        <w:rPr>
          <w:rFonts w:eastAsia="Times New Roman"/>
        </w:rPr>
        <w:t xml:space="preserve">6.3.2.4 </w:t>
      </w:r>
      <w:r>
        <w:t>到场的参赛队员应抓紧时间（不超过</w:t>
      </w:r>
      <w:r>
        <w:rPr>
          <w:rFonts w:eastAsia="Times New Roman"/>
        </w:rPr>
        <w:t>1</w:t>
      </w:r>
      <w:r>
        <w:t>分钟）做好启动前的准备工作，准备期间不得启动机器人，不能修改程序和硬件设备。完成准备工作后，队员应向裁判员示意。</w:t>
      </w:r>
      <w:r>
        <w:rPr>
          <w:rFonts w:eastAsia="Times New Roman"/>
        </w:rPr>
        <w:t xml:space="preserve"> </w:t>
      </w:r>
    </w:p>
    <w:p w:rsidR="00946CE4" w:rsidRDefault="00523A46">
      <w:pPr>
        <w:pStyle w:val="2"/>
        <w:ind w:left="-5"/>
      </w:pPr>
      <w:r>
        <w:t xml:space="preserve">6.3.3 </w:t>
      </w:r>
      <w:r>
        <w:rPr>
          <w:rFonts w:ascii="宋体" w:eastAsia="宋体" w:hAnsi="宋体" w:cs="宋体"/>
        </w:rPr>
        <w:t>启动</w:t>
      </w:r>
      <w:r>
        <w:t xml:space="preserve"> </w:t>
      </w:r>
    </w:p>
    <w:p w:rsidR="00946CE4" w:rsidRDefault="00523A46">
      <w:pPr>
        <w:spacing w:line="358" w:lineRule="auto"/>
        <w:ind w:left="-5"/>
      </w:pPr>
      <w:r>
        <w:rPr>
          <w:rFonts w:eastAsia="Times New Roman"/>
        </w:rPr>
        <w:t xml:space="preserve">6.3.3.1 </w:t>
      </w:r>
      <w:r>
        <w:t>裁判员确认参赛队已准备好后，将发出</w:t>
      </w:r>
      <w:r>
        <w:t>“</w:t>
      </w:r>
      <w:r>
        <w:rPr>
          <w:rFonts w:eastAsia="Times New Roman"/>
        </w:rPr>
        <w:t>5</w:t>
      </w:r>
      <w:r>
        <w:t>，</w:t>
      </w:r>
      <w:r>
        <w:rPr>
          <w:rFonts w:eastAsia="Times New Roman"/>
        </w:rPr>
        <w:t>4</w:t>
      </w:r>
      <w:r>
        <w:t>，</w:t>
      </w:r>
      <w:r>
        <w:rPr>
          <w:rFonts w:eastAsia="Times New Roman"/>
        </w:rPr>
        <w:t>3</w:t>
      </w:r>
      <w:r>
        <w:t>，</w:t>
      </w:r>
      <w:r>
        <w:rPr>
          <w:rFonts w:eastAsia="Times New Roman"/>
        </w:rPr>
        <w:t>2</w:t>
      </w:r>
      <w:r>
        <w:t>，</w:t>
      </w:r>
      <w:r>
        <w:rPr>
          <w:rFonts w:eastAsia="Times New Roman"/>
        </w:rPr>
        <w:t>1</w:t>
      </w:r>
      <w:r>
        <w:t>，开始</w:t>
      </w:r>
      <w:r>
        <w:t>”</w:t>
      </w:r>
      <w:r>
        <w:t>的倒计时启动口令。随着倒计时的开始，队员可以用一只手慢慢靠近机器人，听到</w:t>
      </w:r>
      <w:r>
        <w:t>“</w:t>
      </w:r>
      <w:r>
        <w:t>开始</w:t>
      </w:r>
      <w:r>
        <w:t>”</w:t>
      </w:r>
      <w:r>
        <w:t>命令的第一个字，队员可以触碰一个按钮或给传感器一个信号去启动机器人。</w:t>
      </w:r>
      <w:r>
        <w:rPr>
          <w:rFonts w:eastAsia="Times New Roman"/>
        </w:rPr>
        <w:t xml:space="preserve"> </w:t>
      </w:r>
    </w:p>
    <w:p w:rsidR="00946CE4" w:rsidRDefault="00523A46">
      <w:pPr>
        <w:spacing w:after="127"/>
        <w:ind w:left="-5"/>
      </w:pPr>
      <w:r>
        <w:rPr>
          <w:rFonts w:eastAsia="Times New Roman"/>
        </w:rPr>
        <w:t xml:space="preserve">6.3.3.2 </w:t>
      </w:r>
      <w:r>
        <w:t>在</w:t>
      </w:r>
      <w:r>
        <w:t>“</w:t>
      </w:r>
      <w:r>
        <w:t>开始</w:t>
      </w:r>
      <w:r>
        <w:t>”</w:t>
      </w:r>
      <w:r>
        <w:t>命令前启动机器人将被视为</w:t>
      </w:r>
      <w:r>
        <w:t>“</w:t>
      </w:r>
      <w:r>
        <w:t>误启动</w:t>
      </w:r>
      <w:r>
        <w:t>”</w:t>
      </w:r>
      <w:r>
        <w:t>并受到警告或处罚。</w:t>
      </w:r>
      <w:r>
        <w:rPr>
          <w:rFonts w:eastAsia="Times New Roman"/>
        </w:rPr>
        <w:t xml:space="preserve"> </w:t>
      </w:r>
    </w:p>
    <w:p w:rsidR="00946CE4" w:rsidRDefault="00523A46">
      <w:pPr>
        <w:spacing w:after="129"/>
        <w:ind w:left="-5"/>
      </w:pPr>
      <w:r>
        <w:rPr>
          <w:rFonts w:eastAsia="Times New Roman"/>
        </w:rPr>
        <w:lastRenderedPageBreak/>
        <w:t xml:space="preserve">6.3.3.3 </w:t>
      </w:r>
      <w:r>
        <w:t>机器人一旦启动，就只能受自带的控制器中的程序控制。队员一般不得接触机器人</w:t>
      </w:r>
    </w:p>
    <w:p w:rsidR="00946CE4" w:rsidRDefault="00523A46">
      <w:pPr>
        <w:spacing w:after="130"/>
        <w:ind w:left="-5"/>
      </w:pPr>
      <w:r>
        <w:t>（重试的情况除外）。</w:t>
      </w:r>
      <w:r>
        <w:rPr>
          <w:rFonts w:eastAsia="Times New Roman"/>
        </w:rPr>
        <w:t xml:space="preserve"> </w:t>
      </w:r>
    </w:p>
    <w:p w:rsidR="00946CE4" w:rsidRDefault="00523A46">
      <w:pPr>
        <w:spacing w:line="367" w:lineRule="auto"/>
        <w:ind w:left="-5"/>
      </w:pPr>
      <w:r>
        <w:rPr>
          <w:rFonts w:eastAsia="Times New Roman"/>
        </w:rPr>
        <w:t xml:space="preserve">6.3.3.4 </w:t>
      </w:r>
      <w:r>
        <w:t>启动后的机器人不得故意分离出部件或把机械零件掉在场上。偶然脱落的机器人零部件，由裁判员随时清出场地。为了策略的需要而分离部件是犯规行为。</w:t>
      </w:r>
      <w:r>
        <w:rPr>
          <w:rFonts w:eastAsia="Times New Roman"/>
        </w:rPr>
        <w:t xml:space="preserve"> </w:t>
      </w:r>
    </w:p>
    <w:p w:rsidR="00946CE4" w:rsidRDefault="00523A46">
      <w:pPr>
        <w:spacing w:line="368" w:lineRule="auto"/>
        <w:ind w:left="-5"/>
      </w:pPr>
      <w:r>
        <w:rPr>
          <w:rFonts w:eastAsia="Times New Roman"/>
        </w:rPr>
        <w:t xml:space="preserve">6.3.3.5 </w:t>
      </w:r>
      <w:r>
        <w:t>启动后的机器人如因速度过快或程序错误将所携带的物品抛出场地，该物品不得再回到场上。</w:t>
      </w:r>
      <w:r>
        <w:rPr>
          <w:rFonts w:eastAsia="Times New Roman"/>
        </w:rPr>
        <w:t xml:space="preserve"> </w:t>
      </w:r>
    </w:p>
    <w:p w:rsidR="00946CE4" w:rsidRDefault="00523A46">
      <w:pPr>
        <w:spacing w:line="360" w:lineRule="auto"/>
        <w:ind w:left="-5"/>
      </w:pPr>
      <w:r>
        <w:rPr>
          <w:rFonts w:eastAsia="Times New Roman"/>
        </w:rPr>
        <w:t xml:space="preserve">6.3.3.6 </w:t>
      </w:r>
      <w:r>
        <w:t>机器人进入某个有任务的拼装块即为执行该任务的开始，一旦离开该拼装块即为执行任务的结束，立即对完成任务的情况记分。留在场上的可活动的任务模型可由队员移至不影响机器人运动的场边或场外，此拼装块不再是有任务的拼装块。</w:t>
      </w:r>
      <w:r>
        <w:rPr>
          <w:rFonts w:eastAsia="Times New Roman"/>
        </w:rPr>
        <w:t xml:space="preserve"> </w:t>
      </w:r>
    </w:p>
    <w:p w:rsidR="00946CE4" w:rsidRDefault="00523A46">
      <w:pPr>
        <w:spacing w:line="369" w:lineRule="auto"/>
        <w:ind w:left="-5"/>
      </w:pPr>
      <w:r>
        <w:rPr>
          <w:rFonts w:eastAsia="Times New Roman"/>
        </w:rPr>
        <w:t xml:space="preserve">6.3.3.7 </w:t>
      </w:r>
      <w:r>
        <w:t>机器人在进入任务拼装块后为完成任务需要可以短暂脱离黑色引导线，执行完动作后要回到原来的轨道上继续前进。</w:t>
      </w:r>
      <w:r>
        <w:rPr>
          <w:rFonts w:eastAsia="Times New Roman"/>
        </w:rPr>
        <w:t xml:space="preserve"> </w:t>
      </w:r>
    </w:p>
    <w:p w:rsidR="00946CE4" w:rsidRDefault="00523A46">
      <w:pPr>
        <w:spacing w:after="123"/>
        <w:ind w:left="-5"/>
      </w:pPr>
      <w:r>
        <w:rPr>
          <w:rFonts w:eastAsia="Times New Roman"/>
        </w:rPr>
        <w:t xml:space="preserve">6.3.3.8 </w:t>
      </w:r>
      <w:r>
        <w:t>比赛中除了</w:t>
      </w:r>
      <w:r>
        <w:t>“</w:t>
      </w:r>
      <w:r>
        <w:t>夸父逐日</w:t>
      </w:r>
      <w:r>
        <w:t>”</w:t>
      </w:r>
      <w:r>
        <w:t>任务外，不允许穿插其它任务。</w:t>
      </w:r>
      <w:r>
        <w:rPr>
          <w:rFonts w:eastAsia="Times New Roman"/>
        </w:rPr>
        <w:t xml:space="preserve"> </w:t>
      </w:r>
    </w:p>
    <w:p w:rsidR="00946CE4" w:rsidRDefault="00523A46">
      <w:pPr>
        <w:pStyle w:val="2"/>
        <w:ind w:left="-5"/>
      </w:pPr>
      <w:r>
        <w:t xml:space="preserve">6.3.4 </w:t>
      </w:r>
      <w:r>
        <w:rPr>
          <w:rFonts w:ascii="宋体" w:eastAsia="宋体" w:hAnsi="宋体" w:cs="宋体"/>
        </w:rPr>
        <w:t>重试</w:t>
      </w:r>
      <w:r>
        <w:t xml:space="preserve"> </w:t>
      </w:r>
    </w:p>
    <w:p w:rsidR="00946CE4" w:rsidRDefault="00523A46">
      <w:pPr>
        <w:spacing w:after="129"/>
        <w:ind w:left="-5"/>
      </w:pPr>
      <w:r>
        <w:rPr>
          <w:rFonts w:eastAsia="Times New Roman"/>
        </w:rPr>
        <w:t xml:space="preserve">6.3.4.1 </w:t>
      </w:r>
      <w:r>
        <w:t>机器人在运行中如果出现故障或未完成某项任务，参赛队员可以向裁判员申请重试。</w:t>
      </w:r>
      <w:r>
        <w:rPr>
          <w:rFonts w:eastAsia="Times New Roman"/>
        </w:rPr>
        <w:t xml:space="preserve"> </w:t>
      </w:r>
    </w:p>
    <w:p w:rsidR="00946CE4" w:rsidRDefault="00523A46">
      <w:pPr>
        <w:spacing w:line="358" w:lineRule="auto"/>
        <w:ind w:left="-5"/>
      </w:pPr>
      <w:r>
        <w:rPr>
          <w:rFonts w:eastAsia="Times New Roman"/>
        </w:rPr>
        <w:t xml:space="preserve">6.3.4.2 </w:t>
      </w:r>
      <w:r>
        <w:t>裁判员同意重试后，场地状态原则上保持不变。如果因为未完成某项任务而重试，该项任务所用的道具可以由参赛队员恢复到比赛开始前的状态。重试时，队员可将机器人搬回待命区，重新启动。</w:t>
      </w:r>
      <w:r>
        <w:rPr>
          <w:rFonts w:eastAsia="Times New Roman"/>
        </w:rPr>
        <w:t xml:space="preserve"> </w:t>
      </w:r>
    </w:p>
    <w:p w:rsidR="00946CE4" w:rsidRDefault="00523A46">
      <w:pPr>
        <w:spacing w:after="127"/>
        <w:ind w:left="-5"/>
      </w:pPr>
      <w:r>
        <w:rPr>
          <w:rFonts w:eastAsia="Times New Roman"/>
        </w:rPr>
        <w:t xml:space="preserve">6.3.4.3 </w:t>
      </w:r>
      <w:r>
        <w:t>每场比赛重试的次数不限。</w:t>
      </w:r>
      <w:r>
        <w:rPr>
          <w:rFonts w:eastAsia="Times New Roman"/>
        </w:rPr>
        <w:t xml:space="preserve"> </w:t>
      </w:r>
    </w:p>
    <w:p w:rsidR="00946CE4" w:rsidRDefault="00523A46">
      <w:pPr>
        <w:spacing w:line="358" w:lineRule="auto"/>
        <w:ind w:left="-5"/>
      </w:pPr>
      <w:r>
        <w:rPr>
          <w:rFonts w:eastAsia="Times New Roman"/>
        </w:rPr>
        <w:t xml:space="preserve">6.3.4.4 </w:t>
      </w:r>
      <w:r>
        <w:t>重试期间计时不停止，也不重新开始计时。重试前机器人已完成的任务有效，但是，如果参赛队员要求恢复某项任务的道具，即使该项任务已经完成或部分完成，相应的得分不再有效。</w:t>
      </w:r>
      <w:r>
        <w:rPr>
          <w:rFonts w:eastAsia="Times New Roman"/>
        </w:rPr>
        <w:t xml:space="preserve"> </w:t>
      </w:r>
    </w:p>
    <w:p w:rsidR="00946CE4" w:rsidRDefault="00523A46">
      <w:pPr>
        <w:pStyle w:val="2"/>
        <w:ind w:left="-5"/>
      </w:pPr>
      <w:r>
        <w:t xml:space="preserve">6.3.5 </w:t>
      </w:r>
      <w:r>
        <w:rPr>
          <w:rFonts w:ascii="宋体" w:eastAsia="宋体" w:hAnsi="宋体" w:cs="宋体"/>
        </w:rPr>
        <w:t>比赛结束</w:t>
      </w:r>
      <w:r>
        <w:t xml:space="preserve"> </w:t>
      </w:r>
    </w:p>
    <w:p w:rsidR="00946CE4" w:rsidRDefault="00523A46">
      <w:pPr>
        <w:spacing w:after="125"/>
        <w:ind w:left="-5"/>
      </w:pPr>
      <w:r>
        <w:rPr>
          <w:rFonts w:eastAsia="Times New Roman"/>
        </w:rPr>
        <w:t xml:space="preserve">6.3.5.1 </w:t>
      </w:r>
      <w:r>
        <w:t>每场比赛时间为</w:t>
      </w:r>
      <w:r>
        <w:rPr>
          <w:rFonts w:eastAsia="Times New Roman"/>
        </w:rPr>
        <w:t>150</w:t>
      </w:r>
      <w:r>
        <w:t>秒钟。</w:t>
      </w:r>
      <w:r>
        <w:rPr>
          <w:rFonts w:eastAsia="Times New Roman"/>
        </w:rPr>
        <w:t xml:space="preserve"> </w:t>
      </w:r>
    </w:p>
    <w:p w:rsidR="00946CE4" w:rsidRDefault="00523A46">
      <w:pPr>
        <w:spacing w:line="369" w:lineRule="auto"/>
        <w:ind w:left="-5"/>
      </w:pPr>
      <w:r>
        <w:rPr>
          <w:rFonts w:eastAsia="Times New Roman"/>
        </w:rPr>
        <w:t xml:space="preserve">6.3.5.2 </w:t>
      </w:r>
      <w:r>
        <w:t>参赛队在完成一些任务后，如不准备继续比赛，应向裁判员示意，裁判员据此停止计时，结束比赛；否则，等待裁判员的终场哨音。</w:t>
      </w:r>
      <w:r>
        <w:rPr>
          <w:rFonts w:eastAsia="Times New Roman"/>
        </w:rPr>
        <w:t xml:space="preserve"> </w:t>
      </w:r>
    </w:p>
    <w:p w:rsidR="00946CE4" w:rsidRDefault="00523A46">
      <w:pPr>
        <w:spacing w:line="369" w:lineRule="auto"/>
        <w:ind w:left="-5"/>
      </w:pPr>
      <w:r>
        <w:rPr>
          <w:rFonts w:eastAsia="Times New Roman"/>
        </w:rPr>
        <w:t xml:space="preserve">6.3.5.3 </w:t>
      </w:r>
      <w:r>
        <w:t>裁判员吹响终场哨音后，参赛队员除应立即关断机器人的电源外，不得与场上的机器人或任何物品接触。</w:t>
      </w:r>
      <w:r>
        <w:rPr>
          <w:rFonts w:eastAsia="Times New Roman"/>
        </w:rPr>
        <w:t xml:space="preserve"> </w:t>
      </w:r>
    </w:p>
    <w:p w:rsidR="00946CE4" w:rsidRDefault="00523A46">
      <w:pPr>
        <w:spacing w:line="358" w:lineRule="auto"/>
        <w:ind w:left="-5"/>
      </w:pPr>
      <w:r>
        <w:rPr>
          <w:rFonts w:eastAsia="Times New Roman"/>
        </w:rPr>
        <w:t xml:space="preserve">6.3.5.4 </w:t>
      </w:r>
      <w:r>
        <w:t>本届比赛将用手持式平板计算机记分。裁判员有义务将记分结果告知参赛队员。参赛队员有权利纠正裁判员记分操作中可能的错误，并应刷卡确认已经知晓自己的得分。如有争议应提请裁判长仲裁，裁判员填写记分表，参赛队员应确认自己的得分。</w:t>
      </w:r>
      <w:r>
        <w:rPr>
          <w:rFonts w:eastAsia="Times New Roman"/>
        </w:rPr>
        <w:t xml:space="preserve"> </w:t>
      </w:r>
    </w:p>
    <w:p w:rsidR="00946CE4" w:rsidRDefault="00523A46">
      <w:pPr>
        <w:spacing w:after="125"/>
        <w:ind w:left="-5"/>
      </w:pPr>
      <w:r>
        <w:rPr>
          <w:rFonts w:eastAsia="Times New Roman"/>
        </w:rPr>
        <w:lastRenderedPageBreak/>
        <w:t xml:space="preserve">6.3.5.5 </w:t>
      </w:r>
      <w:r>
        <w:t>参赛队员将场地恢复到启动前状态，并立即将自己的机器人搬回准备区。</w:t>
      </w:r>
      <w:r>
        <w:rPr>
          <w:rFonts w:eastAsia="Times New Roman"/>
        </w:rPr>
        <w:t xml:space="preserve"> </w:t>
      </w:r>
    </w:p>
    <w:p w:rsidR="00946CE4" w:rsidRDefault="00523A46">
      <w:pPr>
        <w:widowControl/>
        <w:numPr>
          <w:ilvl w:val="0"/>
          <w:numId w:val="4"/>
        </w:numPr>
        <w:spacing w:after="82" w:line="259" w:lineRule="auto"/>
        <w:ind w:hanging="360"/>
        <w:jc w:val="left"/>
      </w:pPr>
      <w:r>
        <w:rPr>
          <w:sz w:val="24"/>
        </w:rPr>
        <w:t>记分</w:t>
      </w:r>
      <w:r>
        <w:rPr>
          <w:rFonts w:eastAsia="Times New Roman"/>
          <w:sz w:val="24"/>
        </w:rPr>
        <w:t xml:space="preserve"> </w:t>
      </w:r>
    </w:p>
    <w:p w:rsidR="00946CE4" w:rsidRDefault="00523A46">
      <w:pPr>
        <w:widowControl/>
        <w:numPr>
          <w:ilvl w:val="1"/>
          <w:numId w:val="4"/>
        </w:numPr>
        <w:spacing w:after="129" w:line="254" w:lineRule="auto"/>
        <w:ind w:hanging="463"/>
        <w:jc w:val="left"/>
      </w:pPr>
      <w:r>
        <w:t>每场比赛结束后，按完成任务的情况计算得分。完成任务的记分标准见第</w:t>
      </w:r>
      <w:r>
        <w:rPr>
          <w:rFonts w:eastAsia="Times New Roman"/>
        </w:rPr>
        <w:t>4</w:t>
      </w:r>
      <w:r>
        <w:t>节。</w:t>
      </w:r>
      <w:r>
        <w:rPr>
          <w:rFonts w:eastAsia="Times New Roman"/>
        </w:rPr>
        <w:t xml:space="preserve"> </w:t>
      </w:r>
    </w:p>
    <w:p w:rsidR="00946CE4" w:rsidRDefault="00523A46">
      <w:pPr>
        <w:widowControl/>
        <w:numPr>
          <w:ilvl w:val="1"/>
          <w:numId w:val="4"/>
        </w:numPr>
        <w:spacing w:after="127" w:line="254" w:lineRule="auto"/>
        <w:ind w:hanging="463"/>
        <w:jc w:val="left"/>
      </w:pPr>
      <w:r>
        <w:t>完成任务的次序不影响单项任务的得分。</w:t>
      </w:r>
      <w:r>
        <w:rPr>
          <w:rFonts w:eastAsia="Times New Roman"/>
        </w:rPr>
        <w:t xml:space="preserve"> </w:t>
      </w:r>
    </w:p>
    <w:p w:rsidR="00946CE4" w:rsidRDefault="00523A46">
      <w:pPr>
        <w:widowControl/>
        <w:numPr>
          <w:ilvl w:val="1"/>
          <w:numId w:val="4"/>
        </w:numPr>
        <w:spacing w:after="5" w:line="368" w:lineRule="auto"/>
        <w:ind w:hanging="463"/>
        <w:jc w:val="left"/>
      </w:pPr>
      <w:r>
        <w:t>如果完成了规定的所有任务且比赛结束的时间不超过</w:t>
      </w:r>
      <w:r>
        <w:rPr>
          <w:rFonts w:eastAsia="Times New Roman"/>
        </w:rPr>
        <w:t>150</w:t>
      </w:r>
      <w:r>
        <w:t>秒，额外加记时间分。时间分为（</w:t>
      </w:r>
      <w:r>
        <w:rPr>
          <w:rFonts w:eastAsia="Times New Roman"/>
        </w:rPr>
        <w:t>150</w:t>
      </w:r>
      <w:r>
        <w:t>－结束比赛实际所用秒数）。</w:t>
      </w:r>
      <w:r>
        <w:rPr>
          <w:rFonts w:eastAsia="Times New Roman"/>
        </w:rPr>
        <w:t xml:space="preserve"> </w:t>
      </w:r>
    </w:p>
    <w:p w:rsidR="00946CE4" w:rsidRDefault="00523A46">
      <w:pPr>
        <w:widowControl/>
        <w:numPr>
          <w:ilvl w:val="1"/>
          <w:numId w:val="4"/>
        </w:numPr>
        <w:spacing w:after="127" w:line="254" w:lineRule="auto"/>
        <w:ind w:hanging="463"/>
        <w:jc w:val="left"/>
      </w:pPr>
      <w:r>
        <w:t>如果在比赛中没有重试，机器人动作流畅，一气呵成，加记流畅奖励</w:t>
      </w:r>
      <w:r>
        <w:rPr>
          <w:rFonts w:eastAsia="Times New Roman"/>
        </w:rPr>
        <w:t>50</w:t>
      </w:r>
      <w:r>
        <w:t>分。</w:t>
      </w:r>
      <w:r>
        <w:rPr>
          <w:rFonts w:eastAsia="Times New Roman"/>
        </w:rPr>
        <w:t xml:space="preserve"> </w:t>
      </w:r>
    </w:p>
    <w:p w:rsidR="00946CE4" w:rsidRDefault="00523A46">
      <w:pPr>
        <w:widowControl/>
        <w:numPr>
          <w:ilvl w:val="0"/>
          <w:numId w:val="4"/>
        </w:numPr>
        <w:spacing w:after="82" w:line="259" w:lineRule="auto"/>
        <w:ind w:hanging="360"/>
        <w:jc w:val="left"/>
      </w:pPr>
      <w:r>
        <w:rPr>
          <w:sz w:val="24"/>
        </w:rPr>
        <w:t>犯规和取消比赛资格</w:t>
      </w:r>
      <w:r>
        <w:rPr>
          <w:rFonts w:eastAsia="Times New Roman"/>
          <w:sz w:val="24"/>
        </w:rPr>
        <w:t xml:space="preserve"> </w:t>
      </w:r>
    </w:p>
    <w:p w:rsidR="00946CE4" w:rsidRDefault="00523A46">
      <w:pPr>
        <w:widowControl/>
        <w:numPr>
          <w:ilvl w:val="1"/>
          <w:numId w:val="4"/>
        </w:numPr>
        <w:spacing w:after="5" w:line="368" w:lineRule="auto"/>
        <w:ind w:hanging="463"/>
        <w:jc w:val="left"/>
      </w:pPr>
      <w:r>
        <w:t>未准时到场的参赛队，每迟到</w:t>
      </w:r>
      <w:r>
        <w:rPr>
          <w:rFonts w:eastAsia="Times New Roman"/>
        </w:rPr>
        <w:t>1</w:t>
      </w:r>
      <w:r>
        <w:t>分钟则判罚该队</w:t>
      </w:r>
      <w:r>
        <w:rPr>
          <w:rFonts w:eastAsia="Times New Roman"/>
        </w:rPr>
        <w:t>10</w:t>
      </w:r>
      <w:r>
        <w:t>分。如果</w:t>
      </w:r>
      <w:r>
        <w:rPr>
          <w:rFonts w:eastAsia="Times New Roman"/>
        </w:rPr>
        <w:t>2</w:t>
      </w:r>
      <w:r>
        <w:t>分钟后仍未到场，该队将被取消比赛资格。</w:t>
      </w:r>
      <w:r>
        <w:rPr>
          <w:rFonts w:eastAsia="Times New Roman"/>
        </w:rPr>
        <w:t xml:space="preserve"> </w:t>
      </w:r>
    </w:p>
    <w:p w:rsidR="00946CE4" w:rsidRDefault="00523A46">
      <w:pPr>
        <w:widowControl/>
        <w:numPr>
          <w:ilvl w:val="1"/>
          <w:numId w:val="4"/>
        </w:numPr>
        <w:spacing w:after="5" w:line="369" w:lineRule="auto"/>
        <w:ind w:hanging="463"/>
        <w:jc w:val="left"/>
      </w:pPr>
      <w:r>
        <w:t>第</w:t>
      </w:r>
      <w:r>
        <w:rPr>
          <w:rFonts w:eastAsia="Times New Roman"/>
        </w:rPr>
        <w:t>1</w:t>
      </w:r>
      <w:r>
        <w:t>次误启动将受到裁判员的警告，机器人回到待命区再次启动，计时重新开始。第</w:t>
      </w:r>
      <w:r>
        <w:rPr>
          <w:rFonts w:eastAsia="Times New Roman"/>
        </w:rPr>
        <w:t>2</w:t>
      </w:r>
      <w:r>
        <w:t>次误启动将被取消比赛资格。</w:t>
      </w:r>
      <w:r>
        <w:rPr>
          <w:rFonts w:eastAsia="Times New Roman"/>
        </w:rPr>
        <w:t xml:space="preserve"> </w:t>
      </w:r>
    </w:p>
    <w:p w:rsidR="00946CE4" w:rsidRDefault="00523A46">
      <w:pPr>
        <w:widowControl/>
        <w:numPr>
          <w:ilvl w:val="1"/>
          <w:numId w:val="4"/>
        </w:numPr>
        <w:spacing w:after="127" w:line="254" w:lineRule="auto"/>
        <w:ind w:hanging="463"/>
        <w:jc w:val="left"/>
      </w:pPr>
      <w:r>
        <w:t>为了策略的需要而分离部件是犯规行为</w:t>
      </w:r>
      <w:r>
        <w:rPr>
          <w:rFonts w:eastAsia="Times New Roman"/>
        </w:rPr>
        <w:t>,</w:t>
      </w:r>
      <w:r>
        <w:t>视情节严重的程度可能会被取消比赛资格。</w:t>
      </w:r>
      <w:r>
        <w:rPr>
          <w:rFonts w:eastAsia="Times New Roman"/>
        </w:rPr>
        <w:t xml:space="preserve"> </w:t>
      </w:r>
    </w:p>
    <w:p w:rsidR="00946CE4" w:rsidRDefault="00523A46">
      <w:pPr>
        <w:widowControl/>
        <w:numPr>
          <w:ilvl w:val="1"/>
          <w:numId w:val="4"/>
        </w:numPr>
        <w:spacing w:after="5" w:line="369" w:lineRule="auto"/>
        <w:ind w:hanging="463"/>
        <w:jc w:val="left"/>
      </w:pPr>
      <w:r>
        <w:t>机器人以高速冲撞场地设施导致损坏将受到裁判员的警告，第</w:t>
      </w:r>
      <w:r>
        <w:rPr>
          <w:rFonts w:eastAsia="Times New Roman"/>
        </w:rPr>
        <w:t>2</w:t>
      </w:r>
      <w:r>
        <w:t>次损坏场地设施将被取消比赛资格。</w:t>
      </w:r>
      <w:r>
        <w:rPr>
          <w:rFonts w:eastAsia="Times New Roman"/>
        </w:rPr>
        <w:t xml:space="preserve"> </w:t>
      </w:r>
    </w:p>
    <w:p w:rsidR="00946CE4" w:rsidRDefault="00523A46">
      <w:pPr>
        <w:widowControl/>
        <w:numPr>
          <w:ilvl w:val="1"/>
          <w:numId w:val="4"/>
        </w:numPr>
        <w:spacing w:after="5" w:line="367" w:lineRule="auto"/>
        <w:ind w:hanging="463"/>
        <w:jc w:val="left"/>
      </w:pPr>
      <w:r>
        <w:t>除机器人在十字线拼装块中完成任务外，机器人未按黑色引导线运动，为技术性犯规，应重试。机器人未按转弯标志转弯，为技术性犯规，无需重试，但每次应扣</w:t>
      </w:r>
      <w:r>
        <w:rPr>
          <w:rFonts w:eastAsia="Times New Roman"/>
        </w:rPr>
        <w:t>3</w:t>
      </w:r>
      <w:r>
        <w:t>分。</w:t>
      </w:r>
      <w:r>
        <w:rPr>
          <w:rFonts w:eastAsia="Times New Roman"/>
        </w:rPr>
        <w:t xml:space="preserve"> </w:t>
      </w:r>
    </w:p>
    <w:p w:rsidR="00946CE4" w:rsidRDefault="00523A46">
      <w:pPr>
        <w:widowControl/>
        <w:numPr>
          <w:ilvl w:val="1"/>
          <w:numId w:val="4"/>
        </w:numPr>
        <w:spacing w:after="5" w:line="369" w:lineRule="auto"/>
        <w:ind w:hanging="463"/>
        <w:jc w:val="left"/>
      </w:pPr>
      <w:r>
        <w:t>比赛中，参赛队员有意接触比赛场上的物品或机器人，将被取消比赛资格。偶然的接触可以不当作犯规，除非这种接触直接影响到比赛的最终得分。</w:t>
      </w:r>
      <w:r>
        <w:rPr>
          <w:rFonts w:eastAsia="Times New Roman"/>
        </w:rPr>
        <w:t xml:space="preserve"> </w:t>
      </w:r>
    </w:p>
    <w:p w:rsidR="00946CE4" w:rsidRDefault="00523A46">
      <w:pPr>
        <w:widowControl/>
        <w:numPr>
          <w:ilvl w:val="1"/>
          <w:numId w:val="4"/>
        </w:numPr>
        <w:spacing w:after="129" w:line="254" w:lineRule="auto"/>
        <w:ind w:hanging="463"/>
        <w:jc w:val="left"/>
      </w:pPr>
      <w:r>
        <w:t>不听从裁判员的指示将被取消比赛资格。</w:t>
      </w:r>
      <w:r>
        <w:rPr>
          <w:rFonts w:eastAsia="Times New Roman"/>
        </w:rPr>
        <w:t xml:space="preserve"> </w:t>
      </w:r>
    </w:p>
    <w:p w:rsidR="00946CE4" w:rsidRDefault="00523A46">
      <w:pPr>
        <w:widowControl/>
        <w:numPr>
          <w:ilvl w:val="1"/>
          <w:numId w:val="4"/>
        </w:numPr>
        <w:spacing w:after="5" w:line="254" w:lineRule="auto"/>
        <w:ind w:hanging="463"/>
        <w:jc w:val="left"/>
      </w:pPr>
      <w:r>
        <w:t>参赛队员在未经裁判长允许的情况下私自与教练员或家长联系，将被取消比赛资格。</w:t>
      </w:r>
      <w:r>
        <w:rPr>
          <w:rFonts w:eastAsia="Times New Roman"/>
        </w:rPr>
        <w:t xml:space="preserve"> </w:t>
      </w:r>
    </w:p>
    <w:p w:rsidR="00946CE4" w:rsidRDefault="00523A46">
      <w:pPr>
        <w:widowControl/>
        <w:numPr>
          <w:ilvl w:val="0"/>
          <w:numId w:val="4"/>
        </w:numPr>
        <w:spacing w:after="82" w:line="259" w:lineRule="auto"/>
        <w:ind w:hanging="360"/>
        <w:jc w:val="left"/>
      </w:pPr>
      <w:r>
        <w:rPr>
          <w:sz w:val="24"/>
        </w:rPr>
        <w:t>奖励</w:t>
      </w:r>
      <w:r>
        <w:rPr>
          <w:rFonts w:eastAsia="Times New Roman"/>
          <w:sz w:val="24"/>
        </w:rPr>
        <w:t xml:space="preserve"> </w:t>
      </w:r>
    </w:p>
    <w:p w:rsidR="00946CE4" w:rsidRDefault="00523A46">
      <w:pPr>
        <w:widowControl/>
        <w:numPr>
          <w:ilvl w:val="1"/>
          <w:numId w:val="4"/>
        </w:numPr>
        <w:spacing w:after="120" w:line="254" w:lineRule="auto"/>
        <w:ind w:hanging="463"/>
        <w:jc w:val="left"/>
      </w:pPr>
      <w:r>
        <w:t>每个组别按总成绩排名。</w:t>
      </w:r>
      <w:r>
        <w:t xml:space="preserve"> </w:t>
      </w:r>
    </w:p>
    <w:p w:rsidR="00946CE4" w:rsidRDefault="00523A46">
      <w:pPr>
        <w:spacing w:after="108"/>
        <w:ind w:left="382"/>
      </w:pPr>
      <w:r>
        <w:t>如果出现局部并列的排名，按如下顺序决定先后：</w:t>
      </w:r>
      <w:r>
        <w:t xml:space="preserve"> </w:t>
      </w:r>
    </w:p>
    <w:p w:rsidR="00946CE4" w:rsidRDefault="00523A46">
      <w:pPr>
        <w:widowControl/>
        <w:numPr>
          <w:ilvl w:val="2"/>
          <w:numId w:val="4"/>
        </w:numPr>
        <w:spacing w:after="108" w:line="254" w:lineRule="auto"/>
        <w:ind w:hanging="317"/>
        <w:jc w:val="left"/>
      </w:pPr>
      <w:r>
        <w:t>所有场次中完成单项任务总数多的队在前；</w:t>
      </w:r>
      <w:r>
        <w:t xml:space="preserve"> </w:t>
      </w:r>
    </w:p>
    <w:p w:rsidR="00946CE4" w:rsidRDefault="00523A46">
      <w:pPr>
        <w:widowControl/>
        <w:numPr>
          <w:ilvl w:val="2"/>
          <w:numId w:val="4"/>
        </w:numPr>
        <w:spacing w:after="106" w:line="254" w:lineRule="auto"/>
        <w:ind w:hanging="317"/>
        <w:jc w:val="left"/>
      </w:pPr>
      <w:r>
        <w:t>最低分高的队在前；</w:t>
      </w:r>
      <w:r>
        <w:t xml:space="preserve"> </w:t>
      </w:r>
    </w:p>
    <w:p w:rsidR="00946CE4" w:rsidRDefault="00523A46">
      <w:pPr>
        <w:widowControl/>
        <w:numPr>
          <w:ilvl w:val="2"/>
          <w:numId w:val="4"/>
        </w:numPr>
        <w:spacing w:after="108" w:line="254" w:lineRule="auto"/>
        <w:ind w:hanging="317"/>
        <w:jc w:val="left"/>
      </w:pPr>
      <w:r>
        <w:t>次最低分高的队在前；</w:t>
      </w:r>
      <w:r>
        <w:t xml:space="preserve"> </w:t>
      </w:r>
    </w:p>
    <w:p w:rsidR="00946CE4" w:rsidRDefault="00523A46">
      <w:pPr>
        <w:widowControl/>
        <w:numPr>
          <w:ilvl w:val="2"/>
          <w:numId w:val="4"/>
        </w:numPr>
        <w:spacing w:after="114" w:line="254" w:lineRule="auto"/>
        <w:ind w:hanging="317"/>
        <w:jc w:val="left"/>
      </w:pPr>
      <w:r>
        <w:t>机器人重量小的队在前，或由裁判确定。</w:t>
      </w:r>
      <w:r>
        <w:t xml:space="preserve"> </w:t>
      </w:r>
    </w:p>
    <w:p w:rsidR="00946CE4" w:rsidRDefault="00523A46">
      <w:pPr>
        <w:widowControl/>
        <w:numPr>
          <w:ilvl w:val="1"/>
          <w:numId w:val="4"/>
        </w:numPr>
        <w:spacing w:after="5" w:line="368" w:lineRule="auto"/>
        <w:ind w:hanging="463"/>
        <w:jc w:val="left"/>
      </w:pPr>
      <w:r>
        <w:lastRenderedPageBreak/>
        <w:t>按照参赛队成绩排名确定获奖等级，前</w:t>
      </w:r>
      <w:r>
        <w:rPr>
          <w:rFonts w:eastAsia="Times New Roman"/>
        </w:rPr>
        <w:t>6</w:t>
      </w:r>
      <w:r>
        <w:t>名获一等奖，颁发金牌和证书，冠军队（第一名）颁发奖杯；其余参赛队伍（上场参赛并获成绩者）的前</w:t>
      </w:r>
      <w:r>
        <w:rPr>
          <w:rFonts w:eastAsia="Times New Roman"/>
        </w:rPr>
        <w:t>40%</w:t>
      </w:r>
      <w:r>
        <w:t>获二等奖，颁发银牌和证书；后</w:t>
      </w:r>
      <w:r>
        <w:rPr>
          <w:rFonts w:eastAsia="Times New Roman"/>
        </w:rPr>
        <w:t>60%</w:t>
      </w:r>
      <w:r>
        <w:t>获三等奖，颁发铜牌和证书。</w:t>
      </w:r>
      <w:r>
        <w:t xml:space="preserve"> </w:t>
      </w:r>
    </w:p>
    <w:p w:rsidR="00946CE4" w:rsidRDefault="00523A46">
      <w:pPr>
        <w:pStyle w:val="1"/>
        <w:ind w:left="0" w:right="2407" w:firstLine="0"/>
      </w:pPr>
      <w:r>
        <w:t xml:space="preserve">10  其它 </w:t>
      </w:r>
    </w:p>
    <w:p w:rsidR="00946CE4" w:rsidRDefault="00523A46">
      <w:pPr>
        <w:spacing w:after="113" w:line="259" w:lineRule="auto"/>
      </w:pPr>
      <w:r>
        <w:rPr>
          <w:rFonts w:eastAsia="Times New Roman"/>
        </w:rPr>
        <w:t xml:space="preserve">10.1 </w:t>
      </w:r>
      <w:r>
        <w:t>关于比赛规则的任何修订，将在中国青少年机器人竞赛网站</w:t>
      </w:r>
    </w:p>
    <w:p w:rsidR="00946CE4" w:rsidRDefault="00523A46">
      <w:pPr>
        <w:rPr>
          <w:color w:val="FF0000"/>
        </w:rPr>
      </w:pPr>
      <w:r>
        <w:t>（</w:t>
      </w:r>
      <w:r>
        <w:rPr>
          <w:rFonts w:eastAsia="Times New Roman"/>
        </w:rPr>
        <w:t>http://robot.xiaoxiaotong.org/</w:t>
      </w:r>
      <w:r>
        <w:t>）的</w:t>
      </w:r>
      <w:r>
        <w:rPr>
          <w:rFonts w:eastAsia="Times New Roman"/>
        </w:rPr>
        <w:t>“</w:t>
      </w:r>
      <w:r>
        <w:t>规则答疑</w:t>
      </w:r>
      <w:r>
        <w:rPr>
          <w:rFonts w:eastAsia="Times New Roman"/>
        </w:rPr>
        <w:t>”</w:t>
      </w:r>
      <w:r>
        <w:t>栏目中以</w:t>
      </w:r>
      <w:r>
        <w:rPr>
          <w:rFonts w:eastAsia="Times New Roman"/>
        </w:rPr>
        <w:t>“</w:t>
      </w:r>
      <w:r>
        <w:t>重要通知</w:t>
      </w:r>
      <w:r>
        <w:rPr>
          <w:rFonts w:eastAsia="Times New Roman"/>
        </w:rPr>
        <w:t>”</w:t>
      </w:r>
      <w:r>
        <w:t>的形式发布，关于规则的问题可通过该栏目提出。</w:t>
      </w:r>
      <w:r>
        <w:rPr>
          <w:rFonts w:hint="eastAsia"/>
          <w:color w:val="FF0000"/>
        </w:rPr>
        <w:t>队员需及时关注“</w:t>
      </w:r>
      <w:r>
        <w:rPr>
          <w:rFonts w:eastAsia="Times New Roman"/>
          <w:color w:val="FF0000"/>
        </w:rPr>
        <w:t>QA</w:t>
      </w:r>
      <w:r>
        <w:rPr>
          <w:rFonts w:hint="eastAsia"/>
          <w:color w:val="FF0000"/>
        </w:rPr>
        <w:t>”平台内的问题，规则可能会根据平台答复有所修订和解释。</w:t>
      </w:r>
    </w:p>
    <w:p w:rsidR="00946CE4" w:rsidRDefault="00523A46">
      <w:r>
        <w:rPr>
          <w:rFonts w:eastAsia="Times New Roman"/>
        </w:rPr>
        <w:t xml:space="preserve">10.2 </w:t>
      </w:r>
      <w:r>
        <w:t>比赛期间，凡是规则中没有说明的事项由裁判委员会决定。竞赛组委会委托裁判委员会对此规则进行解释与修改。</w:t>
      </w:r>
      <w:r>
        <w:rPr>
          <w:rFonts w:eastAsia="Times New Roman"/>
        </w:rPr>
        <w:t xml:space="preserve"> </w:t>
      </w:r>
    </w:p>
    <w:p w:rsidR="00946CE4" w:rsidRDefault="00523A46">
      <w:pPr>
        <w:spacing w:line="331" w:lineRule="auto"/>
        <w:ind w:right="363"/>
      </w:pPr>
      <w:r>
        <w:rPr>
          <w:rFonts w:eastAsia="Times New Roman"/>
        </w:rPr>
        <w:t xml:space="preserve">10.3 </w:t>
      </w:r>
      <w:r>
        <w:t>本规则是实施裁判工作的依据。在竞赛中，裁判有最终裁定权。他们的裁决是最终裁决。裁判不会复查重放的参赛队员提供的比赛录像。关于裁判的任何问题必须由一名学生代表在两场比赛之间向裁判长提出。组委会不接受教练员或学生家长的投诉。</w:t>
      </w:r>
      <w:r>
        <w:rPr>
          <w:rFonts w:eastAsia="Times New Roman"/>
        </w:rPr>
        <w:t xml:space="preserve"> </w:t>
      </w:r>
    </w:p>
    <w:p w:rsidR="00946CE4" w:rsidRDefault="00523A46">
      <w:pPr>
        <w:spacing w:line="259" w:lineRule="auto"/>
        <w:rPr>
          <w:color w:val="FF0000"/>
        </w:rPr>
      </w:pPr>
      <w:r>
        <w:rPr>
          <w:color w:val="FF0000"/>
        </w:rPr>
        <w:t xml:space="preserve">10.4 </w:t>
      </w:r>
      <w:r>
        <w:rPr>
          <w:color w:val="FF0000"/>
        </w:rPr>
        <w:t>本次比赛中组委会根据参赛者情况将会对任务数量做出调整，以实际公布的任务数量为准。为与国赛接轨，组委会采用赛题抽签式竞赛，不能保证所有任务都会被抽取到，参赛队员应当具备随机应变的准备和能力。</w:t>
      </w:r>
    </w:p>
    <w:p w:rsidR="00946CE4" w:rsidRDefault="00946CE4">
      <w:pPr>
        <w:spacing w:line="259" w:lineRule="auto"/>
        <w:rPr>
          <w:color w:val="FF0000"/>
        </w:rPr>
      </w:pPr>
    </w:p>
    <w:p w:rsidR="00946CE4" w:rsidRDefault="00523A46">
      <w:pPr>
        <w:spacing w:line="259" w:lineRule="auto"/>
        <w:rPr>
          <w:color w:val="FF0000"/>
        </w:rPr>
      </w:pPr>
      <w:r>
        <w:rPr>
          <w:rFonts w:hint="eastAsia"/>
          <w:color w:val="FF0000"/>
        </w:rPr>
        <w:t>10.5</w:t>
      </w:r>
      <w:r>
        <w:rPr>
          <w:color w:val="FF0000"/>
        </w:rPr>
        <w:t xml:space="preserve"> </w:t>
      </w:r>
      <w:r>
        <w:rPr>
          <w:color w:val="FF0000"/>
        </w:rPr>
        <w:t>本次比赛中如裁判员发现参赛队员有串通程序，携带</w:t>
      </w:r>
      <w:r>
        <w:rPr>
          <w:color w:val="FF0000"/>
        </w:rPr>
        <w:t>U</w:t>
      </w:r>
      <w:r>
        <w:rPr>
          <w:color w:val="FF0000"/>
        </w:rPr>
        <w:t>盘传送程序等行为嫌疑，一经证实。将取消该项目内一个单位所有队伍成绩。</w:t>
      </w:r>
    </w:p>
    <w:p w:rsidR="00946CE4" w:rsidRDefault="00946CE4">
      <w:pPr>
        <w:spacing w:line="259" w:lineRule="auto"/>
        <w:rPr>
          <w:color w:val="FF0000"/>
        </w:rPr>
      </w:pPr>
    </w:p>
    <w:p w:rsidR="00946CE4" w:rsidRDefault="00523A46">
      <w:pPr>
        <w:spacing w:line="259" w:lineRule="auto"/>
        <w:rPr>
          <w:color w:val="FF0000"/>
        </w:rPr>
      </w:pPr>
      <w:r>
        <w:rPr>
          <w:color w:val="FF0000"/>
        </w:rPr>
        <w:t xml:space="preserve">10.6 </w:t>
      </w:r>
      <w:r>
        <w:rPr>
          <w:color w:val="FF0000"/>
        </w:rPr>
        <w:t>根据历届国赛实施情况，本次比赛每个队伍只能携带一台电脑进行编程，如竞赛过程中电脑发生故障责任自负，不可更换电脑。如发现第二台电脑则不得进行比赛，如比赛中发现有手机、</w:t>
      </w:r>
      <w:r>
        <w:rPr>
          <w:color w:val="FF0000"/>
        </w:rPr>
        <w:t>PAD</w:t>
      </w:r>
      <w:r>
        <w:rPr>
          <w:color w:val="FF0000"/>
        </w:rPr>
        <w:t>、平板电脑等超过</w:t>
      </w:r>
      <w:r>
        <w:rPr>
          <w:rFonts w:hint="eastAsia"/>
          <w:color w:val="FF0000"/>
        </w:rPr>
        <w:t>1</w:t>
      </w:r>
      <w:r>
        <w:rPr>
          <w:rFonts w:hint="eastAsia"/>
          <w:color w:val="FF0000"/>
        </w:rPr>
        <w:t>台</w:t>
      </w:r>
      <w:r>
        <w:rPr>
          <w:color w:val="FF0000"/>
        </w:rPr>
        <w:t>的可以用来编程的设备则立即取消比赛成绩。</w:t>
      </w:r>
    </w:p>
    <w:p w:rsidR="00946CE4" w:rsidRDefault="00946CE4">
      <w:pPr>
        <w:spacing w:line="259" w:lineRule="auto"/>
        <w:rPr>
          <w:color w:val="FF0000"/>
        </w:rPr>
      </w:pPr>
    </w:p>
    <w:p w:rsidR="00946CE4" w:rsidRDefault="00523A46">
      <w:pPr>
        <w:spacing w:line="259" w:lineRule="auto"/>
        <w:rPr>
          <w:color w:val="FF0000"/>
        </w:rPr>
      </w:pPr>
      <w:r>
        <w:rPr>
          <w:rFonts w:hint="eastAsia"/>
          <w:color w:val="FF0000"/>
        </w:rPr>
        <w:t xml:space="preserve">10.7 </w:t>
      </w:r>
      <w:r>
        <w:rPr>
          <w:rFonts w:hint="eastAsia"/>
          <w:color w:val="FF0000"/>
        </w:rPr>
        <w:t>友情提醒：本次省赛赛制完全与全国接轨，参赛选手务必考虑机器人在不同场地上进行多轮次竞赛所带来的误差容错性。</w:t>
      </w:r>
    </w:p>
    <w:p w:rsidR="00946CE4" w:rsidRDefault="00523A46">
      <w:pPr>
        <w:widowControl/>
        <w:jc w:val="left"/>
        <w:rPr>
          <w:color w:val="FF0000"/>
        </w:rPr>
      </w:pPr>
      <w:r>
        <w:rPr>
          <w:color w:val="FF0000"/>
        </w:rPr>
        <w:br w:type="page"/>
      </w:r>
    </w:p>
    <w:p w:rsidR="00946CE4" w:rsidRDefault="00523A46">
      <w:pPr>
        <w:spacing w:line="397" w:lineRule="auto"/>
        <w:ind w:left="2045" w:right="2156" w:hanging="2045"/>
        <w:jc w:val="center"/>
      </w:pPr>
      <w:r>
        <w:rPr>
          <w:sz w:val="28"/>
        </w:rPr>
        <w:lastRenderedPageBreak/>
        <w:t>附录：机器人综合技能比赛记分表</w:t>
      </w:r>
    </w:p>
    <w:p w:rsidR="00946CE4" w:rsidRDefault="00F47E98">
      <w:pPr>
        <w:ind w:left="-5"/>
      </w:pPr>
      <w:r w:rsidRPr="00F47E98">
        <w:rPr>
          <w:rFonts w:ascii="Calibri" w:eastAsia="Calibri" w:hAnsi="Calibri" w:cs="Calibri"/>
          <w:noProof/>
          <w:sz w:val="22"/>
        </w:rPr>
        <w:pict>
          <v:group id="Group 11702" o:spid="_x0000_s1874" style="position:absolute;left:0;text-align:left;margin-left:332pt;margin-top:9.8pt;width:36pt;height:.75pt;z-index:251594752" coordsize="4572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">
            <v:shape id="Shape 1960" o:spid="_x0000_s1875" style="position:absolute;width:457200;height:0;visibility:visible" coordsize="45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2eJcYA&#10;AADdAAAADwAAAGRycy9kb3ducmV2LnhtbESPQW/CMAyF75P2HyJP2m2k26GCQkAIAdppYgxpV9OY&#10;tqJxuia0hV8/H5C42XrP732eLQZXq47aUHk28D5KQBHn3lZcGDj8bN7GoEJEtlh7JgNXCrCYPz/N&#10;MLO+52/q9rFQEsIhQwNljE2mdchLchhGviEW7eRbh1HWttC2xV7CXa0/kiTVDiuWhhIbWpWUn/cX&#10;Z6Cf7Na/3WZ8u2y/Dn+77TEJVbo25vVlWE5BRRriw3y//rSCP0mFX76REf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2eJcYAAADdAAAADwAAAAAAAAAAAAAAAACYAgAAZHJz&#10;L2Rvd25yZXYueG1sUEsFBgAAAAAEAAQA9QAAAIsDAAAAAA==&#10;" adj="0,,0" path="m,l457200,e" filled="f">
              <v:stroke joinstyle="round"/>
              <v:formulas/>
              <v:path arrowok="t" o:connecttype="segments" textboxrect="0,0,457200,0"/>
            </v:shape>
          </v:group>
        </w:pict>
      </w:r>
      <w:r w:rsidR="00523A46">
        <w:t>参赛队：</w:t>
      </w:r>
      <w:r w:rsidR="00523A46">
        <w:rPr>
          <w:rFonts w:eastAsia="Times New Roman"/>
          <w:b/>
          <w:u w:val="single" w:color="000000"/>
        </w:rPr>
        <w:t xml:space="preserve">                    </w:t>
      </w:r>
      <w:r w:rsidR="00523A46">
        <w:rPr>
          <w:rFonts w:eastAsia="Times New Roman"/>
          <w:b/>
        </w:rPr>
        <w:t xml:space="preserve">                             </w:t>
      </w:r>
      <w:r w:rsidR="00523A46">
        <w:t>组别：</w:t>
      </w:r>
      <w:r w:rsidR="00523A46">
        <w:rPr>
          <w:rFonts w:eastAsia="Times New Roman"/>
          <w:b/>
        </w:rPr>
        <w:t xml:space="preserve"> </w:t>
      </w:r>
    </w:p>
    <w:tbl>
      <w:tblPr>
        <w:tblStyle w:val="TableGrid"/>
        <w:tblW w:w="8366" w:type="dxa"/>
        <w:tblInd w:w="0" w:type="dxa"/>
        <w:tblLayout w:type="fixed"/>
        <w:tblCellMar>
          <w:top w:w="56" w:type="dxa"/>
          <w:left w:w="108" w:type="dxa"/>
          <w:right w:w="60" w:type="dxa"/>
        </w:tblCellMar>
        <w:tblLook w:val="04A0"/>
      </w:tblPr>
      <w:tblGrid>
        <w:gridCol w:w="1277"/>
        <w:gridCol w:w="2693"/>
        <w:gridCol w:w="854"/>
        <w:gridCol w:w="1129"/>
        <w:gridCol w:w="994"/>
        <w:gridCol w:w="1419"/>
      </w:tblGrid>
      <w:tr w:rsidR="00946CE4">
        <w:trPr>
          <w:trHeight w:val="336"/>
        </w:trPr>
        <w:tc>
          <w:tcPr>
            <w:tcW w:w="3970" w:type="dxa"/>
            <w:gridSpan w:val="2"/>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51"/>
              <w:jc w:val="center"/>
            </w:pPr>
            <w:r>
              <w:rPr>
                <w:sz w:val="18"/>
              </w:rPr>
              <w:t>事项</w:t>
            </w:r>
            <w:r>
              <w:rPr>
                <w:rFonts w:eastAsia="Times New Roman"/>
                <w:b/>
                <w:sz w:val="18"/>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left="137"/>
            </w:pPr>
            <w:r>
              <w:rPr>
                <w:sz w:val="18"/>
              </w:rPr>
              <w:t>分值</w:t>
            </w:r>
            <w:r>
              <w:rPr>
                <w:rFonts w:eastAsia="Times New Roman"/>
                <w:b/>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54"/>
              <w:jc w:val="center"/>
            </w:pPr>
            <w:r>
              <w:rPr>
                <w:sz w:val="18"/>
              </w:rPr>
              <w:t>数量</w:t>
            </w:r>
            <w:r>
              <w:rPr>
                <w:rFonts w:eastAsia="Times New Roman"/>
                <w:b/>
                <w:sz w:val="18"/>
              </w:rPr>
              <w:t xml:space="preserve"> </w:t>
            </w:r>
          </w:p>
        </w:tc>
        <w:tc>
          <w:tcPr>
            <w:tcW w:w="99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6"/>
              <w:jc w:val="center"/>
            </w:pPr>
            <w:r>
              <w:rPr>
                <w:sz w:val="18"/>
              </w:rPr>
              <w:t>得分</w:t>
            </w:r>
            <w:r>
              <w:rPr>
                <w:rFonts w:eastAsia="Times New Roman"/>
                <w:b/>
                <w:sz w:val="18"/>
              </w:rPr>
              <w:t xml:space="preserve"> </w:t>
            </w:r>
          </w:p>
        </w:tc>
        <w:tc>
          <w:tcPr>
            <w:tcW w:w="141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left="58"/>
            </w:pPr>
            <w:r>
              <w:rPr>
                <w:sz w:val="18"/>
              </w:rPr>
              <w:t>完成任务标准</w:t>
            </w:r>
            <w:r>
              <w:rPr>
                <w:rFonts w:eastAsia="Times New Roman"/>
                <w:b/>
                <w:sz w:val="18"/>
              </w:rPr>
              <w:t xml:space="preserve"> </w:t>
            </w:r>
          </w:p>
        </w:tc>
      </w:tr>
      <w:tr w:rsidR="00946CE4">
        <w:trPr>
          <w:trHeight w:val="638"/>
        </w:trPr>
        <w:tc>
          <w:tcPr>
            <w:tcW w:w="1277"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left="110"/>
            </w:pPr>
            <w:r>
              <w:t>司南辨向</w:t>
            </w:r>
            <w:r>
              <w:rPr>
                <w:rFonts w:eastAsia="Times New Roman"/>
              </w:rPr>
              <w:t xml:space="preserve"> </w:t>
            </w: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进入规定的分区且车头朝向正南方</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right="48"/>
              <w:jc w:val="center"/>
            </w:pPr>
            <w:r>
              <w:rPr>
                <w:rFonts w:eastAsia="Times New Roman"/>
                <w:sz w:val="18"/>
              </w:rPr>
              <w:t xml:space="preserve">60 </w:t>
            </w:r>
          </w:p>
        </w:tc>
        <w:tc>
          <w:tcPr>
            <w:tcW w:w="1129" w:type="dxa"/>
            <w:tcBorders>
              <w:top w:val="single" w:sz="8" w:space="0" w:color="000000"/>
              <w:left w:val="single" w:sz="8" w:space="0" w:color="000000"/>
              <w:bottom w:val="single" w:sz="8" w:space="0" w:color="000000"/>
              <w:right w:val="single" w:sz="8" w:space="0" w:color="000000"/>
            </w:tcBorders>
            <w:shd w:val="clear" w:color="auto" w:fill="DDD9C3"/>
          </w:tcPr>
          <w:p w:rsidR="00946CE4" w:rsidRDefault="00523A46">
            <w:pPr>
              <w:spacing w:line="259" w:lineRule="auto"/>
              <w:ind w:right="7"/>
              <w:jc w:val="center"/>
            </w:pPr>
            <w:r>
              <w:rPr>
                <w:rFonts w:eastAsia="Times New Roman"/>
                <w:b/>
                <w:sz w:val="18"/>
              </w:rPr>
              <w:t xml:space="preserve"> </w:t>
            </w:r>
          </w:p>
        </w:tc>
        <w:tc>
          <w:tcPr>
            <w:tcW w:w="994" w:type="dxa"/>
            <w:vMerge w:val="restart"/>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b/>
                <w:sz w:val="18"/>
              </w:rPr>
              <w:t xml:space="preserve"> </w:t>
            </w:r>
          </w:p>
        </w:tc>
        <w:tc>
          <w:tcPr>
            <w:tcW w:w="1419"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right="46"/>
              <w:jc w:val="center"/>
            </w:pPr>
            <w:r>
              <w:rPr>
                <w:rFonts w:eastAsia="Times New Roman"/>
                <w:b/>
                <w:sz w:val="18"/>
              </w:rPr>
              <w:t xml:space="preserve">50 </w:t>
            </w:r>
          </w:p>
        </w:tc>
      </w:tr>
      <w:tr w:rsidR="00946CE4">
        <w:trPr>
          <w:trHeight w:val="369"/>
        </w:trPr>
        <w:tc>
          <w:tcPr>
            <w:tcW w:w="1277" w:type="dxa"/>
            <w:vMerge/>
            <w:tcBorders>
              <w:top w:val="nil"/>
              <w:left w:val="single" w:sz="8" w:space="0" w:color="000000"/>
              <w:bottom w:val="nil"/>
              <w:right w:val="single" w:sz="8" w:space="0" w:color="000000"/>
            </w:tcBorders>
            <w:vAlign w:val="center"/>
          </w:tcPr>
          <w:p w:rsidR="00946CE4" w:rsidRDefault="00946CE4">
            <w:pPr>
              <w:spacing w:after="160" w:line="259" w:lineRule="auto"/>
            </w:pP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及，分区外的接触点</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50"/>
              <w:jc w:val="center"/>
            </w:pPr>
            <w:r>
              <w:rPr>
                <w:rFonts w:eastAsia="Times New Roman"/>
                <w:sz w:val="18"/>
              </w:rPr>
              <w:t>-10/</w:t>
            </w:r>
            <w:r>
              <w:rPr>
                <w:sz w:val="18"/>
              </w:rPr>
              <w:t>个</w:t>
            </w:r>
            <w:r>
              <w:rPr>
                <w:rFonts w:eastAsia="Times New Roman"/>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vMerge/>
            <w:tcBorders>
              <w:top w:val="nil"/>
              <w:left w:val="single" w:sz="8" w:space="0" w:color="000000"/>
              <w:bottom w:val="nil"/>
              <w:right w:val="single" w:sz="8" w:space="0" w:color="000000"/>
            </w:tcBorders>
          </w:tcPr>
          <w:p w:rsidR="00946CE4" w:rsidRDefault="00946CE4">
            <w:pPr>
              <w:spacing w:after="160" w:line="259" w:lineRule="auto"/>
            </w:pPr>
          </w:p>
        </w:tc>
        <w:tc>
          <w:tcPr>
            <w:tcW w:w="1419" w:type="dxa"/>
            <w:vMerge/>
            <w:tcBorders>
              <w:top w:val="nil"/>
              <w:left w:val="single" w:sz="8" w:space="0" w:color="000000"/>
              <w:bottom w:val="nil"/>
              <w:right w:val="single" w:sz="8" w:space="0" w:color="000000"/>
            </w:tcBorders>
          </w:tcPr>
          <w:p w:rsidR="00946CE4" w:rsidRDefault="00946CE4">
            <w:pPr>
              <w:spacing w:after="160" w:line="259" w:lineRule="auto"/>
            </w:pPr>
          </w:p>
        </w:tc>
      </w:tr>
      <w:tr w:rsidR="00946CE4">
        <w:trPr>
          <w:trHeight w:val="356"/>
        </w:trPr>
        <w:tc>
          <w:tcPr>
            <w:tcW w:w="1277" w:type="dxa"/>
            <w:vMerge/>
            <w:tcBorders>
              <w:top w:val="nil"/>
              <w:left w:val="single" w:sz="8" w:space="0" w:color="000000"/>
              <w:bottom w:val="single" w:sz="8" w:space="0" w:color="000000"/>
              <w:right w:val="single" w:sz="8" w:space="0" w:color="000000"/>
            </w:tcBorders>
            <w:vAlign w:val="center"/>
          </w:tcPr>
          <w:p w:rsidR="00946CE4" w:rsidRDefault="00946CE4">
            <w:pPr>
              <w:spacing w:after="160" w:line="259" w:lineRule="auto"/>
            </w:pP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及，车头朝向不准确</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51"/>
              <w:jc w:val="center"/>
            </w:pPr>
            <w:r>
              <w:rPr>
                <w:rFonts w:eastAsia="Times New Roman"/>
                <w:sz w:val="18"/>
              </w:rPr>
              <w:t xml:space="preserve">-20 </w:t>
            </w:r>
          </w:p>
        </w:tc>
        <w:tc>
          <w:tcPr>
            <w:tcW w:w="1129" w:type="dxa"/>
            <w:tcBorders>
              <w:top w:val="single" w:sz="8" w:space="0" w:color="000000"/>
              <w:left w:val="single" w:sz="8" w:space="0" w:color="000000"/>
              <w:bottom w:val="single" w:sz="8" w:space="0" w:color="000000"/>
              <w:right w:val="single" w:sz="8" w:space="0" w:color="000000"/>
            </w:tcBorders>
            <w:shd w:val="clear" w:color="auto" w:fill="DDD9C3"/>
          </w:tcPr>
          <w:p w:rsidR="00946CE4" w:rsidRDefault="00523A46">
            <w:pPr>
              <w:spacing w:line="259" w:lineRule="auto"/>
              <w:ind w:right="7"/>
              <w:jc w:val="center"/>
            </w:pPr>
            <w:r>
              <w:rPr>
                <w:rFonts w:eastAsia="Times New Roman"/>
                <w:b/>
                <w:sz w:val="18"/>
              </w:rPr>
              <w:t xml:space="preserve"> </w:t>
            </w:r>
          </w:p>
        </w:tc>
        <w:tc>
          <w:tcPr>
            <w:tcW w:w="994" w:type="dxa"/>
            <w:vMerge/>
            <w:tcBorders>
              <w:top w:val="nil"/>
              <w:left w:val="single" w:sz="8" w:space="0" w:color="000000"/>
              <w:bottom w:val="single" w:sz="8" w:space="0" w:color="000000"/>
              <w:right w:val="single" w:sz="8" w:space="0" w:color="000000"/>
            </w:tcBorders>
            <w:vAlign w:val="center"/>
          </w:tcPr>
          <w:p w:rsidR="00946CE4" w:rsidRDefault="00946CE4">
            <w:pPr>
              <w:spacing w:after="160" w:line="259" w:lineRule="auto"/>
            </w:pPr>
          </w:p>
        </w:tc>
        <w:tc>
          <w:tcPr>
            <w:tcW w:w="1419" w:type="dxa"/>
            <w:vMerge/>
            <w:tcBorders>
              <w:top w:val="nil"/>
              <w:left w:val="single" w:sz="8" w:space="0" w:color="000000"/>
              <w:bottom w:val="single" w:sz="8" w:space="0" w:color="000000"/>
              <w:right w:val="single" w:sz="8" w:space="0" w:color="000000"/>
            </w:tcBorders>
            <w:vAlign w:val="bottom"/>
          </w:tcPr>
          <w:p w:rsidR="00946CE4" w:rsidRDefault="00946CE4">
            <w:pPr>
              <w:spacing w:after="160" w:line="259" w:lineRule="auto"/>
            </w:pPr>
          </w:p>
        </w:tc>
      </w:tr>
      <w:tr w:rsidR="00946CE4">
        <w:trPr>
          <w:trHeight w:val="367"/>
        </w:trPr>
        <w:tc>
          <w:tcPr>
            <w:tcW w:w="1277"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left="110"/>
            </w:pPr>
            <w:r>
              <w:t>大禹治水</w:t>
            </w:r>
            <w:r>
              <w:rPr>
                <w:rFonts w:eastAsia="Times New Roman"/>
              </w:rPr>
              <w:t xml:space="preserve"> </w:t>
            </w: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放置管道</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7"/>
              <w:jc w:val="center"/>
            </w:pPr>
            <w:r>
              <w:rPr>
                <w:rFonts w:eastAsia="Times New Roman"/>
                <w:sz w:val="18"/>
              </w:rPr>
              <w:t>20/</w:t>
            </w:r>
            <w:r>
              <w:rPr>
                <w:sz w:val="18"/>
              </w:rPr>
              <w:t>个</w:t>
            </w:r>
            <w:r>
              <w:rPr>
                <w:rFonts w:eastAsia="Times New Roman"/>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vMerge w:val="restart"/>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b/>
                <w:sz w:val="18"/>
              </w:rPr>
              <w:t xml:space="preserve"> </w:t>
            </w:r>
          </w:p>
        </w:tc>
        <w:tc>
          <w:tcPr>
            <w:tcW w:w="1419"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right="46"/>
              <w:jc w:val="center"/>
            </w:pPr>
            <w:r>
              <w:rPr>
                <w:rFonts w:eastAsia="Times New Roman"/>
                <w:b/>
                <w:sz w:val="18"/>
              </w:rPr>
              <w:t xml:space="preserve">50 </w:t>
            </w:r>
          </w:p>
        </w:tc>
      </w:tr>
      <w:tr w:rsidR="00946CE4">
        <w:trPr>
          <w:trHeight w:val="358"/>
        </w:trPr>
        <w:tc>
          <w:tcPr>
            <w:tcW w:w="1277" w:type="dxa"/>
            <w:vMerge/>
            <w:tcBorders>
              <w:top w:val="nil"/>
              <w:left w:val="single" w:sz="8" w:space="0" w:color="000000"/>
              <w:bottom w:val="single" w:sz="8" w:space="0" w:color="000000"/>
              <w:right w:val="single" w:sz="8" w:space="0" w:color="000000"/>
            </w:tcBorders>
            <w:vAlign w:val="center"/>
          </w:tcPr>
          <w:p w:rsidR="00946CE4" w:rsidRDefault="00946CE4">
            <w:pPr>
              <w:spacing w:after="160" w:line="259" w:lineRule="auto"/>
            </w:pP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管道拼接成功</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8"/>
              <w:jc w:val="center"/>
            </w:pPr>
            <w:r>
              <w:rPr>
                <w:rFonts w:eastAsia="Times New Roman"/>
                <w:sz w:val="18"/>
              </w:rPr>
              <w:t xml:space="preserve">20 </w:t>
            </w:r>
          </w:p>
        </w:tc>
        <w:tc>
          <w:tcPr>
            <w:tcW w:w="1129" w:type="dxa"/>
            <w:tcBorders>
              <w:top w:val="single" w:sz="8" w:space="0" w:color="000000"/>
              <w:left w:val="single" w:sz="8" w:space="0" w:color="000000"/>
              <w:bottom w:val="single" w:sz="8" w:space="0" w:color="000000"/>
              <w:right w:val="single" w:sz="8" w:space="0" w:color="000000"/>
            </w:tcBorders>
            <w:shd w:val="clear" w:color="auto" w:fill="DDD9C3"/>
          </w:tcPr>
          <w:p w:rsidR="00946CE4" w:rsidRDefault="00523A46">
            <w:pPr>
              <w:spacing w:line="259" w:lineRule="auto"/>
              <w:ind w:right="7"/>
              <w:jc w:val="center"/>
            </w:pPr>
            <w:r>
              <w:rPr>
                <w:rFonts w:eastAsia="Times New Roman"/>
                <w:b/>
                <w:sz w:val="18"/>
              </w:rPr>
              <w:t xml:space="preserve"> </w:t>
            </w:r>
          </w:p>
        </w:tc>
        <w:tc>
          <w:tcPr>
            <w:tcW w:w="994" w:type="dxa"/>
            <w:vMerge/>
            <w:tcBorders>
              <w:top w:val="nil"/>
              <w:left w:val="single" w:sz="8" w:space="0" w:color="000000"/>
              <w:bottom w:val="single" w:sz="8" w:space="0" w:color="000000"/>
              <w:right w:val="single" w:sz="8" w:space="0" w:color="000000"/>
            </w:tcBorders>
            <w:vAlign w:val="center"/>
          </w:tcPr>
          <w:p w:rsidR="00946CE4" w:rsidRDefault="00946CE4">
            <w:pPr>
              <w:spacing w:after="160" w:line="259" w:lineRule="auto"/>
            </w:pPr>
          </w:p>
        </w:tc>
        <w:tc>
          <w:tcPr>
            <w:tcW w:w="1419" w:type="dxa"/>
            <w:vMerge/>
            <w:tcBorders>
              <w:top w:val="nil"/>
              <w:left w:val="single" w:sz="8" w:space="0" w:color="000000"/>
              <w:bottom w:val="single" w:sz="8" w:space="0" w:color="000000"/>
              <w:right w:val="single" w:sz="8" w:space="0" w:color="000000"/>
            </w:tcBorders>
            <w:vAlign w:val="center"/>
          </w:tcPr>
          <w:p w:rsidR="00946CE4" w:rsidRDefault="00946CE4">
            <w:pPr>
              <w:spacing w:after="160" w:line="259" w:lineRule="auto"/>
            </w:pPr>
          </w:p>
        </w:tc>
      </w:tr>
      <w:tr w:rsidR="00946CE4">
        <w:trPr>
          <w:trHeight w:val="365"/>
        </w:trPr>
        <w:tc>
          <w:tcPr>
            <w:tcW w:w="1277"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left="110"/>
            </w:pPr>
            <w:r>
              <w:t>夸父逐日</w:t>
            </w:r>
            <w:r>
              <w:rPr>
                <w:rFonts w:eastAsia="Times New Roman"/>
              </w:rPr>
              <w:t xml:space="preserve"> </w:t>
            </w: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通过非十字拼装块</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7"/>
              <w:jc w:val="center"/>
            </w:pPr>
            <w:r>
              <w:rPr>
                <w:rFonts w:eastAsia="Times New Roman"/>
                <w:sz w:val="18"/>
              </w:rPr>
              <w:t>8/</w:t>
            </w:r>
            <w:r>
              <w:rPr>
                <w:sz w:val="18"/>
              </w:rPr>
              <w:t>个</w:t>
            </w:r>
            <w:r>
              <w:rPr>
                <w:rFonts w:eastAsia="Times New Roman"/>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vMerge w:val="restart"/>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b/>
                <w:sz w:val="18"/>
              </w:rPr>
              <w:t xml:space="preserve"> </w:t>
            </w:r>
          </w:p>
        </w:tc>
        <w:tc>
          <w:tcPr>
            <w:tcW w:w="1419"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right="46"/>
              <w:jc w:val="center"/>
            </w:pPr>
            <w:r>
              <w:rPr>
                <w:rFonts w:eastAsia="Times New Roman"/>
                <w:b/>
                <w:sz w:val="18"/>
              </w:rPr>
              <w:t xml:space="preserve">50 </w:t>
            </w:r>
          </w:p>
        </w:tc>
      </w:tr>
      <w:tr w:rsidR="00946CE4">
        <w:trPr>
          <w:trHeight w:val="360"/>
        </w:trPr>
        <w:tc>
          <w:tcPr>
            <w:tcW w:w="1277" w:type="dxa"/>
            <w:vMerge/>
            <w:tcBorders>
              <w:top w:val="nil"/>
              <w:left w:val="single" w:sz="8" w:space="0" w:color="000000"/>
              <w:bottom w:val="nil"/>
              <w:right w:val="single" w:sz="8" w:space="0" w:color="000000"/>
            </w:tcBorders>
          </w:tcPr>
          <w:p w:rsidR="00946CE4" w:rsidRDefault="00946CE4">
            <w:pPr>
              <w:spacing w:after="160" w:line="259" w:lineRule="auto"/>
            </w:pP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及，转弯正确</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7"/>
              <w:jc w:val="center"/>
            </w:pPr>
            <w:r>
              <w:rPr>
                <w:rFonts w:eastAsia="Times New Roman"/>
                <w:sz w:val="18"/>
              </w:rPr>
              <w:t>5/</w:t>
            </w:r>
            <w:r>
              <w:rPr>
                <w:sz w:val="18"/>
              </w:rPr>
              <w:t>个</w:t>
            </w:r>
            <w:r>
              <w:rPr>
                <w:rFonts w:eastAsia="Times New Roman"/>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vMerge/>
            <w:tcBorders>
              <w:top w:val="nil"/>
              <w:left w:val="single" w:sz="8" w:space="0" w:color="000000"/>
              <w:bottom w:val="nil"/>
              <w:right w:val="single" w:sz="8" w:space="0" w:color="000000"/>
            </w:tcBorders>
            <w:vAlign w:val="center"/>
          </w:tcPr>
          <w:p w:rsidR="00946CE4" w:rsidRDefault="00946CE4">
            <w:pPr>
              <w:spacing w:after="160" w:line="259" w:lineRule="auto"/>
            </w:pPr>
          </w:p>
        </w:tc>
        <w:tc>
          <w:tcPr>
            <w:tcW w:w="1419" w:type="dxa"/>
            <w:vMerge/>
            <w:tcBorders>
              <w:top w:val="nil"/>
              <w:left w:val="single" w:sz="8" w:space="0" w:color="000000"/>
              <w:bottom w:val="nil"/>
              <w:right w:val="single" w:sz="8" w:space="0" w:color="000000"/>
            </w:tcBorders>
            <w:vAlign w:val="bottom"/>
          </w:tcPr>
          <w:p w:rsidR="00946CE4" w:rsidRDefault="00946CE4">
            <w:pPr>
              <w:spacing w:after="160" w:line="259" w:lineRule="auto"/>
            </w:pPr>
          </w:p>
        </w:tc>
      </w:tr>
      <w:tr w:rsidR="00946CE4">
        <w:trPr>
          <w:trHeight w:val="362"/>
        </w:trPr>
        <w:tc>
          <w:tcPr>
            <w:tcW w:w="1277" w:type="dxa"/>
            <w:vMerge/>
            <w:tcBorders>
              <w:top w:val="nil"/>
              <w:left w:val="single" w:sz="8" w:space="0" w:color="000000"/>
              <w:bottom w:val="single" w:sz="8" w:space="0" w:color="000000"/>
              <w:right w:val="single" w:sz="8" w:space="0" w:color="000000"/>
            </w:tcBorders>
            <w:vAlign w:val="center"/>
          </w:tcPr>
          <w:p w:rsidR="00946CE4" w:rsidRDefault="00946CE4">
            <w:pPr>
              <w:spacing w:after="160" w:line="259" w:lineRule="auto"/>
            </w:pP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及，转弯不正确</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50"/>
              <w:jc w:val="center"/>
            </w:pPr>
            <w:r>
              <w:rPr>
                <w:rFonts w:eastAsia="Times New Roman"/>
                <w:sz w:val="18"/>
              </w:rPr>
              <w:t>-3/</w:t>
            </w:r>
            <w:r>
              <w:rPr>
                <w:sz w:val="18"/>
              </w:rPr>
              <w:t>次</w:t>
            </w:r>
            <w:r>
              <w:rPr>
                <w:rFonts w:eastAsia="Times New Roman"/>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vMerge/>
            <w:tcBorders>
              <w:top w:val="nil"/>
              <w:left w:val="single" w:sz="8" w:space="0" w:color="000000"/>
              <w:bottom w:val="single" w:sz="8" w:space="0" w:color="000000"/>
              <w:right w:val="single" w:sz="8" w:space="0" w:color="000000"/>
            </w:tcBorders>
            <w:vAlign w:val="center"/>
          </w:tcPr>
          <w:p w:rsidR="00946CE4" w:rsidRDefault="00946CE4">
            <w:pPr>
              <w:spacing w:after="160" w:line="259" w:lineRule="auto"/>
            </w:pPr>
          </w:p>
        </w:tc>
        <w:tc>
          <w:tcPr>
            <w:tcW w:w="1419" w:type="dxa"/>
            <w:vMerge/>
            <w:tcBorders>
              <w:top w:val="nil"/>
              <w:left w:val="single" w:sz="8" w:space="0" w:color="000000"/>
              <w:bottom w:val="single" w:sz="8" w:space="0" w:color="000000"/>
              <w:right w:val="single" w:sz="8" w:space="0" w:color="000000"/>
            </w:tcBorders>
            <w:vAlign w:val="center"/>
          </w:tcPr>
          <w:p w:rsidR="00946CE4" w:rsidRDefault="00946CE4">
            <w:pPr>
              <w:spacing w:after="160" w:line="259" w:lineRule="auto"/>
            </w:pPr>
          </w:p>
        </w:tc>
      </w:tr>
      <w:tr w:rsidR="00946CE4">
        <w:trPr>
          <w:trHeight w:val="365"/>
        </w:trPr>
        <w:tc>
          <w:tcPr>
            <w:tcW w:w="1277"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left="110"/>
            </w:pPr>
            <w:r>
              <w:t>愚公移山</w:t>
            </w:r>
            <w:r>
              <w:rPr>
                <w:rFonts w:eastAsia="Times New Roman"/>
              </w:rPr>
              <w:t xml:space="preserve"> </w:t>
            </w: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清除的障碍</w:t>
            </w:r>
            <w:r>
              <w:rPr>
                <w:rFonts w:eastAsia="Times New Roman"/>
                <w:b/>
                <w:sz w:val="18"/>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7"/>
              <w:jc w:val="center"/>
            </w:pPr>
            <w:r>
              <w:rPr>
                <w:rFonts w:eastAsia="Times New Roman"/>
                <w:sz w:val="18"/>
              </w:rPr>
              <w:t>20/</w:t>
            </w:r>
            <w:r>
              <w:rPr>
                <w:sz w:val="18"/>
              </w:rPr>
              <w:t>个</w:t>
            </w:r>
            <w:r>
              <w:rPr>
                <w:rFonts w:eastAsia="Times New Roman"/>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vMerge w:val="restart"/>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sz w:val="18"/>
              </w:rPr>
              <w:t xml:space="preserve"> </w:t>
            </w:r>
          </w:p>
        </w:tc>
        <w:tc>
          <w:tcPr>
            <w:tcW w:w="1419"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right="46"/>
              <w:jc w:val="center"/>
            </w:pPr>
            <w:r>
              <w:rPr>
                <w:rFonts w:eastAsia="Times New Roman"/>
                <w:b/>
                <w:sz w:val="18"/>
              </w:rPr>
              <w:t xml:space="preserve">50 </w:t>
            </w:r>
          </w:p>
        </w:tc>
      </w:tr>
      <w:tr w:rsidR="00946CE4">
        <w:trPr>
          <w:trHeight w:val="358"/>
        </w:trPr>
        <w:tc>
          <w:tcPr>
            <w:tcW w:w="1277" w:type="dxa"/>
            <w:vMerge/>
            <w:tcBorders>
              <w:top w:val="nil"/>
              <w:left w:val="single" w:sz="8" w:space="0" w:color="000000"/>
              <w:bottom w:val="single" w:sz="8" w:space="0" w:color="000000"/>
              <w:right w:val="single" w:sz="8" w:space="0" w:color="000000"/>
            </w:tcBorders>
            <w:vAlign w:val="bottom"/>
          </w:tcPr>
          <w:p w:rsidR="00946CE4" w:rsidRDefault="00946CE4">
            <w:pPr>
              <w:spacing w:after="160" w:line="259" w:lineRule="auto"/>
            </w:pP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全清加分</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8"/>
              <w:jc w:val="center"/>
            </w:pPr>
            <w:r>
              <w:rPr>
                <w:rFonts w:eastAsia="Times New Roman"/>
                <w:sz w:val="18"/>
              </w:rPr>
              <w:t xml:space="preserve">20 </w:t>
            </w:r>
          </w:p>
        </w:tc>
        <w:tc>
          <w:tcPr>
            <w:tcW w:w="1129" w:type="dxa"/>
            <w:tcBorders>
              <w:top w:val="single" w:sz="8" w:space="0" w:color="000000"/>
              <w:left w:val="single" w:sz="8" w:space="0" w:color="000000"/>
              <w:bottom w:val="single" w:sz="8" w:space="0" w:color="000000"/>
              <w:right w:val="single" w:sz="8" w:space="0" w:color="000000"/>
            </w:tcBorders>
            <w:shd w:val="clear" w:color="auto" w:fill="DDD9C3"/>
          </w:tcPr>
          <w:p w:rsidR="00946CE4" w:rsidRDefault="00523A46">
            <w:pPr>
              <w:spacing w:line="259" w:lineRule="auto"/>
              <w:ind w:right="7"/>
              <w:jc w:val="center"/>
            </w:pPr>
            <w:r>
              <w:rPr>
                <w:rFonts w:eastAsia="Times New Roman"/>
                <w:b/>
                <w:sz w:val="18"/>
              </w:rPr>
              <w:t xml:space="preserve"> </w:t>
            </w:r>
          </w:p>
        </w:tc>
        <w:tc>
          <w:tcPr>
            <w:tcW w:w="994" w:type="dxa"/>
            <w:vMerge/>
            <w:tcBorders>
              <w:top w:val="nil"/>
              <w:left w:val="single" w:sz="8" w:space="0" w:color="000000"/>
              <w:bottom w:val="single" w:sz="8" w:space="0" w:color="000000"/>
              <w:right w:val="single" w:sz="8" w:space="0" w:color="000000"/>
            </w:tcBorders>
            <w:vAlign w:val="bottom"/>
          </w:tcPr>
          <w:p w:rsidR="00946CE4" w:rsidRDefault="00946CE4">
            <w:pPr>
              <w:spacing w:after="160" w:line="259" w:lineRule="auto"/>
            </w:pPr>
          </w:p>
        </w:tc>
        <w:tc>
          <w:tcPr>
            <w:tcW w:w="1419" w:type="dxa"/>
            <w:vMerge/>
            <w:tcBorders>
              <w:top w:val="nil"/>
              <w:left w:val="single" w:sz="8" w:space="0" w:color="000000"/>
              <w:bottom w:val="single" w:sz="8" w:space="0" w:color="000000"/>
              <w:right w:val="single" w:sz="8" w:space="0" w:color="000000"/>
            </w:tcBorders>
          </w:tcPr>
          <w:p w:rsidR="00946CE4" w:rsidRDefault="00946CE4">
            <w:pPr>
              <w:spacing w:after="160" w:line="259" w:lineRule="auto"/>
            </w:pPr>
          </w:p>
        </w:tc>
      </w:tr>
      <w:tr w:rsidR="00946CE4">
        <w:trPr>
          <w:trHeight w:val="365"/>
        </w:trPr>
        <w:tc>
          <w:tcPr>
            <w:tcW w:w="1277"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left="5"/>
            </w:pPr>
            <w:r>
              <w:t>神农尝百草</w:t>
            </w:r>
            <w:r>
              <w:rPr>
                <w:rFonts w:eastAsia="Times New Roman"/>
              </w:rPr>
              <w:t xml:space="preserve"> </w:t>
            </w: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装入黄色立方体</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7"/>
              <w:jc w:val="center"/>
            </w:pPr>
            <w:r>
              <w:rPr>
                <w:rFonts w:eastAsia="Times New Roman"/>
                <w:sz w:val="18"/>
              </w:rPr>
              <w:t>15/</w:t>
            </w:r>
            <w:r>
              <w:rPr>
                <w:sz w:val="18"/>
              </w:rPr>
              <w:t>个</w:t>
            </w:r>
            <w:r>
              <w:rPr>
                <w:rFonts w:eastAsia="Times New Roman"/>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vMerge w:val="restart"/>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b/>
                <w:sz w:val="18"/>
              </w:rPr>
              <w:t xml:space="preserve"> </w:t>
            </w:r>
          </w:p>
        </w:tc>
        <w:tc>
          <w:tcPr>
            <w:tcW w:w="1419"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right="46"/>
              <w:jc w:val="center"/>
            </w:pPr>
            <w:r>
              <w:rPr>
                <w:rFonts w:eastAsia="Times New Roman"/>
                <w:b/>
                <w:sz w:val="18"/>
              </w:rPr>
              <w:t xml:space="preserve">50 </w:t>
            </w:r>
          </w:p>
        </w:tc>
      </w:tr>
      <w:tr w:rsidR="00946CE4">
        <w:trPr>
          <w:trHeight w:val="365"/>
        </w:trPr>
        <w:tc>
          <w:tcPr>
            <w:tcW w:w="1277" w:type="dxa"/>
            <w:vMerge/>
            <w:tcBorders>
              <w:top w:val="nil"/>
              <w:left w:val="single" w:sz="8" w:space="0" w:color="000000"/>
              <w:bottom w:val="single" w:sz="8" w:space="0" w:color="000000"/>
              <w:right w:val="single" w:sz="8" w:space="0" w:color="000000"/>
            </w:tcBorders>
          </w:tcPr>
          <w:p w:rsidR="00946CE4" w:rsidRDefault="00946CE4">
            <w:pPr>
              <w:spacing w:after="160" w:line="259" w:lineRule="auto"/>
            </w:pP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装入红色立方体</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50"/>
              <w:jc w:val="center"/>
            </w:pPr>
            <w:r>
              <w:rPr>
                <w:rFonts w:eastAsia="Times New Roman"/>
                <w:sz w:val="18"/>
              </w:rPr>
              <w:t>-20/</w:t>
            </w:r>
            <w:r>
              <w:rPr>
                <w:sz w:val="18"/>
              </w:rPr>
              <w:t>个</w:t>
            </w:r>
            <w:r>
              <w:rPr>
                <w:rFonts w:eastAsia="Times New Roman"/>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vMerge/>
            <w:tcBorders>
              <w:top w:val="nil"/>
              <w:left w:val="single" w:sz="8" w:space="0" w:color="000000"/>
              <w:bottom w:val="single" w:sz="8" w:space="0" w:color="000000"/>
              <w:right w:val="single" w:sz="8" w:space="0" w:color="000000"/>
            </w:tcBorders>
          </w:tcPr>
          <w:p w:rsidR="00946CE4" w:rsidRDefault="00946CE4">
            <w:pPr>
              <w:spacing w:after="160" w:line="259" w:lineRule="auto"/>
            </w:pPr>
          </w:p>
        </w:tc>
        <w:tc>
          <w:tcPr>
            <w:tcW w:w="1419" w:type="dxa"/>
            <w:vMerge/>
            <w:tcBorders>
              <w:top w:val="nil"/>
              <w:left w:val="single" w:sz="8" w:space="0" w:color="000000"/>
              <w:bottom w:val="single" w:sz="8" w:space="0" w:color="000000"/>
              <w:right w:val="single" w:sz="8" w:space="0" w:color="000000"/>
            </w:tcBorders>
          </w:tcPr>
          <w:p w:rsidR="00946CE4" w:rsidRDefault="00946CE4">
            <w:pPr>
              <w:spacing w:after="160" w:line="259" w:lineRule="auto"/>
            </w:pPr>
          </w:p>
        </w:tc>
      </w:tr>
      <w:tr w:rsidR="00946CE4">
        <w:trPr>
          <w:trHeight w:val="359"/>
        </w:trPr>
        <w:tc>
          <w:tcPr>
            <w:tcW w:w="1277"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left="110"/>
            </w:pPr>
            <w:r>
              <w:t>张骞出使</w:t>
            </w:r>
            <w:r>
              <w:rPr>
                <w:rFonts w:eastAsia="Times New Roman"/>
              </w:rPr>
              <w:t xml:space="preserve"> </w:t>
            </w: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tabs>
                <w:tab w:val="center" w:pos="841"/>
                <w:tab w:val="center" w:pos="1261"/>
                <w:tab w:val="center" w:pos="1681"/>
              </w:tabs>
              <w:spacing w:line="259" w:lineRule="auto"/>
            </w:pPr>
            <w:r>
              <w:t>通过</w:t>
            </w:r>
            <w:r>
              <w:rPr>
                <w:rFonts w:eastAsia="Times New Roman"/>
              </w:rPr>
              <w:t xml:space="preserve"> </w:t>
            </w:r>
            <w:r>
              <w:rPr>
                <w:rFonts w:eastAsia="Times New Roman"/>
              </w:rPr>
              <w:tab/>
              <w:t xml:space="preserve"> </w:t>
            </w:r>
            <w:r>
              <w:rPr>
                <w:rFonts w:eastAsia="Times New Roman"/>
              </w:rPr>
              <w:tab/>
              <w:t xml:space="preserve"> </w:t>
            </w:r>
            <w:r>
              <w:rPr>
                <w:rFonts w:eastAsia="Times New Roman"/>
              </w:rPr>
              <w:tab/>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8"/>
              <w:jc w:val="center"/>
            </w:pPr>
            <w:r>
              <w:rPr>
                <w:rFonts w:eastAsia="Times New Roman"/>
                <w:sz w:val="18"/>
              </w:rPr>
              <w:t xml:space="preserve">60 </w:t>
            </w:r>
          </w:p>
        </w:tc>
        <w:tc>
          <w:tcPr>
            <w:tcW w:w="1129" w:type="dxa"/>
            <w:tcBorders>
              <w:top w:val="single" w:sz="8" w:space="0" w:color="000000"/>
              <w:left w:val="single" w:sz="8" w:space="0" w:color="000000"/>
              <w:bottom w:val="single" w:sz="8" w:space="0" w:color="000000"/>
              <w:right w:val="single" w:sz="8" w:space="0" w:color="000000"/>
            </w:tcBorders>
            <w:shd w:val="clear" w:color="auto" w:fill="DDD9C3"/>
          </w:tcPr>
          <w:p w:rsidR="00946CE4" w:rsidRDefault="00523A46">
            <w:pPr>
              <w:spacing w:line="259" w:lineRule="auto"/>
              <w:ind w:right="7"/>
              <w:jc w:val="center"/>
            </w:pPr>
            <w:r>
              <w:rPr>
                <w:rFonts w:eastAsia="Times New Roman"/>
                <w:b/>
                <w:sz w:val="18"/>
              </w:rPr>
              <w:t xml:space="preserve"> </w:t>
            </w:r>
          </w:p>
        </w:tc>
        <w:tc>
          <w:tcPr>
            <w:tcW w:w="99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b/>
                <w:sz w:val="18"/>
              </w:rPr>
              <w:t xml:space="preserve"> </w:t>
            </w:r>
          </w:p>
        </w:tc>
        <w:tc>
          <w:tcPr>
            <w:tcW w:w="141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6"/>
              <w:jc w:val="center"/>
            </w:pPr>
            <w:r>
              <w:rPr>
                <w:rFonts w:eastAsia="Times New Roman"/>
                <w:b/>
                <w:sz w:val="18"/>
              </w:rPr>
              <w:t xml:space="preserve">50 </w:t>
            </w:r>
          </w:p>
        </w:tc>
      </w:tr>
      <w:tr w:rsidR="00946CE4">
        <w:trPr>
          <w:trHeight w:val="362"/>
        </w:trPr>
        <w:tc>
          <w:tcPr>
            <w:tcW w:w="1277"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left="110"/>
            </w:pPr>
            <w:r>
              <w:t>神秘任务</w:t>
            </w:r>
            <w:r>
              <w:rPr>
                <w:rFonts w:eastAsia="Times New Roman"/>
              </w:rPr>
              <w:t xml:space="preserve"> </w:t>
            </w: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完成</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8"/>
              <w:jc w:val="center"/>
            </w:pPr>
            <w:r>
              <w:rPr>
                <w:rFonts w:eastAsia="Times New Roman"/>
                <w:sz w:val="18"/>
              </w:rPr>
              <w:t xml:space="preserve">120 </w:t>
            </w:r>
          </w:p>
        </w:tc>
        <w:tc>
          <w:tcPr>
            <w:tcW w:w="1129" w:type="dxa"/>
            <w:tcBorders>
              <w:top w:val="single" w:sz="8" w:space="0" w:color="000000"/>
              <w:left w:val="single" w:sz="8" w:space="0" w:color="000000"/>
              <w:bottom w:val="single" w:sz="8" w:space="0" w:color="000000"/>
              <w:right w:val="single" w:sz="8" w:space="0" w:color="000000"/>
            </w:tcBorders>
            <w:shd w:val="clear" w:color="auto" w:fill="DDD9C3"/>
          </w:tcPr>
          <w:p w:rsidR="00946CE4" w:rsidRDefault="00523A46">
            <w:pPr>
              <w:spacing w:line="259" w:lineRule="auto"/>
              <w:ind w:right="7"/>
              <w:jc w:val="center"/>
            </w:pPr>
            <w:r>
              <w:rPr>
                <w:rFonts w:eastAsia="Times New Roman"/>
                <w:b/>
                <w:sz w:val="18"/>
              </w:rPr>
              <w:t xml:space="preserve"> </w:t>
            </w:r>
          </w:p>
        </w:tc>
        <w:tc>
          <w:tcPr>
            <w:tcW w:w="99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b/>
                <w:sz w:val="18"/>
              </w:rPr>
              <w:t xml:space="preserve"> </w:t>
            </w:r>
          </w:p>
        </w:tc>
        <w:tc>
          <w:tcPr>
            <w:tcW w:w="141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6"/>
              <w:jc w:val="center"/>
            </w:pPr>
            <w:r>
              <w:rPr>
                <w:rFonts w:eastAsia="Times New Roman"/>
                <w:b/>
                <w:sz w:val="18"/>
              </w:rPr>
              <w:t xml:space="preserve">100 </w:t>
            </w:r>
          </w:p>
        </w:tc>
      </w:tr>
      <w:tr w:rsidR="00946CE4">
        <w:trPr>
          <w:trHeight w:val="359"/>
        </w:trPr>
        <w:tc>
          <w:tcPr>
            <w:tcW w:w="1277"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left="110"/>
            </w:pPr>
            <w:r>
              <w:t>完璧归赵</w:t>
            </w:r>
            <w:r>
              <w:rPr>
                <w:rFonts w:eastAsia="Times New Roman"/>
              </w:rPr>
              <w:t xml:space="preserve"> </w:t>
            </w: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机器人回到待命区</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8"/>
              <w:jc w:val="center"/>
            </w:pPr>
            <w:r>
              <w:rPr>
                <w:rFonts w:eastAsia="Times New Roman"/>
                <w:sz w:val="18"/>
              </w:rPr>
              <w:t>50</w:t>
            </w:r>
            <w:r>
              <w:rPr>
                <w:rFonts w:eastAsia="Times New Roman"/>
                <w:b/>
                <w:sz w:val="18"/>
              </w:rPr>
              <w:t xml:space="preserve"> </w:t>
            </w:r>
          </w:p>
        </w:tc>
        <w:tc>
          <w:tcPr>
            <w:tcW w:w="1129" w:type="dxa"/>
            <w:tcBorders>
              <w:top w:val="single" w:sz="8" w:space="0" w:color="000000"/>
              <w:left w:val="single" w:sz="8" w:space="0" w:color="000000"/>
              <w:bottom w:val="single" w:sz="8" w:space="0" w:color="000000"/>
              <w:right w:val="single" w:sz="8" w:space="0" w:color="000000"/>
            </w:tcBorders>
            <w:shd w:val="clear" w:color="auto" w:fill="DDD9C3"/>
          </w:tcPr>
          <w:p w:rsidR="00946CE4" w:rsidRDefault="00523A46">
            <w:pPr>
              <w:spacing w:line="259" w:lineRule="auto"/>
              <w:ind w:right="7"/>
              <w:jc w:val="center"/>
            </w:pPr>
            <w:r>
              <w:rPr>
                <w:rFonts w:eastAsia="Times New Roman"/>
                <w:b/>
                <w:sz w:val="18"/>
              </w:rPr>
              <w:t xml:space="preserve"> </w:t>
            </w:r>
          </w:p>
        </w:tc>
        <w:tc>
          <w:tcPr>
            <w:tcW w:w="994" w:type="dxa"/>
            <w:vMerge w:val="restart"/>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b/>
                <w:sz w:val="18"/>
              </w:rPr>
              <w:t xml:space="preserve"> </w:t>
            </w:r>
          </w:p>
        </w:tc>
        <w:tc>
          <w:tcPr>
            <w:tcW w:w="1419" w:type="dxa"/>
            <w:vMerge w:val="restart"/>
            <w:tcBorders>
              <w:top w:val="single" w:sz="8" w:space="0" w:color="000000"/>
              <w:left w:val="single" w:sz="8" w:space="0" w:color="000000"/>
              <w:bottom w:val="single" w:sz="8" w:space="0" w:color="000000"/>
              <w:right w:val="single" w:sz="8" w:space="0" w:color="000000"/>
            </w:tcBorders>
            <w:vAlign w:val="center"/>
          </w:tcPr>
          <w:p w:rsidR="00946CE4" w:rsidRDefault="00523A46">
            <w:pPr>
              <w:spacing w:line="259" w:lineRule="auto"/>
              <w:ind w:right="46"/>
              <w:jc w:val="center"/>
            </w:pPr>
            <w:r>
              <w:rPr>
                <w:rFonts w:eastAsia="Times New Roman"/>
                <w:b/>
                <w:sz w:val="18"/>
              </w:rPr>
              <w:t xml:space="preserve">50 </w:t>
            </w:r>
          </w:p>
        </w:tc>
      </w:tr>
      <w:tr w:rsidR="00946CE4">
        <w:trPr>
          <w:trHeight w:val="365"/>
        </w:trPr>
        <w:tc>
          <w:tcPr>
            <w:tcW w:w="1277" w:type="dxa"/>
            <w:vMerge/>
            <w:tcBorders>
              <w:top w:val="nil"/>
              <w:left w:val="single" w:sz="8" w:space="0" w:color="000000"/>
              <w:bottom w:val="single" w:sz="8" w:space="0" w:color="000000"/>
              <w:right w:val="single" w:sz="8" w:space="0" w:color="000000"/>
            </w:tcBorders>
          </w:tcPr>
          <w:p w:rsidR="00946CE4" w:rsidRDefault="00946CE4">
            <w:pPr>
              <w:spacing w:after="160" w:line="259" w:lineRule="auto"/>
            </w:pPr>
          </w:p>
        </w:tc>
        <w:tc>
          <w:tcPr>
            <w:tcW w:w="2693"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pPr>
            <w:r>
              <w:t>及，携带的立方体</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50"/>
              <w:jc w:val="center"/>
            </w:pPr>
            <w:r>
              <w:rPr>
                <w:rFonts w:eastAsia="Times New Roman"/>
                <w:sz w:val="18"/>
              </w:rPr>
              <w:t>5 /</w:t>
            </w:r>
            <w:r>
              <w:rPr>
                <w:sz w:val="18"/>
              </w:rPr>
              <w:t>个</w:t>
            </w:r>
            <w:r>
              <w:rPr>
                <w:rFonts w:eastAsia="Times New Roman"/>
                <w:b/>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vMerge/>
            <w:tcBorders>
              <w:top w:val="nil"/>
              <w:left w:val="single" w:sz="8" w:space="0" w:color="000000"/>
              <w:bottom w:val="single" w:sz="8" w:space="0" w:color="000000"/>
              <w:right w:val="single" w:sz="8" w:space="0" w:color="000000"/>
            </w:tcBorders>
          </w:tcPr>
          <w:p w:rsidR="00946CE4" w:rsidRDefault="00946CE4">
            <w:pPr>
              <w:spacing w:after="160" w:line="259" w:lineRule="auto"/>
            </w:pPr>
          </w:p>
        </w:tc>
        <w:tc>
          <w:tcPr>
            <w:tcW w:w="1419" w:type="dxa"/>
            <w:vMerge/>
            <w:tcBorders>
              <w:top w:val="nil"/>
              <w:left w:val="single" w:sz="8" w:space="0" w:color="000000"/>
              <w:bottom w:val="single" w:sz="8" w:space="0" w:color="000000"/>
              <w:right w:val="single" w:sz="8" w:space="0" w:color="000000"/>
            </w:tcBorders>
          </w:tcPr>
          <w:p w:rsidR="00946CE4" w:rsidRDefault="00946CE4">
            <w:pPr>
              <w:spacing w:after="160" w:line="259" w:lineRule="auto"/>
            </w:pPr>
          </w:p>
        </w:tc>
      </w:tr>
      <w:tr w:rsidR="00946CE4">
        <w:trPr>
          <w:trHeight w:val="365"/>
        </w:trPr>
        <w:tc>
          <w:tcPr>
            <w:tcW w:w="3970" w:type="dxa"/>
            <w:gridSpan w:val="2"/>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6"/>
              <w:jc w:val="center"/>
            </w:pPr>
            <w:r>
              <w:t>节省的时间（秒）</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7"/>
              <w:jc w:val="center"/>
            </w:pPr>
            <w:r>
              <w:rPr>
                <w:rFonts w:eastAsia="Times New Roman"/>
                <w:sz w:val="18"/>
              </w:rPr>
              <w:t>1/</w:t>
            </w:r>
            <w:r>
              <w:rPr>
                <w:sz w:val="18"/>
              </w:rPr>
              <w:t>秒</w:t>
            </w:r>
            <w:r>
              <w:rPr>
                <w:rFonts w:eastAsia="Times New Roman"/>
                <w:b/>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b/>
                <w:sz w:val="18"/>
              </w:rPr>
              <w:t xml:space="preserve"> </w:t>
            </w:r>
          </w:p>
        </w:tc>
        <w:tc>
          <w:tcPr>
            <w:tcW w:w="141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5"/>
              <w:jc w:val="center"/>
            </w:pPr>
            <w:r>
              <w:rPr>
                <w:rFonts w:eastAsia="Times New Roman"/>
                <w:b/>
                <w:sz w:val="18"/>
              </w:rPr>
              <w:t xml:space="preserve"> </w:t>
            </w:r>
          </w:p>
        </w:tc>
      </w:tr>
      <w:tr w:rsidR="00946CE4">
        <w:trPr>
          <w:trHeight w:val="358"/>
        </w:trPr>
        <w:tc>
          <w:tcPr>
            <w:tcW w:w="3970" w:type="dxa"/>
            <w:gridSpan w:val="2"/>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6"/>
              <w:jc w:val="center"/>
            </w:pPr>
            <w:r>
              <w:t>流畅奖励分</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8"/>
              <w:jc w:val="center"/>
            </w:pPr>
            <w:r>
              <w:rPr>
                <w:rFonts w:eastAsia="Times New Roman"/>
                <w:sz w:val="18"/>
              </w:rPr>
              <w:t>50</w:t>
            </w:r>
            <w:r>
              <w:rPr>
                <w:rFonts w:eastAsia="Times New Roman"/>
                <w:b/>
                <w:sz w:val="18"/>
              </w:rPr>
              <w:t xml:space="preserve"> </w:t>
            </w:r>
          </w:p>
        </w:tc>
        <w:tc>
          <w:tcPr>
            <w:tcW w:w="1129" w:type="dxa"/>
            <w:tcBorders>
              <w:top w:val="single" w:sz="8" w:space="0" w:color="000000"/>
              <w:left w:val="single" w:sz="8" w:space="0" w:color="000000"/>
              <w:bottom w:val="single" w:sz="8" w:space="0" w:color="000000"/>
              <w:right w:val="single" w:sz="8" w:space="0" w:color="000000"/>
            </w:tcBorders>
            <w:shd w:val="clear" w:color="auto" w:fill="DDD9C3"/>
          </w:tcPr>
          <w:p w:rsidR="00946CE4" w:rsidRDefault="00523A46">
            <w:pPr>
              <w:spacing w:line="259" w:lineRule="auto"/>
              <w:ind w:right="7"/>
              <w:jc w:val="center"/>
            </w:pPr>
            <w:r>
              <w:rPr>
                <w:rFonts w:eastAsia="Times New Roman"/>
                <w:b/>
                <w:sz w:val="18"/>
              </w:rPr>
              <w:t xml:space="preserve"> </w:t>
            </w:r>
          </w:p>
        </w:tc>
        <w:tc>
          <w:tcPr>
            <w:tcW w:w="99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b/>
                <w:sz w:val="18"/>
              </w:rPr>
              <w:t xml:space="preserve"> </w:t>
            </w:r>
          </w:p>
        </w:tc>
        <w:tc>
          <w:tcPr>
            <w:tcW w:w="141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5"/>
              <w:jc w:val="center"/>
            </w:pPr>
            <w:r>
              <w:rPr>
                <w:rFonts w:eastAsia="Times New Roman"/>
                <w:b/>
                <w:sz w:val="18"/>
              </w:rPr>
              <w:t xml:space="preserve"> </w:t>
            </w:r>
          </w:p>
        </w:tc>
      </w:tr>
      <w:tr w:rsidR="00946CE4">
        <w:trPr>
          <w:trHeight w:val="365"/>
        </w:trPr>
        <w:tc>
          <w:tcPr>
            <w:tcW w:w="3970" w:type="dxa"/>
            <w:gridSpan w:val="2"/>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6"/>
              <w:jc w:val="center"/>
            </w:pPr>
            <w:r>
              <w:t>犯规罚分</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b/>
                <w:sz w:val="18"/>
              </w:rPr>
              <w:t xml:space="preserve"> </w:t>
            </w:r>
          </w:p>
        </w:tc>
        <w:tc>
          <w:tcPr>
            <w:tcW w:w="141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5"/>
              <w:jc w:val="center"/>
            </w:pPr>
            <w:r>
              <w:rPr>
                <w:rFonts w:eastAsia="Times New Roman"/>
                <w:b/>
                <w:sz w:val="18"/>
              </w:rPr>
              <w:t xml:space="preserve"> </w:t>
            </w:r>
          </w:p>
        </w:tc>
      </w:tr>
      <w:tr w:rsidR="00946CE4">
        <w:trPr>
          <w:trHeight w:val="363"/>
        </w:trPr>
        <w:tc>
          <w:tcPr>
            <w:tcW w:w="3970" w:type="dxa"/>
            <w:gridSpan w:val="2"/>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49"/>
              <w:jc w:val="center"/>
            </w:pPr>
            <w:r>
              <w:t>总分</w:t>
            </w:r>
            <w:r>
              <w:rPr>
                <w:rFonts w:eastAsia="Times New Roman"/>
              </w:rPr>
              <w:t xml:space="preserve"> </w:t>
            </w:r>
          </w:p>
        </w:tc>
        <w:tc>
          <w:tcPr>
            <w:tcW w:w="85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112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7"/>
              <w:jc w:val="center"/>
            </w:pPr>
            <w:r>
              <w:rPr>
                <w:rFonts w:eastAsia="Times New Roman"/>
                <w:b/>
                <w:sz w:val="18"/>
              </w:rPr>
              <w:t xml:space="preserve"> </w:t>
            </w:r>
          </w:p>
        </w:tc>
        <w:tc>
          <w:tcPr>
            <w:tcW w:w="994"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3"/>
              <w:jc w:val="center"/>
            </w:pPr>
            <w:r>
              <w:rPr>
                <w:rFonts w:eastAsia="Times New Roman"/>
                <w:b/>
                <w:sz w:val="18"/>
              </w:rPr>
              <w:t xml:space="preserve"> </w:t>
            </w:r>
          </w:p>
        </w:tc>
        <w:tc>
          <w:tcPr>
            <w:tcW w:w="1419" w:type="dxa"/>
            <w:tcBorders>
              <w:top w:val="single" w:sz="8" w:space="0" w:color="000000"/>
              <w:left w:val="single" w:sz="8" w:space="0" w:color="000000"/>
              <w:bottom w:val="single" w:sz="8" w:space="0" w:color="000000"/>
              <w:right w:val="single" w:sz="8" w:space="0" w:color="000000"/>
            </w:tcBorders>
          </w:tcPr>
          <w:p w:rsidR="00946CE4" w:rsidRDefault="00523A46">
            <w:pPr>
              <w:spacing w:line="259" w:lineRule="auto"/>
              <w:ind w:right="5"/>
              <w:jc w:val="center"/>
            </w:pPr>
            <w:r>
              <w:rPr>
                <w:rFonts w:eastAsia="Times New Roman"/>
                <w:b/>
                <w:sz w:val="18"/>
              </w:rPr>
              <w:t xml:space="preserve"> </w:t>
            </w:r>
          </w:p>
        </w:tc>
      </w:tr>
    </w:tbl>
    <w:p w:rsidR="00946CE4" w:rsidRDefault="00523A46">
      <w:r>
        <w:t xml:space="preserve"> </w:t>
      </w:r>
    </w:p>
    <w:p w:rsidR="00946CE4" w:rsidRDefault="00523A46">
      <w:r>
        <w:t>关于取消比赛资格的记录：</w:t>
      </w:r>
    </w:p>
    <w:p w:rsidR="00946CE4" w:rsidRDefault="00946CE4"/>
    <w:p w:rsidR="00946CE4" w:rsidRDefault="00523A46">
      <w:r>
        <w:t>裁判员：</w:t>
      </w:r>
      <w:r>
        <w:t xml:space="preserve"> </w:t>
      </w:r>
    </w:p>
    <w:p w:rsidR="00946CE4" w:rsidRDefault="00523A46">
      <w:r>
        <w:t>记分员：</w:t>
      </w:r>
      <w:r>
        <w:t xml:space="preserve"> </w:t>
      </w:r>
    </w:p>
    <w:p w:rsidR="00946CE4" w:rsidRDefault="00523A46">
      <w:r>
        <w:t>参赛队员：</w:t>
      </w:r>
    </w:p>
    <w:p w:rsidR="00946CE4" w:rsidRDefault="00946CE4"/>
    <w:p w:rsidR="00946CE4" w:rsidRDefault="00523A46">
      <w:r>
        <w:t>裁判长：</w:t>
      </w:r>
    </w:p>
    <w:p w:rsidR="00946CE4" w:rsidRDefault="00523A46">
      <w:r>
        <w:t>数据录入：</w:t>
      </w:r>
      <w:r>
        <w:t xml:space="preserve">  </w:t>
      </w:r>
    </w:p>
    <w:p w:rsidR="00946CE4" w:rsidRDefault="00523A46">
      <w:r>
        <w:t xml:space="preserve"> </w:t>
      </w:r>
    </w:p>
    <w:p w:rsidR="00946CE4" w:rsidRDefault="00523A46">
      <w:pPr>
        <w:widowControl/>
        <w:jc w:val="left"/>
      </w:pPr>
      <w:r>
        <w:br w:type="page"/>
      </w:r>
    </w:p>
    <w:p w:rsidR="00946CE4" w:rsidRDefault="00523A46">
      <w:pPr>
        <w:spacing w:line="333" w:lineRule="auto"/>
        <w:ind w:left="1539" w:hanging="269"/>
        <w:rPr>
          <w:rFonts w:ascii="黑体" w:eastAsia="黑体" w:hAnsi="黑体"/>
          <w:sz w:val="44"/>
          <w:szCs w:val="44"/>
        </w:rPr>
      </w:pPr>
      <w:r>
        <w:rPr>
          <w:rFonts w:ascii="黑体" w:eastAsia="黑体" w:hAnsi="黑体"/>
          <w:sz w:val="44"/>
          <w:szCs w:val="44"/>
        </w:rPr>
        <w:lastRenderedPageBreak/>
        <w:t>教育机器人工程挑战赛主题与规则</w:t>
      </w:r>
      <w:r>
        <w:rPr>
          <w:rFonts w:ascii="黑体" w:eastAsia="黑体" w:hAnsi="黑体"/>
          <w:b/>
          <w:color w:val="FF0000"/>
          <w:sz w:val="44"/>
          <w:szCs w:val="44"/>
        </w:rPr>
        <w:t xml:space="preserve"> </w:t>
      </w:r>
    </w:p>
    <w:p w:rsidR="00946CE4" w:rsidRDefault="00523A46">
      <w:pPr>
        <w:widowControl/>
        <w:numPr>
          <w:ilvl w:val="0"/>
          <w:numId w:val="5"/>
        </w:numPr>
        <w:spacing w:after="90" w:line="259" w:lineRule="auto"/>
        <w:ind w:hanging="240"/>
        <w:jc w:val="left"/>
      </w:pPr>
      <w:r>
        <w:rPr>
          <w:sz w:val="24"/>
        </w:rPr>
        <w:t>简介</w:t>
      </w:r>
      <w:r>
        <w:rPr>
          <w:rFonts w:eastAsia="Times New Roman"/>
          <w:b/>
          <w:sz w:val="24"/>
        </w:rPr>
        <w:t xml:space="preserve"> </w:t>
      </w:r>
    </w:p>
    <w:p w:rsidR="00946CE4" w:rsidRDefault="00523A46">
      <w:pPr>
        <w:ind w:left="-15" w:firstLine="482"/>
      </w:pPr>
      <w:r>
        <w:rPr>
          <w:rFonts w:eastAsia="Times New Roman"/>
        </w:rPr>
        <w:t>WER</w:t>
      </w:r>
      <w:r>
        <w:t>工程创新赛自成为我省青少年机器人大赛的正式赛项以来，在培养与提升我省广大青少年的科技素养、创新意识、动手能力、协作精神等方面都发挥过积极作用。现在为了更好地服务于我省青少年机器人教育，形成有利于广泛发展、持续提高，且具有我省特色的青少年机器人赛项，特构建教育机器人工程挑战赛。教育机器人工程挑战赛自此将是中国青少年机器人竞赛主要项目之一，要求各参赛队根据竞赛主题与内容自行设计和制作机器人，现场编写机器人运行程序，调试和操作机器人，在规定场地内完成竞赛任务。参赛的机器人是程序控制的，可以在赛前公布的竞赛场地上，按照本规则进行竞赛活动。</w:t>
      </w:r>
      <w:r>
        <w:rPr>
          <w:rFonts w:eastAsia="Times New Roman"/>
        </w:rPr>
        <w:t xml:space="preserve"> </w:t>
      </w:r>
    </w:p>
    <w:p w:rsidR="00946CE4" w:rsidRDefault="00523A46">
      <w:pPr>
        <w:ind w:left="-15" w:firstLine="420"/>
      </w:pPr>
      <w:r>
        <w:t>在</w:t>
      </w:r>
      <w:r>
        <w:rPr>
          <w:rFonts w:hint="eastAsia"/>
        </w:rPr>
        <w:t>江苏省</w:t>
      </w:r>
      <w:r>
        <w:t>青少年机器人竞赛中设置教育机器人工程挑战赛的目的是检验青少年对机器人技术的理解和掌握程度，通过充满科学性、综合性、创新性、探索性、趣味性、竞技性、变化性、协同性的竞赛，激发我省青少年对机器人技术的兴趣与求索，爱科学、爱创新、爱实践、爱交流，培养理论联系实际、动脑动手结合的能力。</w:t>
      </w:r>
      <w:r>
        <w:rPr>
          <w:rFonts w:eastAsia="Times New Roman"/>
        </w:rPr>
        <w:t xml:space="preserve"> </w:t>
      </w:r>
    </w:p>
    <w:p w:rsidR="00946CE4" w:rsidRDefault="00523A46">
      <w:pPr>
        <w:widowControl/>
        <w:numPr>
          <w:ilvl w:val="0"/>
          <w:numId w:val="5"/>
        </w:numPr>
        <w:spacing w:after="90" w:line="259" w:lineRule="auto"/>
        <w:ind w:hanging="240"/>
        <w:jc w:val="left"/>
      </w:pPr>
      <w:r>
        <w:rPr>
          <w:sz w:val="24"/>
        </w:rPr>
        <w:t>竞赛主题</w:t>
      </w:r>
      <w:r>
        <w:rPr>
          <w:rFonts w:eastAsia="Times New Roman"/>
          <w:b/>
          <w:sz w:val="24"/>
        </w:rPr>
        <w:t xml:space="preserve"> </w:t>
      </w:r>
    </w:p>
    <w:p w:rsidR="00946CE4" w:rsidRDefault="00523A46">
      <w:pPr>
        <w:ind w:left="-15" w:firstLine="420"/>
      </w:pPr>
      <w:r>
        <w:t>机器人是当代高新科技的综合产物，机器人技术也应与时俱进。本届教育机器人工程挑战赛的主题为</w:t>
      </w:r>
      <w:r>
        <w:rPr>
          <w:rFonts w:eastAsia="Times New Roman"/>
        </w:rPr>
        <w:t>“</w:t>
      </w:r>
      <w:r>
        <w:t>人工智能</w:t>
      </w:r>
      <w:r>
        <w:rPr>
          <w:rFonts w:eastAsia="Times New Roman"/>
        </w:rPr>
        <w:t>”</w:t>
      </w:r>
      <w:r>
        <w:t>。</w:t>
      </w:r>
      <w:r>
        <w:rPr>
          <w:rFonts w:eastAsia="Times New Roman"/>
        </w:rPr>
        <w:t xml:space="preserve"> </w:t>
      </w:r>
    </w:p>
    <w:p w:rsidR="00946CE4" w:rsidRDefault="00523A46">
      <w:pPr>
        <w:ind w:left="-15" w:firstLine="420"/>
      </w:pPr>
      <w:r>
        <w:rPr>
          <w:rFonts w:eastAsia="Times New Roman"/>
        </w:rPr>
        <w:t>1956</w:t>
      </w:r>
      <w:r>
        <w:t>年，美国一些计算机研究人员聚集在达特茅斯学院，讨论计算科学的一个新的分支，首次提出了</w:t>
      </w:r>
      <w:r>
        <w:rPr>
          <w:rFonts w:eastAsia="Times New Roman"/>
        </w:rPr>
        <w:t>“</w:t>
      </w:r>
      <w:r>
        <w:t>人工智能</w:t>
      </w:r>
      <w:r>
        <w:rPr>
          <w:rFonts w:eastAsia="Times New Roman"/>
        </w:rPr>
        <w:t>”</w:t>
      </w:r>
      <w:r>
        <w:t>一词。</w:t>
      </w:r>
      <w:r>
        <w:rPr>
          <w:rFonts w:eastAsia="Times New Roman"/>
        </w:rPr>
        <w:t xml:space="preserve"> </w:t>
      </w:r>
    </w:p>
    <w:p w:rsidR="00946CE4" w:rsidRDefault="00523A46">
      <w:pPr>
        <w:ind w:left="-15" w:firstLine="420"/>
      </w:pPr>
      <w:r>
        <w:rPr>
          <w:rFonts w:eastAsia="Times New Roman"/>
        </w:rPr>
        <w:t>1986</w:t>
      </w:r>
      <w:r>
        <w:t>年，德国联邦国防军大学研究人员在一辆面包车上安装了摄像头和智能传感器，并使车辆成功地在街道上行驶。</w:t>
      </w:r>
      <w:r>
        <w:rPr>
          <w:rFonts w:eastAsia="Times New Roman"/>
        </w:rPr>
        <w:t xml:space="preserve"> </w:t>
      </w:r>
    </w:p>
    <w:p w:rsidR="00946CE4" w:rsidRDefault="00523A46">
      <w:pPr>
        <w:spacing w:after="118" w:line="259" w:lineRule="auto"/>
        <w:ind w:left="430"/>
      </w:pPr>
      <w:r>
        <w:rPr>
          <w:rFonts w:eastAsia="Times New Roman"/>
        </w:rPr>
        <w:t>1997</w:t>
      </w:r>
      <w:r>
        <w:t>年，</w:t>
      </w:r>
      <w:r>
        <w:rPr>
          <w:rFonts w:eastAsia="Times New Roman"/>
        </w:rPr>
        <w:t>IBM</w:t>
      </w:r>
      <w:r>
        <w:t>研发的</w:t>
      </w:r>
      <w:r>
        <w:rPr>
          <w:rFonts w:eastAsia="Times New Roman"/>
        </w:rPr>
        <w:t>“</w:t>
      </w:r>
      <w:r>
        <w:t>深蓝</w:t>
      </w:r>
      <w:r>
        <w:rPr>
          <w:rFonts w:eastAsia="Times New Roman"/>
        </w:rPr>
        <w:t>”</w:t>
      </w:r>
      <w:r>
        <w:t>超级计算机在一场人机大战中战胜了国际象棋世界冠军</w:t>
      </w:r>
      <w:r>
        <w:rPr>
          <w:rFonts w:eastAsia="Times New Roman"/>
        </w:rPr>
        <w:t xml:space="preserve">Garry </w:t>
      </w:r>
    </w:p>
    <w:p w:rsidR="00946CE4" w:rsidRDefault="00523A46">
      <w:pPr>
        <w:spacing w:after="117" w:line="259" w:lineRule="auto"/>
        <w:ind w:left="-5"/>
      </w:pPr>
      <w:r>
        <w:rPr>
          <w:rFonts w:eastAsia="Times New Roman"/>
        </w:rPr>
        <w:t>Kasparov</w:t>
      </w:r>
      <w:r>
        <w:t>。</w:t>
      </w:r>
      <w:r>
        <w:rPr>
          <w:rFonts w:eastAsia="Times New Roman"/>
        </w:rPr>
        <w:t xml:space="preserve"> </w:t>
      </w:r>
    </w:p>
    <w:p w:rsidR="00946CE4" w:rsidRDefault="00523A46">
      <w:pPr>
        <w:ind w:left="-15" w:firstLine="420"/>
      </w:pPr>
      <w:r>
        <w:rPr>
          <w:rFonts w:eastAsia="Times New Roman"/>
        </w:rPr>
        <w:t>2006</w:t>
      </w:r>
      <w:r>
        <w:t>年，人们在提出</w:t>
      </w:r>
      <w:r>
        <w:rPr>
          <w:rFonts w:eastAsia="Times New Roman"/>
        </w:rPr>
        <w:t>“</w:t>
      </w:r>
      <w:r>
        <w:t>深度学习</w:t>
      </w:r>
      <w:r>
        <w:rPr>
          <w:rFonts w:eastAsia="Times New Roman"/>
        </w:rPr>
        <w:t>”</w:t>
      </w:r>
      <w:r>
        <w:t>神经网络后，又在以计算机视觉和语音识别为代表的智能感知研究中取得了关键性突破，直接推动人工智能迈向新一轮发展高潮。</w:t>
      </w:r>
      <w:r>
        <w:rPr>
          <w:rFonts w:eastAsia="Times New Roman"/>
        </w:rPr>
        <w:t xml:space="preserve"> </w:t>
      </w:r>
    </w:p>
    <w:p w:rsidR="00946CE4" w:rsidRDefault="00523A46">
      <w:pPr>
        <w:spacing w:after="120" w:line="259" w:lineRule="auto"/>
        <w:ind w:left="430"/>
      </w:pPr>
      <w:r>
        <w:rPr>
          <w:rFonts w:eastAsia="Times New Roman"/>
        </w:rPr>
        <w:t>2016</w:t>
      </w:r>
      <w:r>
        <w:t>年，谷歌</w:t>
      </w:r>
      <w:r>
        <w:rPr>
          <w:rFonts w:eastAsia="Times New Roman"/>
        </w:rPr>
        <w:t>DeepMind</w:t>
      </w:r>
      <w:r>
        <w:t>团队研发的</w:t>
      </w:r>
      <w:r>
        <w:rPr>
          <w:rFonts w:eastAsia="Times New Roman"/>
        </w:rPr>
        <w:t>AlphaGo</w:t>
      </w:r>
      <w:r>
        <w:t>以</w:t>
      </w:r>
      <w:r>
        <w:rPr>
          <w:rFonts w:eastAsia="Times New Roman"/>
        </w:rPr>
        <w:t>4:1</w:t>
      </w:r>
      <w:r>
        <w:t>击败了韩国围棋选手李世石。</w:t>
      </w:r>
      <w:r>
        <w:rPr>
          <w:rFonts w:eastAsia="Times New Roman"/>
        </w:rPr>
        <w:t xml:space="preserve"> </w:t>
      </w:r>
    </w:p>
    <w:p w:rsidR="00946CE4" w:rsidRDefault="00523A46">
      <w:pPr>
        <w:spacing w:after="156" w:line="259" w:lineRule="auto"/>
        <w:ind w:left="430"/>
      </w:pPr>
      <w:r>
        <w:rPr>
          <w:rFonts w:eastAsia="Times New Roman"/>
        </w:rPr>
        <w:t>2017</w:t>
      </w:r>
      <w:r>
        <w:t>年，</w:t>
      </w:r>
      <w:r>
        <w:rPr>
          <w:rFonts w:eastAsia="Times New Roman"/>
        </w:rPr>
        <w:t>AlphaGo</w:t>
      </w:r>
      <w:r>
        <w:t>的升级版</w:t>
      </w:r>
      <w:r>
        <w:rPr>
          <w:rFonts w:eastAsia="Times New Roman"/>
        </w:rPr>
        <w:t>Master</w:t>
      </w:r>
      <w:r>
        <w:t>以</w:t>
      </w:r>
      <w:r>
        <w:rPr>
          <w:rFonts w:eastAsia="Times New Roman"/>
        </w:rPr>
        <w:t>3:0</w:t>
      </w:r>
      <w:r>
        <w:t>战胜了当时排名世界第一的中国围棋选手柯洁。</w:t>
      </w:r>
      <w:r>
        <w:rPr>
          <w:rFonts w:eastAsia="Times New Roman"/>
        </w:rPr>
        <w:t xml:space="preserve"> </w:t>
      </w:r>
    </w:p>
    <w:p w:rsidR="00946CE4" w:rsidRDefault="00523A46">
      <w:pPr>
        <w:spacing w:after="117" w:line="259" w:lineRule="auto"/>
        <w:ind w:left="430"/>
      </w:pPr>
      <w:r>
        <w:rPr>
          <w:rFonts w:eastAsia="Times New Roman"/>
        </w:rPr>
        <w:t xml:space="preserve">… </w:t>
      </w:r>
    </w:p>
    <w:p w:rsidR="00946CE4" w:rsidRDefault="00523A46">
      <w:pPr>
        <w:ind w:left="-15" w:firstLine="420"/>
      </w:pPr>
      <w:r>
        <w:t>人类总是在不断地研究自然界，从中汲取智慧，而自然界中最复杂的研究对象便是人类本身。人工智能是指利用计算机技术及生物学知识搭建的人工智能系统，旨在实现对人类行为进行模仿或研究。人工智能是对人的意识、思维的信息处理过程的模拟。它的研究内容包括搜索方法、机器学习、知识获取、自动程序设计等。</w:t>
      </w:r>
      <w:r>
        <w:rPr>
          <w:rFonts w:eastAsia="Times New Roman"/>
        </w:rPr>
        <w:t xml:space="preserve"> </w:t>
      </w:r>
    </w:p>
    <w:p w:rsidR="00946CE4" w:rsidRDefault="00523A46">
      <w:pPr>
        <w:ind w:left="430"/>
      </w:pPr>
      <w:r>
        <w:t>近年来，人工智能蓬勃发展，在问题求解、博弈、演绎逻辑及机器自动证明理论和技术等方面突飞猛进，掀起了用机器来研究与模拟人类思维的阵阵热潮。也许在不久的将来，人类能创造出机器艺术家、音乐家、工程师和服务员。</w:t>
      </w:r>
      <w:r>
        <w:rPr>
          <w:rFonts w:eastAsia="Times New Roman"/>
        </w:rPr>
        <w:t xml:space="preserve"> </w:t>
      </w:r>
    </w:p>
    <w:p w:rsidR="00946CE4" w:rsidRDefault="00523A46">
      <w:pPr>
        <w:ind w:left="-15" w:firstLine="420"/>
      </w:pPr>
      <w:r>
        <w:t>作为人工智能良好的科研、实证、展示、应用平台，机器人能够充分体现人工智能的强大与多能：各式各样的语音对话机器人、形形色色的服务机器人、流水线上自主运行辛勤操作的工业机器人，以及当前热度爆棚的无人驾驶车辆，都是人工智能的结晶。人工智能涉及领域众多，应用前景广阔。</w:t>
      </w:r>
      <w:r>
        <w:rPr>
          <w:rFonts w:eastAsia="Times New Roman"/>
        </w:rPr>
        <w:t xml:space="preserve"> </w:t>
      </w:r>
    </w:p>
    <w:p w:rsidR="00946CE4" w:rsidRDefault="00523A46">
      <w:pPr>
        <w:ind w:left="-15" w:firstLine="420"/>
      </w:pPr>
      <w:r>
        <w:rPr>
          <w:rFonts w:eastAsia="Times New Roman"/>
        </w:rPr>
        <w:lastRenderedPageBreak/>
        <w:t xml:space="preserve">2017 </w:t>
      </w:r>
      <w:r>
        <w:t>年，国务院发布了《新一代人工智能发展规划》，由此标志发展人工智能正式上升为我省的国家战略。</w:t>
      </w:r>
      <w:r>
        <w:rPr>
          <w:rFonts w:eastAsia="Times New Roman"/>
        </w:rPr>
        <w:t xml:space="preserve"> </w:t>
      </w:r>
    </w:p>
    <w:p w:rsidR="00946CE4" w:rsidRDefault="00523A46">
      <w:pPr>
        <w:ind w:left="-15" w:firstLine="420"/>
      </w:pPr>
      <w:r>
        <w:t>当前，世界主要发达国家都把重视人工智能研究和应用作为重大发展战略，力图在新一轮国际竞争中占据主导地位。因此，我们也必须以人工智能为抓手来发展科技、繁荣经济、提升国防实力。我们要充分发挥社会主义制度集中力量办大事的优势，动员一切资源，抢占先机，协同发力，牢牢抓住人工智能发展的重大历史机遇。通过壮大智能产业、培育智能经济，为我省未来十几年乃至几十年的经济繁荣创造一个新的增长期，带动国家竞争力整体跃升和跨越式发展。要实现上述战略目标，其中一条重要途径就是必须尽早培养人工智能方面的人才，在我省中小学阶段设置人工智能相关课程和活动，为更多的青少年成为人工智能领域的后备人才创造条件。本届中国青少年机器人竞赛教育机器人工程挑战赛就是为这一构想服务的。</w:t>
      </w:r>
      <w:r>
        <w:rPr>
          <w:rFonts w:eastAsia="Times New Roman"/>
        </w:rPr>
        <w:t xml:space="preserve"> </w:t>
      </w:r>
    </w:p>
    <w:p w:rsidR="00946CE4" w:rsidRDefault="00523A46">
      <w:pPr>
        <w:spacing w:after="111" w:line="259" w:lineRule="auto"/>
        <w:ind w:left="430"/>
      </w:pPr>
      <w:r>
        <w:t>在教育机器人工程挑战赛中，参赛队员要像软件工程师、算法科学家、机器人工程师等一</w:t>
      </w:r>
    </w:p>
    <w:p w:rsidR="00946CE4" w:rsidRDefault="00523A46">
      <w:pPr>
        <w:spacing w:after="136" w:line="259" w:lineRule="auto"/>
        <w:ind w:left="-5"/>
      </w:pPr>
      <w:r>
        <w:t>样，制造机器人、编写代码，使机器人能够自主地帮助自己完成预期比赛任务。</w:t>
      </w:r>
      <w:r>
        <w:rPr>
          <w:rFonts w:eastAsia="Times New Roman"/>
        </w:rPr>
        <w:t xml:space="preserve"> </w:t>
      </w:r>
    </w:p>
    <w:p w:rsidR="00946CE4" w:rsidRDefault="00523A46">
      <w:pPr>
        <w:widowControl/>
        <w:numPr>
          <w:ilvl w:val="0"/>
          <w:numId w:val="6"/>
        </w:numPr>
        <w:spacing w:after="90" w:line="259" w:lineRule="auto"/>
        <w:ind w:hanging="240"/>
        <w:jc w:val="left"/>
      </w:pPr>
      <w:r>
        <w:rPr>
          <w:sz w:val="24"/>
        </w:rPr>
        <w:t>竞赛场地与环境</w:t>
      </w:r>
      <w:r>
        <w:rPr>
          <w:rFonts w:eastAsia="Times New Roman"/>
          <w:b/>
          <w:sz w:val="24"/>
        </w:rPr>
        <w:t xml:space="preserve"> </w:t>
      </w:r>
    </w:p>
    <w:p w:rsidR="00946CE4" w:rsidRDefault="00523A46">
      <w:pPr>
        <w:widowControl/>
        <w:numPr>
          <w:ilvl w:val="1"/>
          <w:numId w:val="6"/>
        </w:numPr>
        <w:spacing w:after="119" w:line="259" w:lineRule="auto"/>
        <w:ind w:hanging="367"/>
        <w:jc w:val="left"/>
      </w:pPr>
      <w:r>
        <w:t>场地</w:t>
      </w:r>
      <w:r>
        <w:rPr>
          <w:rFonts w:eastAsia="Times New Roman"/>
          <w:b/>
        </w:rPr>
        <w:t xml:space="preserve"> </w:t>
      </w:r>
    </w:p>
    <w:p w:rsidR="00946CE4" w:rsidRDefault="00523A46">
      <w:pPr>
        <w:ind w:left="-15" w:firstLine="420"/>
      </w:pPr>
      <w:r>
        <w:t>图</w:t>
      </w:r>
      <w:r>
        <w:t xml:space="preserve"> </w:t>
      </w:r>
      <w:r>
        <w:rPr>
          <w:rFonts w:eastAsia="Times New Roman"/>
        </w:rPr>
        <w:t xml:space="preserve">1 </w:t>
      </w:r>
      <w:r>
        <w:t>是教育机器人工程挑战赛比赛场地示意图。按照</w:t>
      </w:r>
      <w:r>
        <w:t xml:space="preserve"> </w:t>
      </w:r>
      <w:r>
        <w:rPr>
          <w:rFonts w:eastAsia="Times New Roman"/>
        </w:rPr>
        <w:t>3.2.3</w:t>
      </w:r>
      <w:r>
        <w:t>，图中任务模型的位置是可能变化的。</w:t>
      </w:r>
      <w:r>
        <w:rPr>
          <w:rFonts w:eastAsia="Times New Roman"/>
        </w:rPr>
        <w:t xml:space="preserve"> </w:t>
      </w:r>
    </w:p>
    <w:p w:rsidR="00946CE4" w:rsidRDefault="00F47E98">
      <w:pPr>
        <w:spacing w:after="189" w:line="259" w:lineRule="auto"/>
        <w:ind w:left="1273"/>
      </w:pPr>
      <w:r w:rsidRPr="00F47E98">
        <w:rPr>
          <w:rFonts w:ascii="Calibri" w:eastAsia="Calibri" w:hAnsi="Calibri" w:cs="Calibri"/>
          <w:noProof/>
          <w:sz w:val="22"/>
        </w:rPr>
      </w:r>
      <w:r w:rsidRPr="00F47E98">
        <w:rPr>
          <w:rFonts w:ascii="Calibri" w:eastAsia="Calibri" w:hAnsi="Calibri" w:cs="Calibri"/>
          <w:noProof/>
          <w:sz w:val="22"/>
        </w:rPr>
        <w:pict>
          <v:group id="Group 20519" o:spid="_x0000_s1030" style="width:352.55pt;height:231.8pt;mso-position-horizontal-relative:char;mso-position-vertical-relative:line" coordsize="44777,29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">
            <v:rect id="Rectangle 184" o:spid="_x0000_s1031" style="position:absolute;left:37826;top:27955;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0E5B89" w:rsidRDefault="000E5B89">
                    <w:pPr>
                      <w:spacing w:after="160" w:line="259" w:lineRule="auto"/>
                    </w:pPr>
                    <w:r>
                      <w:rPr>
                        <w:rFonts w:eastAsia="Times New Roman"/>
                      </w:rPr>
                      <w:t xml:space="preserve"> </w:t>
                    </w:r>
                  </w:p>
                </w:txbxContent>
              </v:textbox>
            </v:rect>
            <v:shape id="Picture 190" o:spid="_x0000_s1032" type="#_x0000_t75" style="position:absolute;width:37806;height:291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FTHHFAAAA3AAAAA8AAABkcnMvZG93bnJldi54bWxEj0FrwkAQhe+C/2GZQi9SN1YQja6iFkHw&#10;0tgeehyyYzY0OxuyW43/3jkIvc3w3rz3zWrT+0ZdqYt1YAOTcQaKuAy25srA99fhbQ4qJmSLTWAy&#10;cKcIm/VwsMLchhsXdD2nSkkIxxwNuJTaXOtYOvIYx6ElFu0SOo9J1q7StsObhPtGv2fZTHusWRoc&#10;trR3VP6e/7yB04eb6p/dwpanz6KaTbPdyB2cMa8v/XYJKlGf/s3P66MV/IXgyzMygV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hUxxxQAAANwAAAAPAAAAAAAAAAAAAAAA&#10;AJ8CAABkcnMvZG93bnJldi54bWxQSwUGAAAAAAQABAD3AAAAkQMAAAAA&#10;">
              <v:imagedata r:id="rId15" o:title=""/>
            </v:shape>
            <v:shape id="Picture 191" o:spid="_x0000_s1033" type="#_x0000_t75" style="position:absolute;left:39049;top:19;width:5728;height:63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56SXCAAAA3AAAAA8AAABkcnMvZG93bnJldi54bWxET01rwkAQvQv9D8sUejObiBSNrqEVRHuo&#10;YFrvQ3aahGZn4+7WpP++WxC8zeN9zroYTSeu5HxrWUGWpCCIK6tbrhV8fuymCxA+IGvsLJOCX/JQ&#10;bB4ma8y1HfhE1zLUIoawz1FBE0KfS+mrhgz6xPbEkfuyzmCI0NVSOxxiuOnkLE2fpcGWY0ODPW0b&#10;qr7LH6Pg7d1t53M5ppfXXXfel0c+yGGv1NPj+LICEWgMd/HNfdBx/jKD/2fiB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eklwgAAANwAAAAPAAAAAAAAAAAAAAAAAJ8C&#10;AABkcnMvZG93bnJldi54bWxQSwUGAAAAAAQABAD3AAAAjgMAAAAA&#10;">
              <v:imagedata r:id="rId16" o:title=""/>
            </v:shape>
            <w10:wrap type="none"/>
            <w10:anchorlock/>
          </v:group>
        </w:pict>
      </w:r>
    </w:p>
    <w:p w:rsidR="00946CE4" w:rsidRDefault="00523A46">
      <w:pPr>
        <w:spacing w:after="161" w:line="259" w:lineRule="auto"/>
        <w:ind w:right="216"/>
        <w:jc w:val="center"/>
      </w:pPr>
      <w:r>
        <w:rPr>
          <w:sz w:val="18"/>
        </w:rPr>
        <w:t>图</w:t>
      </w:r>
      <w:r>
        <w:rPr>
          <w:sz w:val="18"/>
        </w:rPr>
        <w:t xml:space="preserve"> </w:t>
      </w:r>
      <w:r>
        <w:rPr>
          <w:rFonts w:eastAsia="Times New Roman"/>
          <w:b/>
          <w:sz w:val="18"/>
        </w:rPr>
        <w:t xml:space="preserve">1 </w:t>
      </w:r>
      <w:r>
        <w:rPr>
          <w:sz w:val="18"/>
        </w:rPr>
        <w:t>比赛场地</w:t>
      </w:r>
      <w:r>
        <w:rPr>
          <w:rFonts w:eastAsia="Times New Roman"/>
        </w:rPr>
        <w:t xml:space="preserve"> </w:t>
      </w:r>
    </w:p>
    <w:p w:rsidR="00946CE4" w:rsidRDefault="00523A46">
      <w:pPr>
        <w:widowControl/>
        <w:numPr>
          <w:ilvl w:val="1"/>
          <w:numId w:val="6"/>
        </w:numPr>
        <w:spacing w:after="120" w:line="259" w:lineRule="auto"/>
        <w:ind w:hanging="367"/>
        <w:jc w:val="left"/>
      </w:pPr>
      <w:r>
        <w:t>赛场规格与要求</w:t>
      </w:r>
      <w:r>
        <w:rPr>
          <w:rFonts w:eastAsia="Times New Roman"/>
          <w:b/>
        </w:rPr>
        <w:t xml:space="preserve"> </w:t>
      </w:r>
    </w:p>
    <w:p w:rsidR="00946CE4" w:rsidRDefault="00523A46">
      <w:pPr>
        <w:spacing w:after="134" w:line="259" w:lineRule="auto"/>
        <w:ind w:left="-5"/>
      </w:pPr>
      <w:r>
        <w:rPr>
          <w:rFonts w:eastAsia="Times New Roman"/>
        </w:rPr>
        <w:t xml:space="preserve">3.2.1 </w:t>
      </w:r>
      <w:r>
        <w:t>单个比赛场地分上、下两层，呈台阶状（见图</w:t>
      </w:r>
      <w:r>
        <w:t xml:space="preserve"> </w:t>
      </w:r>
      <w:r>
        <w:rPr>
          <w:rFonts w:eastAsia="Times New Roman"/>
        </w:rPr>
        <w:t>1</w:t>
      </w:r>
      <w:r>
        <w:t>），两层的垂直高差为</w:t>
      </w:r>
      <w:r>
        <w:t xml:space="preserve"> </w:t>
      </w:r>
      <w:r>
        <w:rPr>
          <w:rFonts w:eastAsia="Times New Roman"/>
        </w:rPr>
        <w:t>80mm</w:t>
      </w:r>
      <w:r>
        <w:t>。每层长</w:t>
      </w:r>
      <w:r>
        <w:t xml:space="preserve"> </w:t>
      </w:r>
      <w:r>
        <w:rPr>
          <w:rFonts w:eastAsia="Times New Roman"/>
        </w:rPr>
        <w:t>2000mm</w:t>
      </w:r>
      <w:r>
        <w:t>、</w:t>
      </w:r>
    </w:p>
    <w:p w:rsidR="00946CE4" w:rsidRDefault="00523A46">
      <w:pPr>
        <w:ind w:left="-5"/>
      </w:pPr>
      <w:r>
        <w:t>宽</w:t>
      </w:r>
      <w:r>
        <w:t xml:space="preserve"> </w:t>
      </w:r>
      <w:r>
        <w:rPr>
          <w:rFonts w:eastAsia="Times New Roman"/>
        </w:rPr>
        <w:t>1000mm</w:t>
      </w:r>
      <w:r>
        <w:t>。上层场地是用两块</w:t>
      </w:r>
      <w:r>
        <w:t xml:space="preserve"> </w:t>
      </w:r>
      <w:r>
        <w:rPr>
          <w:rFonts w:eastAsia="Times New Roman"/>
        </w:rPr>
        <w:t xml:space="preserve">18mm </w:t>
      </w:r>
      <w:r>
        <w:t>厚的细木工板制成的高</w:t>
      </w:r>
      <w:r>
        <w:t xml:space="preserve"> </w:t>
      </w:r>
      <w:r>
        <w:rPr>
          <w:rFonts w:eastAsia="Times New Roman"/>
        </w:rPr>
        <w:t>80mm</w:t>
      </w:r>
      <w:r>
        <w:rPr>
          <w:sz w:val="24"/>
        </w:rPr>
        <w:t>、</w:t>
      </w:r>
      <w:r>
        <w:t>长</w:t>
      </w:r>
      <w:r>
        <w:t xml:space="preserve"> </w:t>
      </w:r>
      <w:r>
        <w:rPr>
          <w:rFonts w:eastAsia="Times New Roman"/>
        </w:rPr>
        <w:t>1000mm</w:t>
      </w:r>
      <w:r>
        <w:t>、宽</w:t>
      </w:r>
      <w:r>
        <w:t xml:space="preserve"> </w:t>
      </w:r>
      <w:r>
        <w:rPr>
          <w:rFonts w:eastAsia="Times New Roman"/>
        </w:rPr>
        <w:t xml:space="preserve">1000mm </w:t>
      </w:r>
      <w:r>
        <w:t>的平台拼接而成；下层场地可以直接利用比赛区地面。</w:t>
      </w:r>
      <w:r>
        <w:rPr>
          <w:rFonts w:eastAsia="Times New Roman"/>
        </w:rPr>
        <w:t xml:space="preserve"> </w:t>
      </w:r>
    </w:p>
    <w:p w:rsidR="00946CE4" w:rsidRDefault="00523A46">
      <w:pPr>
        <w:widowControl/>
        <w:numPr>
          <w:ilvl w:val="0"/>
          <w:numId w:val="7"/>
        </w:numPr>
        <w:spacing w:after="5" w:line="362" w:lineRule="auto"/>
        <w:ind w:hanging="10"/>
        <w:jc w:val="left"/>
      </w:pPr>
      <w:r>
        <w:rPr>
          <w:rFonts w:eastAsia="Times New Roman"/>
        </w:rPr>
        <w:lastRenderedPageBreak/>
        <w:t>2.2</w:t>
      </w:r>
      <w:r>
        <w:t>比赛时两块比赛场地颠倒合并在一起（见图</w:t>
      </w:r>
      <w:r>
        <w:rPr>
          <w:rFonts w:eastAsia="Times New Roman"/>
        </w:rPr>
        <w:t>2</w:t>
      </w:r>
      <w:r>
        <w:t>），合并处用</w:t>
      </w:r>
      <w:r>
        <w:rPr>
          <w:rFonts w:eastAsia="Times New Roman"/>
        </w:rPr>
        <w:t>2</w:t>
      </w:r>
      <w:r>
        <w:t>根木条（</w:t>
      </w:r>
      <w:r>
        <w:rPr>
          <w:rFonts w:eastAsia="Times New Roman"/>
        </w:rPr>
        <w:t>20mm×20mm×420mm</w:t>
      </w:r>
      <w:r>
        <w:t>）作为隔断，以防止机器人冲到对方场地。两支参赛队各占一块场地。参赛队自己练习可只用一块场地。如果在两块比赛场交界处有任务模型，参赛队需要对任务模型的另一边进行加固。</w:t>
      </w:r>
      <w:r>
        <w:rPr>
          <w:rFonts w:eastAsia="Times New Roman"/>
        </w:rPr>
        <w:t xml:space="preserve"> </w:t>
      </w:r>
    </w:p>
    <w:p w:rsidR="00946CE4" w:rsidRDefault="00F47E98">
      <w:pPr>
        <w:spacing w:after="173" w:line="259" w:lineRule="auto"/>
        <w:ind w:left="494"/>
      </w:pPr>
      <w:r w:rsidRPr="00F47E98">
        <w:rPr>
          <w:rFonts w:ascii="Calibri" w:eastAsia="Calibri" w:hAnsi="Calibri" w:cs="Calibri"/>
          <w:noProof/>
          <w:sz w:val="22"/>
        </w:rPr>
      </w:r>
      <w:r w:rsidRPr="00F47E98">
        <w:rPr>
          <w:rFonts w:ascii="Calibri" w:eastAsia="Calibri" w:hAnsi="Calibri" w:cs="Calibri"/>
          <w:noProof/>
          <w:sz w:val="22"/>
        </w:rPr>
        <w:pict>
          <v:group id="Group 20566" o:spid="_x0000_s1034" style="width:378.3pt;height:232.85pt;mso-position-horizontal-relative:char;mso-position-vertical-relative:line" coordsize="48049,29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">
            <v:rect id="Rectangle 243" o:spid="_x0000_s1035" style="position:absolute;left:47713;top:25330;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rsidR="000E5B89" w:rsidRDefault="000E5B89">
                    <w:pPr>
                      <w:spacing w:after="160" w:line="259" w:lineRule="auto"/>
                    </w:pPr>
                    <w:r>
                      <w:rPr>
                        <w:rFonts w:eastAsia="Times New Roman"/>
                      </w:rPr>
                      <w:t xml:space="preserve"> </w:t>
                    </w:r>
                  </w:p>
                </w:txbxContent>
              </v:textbox>
            </v:rect>
            <v:rect id="Rectangle 244" o:spid="_x0000_s1036" style="position:absolute;left:17547;top:28347;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0E5B89" w:rsidRDefault="000E5B89">
                    <w:pPr>
                      <w:spacing w:after="160" w:line="259" w:lineRule="auto"/>
                    </w:pPr>
                    <w:r>
                      <w:rPr>
                        <w:sz w:val="18"/>
                      </w:rPr>
                      <w:t>图</w:t>
                    </w:r>
                  </w:p>
                </w:txbxContent>
              </v:textbox>
            </v:rect>
            <v:rect id="Rectangle 20420" o:spid="_x0000_s1037" style="position:absolute;left:18705;top:28310;width:76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eAfcYA&#10;AADeAAAADwAAAGRycy9kb3ducmV2LnhtbESPzWrCQBSF9wXfYbhCd83EIEVjRhGt6LI1hejukrkm&#10;wcydkJmatE/fWRS6PJw/vmwzmlY8qHeNZQWzKAZBXFrdcKXgMz+8LEA4j6yxtUwKvsnBZj15yjDV&#10;duAPepx9JcIIuxQV1N53qZSurMmgi2xHHLyb7Q36IPtK6h6HMG5amcTxqzTYcHiosaNdTeX9/GUU&#10;HBfd9nKyP0PVvl2PxXux3OdLr9TzdNyuQHga/X/4r33SCpJ4ngS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eAfc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2</w:t>
                    </w:r>
                  </w:p>
                </w:txbxContent>
              </v:textbox>
            </v:rect>
            <v:rect id="Rectangle 20421" o:spid="_x0000_s1038" style="position:absolute;left:19269;top:28310;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l5sYA&#10;AADeAAAADwAAAGRycy9kb3ducmV2LnhtbESPT4vCMBTE78J+h/AWvGlqEdFqFNlV9OifBdfbo3nb&#10;lm1eShNt9dMbQfA4zMxvmNmiNaW4Uu0KywoG/QgEcWp1wZmCn+O6NwbhPLLG0jIpuJGDxfyjM8NE&#10;24b3dD34TAQIuwQV5N5XiZQuzcmg69uKOHh/tjbog6wzqWtsAtyUMo6ikTRYcFjIsaKvnNL/w8Uo&#10;2Iyr5e/W3pusXJ03p91p8n2ceKW6n+1yCsJT69/hV3urFcTRMB7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sl5s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46" o:spid="_x0000_s1039" style="position:absolute;left:19848;top:28347;width:13719;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0E5B89" w:rsidRDefault="000E5B89">
                    <w:pPr>
                      <w:spacing w:after="160" w:line="259" w:lineRule="auto"/>
                    </w:pPr>
                    <w:r>
                      <w:rPr>
                        <w:sz w:val="18"/>
                      </w:rPr>
                      <w:t>合并的两块比赛场地</w:t>
                    </w:r>
                  </w:p>
                </w:txbxContent>
              </v:textbox>
            </v:rect>
            <v:rect id="Rectangle 247" o:spid="_x0000_s1040" style="position:absolute;left:30168;top:28310;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0E5B89" w:rsidRDefault="000E5B89">
                    <w:pPr>
                      <w:spacing w:after="160" w:line="259" w:lineRule="auto"/>
                    </w:pPr>
                    <w:r>
                      <w:rPr>
                        <w:rFonts w:eastAsia="Times New Roman"/>
                        <w:b/>
                        <w:sz w:val="18"/>
                      </w:rPr>
                      <w:t xml:space="preserve"> </w:t>
                    </w:r>
                  </w:p>
                </w:txbxContent>
              </v:textbox>
            </v:rect>
            <v:shape id="Picture 296" o:spid="_x0000_s1041" type="#_x0000_t75" style="position:absolute;width:47713;height:265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V0azEAAAA3AAAAA8AAABkcnMvZG93bnJldi54bWxEj09rAjEUxO8Fv0N4Qm81WwXpbo1SFcWb&#10;f9Hr6+Z1d+vmZUlSXb+9EQoeh5n5DTOatKYWF3K+sqzgvZeAIM6trrhQcNgv3j5A+ICssbZMCm7k&#10;YTLuvIww0/bKW7rsQiEihH2GCsoQmkxKn5dk0PdsQxy9H+sMhihdIbXDa4SbWvaTZCgNVhwXSmxo&#10;VlJ+3v0ZBYOTW6aJW4eNWw++59NjSovfVKnXbvv1CSJQG57h//ZKK+inQ3iciUdAj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V0azEAAAA3AAAAA8AAAAAAAAAAAAAAAAA&#10;nwIAAGRycy9kb3ducmV2LnhtbFBLBQYAAAAABAAEAPcAAACQAwAAAAA=&#10;">
              <v:imagedata r:id="rId17" o:title=""/>
            </v:shape>
            <v:shape id="Shape 297" o:spid="_x0000_s1042" style="position:absolute;left:24183;top:1016;width:17339;height:5454;visibility:visible" coordsize="1733931,5454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znHMQA&#10;AADcAAAADwAAAGRycy9kb3ducmV2LnhtbESP0WrCQBRE34X+w3ILvkjdGLC2qWsIgtAnQeMH3GZv&#10;k9Ds3bi7jdGv7wpCH4eZOcOs89F0YiDnW8sKFvMEBHFldcu1glO5e3kD4QOyxs4yKbiSh3zzNFlj&#10;pu2FDzQcQy0ihH2GCpoQ+kxKXzVk0M9tTxy9b+sMhihdLbXDS4SbTqZJ8ioNthwXGuxp21D1c/w1&#10;CvYupLf267YYzlwuZ2cudLmvlZo+j8UHiEBj+A8/2p9aQfq+gvuZe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M5xzEAAAA3AAAAA8AAAAAAAAAAAAAAAAAmAIAAGRycy9k&#10;b3ducmV2LnhtbFBLBQYAAAAABAAEAPUAAACJAwAAAAA=&#10;" adj="0,,0" path="m1169162,r51435,l1374648,r308102,c1710944,,1733931,22987,1733931,51181r,128143l1733931,256160v,28193,-22987,51180,-51181,51180l1374648,307340r-154051,l1169162,307340v-28194,,-51181,-22987,-51181,-51180l,545465,1117981,179324r,-128143c1117981,22987,1140968,,1169162,xe" fillcolor="black" stroked="f" strokeweight="0">
              <v:stroke miterlimit="83231f" joinstyle="miter"/>
              <v:formulas/>
              <v:path arrowok="t" o:connecttype="segments" textboxrect="0,0,1733931,545465"/>
            </v:shape>
            <v:rect id="Rectangle 298" o:spid="_x0000_s1043" style="position:absolute;left:36432;top:2036;width:5351;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IUt8EA&#10;AADcAAAADwAAAGRycy9kb3ducmV2LnhtbERPTYvCMBC9L/gfwgje1lQPYqtpEd1Fj7sqqLehGdti&#10;MylNtHV//eYgeHy872XWm1o8qHWVZQWTcQSCOLe64kLB8fD9OQfhPLLG2jIpeJKDLB18LDHRtuNf&#10;eux9IUIIuwQVlN43iZQuL8mgG9uGOHBX2xr0AbaF1C12IdzUchpFM2mw4tBQYkPrkvLb/m4UbOfN&#10;6ryzf11Rf122p59TvDnEXqnRsF8tQHjq/Vv8cu+0gmkc1oY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iFLfBAAAA3AAAAA8AAAAAAAAAAAAAAAAAmAIAAGRycy9kb3du&#10;cmV2LnhtbFBLBQYAAAAABAAEAPUAAACGAwAAAAA=&#10;" filled="f" stroked="f">
              <v:textbox inset="0,0,0,0">
                <w:txbxContent>
                  <w:p w:rsidR="000E5B89" w:rsidRDefault="000E5B89">
                    <w:pPr>
                      <w:spacing w:after="160" w:line="259" w:lineRule="auto"/>
                    </w:pPr>
                    <w:r>
                      <w:rPr>
                        <w:color w:val="FFFFFF"/>
                        <w:sz w:val="18"/>
                      </w:rPr>
                      <w:t>木条</w:t>
                    </w:r>
                  </w:p>
                </w:txbxContent>
              </v:textbox>
            </v:rect>
            <v:rect id="Rectangle 299" o:spid="_x0000_s1044" style="position:absolute;left:40455;top:2161;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6xLMUA&#10;AADcAAAADwAAAGRycy9kb3ducmV2LnhtbESPQWvCQBSE7wX/w/KE3urGHCSJrhK0xRytFrS3R/Y1&#10;CWbfhuxqUn99t1DocZiZb5jVZjStuFPvGssK5rMIBHFpdcOVgo/T20sCwnlkja1lUvBNDjbrydMK&#10;M20Hfqf70VciQNhlqKD2vsukdGVNBt3MdsTB+7K9QR9kX0nd4xDgppVxFC2kwYbDQo0dbWsqr8eb&#10;UbBPuvxS2MdQta+f+/PhnO5OqVfqeTrmSxCeRv8f/msXWkGcp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LrEsxQAAANw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300" o:spid="_x0000_s1045" style="position:absolute;left:1555;top:9544;width:18729;height:6127;visibility:visible" coordsize="1872869,6127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Qb1cMA&#10;AADcAAAADwAAAGRycy9kb3ducmV2LnhtbERPzWrCQBC+C32HZQq9hLppi1JiNiKFQmkuRn2AMTsm&#10;sdnZNLvG5O3dg+Dx4/tP16NpxUC9aywreJvHIIhLqxuuFBz236+fIJxH1thaJgUTOVhnT7MUE22v&#10;XNCw85UIIewSVFB73yVSurImg25uO+LAnWxv0AfYV1L3eA3hppXvcbyUBhsODTV29FVT+be7GAVD&#10;0ebHzaAX24s757/R+D8dIlTq5XncrEB4Gv1DfHf/aAUfcZgfzoQjI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Qb1cMAAADcAAAADwAAAAAAAAAAAAAAAACYAgAAZHJzL2Rv&#10;d25yZXYueG1sUEsFBgAAAAAEAAQA9QAAAIgDAAAAAA==&#10;" adj="0,,0" path="m1872869,l615950,433451r,128143c615950,589788,592963,612775,564769,612775r-51435,l359283,612775r-308102,c22987,612775,,589788,,561594l,433451,,356616c,328422,22987,305435,51181,305435r308102,l513334,305435r51435,c592963,305435,615950,328422,615950,356616l1872869,xe" fillcolor="black" stroked="f" strokeweight="0">
              <v:stroke miterlimit="83231f" joinstyle="miter"/>
              <v:formulas/>
              <v:path arrowok="t" o:connecttype="segments" textboxrect="0,0,1872869,612775"/>
            </v:shape>
            <v:rect id="Rectangle 301" o:spid="_x0000_s1046" style="position:absolute;left:2623;top:13622;width:5351;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nMMUA&#10;AADcAAAADwAAAGRycy9kb3ducmV2LnhtbESPQWvCQBSE74L/YXlCb2aTC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ycwxQAAANwAAAAPAAAAAAAAAAAAAAAAAJgCAABkcnMv&#10;ZG93bnJldi54bWxQSwUGAAAAAAQABAD1AAAAigMAAAAA&#10;" filled="f" stroked="f">
              <v:textbox inset="0,0,0,0">
                <w:txbxContent>
                  <w:p w:rsidR="000E5B89" w:rsidRDefault="000E5B89">
                    <w:pPr>
                      <w:spacing w:after="160" w:line="259" w:lineRule="auto"/>
                    </w:pPr>
                    <w:r>
                      <w:rPr>
                        <w:color w:val="FFFFFF"/>
                        <w:sz w:val="18"/>
                      </w:rPr>
                      <w:t>木条</w:t>
                    </w:r>
                  </w:p>
                </w:txbxContent>
              </v:textbox>
            </v:rect>
            <v:rect id="Rectangle 302" o:spid="_x0000_s1047" style="position:absolute;left:6647;top:13747;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R8YA&#10;AADcAAAADwAAAGRycy9kb3ducmV2LnhtbESPT2vCQBTE7wW/w/KE3pqNEYq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5R8YAAADc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w10:wrap type="none"/>
            <w10:anchorlock/>
          </v:group>
        </w:pict>
      </w:r>
    </w:p>
    <w:p w:rsidR="00946CE4" w:rsidRDefault="00523A46">
      <w:pPr>
        <w:ind w:left="-5"/>
      </w:pPr>
      <w:r>
        <w:rPr>
          <w:rFonts w:eastAsia="Times New Roman"/>
        </w:rPr>
        <w:t xml:space="preserve">3.2.3 </w:t>
      </w:r>
      <w:r>
        <w:t>上、下层比赛场地各铺一张印有图案的场地膜，膜上标有任务模型摆放的位置。有些任务模型是用子母扣固定在场地膜上的。需要注意的是，任务模型的位置不是绝对的，模型的位置、方向可以变化。比赛时用的模型布置图在赛前准备会上公布。比赛场地一经公布，在该组别的整个比赛过程中就不再改变。</w:t>
      </w:r>
      <w:r>
        <w:rPr>
          <w:rFonts w:eastAsia="Times New Roman"/>
        </w:rPr>
        <w:t xml:space="preserve"> </w:t>
      </w:r>
    </w:p>
    <w:p w:rsidR="00946CE4" w:rsidRDefault="00523A46">
      <w:pPr>
        <w:ind w:left="-5"/>
      </w:pPr>
      <w:r>
        <w:rPr>
          <w:rFonts w:eastAsia="Times New Roman"/>
        </w:rPr>
        <w:t xml:space="preserve">3.2.4 </w:t>
      </w:r>
      <w:r>
        <w:t>上、下层比赛场地上各有一个长、宽均为</w:t>
      </w:r>
      <w:r>
        <w:rPr>
          <w:rFonts w:eastAsia="Times New Roman"/>
        </w:rPr>
        <w:t>300mm</w:t>
      </w:r>
      <w:r>
        <w:t>的基地，分别位于下层场地的西南角和上层场地的东北角（见图</w:t>
      </w:r>
      <w:r>
        <w:rPr>
          <w:rFonts w:eastAsia="Times New Roman"/>
        </w:rPr>
        <w:t>1</w:t>
      </w:r>
      <w:r>
        <w:t>）。该基地是机器人准备、出发及维修的地方。比赛时，参赛队员可以用手接触基地中的机器人和任务模型。</w:t>
      </w:r>
      <w:r>
        <w:rPr>
          <w:rFonts w:eastAsia="Times New Roman"/>
        </w:rPr>
        <w:t xml:space="preserve"> </w:t>
      </w:r>
    </w:p>
    <w:p w:rsidR="00946CE4" w:rsidRDefault="00523A46">
      <w:pPr>
        <w:ind w:left="-5"/>
      </w:pPr>
      <w:r>
        <w:rPr>
          <w:rFonts w:eastAsia="Times New Roman"/>
        </w:rPr>
        <w:t xml:space="preserve">3.2.5 </w:t>
      </w:r>
      <w:r>
        <w:t>比赛场地长、宽尺寸的允许误差是</w:t>
      </w:r>
      <w:r>
        <w:rPr>
          <w:rFonts w:eastAsia="Times New Roman"/>
        </w:rPr>
        <w:t>±3mm</w:t>
      </w:r>
      <w:r>
        <w:t>，参赛队在设计和使用机器人时应充分考虑该误差的影响。</w:t>
      </w:r>
      <w:r>
        <w:rPr>
          <w:rFonts w:eastAsia="Times New Roman"/>
        </w:rPr>
        <w:t xml:space="preserve"> </w:t>
      </w:r>
    </w:p>
    <w:p w:rsidR="00946CE4" w:rsidRDefault="00523A46">
      <w:pPr>
        <w:spacing w:after="122" w:line="259" w:lineRule="auto"/>
        <w:ind w:left="-5"/>
      </w:pPr>
      <w:r>
        <w:rPr>
          <w:rFonts w:eastAsia="Times New Roman"/>
        </w:rPr>
        <w:t xml:space="preserve">3.2.6 </w:t>
      </w:r>
      <w:r>
        <w:t>比赛场地应尽可能平整，但接缝处允许存在不大于</w:t>
      </w:r>
      <w:r>
        <w:rPr>
          <w:rFonts w:eastAsia="Times New Roman"/>
        </w:rPr>
        <w:t>2mm</w:t>
      </w:r>
      <w:r>
        <w:t>的高低差和不大于</w:t>
      </w:r>
      <w:r>
        <w:rPr>
          <w:rFonts w:eastAsia="Times New Roman"/>
        </w:rPr>
        <w:t>2mm</w:t>
      </w:r>
      <w:r>
        <w:t>的间隙。</w:t>
      </w:r>
      <w:r>
        <w:rPr>
          <w:rFonts w:eastAsia="Times New Roman"/>
        </w:rPr>
        <w:t xml:space="preserve"> </w:t>
      </w:r>
    </w:p>
    <w:p w:rsidR="00946CE4" w:rsidRDefault="00523A46">
      <w:pPr>
        <w:spacing w:after="113" w:line="259" w:lineRule="auto"/>
        <w:ind w:left="-5"/>
      </w:pPr>
      <w:r>
        <w:rPr>
          <w:rFonts w:eastAsia="Times New Roman"/>
          <w:b/>
        </w:rPr>
        <w:t xml:space="preserve">3.3 </w:t>
      </w:r>
      <w:r>
        <w:t>赛场环境</w:t>
      </w:r>
      <w:r>
        <w:rPr>
          <w:rFonts w:eastAsia="Times New Roman"/>
          <w:b/>
        </w:rPr>
        <w:t xml:space="preserve"> </w:t>
      </w:r>
    </w:p>
    <w:p w:rsidR="00946CE4" w:rsidRDefault="00523A46">
      <w:pPr>
        <w:ind w:left="-15" w:firstLine="420"/>
      </w:pPr>
      <w:r>
        <w:t>机器人比赛场地的环境采用冷光源、低照度照明，无磁场干扰。但赛场通常容易受到不确定因素的影响。例如，场地表面可能有纹路或不平整，边框上可能有裂缝或不光滑，光照条件</w:t>
      </w:r>
    </w:p>
    <w:p w:rsidR="00946CE4" w:rsidRDefault="00523A46">
      <w:pPr>
        <w:spacing w:after="115" w:line="259" w:lineRule="auto"/>
        <w:ind w:left="-5"/>
      </w:pPr>
      <w:r>
        <w:t>可能有变化等等。参赛队在设计和使用机器人时应充分考虑各种应对措施。</w:t>
      </w:r>
      <w:r>
        <w:rPr>
          <w:rFonts w:eastAsia="Times New Roman"/>
        </w:rPr>
        <w:t xml:space="preserve"> </w:t>
      </w:r>
    </w:p>
    <w:p w:rsidR="00946CE4" w:rsidRDefault="00523A46">
      <w:pPr>
        <w:spacing w:after="90" w:line="259" w:lineRule="auto"/>
        <w:ind w:left="-5"/>
      </w:pPr>
      <w:r>
        <w:rPr>
          <w:rFonts w:eastAsia="Times New Roman"/>
          <w:b/>
          <w:sz w:val="24"/>
        </w:rPr>
        <w:t xml:space="preserve">4 </w:t>
      </w:r>
      <w:r>
        <w:rPr>
          <w:sz w:val="24"/>
        </w:rPr>
        <w:t>竞赛任务及得分</w:t>
      </w:r>
      <w:r>
        <w:rPr>
          <w:rFonts w:eastAsia="Times New Roman"/>
          <w:b/>
          <w:sz w:val="24"/>
        </w:rPr>
        <w:t xml:space="preserve"> </w:t>
      </w:r>
    </w:p>
    <w:p w:rsidR="00946CE4" w:rsidRDefault="00523A46">
      <w:pPr>
        <w:ind w:left="430"/>
      </w:pPr>
      <w:r>
        <w:t>本届教育机器人工程挑战赛的任务分为预设任务和附加任务两部分。预设任务的内容在本规则中公布，但其模型位置、方向是可以变化的，在赛前准备会上公布。在省赛及以下竞赛中，附加任务为智能分拣和智能运输，内容在本规则中公布，但其模型位置、固</w:t>
      </w:r>
      <w:r>
        <w:lastRenderedPageBreak/>
        <w:t>定方向，模型初始状态在赛前准备会上公布。在国赛中，附加任务共有</w:t>
      </w:r>
      <w:r>
        <w:t xml:space="preserve"> </w:t>
      </w:r>
      <w:r>
        <w:rPr>
          <w:rFonts w:eastAsia="Times New Roman"/>
        </w:rPr>
        <w:t xml:space="preserve">2 </w:t>
      </w:r>
      <w:r>
        <w:t>个，其中一个为智能分拣，内容在本规则中公布，但模型位置、固定方向、模型初始状态在赛前准备会上公布；另一个任务模型及得分由竞赛组委会现场公布，参赛队员应根据赛前公布的内容在现场设计机器人结构和编写控制程序。</w:t>
      </w:r>
      <w:r>
        <w:rPr>
          <w:rFonts w:eastAsia="Times New Roman"/>
        </w:rPr>
        <w:t xml:space="preserve"> </w:t>
      </w:r>
    </w:p>
    <w:p w:rsidR="00946CE4" w:rsidRDefault="00523A46">
      <w:pPr>
        <w:ind w:left="-15" w:firstLine="420"/>
      </w:pPr>
      <w:r>
        <w:t>在本届教育机器人工程挑战赛中会用到以下三种比赛物品，分别为钢珠、彩瓶和由小平板拼接而成的小方块。钢珠为不锈钢材质的球体，在任务描述中称为</w:t>
      </w:r>
      <w:r>
        <w:rPr>
          <w:rFonts w:eastAsia="Times New Roman"/>
        </w:rPr>
        <w:t>“</w:t>
      </w:r>
      <w:r>
        <w:t>数据</w:t>
      </w:r>
      <w:r>
        <w:rPr>
          <w:rFonts w:eastAsia="Times New Roman"/>
        </w:rPr>
        <w:t>”</w:t>
      </w:r>
      <w:r>
        <w:t>，如图</w:t>
      </w:r>
      <w:r>
        <w:t xml:space="preserve"> </w:t>
      </w:r>
      <w:r>
        <w:rPr>
          <w:rFonts w:eastAsia="Times New Roman"/>
        </w:rPr>
        <w:t xml:space="preserve">3 </w:t>
      </w:r>
      <w:r>
        <w:t>所示；彩瓶有黑、绿两种颜色，瓶子尖的一头装有铁芯，可吸附在磁铁上，在任务描述中称为</w:t>
      </w:r>
      <w:r>
        <w:rPr>
          <w:rFonts w:eastAsia="Times New Roman"/>
        </w:rPr>
        <w:t>“</w:t>
      </w:r>
      <w:r>
        <w:t>信息</w:t>
      </w:r>
      <w:r>
        <w:rPr>
          <w:rFonts w:eastAsia="Times New Roman"/>
        </w:rPr>
        <w:t>”</w:t>
      </w:r>
      <w:r>
        <w:t>，如图</w:t>
      </w:r>
      <w:r>
        <w:t xml:space="preserve"> </w:t>
      </w:r>
      <w:r>
        <w:rPr>
          <w:rFonts w:eastAsia="Times New Roman"/>
        </w:rPr>
        <w:t xml:space="preserve">4 </w:t>
      </w:r>
      <w:r>
        <w:t>所示；小方块由</w:t>
      </w:r>
      <w:r>
        <w:t xml:space="preserve"> </w:t>
      </w:r>
      <w:r>
        <w:rPr>
          <w:rFonts w:eastAsia="Times New Roman"/>
        </w:rPr>
        <w:t xml:space="preserve">4 </w:t>
      </w:r>
      <w:r>
        <w:t>块小平板组合而成，在任务描述中称为</w:t>
      </w:r>
      <w:r>
        <w:rPr>
          <w:rFonts w:eastAsia="Times New Roman"/>
        </w:rPr>
        <w:t>“</w:t>
      </w:r>
      <w:r>
        <w:t>样本</w:t>
      </w:r>
      <w:r>
        <w:rPr>
          <w:rFonts w:eastAsia="Times New Roman"/>
        </w:rPr>
        <w:t>”</w:t>
      </w:r>
      <w:r>
        <w:t>，如图</w:t>
      </w:r>
      <w:r>
        <w:t xml:space="preserve"> </w:t>
      </w:r>
      <w:r>
        <w:rPr>
          <w:rFonts w:eastAsia="Times New Roman"/>
        </w:rPr>
        <w:t xml:space="preserve">5 </w:t>
      </w:r>
      <w:r>
        <w:t>所示。</w:t>
      </w:r>
      <w:r>
        <w:rPr>
          <w:rFonts w:eastAsia="Times New Roman"/>
        </w:rPr>
        <w:t xml:space="preserve"> </w:t>
      </w:r>
    </w:p>
    <w:p w:rsidR="00946CE4" w:rsidRDefault="00F47E98">
      <w:pPr>
        <w:spacing w:after="120" w:line="259" w:lineRule="auto"/>
        <w:ind w:left="119"/>
        <w:jc w:val="center"/>
      </w:pPr>
      <w:r w:rsidRPr="00F47E98">
        <w:rPr>
          <w:rFonts w:ascii="Calibri" w:eastAsia="Calibri" w:hAnsi="Calibri" w:cs="Calibri"/>
          <w:noProof/>
          <w:sz w:val="22"/>
        </w:rPr>
      </w:r>
      <w:r w:rsidRPr="00F47E98">
        <w:rPr>
          <w:rFonts w:ascii="Calibri" w:eastAsia="Calibri" w:hAnsi="Calibri" w:cs="Calibri"/>
          <w:noProof/>
          <w:sz w:val="22"/>
        </w:rPr>
        <w:pict>
          <v:group id="Group 20455" o:spid="_x0000_s1048" style="width:420.95pt;height:235.9pt;mso-position-horizontal-relative:char;mso-position-vertical-relative:line" coordsize="53460,299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">
            <v:rect id="Rectangle 398" o:spid="_x0000_s1049" style="position:absolute;left:25453;top:13841;width:2229;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MbKsEA&#10;AADcAAAADwAAAGRycy9kb3ducmV2LnhtbERPy4rCMBTdC/5DuII7TVUQ2zGK+ECXjgo6u0tzpy3T&#10;3JQm2urXm8WAy8N5z5etKcWDaldYVjAaRiCIU6sLzhRczrvBDITzyBpLy6TgSQ6Wi25njom2DX/T&#10;4+QzEULYJagg975KpHRpTgbd0FbEgfu1tUEfYJ1JXWMTwk0px1E0lQYLDg05VrTOKf073Y2C/axa&#10;3Q721WTl9md/PV7jzTn2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DGyrBAAAA3AAAAA8AAAAAAAAAAAAAAAAAmAIAAGRycy9kb3du&#10;cmV2LnhtbFBLBQYAAAAABAAEAPUAAACGAwAAAAA=&#10;" filled="f" stroked="f">
              <v:textbox inset="0,0,0,0">
                <w:txbxContent>
                  <w:p w:rsidR="000E5B89" w:rsidRDefault="000E5B89">
                    <w:pPr>
                      <w:spacing w:after="160" w:line="259" w:lineRule="auto"/>
                    </w:pPr>
                    <w:r>
                      <w:rPr>
                        <w:rFonts w:eastAsia="Times New Roman"/>
                      </w:rPr>
                      <w:t xml:space="preserve">   </w:t>
                    </w:r>
                  </w:p>
                </w:txbxContent>
              </v:textbox>
            </v:rect>
            <v:rect id="Rectangle 399" o:spid="_x0000_s1050" style="position:absolute;left:49356;top:13841;width:445;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scQA&#10;AADcAAAADwAAAGRycy9kb3ducmV2LnhtbESPT4vCMBTE78J+h/AEb5rqwm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PvrHEAAAA3AAAAA8AAAAAAAAAAAAAAAAAmAIAAGRycy9k&#10;b3ducmV2LnhtbFBLBQYAAAAABAAEAPUAAACJAwAAAAA=&#10;" filled="f" stroked="f">
              <v:textbox inset="0,0,0,0">
                <w:txbxContent>
                  <w:p w:rsidR="000E5B89" w:rsidRDefault="000E5B89">
                    <w:pPr>
                      <w:spacing w:after="160" w:line="259" w:lineRule="auto"/>
                    </w:pPr>
                    <w:r>
                      <w:rPr>
                        <w:rFonts w:eastAsia="Times New Roman"/>
                      </w:rPr>
                      <w:t xml:space="preserve"> </w:t>
                    </w:r>
                  </w:p>
                </w:txbxContent>
              </v:textbox>
            </v:rect>
            <v:rect id="Rectangle 400" o:spid="_x0000_s1051" style="position:absolute;left:4829;top:16626;width:7239;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PzsMA&#10;AADcAAAADwAAAGRycy9kb3ducmV2LnhtbERPTWvCQBC9F/wPywi91Y1Sis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VPzsMAAADcAAAADwAAAAAAAAAAAAAAAACYAgAAZHJzL2Rv&#10;d25yZXYueG1sUEsFBgAAAAAEAAQA9QAAAIg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401" o:spid="_x0000_s1052" style="position:absolute;left:10575;top:16663;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nqVcUA&#10;AADcAAAADwAAAGRycy9kb3ducmV2LnhtbESPQWvCQBSE74L/YXlCb2aTI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epVxQAAANwAAAAPAAAAAAAAAAAAAAAAAJgCAABkcnMv&#10;ZG93bnJldi54bWxQSwUGAAAAAAQABAD1AAAAigMAAAAA&#10;" filled="f" stroked="f">
              <v:textbox inset="0,0,0,0">
                <w:txbxContent>
                  <w:p w:rsidR="000E5B89" w:rsidRDefault="000E5B89">
                    <w:pPr>
                      <w:spacing w:after="160" w:line="259" w:lineRule="auto"/>
                    </w:pPr>
                    <w:r>
                      <w:rPr>
                        <w:sz w:val="18"/>
                      </w:rPr>
                      <w:t>图</w:t>
                    </w:r>
                  </w:p>
                </w:txbxContent>
              </v:textbox>
            </v:rect>
            <v:rect id="Rectangle 20378" o:spid="_x0000_s1053" style="position:absolute;left:12007;top:16626;width:76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huA8MA&#10;AADeAAAADwAAAGRycy9kb3ducmV2LnhtbERPTYvCMBC9L/gfwgje1lSFVbtGEXXRo1bB3dvQzLbF&#10;ZlKaaKu/3hwEj4/3PVu0phQ3ql1hWcGgH4EgTq0uOFNwOv58TkA4j6yxtEwK7uRgMe98zDDWtuED&#10;3RKfiRDCLkYFufdVLKVLczLo+rYiDty/rQ36AOtM6hqbEG5KOYyiL2mw4NCQY0WrnNJLcjUKtpNq&#10;+buzjyYrN3/b8/48XR+nXqlet11+g/DU+rf45d5pBcNoNA5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huA8MAAADeAAAADwAAAAAAAAAAAAAAAACYAgAAZHJzL2Rv&#10;d25yZXYueG1sUEsFBgAAAAAEAAQA9QAAAIgDAAAAAA==&#10;" filled="f" stroked="f">
              <v:textbox inset="0,0,0,0">
                <w:txbxContent>
                  <w:p w:rsidR="000E5B89" w:rsidRDefault="000E5B89">
                    <w:pPr>
                      <w:spacing w:after="160" w:line="259" w:lineRule="auto"/>
                    </w:pPr>
                    <w:r>
                      <w:rPr>
                        <w:rFonts w:eastAsia="Times New Roman"/>
                        <w:b/>
                        <w:sz w:val="18"/>
                      </w:rPr>
                      <w:t>3</w:t>
                    </w:r>
                  </w:p>
                </w:txbxContent>
              </v:textbox>
            </v:rect>
            <v:rect id="Rectangle 20379" o:spid="_x0000_s1054" style="position:absolute;left:12586;top:16626;width:38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LmMcA&#10;AADeAAAADwAAAGRycy9kb3ducmV2LnhtbESPT2vCQBTE74LfYXmCN92o0JroKmJb9Fj/gHp7ZJ9J&#10;MPs2ZLcm9dO7hYLHYWZ+w8yXrSnFnWpXWFYwGkYgiFOrC84UHA9fgykI55E1lpZJwS85WC66nTkm&#10;2ja8o/veZyJA2CWoIPe+SqR0aU4G3dBWxMG72tqgD7LOpK6xCXBTynEUvUmDBYeFHCta55Te9j9G&#10;wWZarc5b+2iy8vOyOX2f4o9D7JXq99rVDISn1r/C/+2tVjCOJu8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Ey5j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403" o:spid="_x0000_s1055" style="position:absolute;left:13154;top:16663;width:9158;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fRucUA&#10;AADcAAAADwAAAGRycy9kb3ducmV2LnhtbESPS4vCQBCE7wv7H4Ze8LZOVmX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9G5xQAAANwAAAAPAAAAAAAAAAAAAAAAAJgCAABkcnMv&#10;ZG93bnJldi54bWxQSwUGAAAAAAQABAD1AAAAigMAAAAA&#10;" filled="f" stroked="f">
              <v:textbox inset="0,0,0,0">
                <w:txbxContent>
                  <w:p w:rsidR="000E5B89" w:rsidRDefault="000E5B89">
                    <w:pPr>
                      <w:spacing w:after="160" w:line="259" w:lineRule="auto"/>
                    </w:pPr>
                    <w:r>
                      <w:rPr>
                        <w:sz w:val="18"/>
                      </w:rPr>
                      <w:t>钢珠（数据）</w:t>
                    </w:r>
                  </w:p>
                </w:txbxContent>
              </v:textbox>
            </v:rect>
            <v:rect id="Rectangle 404" o:spid="_x0000_s1056" style="position:absolute;left:20043;top:16626;width:1867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5JzcUA&#10;AADcAAAADwAAAGRycy9kb3ducmV2LnhtbESPQWvCQBSE7wX/w/KE3pqNJ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knNxQAAANwAAAAPAAAAAAAAAAAAAAAAAJgCAABkcnMv&#10;ZG93bnJldi54bWxQSwUGAAAAAAQABAD1AAAAigM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405" o:spid="_x0000_s1057" style="position:absolute;left:34386;top:16663;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LsVsUA&#10;AADcAAAADwAAAGRycy9kb3ducmV2LnhtbESPS4vCQBCE7wv7H4Ze8LZOVnT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uxWxQAAANwAAAAPAAAAAAAAAAAAAAAAAJgCAABkcnMv&#10;ZG93bnJldi54bWxQSwUGAAAAAAQABAD1AAAAigMAAAAA&#10;" filled="f" stroked="f">
              <v:textbox inset="0,0,0,0">
                <w:txbxContent>
                  <w:p w:rsidR="000E5B89" w:rsidRDefault="000E5B89">
                    <w:pPr>
                      <w:spacing w:after="160" w:line="259" w:lineRule="auto"/>
                    </w:pPr>
                    <w:r>
                      <w:rPr>
                        <w:sz w:val="18"/>
                      </w:rPr>
                      <w:t>图</w:t>
                    </w:r>
                  </w:p>
                </w:txbxContent>
              </v:textbox>
            </v:rect>
            <v:rect id="Rectangle 20380" o:spid="_x0000_s1058" style="position:absolute;left:35834;top:16626;width:76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sSIsQA&#10;AADeAAAADwAAAGRycy9kb3ducmV2LnhtbESPzYrCMBSF94LvEK4wO01VkFqNIjqiS0cFdXdprm2x&#10;uSlNxnZ8erMYcHk4f3zzZWtK8aTaFZYVDAcRCOLU6oIzBefTth+DcB5ZY2mZFPyRg+Wi25ljom3D&#10;P/Q8+kyEEXYJKsi9rxIpXZqTQTewFXHw7rY26IOsM6lrbMK4KeUoiibSYMHhIceK1jmlj+OvUbCL&#10;q9V1b19NVn7fdpfDZbo5Tb1SX712NQPhqfWf8H97rxWMonE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rEiLEAAAA3gAAAA8AAAAAAAAAAAAAAAAAmAIAAGRycy9k&#10;b3ducmV2LnhtbFBLBQYAAAAABAAEAPUAAACJAwAAAAA=&#10;" filled="f" stroked="f">
              <v:textbox inset="0,0,0,0">
                <w:txbxContent>
                  <w:p w:rsidR="000E5B89" w:rsidRDefault="000E5B89">
                    <w:pPr>
                      <w:spacing w:after="160" w:line="259" w:lineRule="auto"/>
                    </w:pPr>
                    <w:r>
                      <w:rPr>
                        <w:rFonts w:eastAsia="Times New Roman"/>
                        <w:b/>
                        <w:sz w:val="18"/>
                      </w:rPr>
                      <w:t>4</w:t>
                    </w:r>
                  </w:p>
                </w:txbxContent>
              </v:textbox>
            </v:rect>
            <v:rect id="Rectangle 20381" o:spid="_x0000_s1059" style="position:absolute;left:36398;top:16626;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3uccA&#10;AADeAAAADwAAAGRycy9kb3ducmV2LnhtbESPQWvCQBSE7wX/w/KE3uomKZQYXUPQFj22Kqi3R/aZ&#10;BLNvQ3Zr0v76bqHQ4zAz3zDLfDStuFPvGssK4lkEgri0uuFKwfHw9pSCcB5ZY2uZFHyRg3w1eVhi&#10;pu3AH3Tf+0oECLsMFdTed5mUrqzJoJvZjjh4V9sb9EH2ldQ9DgFuWplE0Ys02HBYqLGjdU3lbf9p&#10;FGzTrjjv7PdQta+X7en9NN8c5l6px+lYLEB4Gv1/+K+90wqS6DmN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nt7n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407" o:spid="_x0000_s1060" style="position:absolute;left:36977;top:16663;width:9139;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zXusUA&#10;AADcAAAADwAAAGRycy9kb3ducmV2LnhtbESPS4vCQBCE7wv7H4Ze8LZOVsT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Ne6xQAAANwAAAAPAAAAAAAAAAAAAAAAAJgCAABkcnMv&#10;ZG93bnJldi54bWxQSwUGAAAAAAQABAD1AAAAigMAAAAA&#10;" filled="f" stroked="f">
              <v:textbox inset="0,0,0,0">
                <w:txbxContent>
                  <w:p w:rsidR="000E5B89" w:rsidRDefault="000E5B89">
                    <w:pPr>
                      <w:spacing w:after="160" w:line="259" w:lineRule="auto"/>
                    </w:pPr>
                    <w:r>
                      <w:rPr>
                        <w:sz w:val="18"/>
                      </w:rPr>
                      <w:t>彩瓶（信息）</w:t>
                    </w:r>
                  </w:p>
                </w:txbxContent>
              </v:textbox>
            </v:rect>
            <v:rect id="Rectangle 408" o:spid="_x0000_s1061" style="position:absolute;left:43850;top:16626;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DyMMA&#10;AADcAAAADwAAAGRycy9kb3ducmV2LnhtbERPTWvCQBC9F/wPywi91Y1Sis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NDyMMAAADcAAAADwAAAAAAAAAAAAAAAACYAgAAZHJzL2Rv&#10;d25yZXYueG1sUEsFBgAAAAAEAAQA9QAAAIg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410" o:spid="_x0000_s1062" style="position:absolute;left:50712;top:28474;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zZE8IA&#10;AADcAAAADwAAAGRycy9kb3ducmV2LnhtbERPTWvCQBC9C/6HZQredGOR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NkTwgAAANwAAAAPAAAAAAAAAAAAAAAAAJgCAABkcnMvZG93&#10;bnJldi54bWxQSwUGAAAAAAQABAD1AAAAhwMAAAAA&#10;" filled="f" stroked="f">
              <v:textbox inset="0,0,0,0">
                <w:txbxContent>
                  <w:p w:rsidR="000E5B89" w:rsidRDefault="000E5B89">
                    <w:pPr>
                      <w:spacing w:after="160" w:line="259" w:lineRule="auto"/>
                    </w:pPr>
                    <w:r>
                      <w:rPr>
                        <w:rFonts w:eastAsia="Times New Roman"/>
                      </w:rPr>
                      <w:t xml:space="preserve"> </w:t>
                    </w:r>
                  </w:p>
                </w:txbxContent>
              </v:textbox>
            </v:rect>
            <v:shape id="Picture 444" o:spid="_x0000_s1063" type="#_x0000_t75" style="position:absolute;left:5022;width:20424;height:14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A5s/FAAAA3AAAAA8AAABkcnMvZG93bnJldi54bWxEj0FrAjEUhO8F/0N4Qm81qyxlXY0iSlF6&#10;alVKj8/Na3bp5mVNom7/fVMoeBxm5htmvuxtK67kQ+NYwXiUgSCunG7YKDgeXp4KECEia2wdk4If&#10;CrBcDB7mWGp343e67qMRCcKhRAV1jF0pZahqshhGriNO3pfzFmOS3kjt8ZbgtpWTLHuWFhtOCzV2&#10;tK6p+t5frAL/ac7F6fy6PubT3dtlY7ZF97FV6nHYr2YgIvXxHv5v77SCPM/h70w6An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QObPxQAAANwAAAAPAAAAAAAAAAAAAAAA&#10;AJ8CAABkcnMvZG93bnJldi54bWxQSwUGAAAAAAQABAD3AAAAkQMAAAAA&#10;">
              <v:imagedata r:id="rId18" o:title=""/>
            </v:shape>
            <v:shape id="Picture 446" o:spid="_x0000_s1064" type="#_x0000_t75" style="position:absolute;left:27451;top:368;width:21869;height:146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3QcrEAAAA3AAAAA8AAABkcnMvZG93bnJldi54bWxEj0+LwjAUxO/CfofwFrxpulJEq1FkF0Hw&#10;5B+Uvb1tnm3Z5qUksdZvbwTB4zAzv2Hmy87UoiXnK8sKvoYJCOLc6ooLBcfDejAB4QOyxtoyKbiT&#10;h+XiozfHTNsb76jdh0JECPsMFZQhNJmUPi/JoB/ahjh6F+sMhihdIbXDW4SbWo6SZCwNVhwXSmzo&#10;u6T8f381CtzvaVXon2qb7vJzm/51+m5PU6X6n91qBiJQF97hV3ujFaTpGJ5n4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3QcrEAAAA3AAAAA8AAAAAAAAAAAAAAAAA&#10;nwIAAGRycy9kb3ducmV2LnhtbFBLBQYAAAAABAAEAPcAAACQAwAAAAA=&#10;">
              <v:imagedata r:id="rId19" o:title=""/>
            </v:shape>
            <v:shape id="Picture 448" o:spid="_x0000_s1065" type="#_x0000_t75" style="position:absolute;top:19367;width:21540;height:103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8HAfAAAAA3AAAAA8AAABkcnMvZG93bnJldi54bWxET02LwjAQvS/4H8II3tbUIqLVKOIieCtb&#10;RfA2NmNbbCalydrqr98cBI+P973a9KYWD2pdZVnBZByBIM6trrhQcDruv+cgnEfWWFsmBU9ysFkP&#10;vlaYaNvxLz0yX4gQwi5BBaX3TSKly0sy6Ma2IQ7czbYGfYBtIXWLXQg3tYyjaCYNVhwaSmxoV1J+&#10;z/6MgvNPus+v23maZQsfd+krvpykUWo07LdLEJ56/xG/3QetYDoNa8OZcATk+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rwcB8AAAADcAAAADwAAAAAAAAAAAAAAAACfAgAA&#10;ZHJzL2Rvd25yZXYueG1sUEsFBgAAAAAEAAQA9wAAAIwDAAAAAA==&#10;">
              <v:imagedata r:id="rId20" o:title=""/>
            </v:shape>
            <v:shape id="Picture 450" o:spid="_x0000_s1066" type="#_x0000_t75" style="position:absolute;left:36214;top:18192;width:14465;height:114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R//PAAAAA3AAAAA8AAABkcnMvZG93bnJldi54bWxET8uKwjAU3Q/4D+EKsxtTB19Uo4hQZ7aj&#10;ori7NNe02NyEJmPr35vFwCwP573a9LYRD2pD7VjBeJSBIC6drtkoOB2LjwWIEJE1No5JwZMCbNaD&#10;txXm2nX8Q49DNCKFcMhRQRWjz6UMZUUWw8h54sTdXGsxJtgaqVvsUrht5GeWzaTFmlNDhZ52FZX3&#10;w69VcOmMx+ns616cab4v5tftovZGqfdhv12CiNTHf/Gf+1srmEzT/HQmHQG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hH/88AAAADcAAAADwAAAAAAAAAAAAAAAACfAgAA&#10;ZHJzL2Rvd25yZXYueG1sUEsFBgAAAAAEAAQA9wAAAIwDAAAAAA==&#10;">
              <v:imagedata r:id="rId21" o:title=""/>
            </v:shape>
            <v:shape id="Shape 451" o:spid="_x0000_s1067" style="position:absolute;left:23977;top:21951;width:9779;height:4846;visibility:visible" coordsize="977900,4845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zun8YA&#10;AADcAAAADwAAAGRycy9kb3ducmV2LnhtbESPQWvCQBSE7wX/w/IKvYhurFYlukrRCh5tIoK3Z/Y1&#10;CWbfhuw2pv/eFYQeh5n5hlmuO1OJlhpXWlYwGkYgiDOrS84VHNPdYA7CeWSNlWVS8EcO1qveyxJj&#10;bW/8TW3icxEg7GJUUHhfx1K6rCCDbmhr4uD92MagD7LJpW7wFuCmku9RNJUGSw4LBda0KSi7Jr9G&#10;wWx23G7T8Xxz5tPX+NJvD2kyyZV6e+0+FyA8df4//GzvtYLJxwgeZ8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zun8YAAADcAAAADwAAAAAAAAAAAAAAAACYAgAAZHJz&#10;L2Rvd25yZXYueG1sUEsFBgAAAAAEAAQA9QAAAIsDAAAAAA==&#10;" adj="0,,0" path="m735711,l977900,242189,735711,484505r,-121158l,363347,,121158r735711,l735711,xe" fillcolor="#4f81bd" stroked="f" strokeweight="0">
              <v:stroke miterlimit="83231f" joinstyle="miter"/>
              <v:formulas/>
              <v:path arrowok="t" o:connecttype="segments" textboxrect="0,0,977900,484505"/>
            </v:shape>
            <v:shape id="Shape 452" o:spid="_x0000_s1068" style="position:absolute;left:23977;top:21951;width:9779;height:4846;visibility:visible" coordsize="977900,4845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NHEMgA&#10;AADcAAAADwAAAGRycy9kb3ducmV2LnhtbESP3UrDQBSE7wu+w3KE3ki7MWhbY7elCIUqCP2j2Ltj&#10;9jSJZs+G3TVN394VhF4OM/MNM513phYtOV9ZVnA/TEAQ51ZXXCjY75aDCQgfkDXWlknBhTzMZze9&#10;KWbannlD7TYUIkLYZ6igDKHJpPR5SQb90DbE0TtZZzBE6QqpHZ4j3NQyTZKRNFhxXCixoZeS8u/t&#10;j1Ew+hof08/14ehf3dP7x+Lu5No3qVT/tls8gwjUhWv4v73SCh4eU/g7E4+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A0cQyAAAANwAAAAPAAAAAAAAAAAAAAAAAJgCAABk&#10;cnMvZG93bnJldi54bWxQSwUGAAAAAAQABAD1AAAAjQMAAAAA&#10;" adj="0,,0" path="m,121158r735711,l735711,,977900,242189,735711,484505r,-121158l,363347,,121158xe" filled="f" strokecolor="#385d8a" strokeweight="2pt">
              <v:stroke miterlimit="83231f" joinstyle="miter"/>
              <v:formulas/>
              <v:path arrowok="t" o:connecttype="segments" textboxrect="0,0,977900,484505"/>
            </v:shape>
            <v:shape id="Shape 454" o:spid="_x0000_s1069" style="position:absolute;left:47967;top:2292;width:5493;height:6761;visibility:visible" coordsize="549275,6761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6k/cUA&#10;AADcAAAADwAAAGRycy9kb3ducmV2LnhtbESPQWvCQBSE7wX/w/KE3upGiTWmriItggoWqh709si+&#10;JsHs25DdxvjvXaHgcZiZb5jZojOVaKlxpWUFw0EEgjizuuRcwfGwektAOI+ssbJMCm7kYDHvvcww&#10;1fbKP9TufS4ChF2KCgrv61RKlxVk0A1sTRy8X9sY9EE2udQNXgPcVHIURe/SYMlhocCaPgvKLvs/&#10;o2AbGZOcz223Pk03u8nXZCvjb1Tqtd8tP0B46vwz/N9eawXxOIbHmXA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vqT9xQAAANwAAAAPAAAAAAAAAAAAAAAAAJgCAABkcnMv&#10;ZG93bnJldi54bWxQSwUGAAAAAAQABAD1AAAAigMAAAAA&#10;" adj="0,,0" path="m75311,r36322,l242951,,498094,v28194,,51181,22987,51181,51181l549275,179324r,76835c549275,284353,526288,307340,498094,307340r-255143,l,676148,111633,307340r-36322,c47117,307340,24130,284353,24130,256159r,-76835l24130,51181c24130,22987,47117,,75311,xe" fillcolor="black" stroked="f" strokeweight="0">
              <v:stroke miterlimit="83231f" joinstyle="miter"/>
              <v:formulas/>
              <v:path arrowok="t" o:connecttype="segments" textboxrect="0,0,549275,676148"/>
            </v:shape>
            <v:rect id="Rectangle 455" o:spid="_x0000_s1070" style="position:absolute;left:49295;top:3310;width:4155;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DS8UA&#10;AADcAAAADwAAAGRycy9kb3ducmV2LnhtbESPT4vCMBTE7wt+h/AEb2uq6KLVKKIuevQfqLdH82yL&#10;zUtpou3up98ICx6HmfkNM503phBPqlxuWUGvG4EgTqzOOVVwOn5/jkA4j6yxsEwKfsjBfNb6mGKs&#10;bc17eh58KgKEXYwKMu/LWEqXZGTQdW1JHLybrQz6IKtU6grrADeF7EfRlzSYc1jIsKRlRsn98DAK&#10;NqNycdna3zot1tfNeXcer45jr1Sn3SwmIDw1/h3+b2+1gsFw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cNLxQAAANwAAAAPAAAAAAAAAAAAAAAAAJgCAABkcnMv&#10;ZG93bnJldi54bWxQSwUGAAAAAAQABAD1AAAAigMAAAAA&#10;" filled="f" stroked="f">
              <v:textbox inset="0,0,0,0">
                <w:txbxContent>
                  <w:p w:rsidR="000E5B89" w:rsidRDefault="000E5B89">
                    <w:pPr>
                      <w:spacing w:after="160" w:line="259" w:lineRule="auto"/>
                    </w:pPr>
                    <w:r>
                      <w:rPr>
                        <w:color w:val="FFFFFF"/>
                        <w:sz w:val="18"/>
                      </w:rPr>
                      <w:t>铁芯</w:t>
                    </w:r>
                  </w:p>
                </w:txbxContent>
              </v:textbox>
            </v:rect>
            <v:rect id="Rectangle 456" o:spid="_x0000_s1071" style="position:absolute;left:52419;top:3435;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dPMYA&#10;AADcAAAADwAAAGRycy9kb3ducmV2LnhtbESPT2vCQBTE74V+h+UVequbljZ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NdPMYAAADc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w10:wrap type="none"/>
            <w10:anchorlock/>
          </v:group>
        </w:pict>
      </w:r>
      <w:r w:rsidR="00523A46">
        <w:rPr>
          <w:rFonts w:eastAsia="Times New Roman"/>
        </w:rPr>
        <w:t xml:space="preserve">                      </w:t>
      </w:r>
    </w:p>
    <w:p w:rsidR="00946CE4" w:rsidRDefault="00523A46">
      <w:pPr>
        <w:spacing w:after="161" w:line="259" w:lineRule="auto"/>
        <w:ind w:right="217"/>
        <w:jc w:val="center"/>
      </w:pPr>
      <w:r>
        <w:rPr>
          <w:sz w:val="18"/>
        </w:rPr>
        <w:t>图</w:t>
      </w:r>
      <w:r>
        <w:rPr>
          <w:sz w:val="18"/>
        </w:rPr>
        <w:t xml:space="preserve"> </w:t>
      </w:r>
      <w:r>
        <w:rPr>
          <w:rFonts w:eastAsia="Times New Roman"/>
          <w:b/>
          <w:sz w:val="18"/>
        </w:rPr>
        <w:t xml:space="preserve">5 </w:t>
      </w:r>
      <w:r>
        <w:rPr>
          <w:sz w:val="18"/>
        </w:rPr>
        <w:t>小方块（样本）的组装</w:t>
      </w:r>
      <w:r>
        <w:rPr>
          <w:rFonts w:eastAsia="Times New Roman"/>
          <w:b/>
          <w:sz w:val="18"/>
        </w:rPr>
        <w:t xml:space="preserve"> </w:t>
      </w:r>
    </w:p>
    <w:p w:rsidR="00946CE4" w:rsidRDefault="00523A46">
      <w:pPr>
        <w:ind w:left="-5"/>
      </w:pPr>
      <w:r>
        <w:rPr>
          <w:rFonts w:eastAsia="Times New Roman"/>
        </w:rPr>
        <w:t xml:space="preserve">    </w:t>
      </w:r>
      <w:r>
        <w:t>以下描述的预设任务只是对现代社会人们生活中的某些情景的模拟，切勿将它们与真实生活对号入座或相提并论。</w:t>
      </w:r>
      <w:r>
        <w:rPr>
          <w:rFonts w:eastAsia="Times New Roman"/>
          <w:b/>
        </w:rPr>
        <w:t xml:space="preserve"> </w:t>
      </w:r>
    </w:p>
    <w:p w:rsidR="00946CE4" w:rsidRDefault="00523A46">
      <w:pPr>
        <w:spacing w:after="8" w:line="259" w:lineRule="auto"/>
        <w:ind w:left="-5"/>
      </w:pPr>
      <w:r>
        <w:rPr>
          <w:rFonts w:eastAsia="Times New Roman"/>
          <w:b/>
        </w:rPr>
        <w:t xml:space="preserve">4.1 </w:t>
      </w:r>
      <w:r>
        <w:t>出发</w:t>
      </w:r>
      <w:r>
        <w:rPr>
          <w:rFonts w:eastAsia="Times New Roman"/>
          <w:b/>
        </w:rPr>
        <w:t xml:space="preserve"> </w:t>
      </w:r>
    </w:p>
    <w:p w:rsidR="00946CE4" w:rsidRDefault="00523A46">
      <w:pPr>
        <w:spacing w:after="133" w:line="264" w:lineRule="auto"/>
        <w:ind w:left="-5" w:right="6400"/>
      </w:pP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0456" o:spid="_x0000_s1872" style="width:17.35pt;height:16.5pt;mso-position-horizontal-relative:char;mso-position-vertical-relative:line" coordsize="220345,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">
            <v:shape id="Shape 453" o:spid="_x0000_s1873" style="position:absolute;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wtcYA&#10;AADcAAAADwAAAGRycy9kb3ducmV2LnhtbESPT2sCMRTE74V+h/AKXopmq1Xr1igiXSm9+Qe9Pjav&#10;m203L0sSdfvtTaHQ4zAzv2Hmy8424kI+1I4VPA0yEMSl0zVXCg77ov8CIkRkjY1jUvBDAZaL+7s5&#10;5tpdeUuXXaxEgnDIUYGJsc2lDKUhi2HgWuLkfTpvMSbpK6k9XhPcNnKYZRNpsea0YLCltaHye3e2&#10;CopqNvVZU4/eTLH5+DofT8fHGSvVe+hWryAidfE//Nd+1wqexyP4PZOO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wtcYAAADcAAAADwAAAAAAAAAAAAAAAACYAgAAZHJz&#10;L2Rvd25yZXYueG1sUEsFBgAAAAAEAAQA9QAAAIsDAAAAAA==&#10;" adj="0,,0" path="m110109,r26035,80011l220345,80011r-68072,49529l178308,209550,110109,160020,42037,209550,68072,129540,,80011r84201,l110109,xe" fillcolor="black" stroked="f" strokeweight="0">
              <v:stroke miterlimit="83231f" joinstyle="miter"/>
              <v:formulas/>
              <v:path arrowok="t" o:connecttype="segments" textboxrect="0,0,220345,209550"/>
            </v:shape>
            <w10:wrap type="none"/>
            <w10:anchorlock/>
          </v:group>
        </w:pict>
      </w:r>
    </w:p>
    <w:p w:rsidR="00946CE4" w:rsidRDefault="00523A46">
      <w:pPr>
        <w:ind w:left="-5"/>
      </w:pPr>
      <w:r>
        <w:rPr>
          <w:rFonts w:eastAsia="Times New Roman"/>
        </w:rPr>
        <w:t>4.1.1</w:t>
      </w:r>
      <w:r>
        <w:rPr>
          <w:rFonts w:eastAsia="Times New Roman"/>
          <w:b/>
        </w:rPr>
        <w:t xml:space="preserve"> </w:t>
      </w:r>
      <w:r>
        <w:t>参赛队的所有机器人必须从下层基地出发，否则不可进行上层场地的比赛活动。如果参赛队有两台机器人，可以在一台机器人从下层基地出发后再将另一台机器人放入下层基地启动。</w:t>
      </w:r>
      <w:r>
        <w:rPr>
          <w:rFonts w:eastAsia="Times New Roman"/>
        </w:rPr>
        <w:t xml:space="preserve"> </w:t>
      </w:r>
    </w:p>
    <w:p w:rsidR="00946CE4" w:rsidRDefault="00523A46">
      <w:pPr>
        <w:ind w:left="-5"/>
        <w:rPr>
          <w:color w:val="FF0000"/>
        </w:rPr>
      </w:pPr>
      <w:r>
        <w:rPr>
          <w:rFonts w:eastAsia="Times New Roman"/>
        </w:rPr>
        <w:t xml:space="preserve">4.1.2 </w:t>
      </w:r>
      <w:r>
        <w:t>只要一台机器人进入上层场地，且其正投影完全在上层场地内，可得</w:t>
      </w:r>
      <w:r>
        <w:t xml:space="preserve"> </w:t>
      </w:r>
      <w:r>
        <w:rPr>
          <w:rFonts w:eastAsia="Times New Roman"/>
        </w:rPr>
        <w:t xml:space="preserve">40 </w:t>
      </w:r>
      <w:r>
        <w:t>分。第二台机器人进入上层场地，不再加分，出发任务只得一次分。</w:t>
      </w:r>
      <w:r>
        <w:rPr>
          <w:rFonts w:eastAsia="Times New Roman"/>
        </w:rPr>
        <w:t xml:space="preserve"> </w:t>
      </w:r>
    </w:p>
    <w:p w:rsidR="00946CE4" w:rsidRDefault="00523A46">
      <w:pPr>
        <w:spacing w:after="129" w:line="259" w:lineRule="auto"/>
        <w:ind w:left="-5"/>
      </w:pPr>
      <w:r>
        <w:rPr>
          <w:rFonts w:eastAsia="Times New Roman"/>
          <w:color w:val="FF0000"/>
        </w:rPr>
        <w:t xml:space="preserve">4.1.3 </w:t>
      </w:r>
      <w:r>
        <w:rPr>
          <w:color w:val="FF0000"/>
        </w:rPr>
        <w:t>比赛过程中，下层、上层基地中的机器人及机器人带回基地的比赛物品可以相互交换</w:t>
      </w:r>
      <w:r>
        <w:t>。</w:t>
      </w:r>
      <w:r>
        <w:rPr>
          <w:rFonts w:eastAsia="Times New Roman"/>
        </w:rPr>
        <w:t xml:space="preserve"> </w:t>
      </w:r>
    </w:p>
    <w:p w:rsidR="00946CE4" w:rsidRDefault="00523A46">
      <w:pPr>
        <w:spacing w:after="134" w:line="259" w:lineRule="auto"/>
      </w:pPr>
      <w:r>
        <w:rPr>
          <w:rFonts w:eastAsia="Times New Roman"/>
        </w:rPr>
        <w:t xml:space="preserve"> </w:t>
      </w:r>
    </w:p>
    <w:p w:rsidR="00946CE4" w:rsidRDefault="00523A46">
      <w:pPr>
        <w:spacing w:line="259" w:lineRule="auto"/>
      </w:pPr>
      <w:r>
        <w:rPr>
          <w:rFonts w:eastAsia="Times New Roman"/>
        </w:rPr>
        <w:t xml:space="preserve"> </w:t>
      </w:r>
    </w:p>
    <w:p w:rsidR="00946CE4" w:rsidRDefault="00523A46">
      <w:pPr>
        <w:spacing w:line="259" w:lineRule="auto"/>
        <w:ind w:left="-5"/>
      </w:pPr>
      <w:r>
        <w:rPr>
          <w:rFonts w:eastAsia="Times New Roman"/>
          <w:b/>
        </w:rPr>
        <w:t xml:space="preserve">4.2 </w:t>
      </w:r>
      <w:r>
        <w:t>无人驾驶</w:t>
      </w:r>
      <w:r>
        <w:rPr>
          <w:rFonts w:eastAsia="Times New Roman"/>
          <w:b/>
        </w:rPr>
        <w:t xml:space="preserve"> </w:t>
      </w:r>
    </w:p>
    <w:p w:rsidR="00946CE4" w:rsidRDefault="00523A46">
      <w:pPr>
        <w:spacing w:after="133" w:line="264" w:lineRule="auto"/>
        <w:ind w:left="-5" w:right="6400"/>
      </w:pPr>
      <w:r>
        <w:rPr>
          <w:rFonts w:ascii="华文仿宋" w:eastAsia="华文仿宋" w:hAnsi="华文仿宋" w:cs="华文仿宋"/>
        </w:rPr>
        <w:lastRenderedPageBreak/>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0616" o:spid="_x0000_s1869" style="width:38pt;height:16.85pt;mso-position-horizontal-relative:char;mso-position-vertical-relative:line" coordsize="482600,213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">
            <v:shape id="Shape 594" o:spid="_x0000_s1871" style="position:absolute;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6dxsYA&#10;AADcAAAADwAAAGRycy9kb3ducmV2LnhtbESPQWsCMRSE74X+h/AKvRTNtrXV3RqllK5Ib1XR62Pz&#10;ulndvCxJ1O2/N0Khx2FmvmGm89624kQ+NI4VPA4zEMSV0w3XCjbrcjABESKyxtYxKfilAPPZ7c0U&#10;C+3O/E2nVaxFgnAoUIGJsSukDJUhi2HoOuLk/ThvMSbpa6k9nhPctvIpy16lxYbTgsGOPgxVh9XR&#10;KijrfOyztnn+NOXia3/c7rYPOSt1f9e/v4GI1Mf/8F97qRW85CO4nklHQM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6dxsYAAADcAAAADwAAAAAAAAAAAAAAAACYAgAAZHJz&#10;L2Rvd25yZXYueG1sUEsFBgAAAAAEAAQA9QAAAIsDAAAAAA==&#10;" adj="0,,0" path="m110109,r26035,80010l220345,80010r-68072,49530l178308,209550,110109,160020,42037,209550,68072,129540,,80010r84201,l110109,xe" fillcolor="black" stroked="f" strokeweight="0">
              <v:stroke miterlimit="83231f" joinstyle="miter"/>
              <v:formulas/>
              <v:path arrowok="t" o:connecttype="segments" textboxrect="0,0,220345,209550"/>
            </v:shape>
            <v:shape id="Shape 595" o:spid="_x0000_s1870" style="position:absolute;left:262255;top:4445;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I4XcUA&#10;AADcAAAADwAAAGRycy9kb3ducmV2LnhtbESPQWsCMRSE74L/IbyCl1KzVWy7W6MUcaV4qy32+ti8&#10;brZuXpYk6vrvTaHgcZiZb5j5sretOJEPjWMFj+MMBHHldMO1gq/P8uEFRIjIGlvHpOBCAZaL4WCO&#10;hXZn/qDTLtYiQTgUqMDE2BVShsqQxTB2HXHyfpy3GJP0tdQezwluWznJsidpseG0YLCjlaHqsDta&#10;BWWdP/usbaZrU262v8f99/4+Z6VGd/3bK4hIfbyF/9vvWsEsn8HfmXQ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cjhdxQAAANwAAAAPAAAAAAAAAAAAAAAAAJgCAABkcnMv&#10;ZG93bnJldi54bWxQSwUGAAAAAAQABAD1AAAAigMAAAAA&#10;" adj="0,,0" path="m110236,r25908,80011l220345,80011r-68072,49529l178308,209550,110236,160020,42037,209550,68072,129540,,80011r84201,l110236,xe" fillcolor="black" stroked="f" strokeweight="0">
              <v:stroke miterlimit="83231f" joinstyle="miter"/>
              <v:formulas/>
              <v:path arrowok="t" o:connecttype="segments" textboxrect="0,0,220345,209550"/>
            </v:shape>
            <w10:wrap type="none"/>
            <w10:anchorlock/>
          </v:group>
        </w:pict>
      </w:r>
      <w:r>
        <w:rPr>
          <w:rFonts w:eastAsia="Times New Roman"/>
        </w:rPr>
        <w:t xml:space="preserve"> </w:t>
      </w:r>
    </w:p>
    <w:p w:rsidR="00946CE4" w:rsidRDefault="00523A46">
      <w:pPr>
        <w:ind w:left="-5"/>
      </w:pPr>
      <w:r>
        <w:rPr>
          <w:rFonts w:eastAsia="Times New Roman"/>
        </w:rPr>
        <w:t xml:space="preserve">4.2.1 </w:t>
      </w:r>
      <w:r>
        <w:t>场地上放有一个平台模型，平台上停着两辆无人驾驶汽车，红色箭头所示方向为任务模型的正面朝向，如图</w:t>
      </w:r>
      <w:r>
        <w:t xml:space="preserve"> </w:t>
      </w:r>
      <w:r>
        <w:rPr>
          <w:rFonts w:eastAsia="Times New Roman"/>
        </w:rPr>
        <w:t xml:space="preserve">6 </w:t>
      </w:r>
      <w:r>
        <w:t>所示。</w:t>
      </w:r>
      <w:r>
        <w:rPr>
          <w:rFonts w:eastAsia="Times New Roman"/>
        </w:rPr>
        <w:t xml:space="preserve"> </w:t>
      </w:r>
    </w:p>
    <w:p w:rsidR="00946CE4" w:rsidRDefault="00523A46">
      <w:pPr>
        <w:spacing w:line="259" w:lineRule="auto"/>
        <w:ind w:left="-5"/>
      </w:pPr>
      <w:r>
        <w:rPr>
          <w:rFonts w:eastAsia="Times New Roman"/>
        </w:rPr>
        <w:t xml:space="preserve">4.2.2 </w:t>
      </w:r>
      <w:r>
        <w:t>机器人需要将汽车带回基地，每带回一辆可得</w:t>
      </w:r>
      <w:r>
        <w:t xml:space="preserve"> </w:t>
      </w:r>
      <w:r>
        <w:rPr>
          <w:rFonts w:eastAsia="Times New Roman"/>
        </w:rPr>
        <w:t xml:space="preserve">30 </w:t>
      </w:r>
      <w:r>
        <w:t>分（回基地标准参见</w:t>
      </w:r>
      <w:r>
        <w:t xml:space="preserve"> </w:t>
      </w:r>
      <w:r>
        <w:rPr>
          <w:rFonts w:eastAsia="Times New Roman"/>
        </w:rPr>
        <w:t xml:space="preserve">4.14.2 </w:t>
      </w:r>
      <w:r>
        <w:t>的说明）。</w:t>
      </w:r>
      <w:r>
        <w:rPr>
          <w:rFonts w:eastAsia="Times New Roman"/>
        </w:rPr>
        <w:t xml:space="preserve"> </w:t>
      </w:r>
    </w:p>
    <w:p w:rsidR="00946CE4" w:rsidRDefault="00F47E98">
      <w:pPr>
        <w:spacing w:after="240" w:line="259" w:lineRule="auto"/>
        <w:ind w:left="545" w:right="-211"/>
      </w:pPr>
      <w:r w:rsidRPr="00F47E98">
        <w:rPr>
          <w:rFonts w:ascii="Calibri" w:eastAsia="Calibri" w:hAnsi="Calibri" w:cs="Calibri"/>
          <w:noProof/>
          <w:sz w:val="22"/>
        </w:rPr>
      </w:r>
      <w:r w:rsidRPr="00F47E98">
        <w:rPr>
          <w:rFonts w:ascii="Calibri" w:eastAsia="Calibri" w:hAnsi="Calibri" w:cs="Calibri"/>
          <w:noProof/>
          <w:sz w:val="22"/>
        </w:rPr>
        <w:pict>
          <v:group id="Group 20602" o:spid="_x0000_s1072" style="width:419.2pt;height:148.25pt;mso-position-horizontal-relative:char;mso-position-vertical-relative:line" coordsize="53238,18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">
            <v:rect id="Rectangle 496" o:spid="_x0000_s1073" style="position:absolute;left:21155;top:17143;width:7601;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zWcIA&#10;AADaAAAADwAAAGRycy9kb3ducmV2LnhtbESPS4vCQBCE74L/YWhhbzpRZ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zNZwgAAANoAAAAPAAAAAAAAAAAAAAAAAJgCAABkcnMvZG93&#10;bnJldi54bWxQSwUGAAAAAAQABAD1AAAAhwM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497" o:spid="_x0000_s1074" style="position:absolute;left:47070;top:17143;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WwsIA&#10;AADaAAAADwAAAGRycy9kb3ducmV2LnhtbESPS4vCQBCE74L/YWhhbzpRc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5bCwgAAANoAAAAPAAAAAAAAAAAAAAAAAJgCAABkcnMvZG93&#10;bnJldi54bWxQSwUGAAAAAAQABAD1AAAAhwMAAAAA&#10;" filled="f" stroked="f">
              <v:textbox inset="0,0,0,0">
                <w:txbxContent>
                  <w:p w:rsidR="000E5B89" w:rsidRDefault="000E5B89">
                    <w:pPr>
                      <w:spacing w:after="160" w:line="259" w:lineRule="auto"/>
                    </w:pPr>
                    <w:r>
                      <w:rPr>
                        <w:rFonts w:eastAsia="Times New Roman"/>
                        <w:sz w:val="24"/>
                      </w:rPr>
                      <w:t xml:space="preserve"> </w:t>
                    </w:r>
                  </w:p>
                </w:txbxContent>
              </v:textbox>
            </v:rect>
            <v:shape id="Picture 564" o:spid="_x0000_s1075" type="#_x0000_t75" style="position:absolute;top:19;width:21153;height:184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zlIC9AAAA2gAAAA8AAABkcnMvZG93bnJldi54bWxEj80KwjAQhO+C7xBW8KZpFVSqUVQQvPrz&#10;AGuzttVmU5poq09vBMHjMDPfMItVa0rxpNoVlhXEwwgEcWp1wZmC82k3mIFwHlljaZkUvMjBatnt&#10;LDDRtuEDPY8+EwHCLkEFufdVIqVLczLohrYiDt7V1gZ9kHUmdY1NgJtSjqJoIg0WHBZyrGibU3o/&#10;PoyCaXraXsx7jKV+b5qba+O9OcdK9Xvteg7CU+v/4V97rxVM4Hsl3AC5/A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F3OUgL0AAADaAAAADwAAAAAAAAAAAAAAAACfAgAAZHJz&#10;L2Rvd25yZXYueG1sUEsFBgAAAAAEAAQA9wAAAIkDAAAAAA==&#10;">
              <v:imagedata r:id="rId22" o:title=""/>
            </v:shape>
            <v:shape id="Picture 566" o:spid="_x0000_s1076" type="#_x0000_t75" style="position:absolute;left:27254;width:19742;height:185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xTk3DAAAA2gAAAA8AAABkcnMvZG93bnJldi54bWxEj0FrwkAUhO+C/2F5Qi9SN1balOgqIghS&#10;etEqtLdn3jMJZt+G7Krpv+8KBY/DzHzDzBadrdWVW185MTAeJaBYckeVFAb2X+vnd1A+oBDWTtjA&#10;L3tYzPu9GWbkbrLl6y4UKkLEZ2igDKHJtPZ5yRb9yDUs0Tu51mKIsi00tXiLcFvrlyR50xYriQsl&#10;NrwqOT/vLtYApc1kOPl2+HE6HPP1T0qf9ErGPA265RRU4C48wv/tDRlI4X4l3gA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7FOTcMAAADaAAAADwAAAAAAAAAAAAAAAACf&#10;AgAAZHJzL2Rvd25yZXYueG1sUEsFBgAAAAAEAAQA9wAAAI8DAAAAAA==&#10;">
              <v:imagedata r:id="rId23" o:title=""/>
            </v:shape>
            <v:shape id="Shape 574" o:spid="_x0000_s1077" style="position:absolute;left:33616;top:8280;width:496;height:527;visibility:visible" coordsize="49530,527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kDSL4A&#10;AADaAAAADwAAAGRycy9kb3ducmV2LnhtbERPS27CMBDdV+IO1iB1VxxApShgEKKiKsukOcAQD3Eg&#10;HkexS8Lt8QKJ5dP7r7eDbcSNOl87VjCdJCCIS6drrhQUf4ePJQgfkDU2jknBnTxsN6O3Naba9ZzR&#10;LQ+ViCHsU1RgQmhTKX1pyKKfuJY4cmfXWQwRdpXUHfYx3DZyliQLabHm2GCwpb2h8pr/WwVfeW/N&#10;pz4ff3wxv5TT7+yki0yp9/GwW4EINISX+On+1Qri1ngl3gC5e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PJA0i+AAAA2gAAAA8AAAAAAAAAAAAAAAAAmAIAAGRycy9kb3ducmV2&#10;LnhtbFBLBQYAAAAABAAEAPUAAACDAwAAAAA=&#10;" adj="0,,0" path="m18415,l49530,2540,44450,52705,,52705,18415,xe" fillcolor="#d6d6d6" stroked="f" strokeweight="0">
              <v:stroke miterlimit="83231f" joinstyle="miter"/>
              <v:formulas/>
              <v:path arrowok="t" o:connecttype="segments" textboxrect="0,0,49530,52705"/>
            </v:shape>
            <v:shape id="Shape 577" o:spid="_x0000_s1078" style="position:absolute;left:6604;top:11277;width:495;height:527;visibility:visible" coordsize="49530,527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Q6G8IA&#10;AADaAAAADwAAAGRycy9kb3ducmV2LnhtbESP3YrCMBSE74V9h3AE7zRV2MWtRpFFoYLgz/oAh+bY&#10;FpuTmmRtffuNIHg5zMw3zHzZmVrcyfnKsoLxKAFBnFtdcaHg/LsZTkH4gKyxtkwKHuRhufjozTHV&#10;tuUj3U+hEBHCPkUFZQhNKqXPSzLoR7Yhjt7FOoMhSldI7bCNcFPLSZJ8SYMVx4USG/opKb+e/oyC&#10;rNhvpNuux9dbu8PbLlvVn9uDUoN+t5qBCNSFd/jVzrSCb3heiT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dDobwgAAANoAAAAPAAAAAAAAAAAAAAAAAJgCAABkcnMvZG93&#10;bnJldi54bWxQSwUGAAAAAAQABAD1AAAAhwMAAAAA&#10;" adj="0,,0" path="m18415,l49530,2540,44450,52705,,52705,18415,xe" fillcolor="#9c9c9c" stroked="f" strokeweight="0">
              <v:stroke miterlimit="83231f" joinstyle="miter"/>
              <v:formulas/>
              <v:path arrowok="t" o:connecttype="segments" textboxrect="0,0,49530,52705"/>
            </v:shape>
            <v:shape id="Shape 588" o:spid="_x0000_s1079" style="position:absolute;left:40345;top:9740;width:12893;height:4033;visibility:visible" coordsize="1289304,4032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kPcIA&#10;AADbAAAADwAAAGRycy9kb3ducmV2LnhtbESPQWvCQBCF74X+h2UK3urGHqSmriKWgigUjP0B0+yY&#10;pGZnQ3aq8d87B8HbDO/Ne9/Ml0NozZn61ER2MBlnYIjL6BuuHPwcvl7fwSRB9thGJgdXSrBcPD/N&#10;Mffxwns6F1IZDeGUo4NapMutTWVNAdM4dsSqHWMfUHTtK+t7vGh4aO1blk1twIa1ocaO1jWVp+I/&#10;OCi+fz+PdJXt2vutDbs/mchm5tzoZVh9gBEa5GG+X2+84iu9/qID2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ayQ9wgAAANsAAAAPAAAAAAAAAAAAAAAAAJgCAABkcnMvZG93&#10;bnJldi54bWxQSwUGAAAAAAQABAD1AAAAhwMAAAAA&#10;" adj="0,,0" path="m408940,l512953,,745871,r492252,c1266317,,1289304,22987,1289304,51181r,128143l1289304,256159v,28193,-22987,51181,-51181,51181l745871,307340r-232918,l408940,307340v-28194,,-51181,-22988,-51181,-51181l,403225,357759,179324r,-128143c357759,22987,380746,,408940,xe" fillcolor="black" stroked="f" strokeweight="0">
              <v:stroke miterlimit="83231f" joinstyle="miter"/>
              <v:formulas/>
              <v:path arrowok="t" o:connecttype="segments" textboxrect="0,0,1289304,403225"/>
            </v:shape>
            <v:rect id="Rectangle 589" o:spid="_x0000_s1080" style="position:absolute;left:44997;top:10767;width:954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0E5B89" w:rsidRDefault="000E5B89">
                    <w:pPr>
                      <w:spacing w:after="160" w:line="259" w:lineRule="auto"/>
                    </w:pPr>
                    <w:r>
                      <w:rPr>
                        <w:color w:val="FFFFFF"/>
                        <w:sz w:val="18"/>
                      </w:rPr>
                      <w:t>无人汽车</w:t>
                    </w:r>
                  </w:p>
                </w:txbxContent>
              </v:textbox>
            </v:rect>
            <v:rect id="Rectangle 590" o:spid="_x0000_s1081" style="position:absolute;left:52175;top:10892;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591" o:spid="_x0000_s1082" style="position:absolute;left:23996;top:6858;width:12221;height:3073;visibility:visible" coordsize="1222121,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6TgMIA&#10;AADbAAAADwAAAGRycy9kb3ducmV2LnhtbERPTW+CQBC9m/gfNmPSmyxoYix1NRVr0ksPUHqfslOg&#10;ZWcJuwr++24Tk97m5X3O7jCZTlxpcK1lBUkUgyCurG65VlC+n5dbEM4ja+wsk4IbOTjs57MdptqO&#10;nNO18LUIIexSVNB436dSuqohgy6yPXHgvuxg0Ac41FIPOIZw08lVHG+kwZZDQ4M9ZQ1VP8XFKMiO&#10;7mXzvS7z8uY+k358PJ+qtw+lHhbT8xMIT5P/F9/drzrMX8PfL+EA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3pOAwgAAANsAAAAPAAAAAAAAAAAAAAAAAJgCAABkcnMvZG93&#10;bnJldi54bWxQSwUGAAAAAAQABAD1AAAAhwMAAAAA&#10;" adj="0,,0" path="m51181,l306324,,437642,r36322,c502158,,525145,22987,525145,51181r696976,35814l525145,128016r,128143c525145,284353,502158,307340,473964,307340r-36322,l306324,307340r-255143,c22987,307340,,284353,,256159l,128016,,51181c,22987,22987,,51181,xe" fillcolor="black" stroked="f" strokeweight="0">
              <v:stroke miterlimit="83231f" joinstyle="miter"/>
              <v:formulas/>
              <v:path arrowok="t" o:connecttype="segments" textboxrect="0,0,1222121,307340"/>
            </v:shape>
            <v:rect id="Rectangle 592" o:spid="_x0000_s1083" style="position:absolute;left:25072;top:7872;width:4155;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0E5B89" w:rsidRDefault="000E5B89">
                    <w:pPr>
                      <w:spacing w:after="160" w:line="259" w:lineRule="auto"/>
                    </w:pPr>
                    <w:r>
                      <w:rPr>
                        <w:color w:val="FFFFFF"/>
                        <w:sz w:val="18"/>
                      </w:rPr>
                      <w:t>平台</w:t>
                    </w:r>
                  </w:p>
                </w:txbxContent>
              </v:textbox>
            </v:rect>
            <v:rect id="Rectangle 593" o:spid="_x0000_s1084" style="position:absolute;left:28199;top:7997;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605" o:spid="_x0000_s1085" style="position:absolute;left:16353;top:9029;width:3138;height:5873;visibility:visible" coordsize="313817,5872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Oiv8MA&#10;AADbAAAADwAAAGRycy9kb3ducmV2LnhtbESPzarCMBCF94LvEEZwI9dU4ar0GkUEwY2IPwjuhmZs&#10;is2kNFGrT38jCO5mOOc7c2Y6b2wp7lT7wrGCQT8BQZw5XXCu4HhY/UxA+ICssXRMCp7kYT5rt6aY&#10;avfgHd33IRcxhH2KCkwIVSqlzwxZ9H1XEUft4mqLIa51LnWNjxhuSzlMkpG0WHC8YLCipaHsur/Z&#10;WMNsxlsqtufr4dYjfp2qXe/yq1S30yz+QARqwtf8odc6ciN4/xIH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Oiv8MAAADbAAAADwAAAAAAAAAAAAAAAACYAgAAZHJzL2Rv&#10;d25yZXYueG1sUEsFBgAAAAAEAAQA9QAAAIgDAAAAAA==&#10;" adj="0,,0" path="m149098,r90297,422275l313817,406400,196723,587248,15875,470154,90297,454152,,31877,149098,xe" fillcolor="red" stroked="f" strokeweight="0">
              <v:stroke miterlimit="83231f" joinstyle="miter"/>
              <v:formulas/>
              <v:path arrowok="t" o:connecttype="segments" textboxrect="0,0,313817,587248"/>
            </v:shape>
            <v:shape id="Shape 606" o:spid="_x0000_s1086" style="position:absolute;left:16353;top:9029;width:3138;height:5873;visibility:visible" coordsize="313817,5872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C6sEA&#10;AADbAAAADwAAAGRycy9kb3ducmV2LnhtbERP3WrCMBS+F3yHcATvNFXESWcUFRwyBLHuAc6as6bY&#10;nNQmq93bG2Hg3fn4fs9y3dlKtNT40rGCyTgBQZw7XXKh4OuyHy1A+ICssXJMCv7Iw3rV7y0x1e7O&#10;Z2qzUIgYwj5FBSaEOpXS54Ys+rGriSP34xqLIcKmkLrBewy3lZwmyVxaLDk2GKxpZyi/Zr9WQfY9&#10;3W4/9O00O5jFZ9HuJ+3xVCk1HHSbdxCBuvAS/7sPOs5/g+cv8QC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CwurBAAAA2wAAAA8AAAAAAAAAAAAAAAAAmAIAAGRycy9kb3du&#10;cmV2LnhtbFBLBQYAAAAABAAEAPUAAACGAwAAAAA=&#10;" adj="0,,0" path="m149098,r90297,422275l313817,406400,196723,587248,15875,470154,90297,454152,,31877,149098,xe" filled="f" strokecolor="red" strokeweight="2pt">
              <v:stroke miterlimit="83231f" joinstyle="miter"/>
              <v:formulas/>
              <v:path arrowok="t" o:connecttype="segments" textboxrect="0,0,313817,587248"/>
            </v:shape>
            <v:shape id="Shape 609" o:spid="_x0000_s1087" style="position:absolute;left:40239;top:4629;width:496;height:527;visibility:visible" coordsize="49530,527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Uh8MA&#10;AADbAAAADwAAAGRycy9kb3ducmV2LnhtbESPQU/DMAyF70j8h8hI3Fi6IQbqlk1oCMSOLf0BpvGa&#10;jsapmrB2/34+TNrN1nt+7/N6O/lOnWiIbWAD81kGirgOtuXGQPXz+fQGKiZki11gMnCmCNvN/d0a&#10;cxtGLuhUpkZJCMccDbiU+lzrWDvyGGehJxbtEAaPSdah0XbAUcJ9pxdZttQeW5YGhz3tHNV/5b83&#10;8FqO3r3Yw/4rVs/Hev5R/NqqMObxYXpfgUo0pZv5ev1tBV9g5RcZQG8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ZUh8MAAADbAAAADwAAAAAAAAAAAAAAAACYAgAAZHJzL2Rv&#10;d25yZXYueG1sUEsFBgAAAAAEAAQA9QAAAIgDAAAAAA==&#10;" adj="0,,0" path="m18415,l49530,2540,44450,52705,,52705,18415,xe" fillcolor="#d6d6d6" stroked="f" strokeweight="0">
              <v:stroke miterlimit="83231f" joinstyle="miter"/>
              <v:formulas/>
              <v:path arrowok="t" o:connecttype="segments" textboxrect="0,0,49530,52705"/>
            </v:shape>
            <w10:wrap type="none"/>
            <w10:anchorlock/>
          </v:group>
        </w:pict>
      </w:r>
    </w:p>
    <w:p w:rsidR="00946CE4" w:rsidRDefault="00523A46">
      <w:pPr>
        <w:spacing w:after="160" w:line="259" w:lineRule="auto"/>
        <w:ind w:left="276"/>
      </w:pPr>
      <w:r>
        <w:rPr>
          <w:rFonts w:eastAsia="Times New Roman"/>
          <w:b/>
          <w:sz w:val="18"/>
        </w:rPr>
        <w:t xml:space="preserve">       </w:t>
      </w:r>
      <w:r>
        <w:rPr>
          <w:sz w:val="18"/>
        </w:rPr>
        <w:t>图</w:t>
      </w:r>
      <w:r>
        <w:rPr>
          <w:sz w:val="18"/>
        </w:rPr>
        <w:t xml:space="preserve"> </w:t>
      </w:r>
      <w:r>
        <w:rPr>
          <w:rFonts w:eastAsia="Times New Roman"/>
          <w:b/>
          <w:sz w:val="18"/>
        </w:rPr>
        <w:t xml:space="preserve">6 </w:t>
      </w:r>
      <w:r>
        <w:rPr>
          <w:sz w:val="18"/>
        </w:rPr>
        <w:t>无人驾驶任务模型初始状态</w:t>
      </w:r>
      <w:r>
        <w:rPr>
          <w:rFonts w:eastAsia="Times New Roman"/>
          <w:b/>
          <w:sz w:val="18"/>
        </w:rPr>
        <w:t xml:space="preserve">                 </w:t>
      </w:r>
      <w:r>
        <w:rPr>
          <w:sz w:val="18"/>
        </w:rPr>
        <w:t>图</w:t>
      </w:r>
      <w:r>
        <w:rPr>
          <w:sz w:val="18"/>
        </w:rPr>
        <w:t xml:space="preserve"> </w:t>
      </w:r>
      <w:r>
        <w:rPr>
          <w:rFonts w:eastAsia="Times New Roman"/>
          <w:b/>
          <w:sz w:val="18"/>
        </w:rPr>
        <w:t xml:space="preserve">7 </w:t>
      </w:r>
      <w:r>
        <w:rPr>
          <w:sz w:val="18"/>
        </w:rPr>
        <w:t>无人驾驶任务中模型分离状态</w:t>
      </w:r>
      <w:r>
        <w:rPr>
          <w:rFonts w:eastAsia="Times New Roman"/>
          <w:b/>
          <w:sz w:val="18"/>
        </w:rPr>
        <w:t xml:space="preserve"> </w:t>
      </w:r>
    </w:p>
    <w:p w:rsidR="00946CE4" w:rsidRDefault="00523A46">
      <w:pPr>
        <w:spacing w:after="127" w:line="270" w:lineRule="auto"/>
        <w:ind w:left="-5" w:right="5980"/>
      </w:pPr>
      <w:r>
        <w:rPr>
          <w:rFonts w:eastAsia="Times New Roman"/>
          <w:b/>
        </w:rPr>
        <w:t xml:space="preserve">4.3 </w:t>
      </w:r>
      <w:r>
        <w:t>立体车库泊车</w:t>
      </w: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0618" o:spid="_x0000_s1865" style="width:58.15pt;height:16.85pt;mso-position-horizontal-relative:char;mso-position-vertical-relative:line" coordsize="7385,2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">
            <v:shape id="Shape 596" o:spid="_x0000_s1868" style="position:absolute;width:2203;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CmKsUA&#10;AADcAAAADwAAAGRycy9kb3ducmV2LnhtbESPQWsCMRSE74L/IbyCF6nZKrXdrVGKuFK81RZ7fWxe&#10;N1s3L0sSdf33plDocZiZb5jFqretOJMPjWMFD5MMBHHldMO1gs+P8v4ZRIjIGlvHpOBKAVbL4WCB&#10;hXYXfqfzPtYiQTgUqMDE2BVShsqQxTBxHXHyvp23GJP0tdQeLwluWznNsrm02HBaMNjR2lB13J+s&#10;grLOn3zWNrONKbe7n9Ph6zDOWanRXf/6AiJSH//Df+03reAxn8PvmX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KYqxQAAANwAAAAPAAAAAAAAAAAAAAAAAJgCAABkcnMv&#10;ZG93bnJldi54bWxQSwUGAAAAAAQABAD1AAAAigMAAAAA&#10;" adj="0,,0" path="m110109,r26035,80010l220345,80010r-68072,49530l178308,209550,110109,160020,42037,209550,68072,129540,,80010r84201,l110109,xe" fillcolor="black" stroked="f" strokeweight="0">
              <v:stroke miterlimit="83231f" joinstyle="miter"/>
              <v:formulas/>
              <v:path arrowok="t" o:connecttype="segments" textboxrect="0,0,220345,209550"/>
            </v:shape>
            <v:shape id="Shape 597" o:spid="_x0000_s1867" style="position:absolute;left:2622;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wDscUA&#10;AADcAAAADwAAAGRycy9kb3ducmV2LnhtbESPQWsCMRSE7wX/Q3iCl1KzWqrd1SildEvxpi16fWye&#10;m9XNy5JE3f77plDocZiZb5jluretuJIPjWMFk3EGgrhyuuFawddn+fAMIkRkja1jUvBNAdarwd0S&#10;C+1uvKXrLtYiQTgUqMDE2BVShsqQxTB2HXHyjs5bjEn6WmqPtwS3rZxm2UxabDgtGOzo1VB13l2s&#10;grLO5z5rm8c3U75vTpf9YX+fs1KjYf+yABGpj//hv/aHVvCUz+H3TD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7AOxxQAAANwAAAAPAAAAAAAAAAAAAAAAAJgCAABkcnMv&#10;ZG93bnJldi54bWxQSwUGAAAAAAQABAD1AAAAigMAAAAA&#10;" adj="0,,0" path="m110236,r25908,80010l220345,80010r-68072,49530l178308,209550,110236,160020,42037,209550,68072,129540,,80010r84201,l110236,xe" fillcolor="black" stroked="f" strokeweight="0">
              <v:stroke miterlimit="83231f" joinstyle="miter"/>
              <v:formulas/>
              <v:path arrowok="t" o:connecttype="segments" textboxrect="0,0,220345,209550"/>
            </v:shape>
            <v:shape id="Shape 598" o:spid="_x0000_s1866" style="position:absolute;left:5181;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OXw8IA&#10;AADcAAAADwAAAGRycy9kb3ducmV2LnhtbERPz2vCMBS+D/wfwhN2GZpOmVurUYasY3jTibs+mmdT&#10;bV5KErX+98thsOPH93ux6m0rruRD41jB8zgDQVw53XCtYP9djt5AhIissXVMCu4UYLUcPCyw0O7G&#10;W7ruYi1SCIcCFZgYu0LKUBmyGMauI07c0XmLMUFfS+3xlsJtKydZNpMWG04NBjtaG6rOu4tVUNb5&#10;q8/aZvphys/N6XL4OTzlrNTjsH+fg4jUx3/xn/tLK3jJ09p0Jh0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c5fDwgAAANwAAAAPAAAAAAAAAAAAAAAAAJgCAABkcnMvZG93&#10;bnJldi54bWxQSwUGAAAAAAQABAD1AAAAhwMAAAAA&#10;" adj="0,,0" path="m110236,r25908,80010l220345,80010r-68072,49530l178308,209550,110236,160020,42037,209550,68072,129540,,80010r84201,l110236,xe" fillcolor="black" stroked="f" strokeweight="0">
              <v:stroke miterlimit="83231f" joinstyle="miter"/>
              <v:formulas/>
              <v:path arrowok="t" o:connecttype="segments" textboxrect="0,0,220345,209550"/>
            </v:shape>
            <w10:wrap type="none"/>
            <w10:anchorlock/>
          </v:group>
        </w:pict>
      </w:r>
    </w:p>
    <w:p w:rsidR="00946CE4" w:rsidRDefault="00523A46">
      <w:pPr>
        <w:ind w:left="-5"/>
      </w:pPr>
      <w:r>
        <w:rPr>
          <w:rFonts w:eastAsia="Times New Roman"/>
        </w:rPr>
        <w:t xml:space="preserve">4.3.1 </w:t>
      </w:r>
      <w:r>
        <w:t>立体车库模型放置在场地上，共有三层，每层可停放一辆汽车，红色箭头所示方向为任务模型的正面朝向，如图</w:t>
      </w:r>
      <w:r>
        <w:t xml:space="preserve"> </w:t>
      </w:r>
      <w:r>
        <w:rPr>
          <w:rFonts w:eastAsia="Times New Roman"/>
        </w:rPr>
        <w:t xml:space="preserve">8 </w:t>
      </w:r>
      <w:r>
        <w:t>所示。</w:t>
      </w:r>
      <w:r>
        <w:rPr>
          <w:rFonts w:eastAsia="Times New Roman"/>
        </w:rPr>
        <w:t xml:space="preserve"> </w:t>
      </w:r>
    </w:p>
    <w:p w:rsidR="00946CE4" w:rsidRDefault="00523A46">
      <w:pPr>
        <w:spacing w:after="10" w:line="361" w:lineRule="auto"/>
        <w:ind w:left="-5" w:right="196"/>
      </w:pPr>
      <w:r>
        <w:rPr>
          <w:rFonts w:eastAsia="Times New Roman"/>
        </w:rPr>
        <w:t xml:space="preserve">4.3.2 </w:t>
      </w:r>
      <w:r>
        <w:t>对于小学、初中组的参赛队来说：机器人可将从平台模型上获得或已带回基地的汽车放置在任何一层停车台，将汽车放置在一层，得</w:t>
      </w:r>
      <w:r>
        <w:t xml:space="preserve"> </w:t>
      </w:r>
      <w:r>
        <w:rPr>
          <w:rFonts w:eastAsia="Times New Roman"/>
        </w:rPr>
        <w:t xml:space="preserve">30 </w:t>
      </w:r>
      <w:r>
        <w:t>分；放置在二层，得</w:t>
      </w:r>
      <w:r>
        <w:t xml:space="preserve"> </w:t>
      </w:r>
      <w:r>
        <w:rPr>
          <w:rFonts w:eastAsia="Times New Roman"/>
        </w:rPr>
        <w:t xml:space="preserve">40 </w:t>
      </w:r>
      <w:r>
        <w:t>分；放置在三层，得</w:t>
      </w:r>
      <w:r>
        <w:t xml:space="preserve"> </w:t>
      </w:r>
      <w:r>
        <w:rPr>
          <w:rFonts w:eastAsia="Times New Roman"/>
        </w:rPr>
        <w:t xml:space="preserve">60 </w:t>
      </w:r>
      <w:r>
        <w:t>分。对于高中组的参赛队来说：机器人可将从平台模型上获得或已带回基地的汽车放置在二层或三层，分别得</w:t>
      </w:r>
      <w:r>
        <w:t xml:space="preserve"> </w:t>
      </w:r>
      <w:r>
        <w:rPr>
          <w:rFonts w:eastAsia="Times New Roman"/>
        </w:rPr>
        <w:t xml:space="preserve">40 </w:t>
      </w:r>
      <w:r>
        <w:t>分和</w:t>
      </w:r>
      <w:r>
        <w:t xml:space="preserve"> </w:t>
      </w:r>
      <w:r>
        <w:rPr>
          <w:rFonts w:eastAsia="Times New Roman"/>
        </w:rPr>
        <w:t xml:space="preserve">60 </w:t>
      </w:r>
      <w:r>
        <w:t>分；放置在一层属于无效，不得分。</w:t>
      </w:r>
      <w:r>
        <w:rPr>
          <w:rFonts w:eastAsia="Times New Roman"/>
        </w:rPr>
        <w:t xml:space="preserve"> </w:t>
      </w:r>
    </w:p>
    <w:p w:rsidR="00946CE4" w:rsidRDefault="00F47E98">
      <w:pPr>
        <w:spacing w:after="92" w:line="259" w:lineRule="auto"/>
        <w:ind w:left="107"/>
      </w:pPr>
      <w:r w:rsidRPr="00F47E98">
        <w:rPr>
          <w:rFonts w:ascii="Calibri" w:eastAsia="Calibri" w:hAnsi="Calibri" w:cs="Calibri"/>
          <w:noProof/>
          <w:sz w:val="22"/>
        </w:rPr>
      </w:r>
      <w:r w:rsidRPr="00F47E98">
        <w:rPr>
          <w:rFonts w:ascii="Calibri" w:eastAsia="Calibri" w:hAnsi="Calibri" w:cs="Calibri"/>
          <w:noProof/>
          <w:sz w:val="22"/>
        </w:rPr>
        <w:pict>
          <v:group id="Group 20610" o:spid="_x0000_s1088" style="width:376.8pt;height:219.95pt;mso-position-horizontal-relative:char;mso-position-vertical-relative:line" coordsize="47854,27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">
            <v:rect id="Rectangle 550" o:spid="_x0000_s1089" style="position:absolute;left:25948;top:25515;width:2534;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vTsIA&#10;AADcAAAADwAAAGRycy9kb3ducmV2LnhtbERPy4rCMBTdC/5DuII7TUdw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B29OwgAAANwAAAAPAAAAAAAAAAAAAAAAAJgCAABkcnMvZG93&#10;bnJldi54bWxQSwUGAAAAAAQABAD1AAAAhwM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551" o:spid="_x0000_s1090" style="position:absolute;left:47473;top:25515;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K1cQA&#10;AADcAAAADwAAAGRycy9kb3ducmV2LnhtbESPQYvCMBSE74L/ITxhb5q64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LytXEAAAA3AAAAA8AAAAAAAAAAAAAAAAAmAIAAGRycy9k&#10;b3ducmV2LnhtbFBLBQYAAAAABAAEAPUAAACJAwAAAAA=&#10;" filled="f" stroked="f">
              <v:textbox inset="0,0,0,0">
                <w:txbxContent>
                  <w:p w:rsidR="000E5B89" w:rsidRDefault="000E5B89">
                    <w:pPr>
                      <w:spacing w:after="160" w:line="259" w:lineRule="auto"/>
                    </w:pPr>
                    <w:r>
                      <w:rPr>
                        <w:rFonts w:eastAsia="Times New Roman"/>
                        <w:sz w:val="24"/>
                      </w:rPr>
                      <w:t xml:space="preserve"> </w:t>
                    </w:r>
                  </w:p>
                </w:txbxContent>
              </v:textbox>
            </v:rect>
            <v:shape id="Picture 568" o:spid="_x0000_s1091" type="#_x0000_t75" style="position:absolute;left:5162;top:1;width:20776;height:26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aeAzAAAAA3AAAAA8AAABkcnMvZG93bnJldi54bWxET01Lw0AQvQv+h2UEb3ZX0SJpt0UjLV5N&#10;hV6n2ekmNDsbs9s0/ffOQfD4eN/L9RQ6NdKQ2sgWHmcGFHEdXcvewvdu8/AKKmVkh11ksnClBOvV&#10;7c0SCxcv/EVjlb2SEE4FWmhy7gutU91QwDSLPbFwxzgEzAIHr92AFwkPnX4yZq4DtiwNDfZUNlSf&#10;qnOQknc/+nT4iM/a7Lel6aqfE5bW3t9NbwtQmab8L/5zfzoLL3NZK2fkCOjV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Fp4DMAAAADcAAAADwAAAAAAAAAAAAAAAACfAgAA&#10;ZHJzL2Rvd25yZXYueG1sUEsFBgAAAAAEAAQA9wAAAIwDAAAAAA==&#10;">
              <v:imagedata r:id="rId24" o:title=""/>
            </v:shape>
            <v:shape id="Picture 570" o:spid="_x0000_s1092" type="#_x0000_t75" style="position:absolute;left:28225;width:19234;height:267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SLnXCAAAA3AAAAA8AAABkcnMvZG93bnJldi54bWxET81qg0AQvgf6DssEektWLUmLdZUQKBVy&#10;adI8wOhOVOLOirtV26fvHgo9fnz/WbGYXkw0us6ygngbgSCure64UXD9fNu8gHAeWWNvmRR8k4Mi&#10;f1hlmGo785mmi29ECGGXooLW+yGV0tUtGXRbOxAH7mZHgz7AsZF6xDmEm14mUbSXBjsODS0OdGyp&#10;vl++jAI6nq7m6X2X4E88laf5UH1Ut0qpx/VyeAXhafH/4j93qRXsnsP8cCYcAZn/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Ui51wgAAANwAAAAPAAAAAAAAAAAAAAAAAJ8C&#10;AABkcnMvZG93bnJldi54bWxQSwUGAAAAAAQABAD3AAAAjgMAAAAA&#10;">
              <v:imagedata r:id="rId25" o:title=""/>
            </v:shape>
            <v:shape id="Shape 571" o:spid="_x0000_s1093" style="position:absolute;left:37833;top:22200;width:1187;height:731;visibility:visible" coordsize="118745,730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3SnMUA&#10;AADcAAAADwAAAGRycy9kb3ducmV2LnhtbESPQWsCMRSE74X+h/AK3mrWaqusRimCZfFW60Fvz81z&#10;s+3mZUnS3e2/bwoFj8PMfMOsNoNtREc+1I4VTMYZCOLS6ZorBceP3eMCRIjIGhvHpOCHAmzW93cr&#10;zLXr+Z26Q6xEgnDIUYGJsc2lDKUhi2HsWuLkXZ23GJP0ldQe+wS3jXzKshdpsea0YLClraHy6/Bt&#10;FZzc/vNU7Ktz72fN9NIV17eZkUqNHobXJYhIQ7yF/9uFVvA8n8D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dKcxQAAANwAAAAPAAAAAAAAAAAAAAAAAJgCAABkcnMv&#10;ZG93bnJldi54bWxQSwUGAAAAAAQABAD1AAAAigMAAAAA&#10;" adj="0,,0" path="m76200,r42545,22225l42545,73025,,53340,76200,xe" fillcolor="#afb0b3" stroked="f" strokeweight="0">
              <v:stroke miterlimit="83231f" joinstyle="miter"/>
              <v:formulas/>
              <v:path arrowok="t" o:connecttype="segments" textboxrect="0,0,118745,73025"/>
            </v:shape>
            <v:shape id="Shape 572" o:spid="_x0000_s1094" style="position:absolute;left:40430;top:21451;width:1156;height:622;visibility:visible" coordsize="115570,622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RH7sQA&#10;AADcAAAADwAAAGRycy9kb3ducmV2LnhtbESP3YrCMBSE7xd8h3AE79ZUxbVUo4iguBcL/j3AoTm2&#10;xeakJtHWt98IC3s5zMw3zGLVmVo8yfnKsoLRMAFBnFtdcaHgct5+piB8QNZYWyYFL/KwWvY+Fphp&#10;2/KRnqdQiAhhn6GCMoQmk9LnJRn0Q9sQR+9qncEQpSukdthGuKnlOEm+pMGK40KJDW1Kym+nh1Hg&#10;vrvRNmz8Ln2kk1l1/2lvh/VBqUG/W89BBOrCf/ivvdcKprMxvM/E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0R+7EAAAA3AAAAA8AAAAAAAAAAAAAAAAAmAIAAGRycy9k&#10;b3ducmV2LnhtbFBLBQYAAAAABAAEAPUAAACJAwAAAAA=&#10;" adj="0,,0" path="m39370,r76200,39370l92710,62230,,25400,39370,xe" fillcolor="#b1b3b6" stroked="f" strokeweight="0">
              <v:stroke miterlimit="83231f" joinstyle="miter"/>
              <v:formulas/>
              <v:path arrowok="t" o:connecttype="segments" textboxrect="0,0,115570,62230"/>
            </v:shape>
            <v:shape id="Shape 573" o:spid="_x0000_s1095" style="position:absolute;left:17322;top:20549;width:1156;height:623;visibility:visible" coordsize="115570,622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8cG8QA&#10;AADcAAAADwAAAGRycy9kb3ducmV2LnhtbESPT2sCMRTE74V+h/AKvdVsFf+tRhFLofSmK3h9bp6b&#10;pZuXNYm6fntTEDwOM/MbZr7sbCMu5EPtWMFnLwNBXDpdc6VgV3x/TECEiKyxcUwKbhRguXh9mWOu&#10;3ZU3dNnGSiQIhxwVmBjbXMpQGrIYeq4lTt7ReYsxSV9J7fGa4LaR/SwbSYs1pwWDLa0NlX/bs1Ww&#10;D9PByJv9rpD+UPjb12ndP/0q9f7WrWYgInXxGX60f7SC4XgA/2fS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vHBvEAAAA3AAAAA8AAAAAAAAAAAAAAAAAmAIAAGRycy9k&#10;b3ducmV2LnhtbFBLBQYAAAAABAAEAPUAAACJAwAAAAA=&#10;" adj="0,,0" path="m39370,r76200,39370l92710,62230,,25400,39370,xe" fillcolor="#797a7b" stroked="f" strokeweight="0">
              <v:stroke miterlimit="83231f" joinstyle="miter"/>
              <v:formulas/>
              <v:path arrowok="t" o:connecttype="segments" textboxrect="0,0,115570,62230"/>
            </v:shape>
            <v:shape id="Shape 575" o:spid="_x0000_s1096" style="position:absolute;left:18021;top:22429;width:1187;height:730;visibility:visible" coordsize="118745,730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Un8UA&#10;AADcAAAADwAAAGRycy9kb3ducmV2LnhtbESPQWsCMRSE70L/Q3iF3jTbqlVWo5SCZfFW60Fvz81z&#10;s+3mZUnS3e2/bwoFj8PMfMOst4NtREc+1I4VPE4yEMSl0zVXCo4fu/ESRIjIGhvHpOCHAmw3d6M1&#10;5tr1/E7dIVYiQTjkqMDE2OZShtKQxTBxLXHyrs5bjEn6SmqPfYLbRj5l2bO0WHNaMNjSq6Hy6/Bt&#10;FZzc/vNU7Ktz72fN9NIV17eZkUo93A8vKxCRhngL/7cLrWC+mMPfmXQ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RtSfxQAAANwAAAAPAAAAAAAAAAAAAAAAAJgCAABkcnMv&#10;ZG93bnJldi54bWxQSwUGAAAAAAQABAD1AAAAigMAAAAA&#10;" adj="0,,0" path="m76200,r42545,22225l42545,73025,,53340,76200,xe" fillcolor="#afb0b3" stroked="f" strokeweight="0">
              <v:stroke miterlimit="83231f" joinstyle="miter"/>
              <v:formulas/>
              <v:path arrowok="t" o:connecttype="segments" textboxrect="0,0,118745,73025"/>
            </v:shape>
            <v:shape id="Shape 576" o:spid="_x0000_s1097" style="position:absolute;left:20650;top:21705;width:1155;height:622;visibility:visible" coordsize="115570,622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9B7cQA&#10;AADcAAAADwAAAGRycy9kb3ducmV2LnhtbESP3YrCMBSE7wXfIRxh7zR1F7V0jSKCy3oh+PcAh+Zs&#10;W2xOukm09e2NIHg5zMw3zHzZmVrcyPnKsoLxKAFBnFtdcaHgfNoMUxA+IGusLZOCO3lYLvq9OWba&#10;tnyg2zEUIkLYZ6igDKHJpPR5SQb9yDbE0fuzzmCI0hVSO2wj3NTyM0mm0mDFcaHEhtYl5Zfj1Shw&#10;2268CWv/k17Tr1n1v2sv+9VeqY9Bt/oGEagL7/Cr/asVTGZTeJ6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PQe3EAAAA3AAAAA8AAAAAAAAAAAAAAAAAmAIAAGRycy9k&#10;b3ducmV2LnhtbFBLBQYAAAAABAAEAPUAAACJAwAAAAA=&#10;" adj="0,,0" path="m39370,r76200,39370l92710,62230,,25400,39370,xe" fillcolor="#b1b3b6" stroked="f" strokeweight="0">
              <v:stroke miterlimit="83231f" joinstyle="miter"/>
              <v:formulas/>
              <v:path arrowok="t" o:connecttype="segments" textboxrect="0,0,115570,62230"/>
            </v:shape>
            <v:shape id="Shape 578" o:spid="_x0000_s1098" style="position:absolute;top:2319;width:12070;height:4437;visibility:visible" coordsize="1207008,4437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8dvcEA&#10;AADcAAAADwAAAGRycy9kb3ducmV2LnhtbERPy4rCMBTdC/5DuMJsRFMHRqU2FVEEx9W0PtaX5toW&#10;m5vSRO38/WQhzPJw3sm6N414Uudqywpm0wgEcWF1zaWC82k/WYJwHlljY5kU/JKDdTocJBhr++KM&#10;nrkvRQhhF6OCyvs2ltIVFRl0U9sSB+5mO4M+wK6UusNXCDeN/IyiuTRYc2iosKVtRcU9fxgFuzy7&#10;HMzinNFcX48+O423P9+k1Meo36xAeOr9v/jtPmgFX4uwNpwJR0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Hb3BAAAA3AAAAA8AAAAAAAAAAAAAAAAAmAIAAGRycy9kb3du&#10;cmV2LnhtbFBLBQYAAAAABAAEAPUAAACGAwAAAAA=&#10;" adj="0,,0" path="m51219,l430022,,614299,r71755,c714248,,737235,22861,737235,51181r,128016l1207008,443738,737235,256032v,28321,-22987,51308,-51181,51308l614299,307340r-184277,l51219,307340c22936,307340,,284353,,256032l,179197,,51181c,22861,22936,,51219,xe" fillcolor="black" stroked="f" strokeweight="0">
              <v:stroke miterlimit="83231f" joinstyle="miter"/>
              <v:formulas/>
              <v:path arrowok="t" o:connecttype="segments" textboxrect="0,0,1207008,443738"/>
            </v:shape>
            <v:rect id="Rectangle 579" o:spid="_x0000_s1099" style="position:absolute;left:1073;top:3347;width:697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ias8UA&#10;AADcAAAADwAAAGRycy9kb3ducmV2LnhtbESPT2vCQBTE74V+h+UVvNWNBau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JqzxQAAANwAAAAPAAAAAAAAAAAAAAAAAJgCAABkcnMv&#10;ZG93bnJldi54bWxQSwUGAAAAAAQABAD1AAAAigMAAAAA&#10;" filled="f" stroked="f">
              <v:textbox inset="0,0,0,0">
                <w:txbxContent>
                  <w:p w:rsidR="000E5B89" w:rsidRDefault="000E5B89">
                    <w:pPr>
                      <w:spacing w:after="160" w:line="259" w:lineRule="auto"/>
                    </w:pPr>
                    <w:r>
                      <w:rPr>
                        <w:color w:val="FFFFFF"/>
                        <w:sz w:val="18"/>
                      </w:rPr>
                      <w:t>减震片</w:t>
                    </w:r>
                  </w:p>
                </w:txbxContent>
              </v:textbox>
            </v:rect>
            <v:rect id="Rectangle 580" o:spid="_x0000_s1100" style="position:absolute;left:6315;top:3472;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CcEA&#10;AADcAAAADwAAAGRycy9kb3ducmV2LnhtbERPy4rCMBTdC/5DuII7TRWU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QwnBAAAA3AAAAA8AAAAAAAAAAAAAAAAAmAIAAGRycy9kb3du&#10;cmV2LnhtbFBLBQYAAAAABAAEAPUAAACG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581" o:spid="_x0000_s1101" style="position:absolute;left:30226;top:3075;width:0;height:2;visibility:visible" coordsize="0,1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bIF8MA&#10;AADcAAAADwAAAGRycy9kb3ducmV2LnhtbESPQWvCQBSE74X+h+UVvNVNhFpJXSWUCqU3rfb8yL5k&#10;o9m3Ibua9d93BcHjMDPfMMt1tJ240OBbxwryaQaCuHK65UbB/nfzugDhA7LGzjEpuJKH9er5aYmF&#10;diNv6bILjUgQ9gUqMCH0hZS+MmTRT11PnLzaDRZDkkMj9YBjgttOzrJsLi22nBYM9vRpqDrtzlbB&#10;V8x/6njmvSmP72U9/xurQ1sqNXmJ5QeIQDE8wvf2t1bwtsjhdiYd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bIF8MAAADcAAAADwAAAAAAAAAAAAAAAACYAgAAZHJzL2Rv&#10;d25yZXYueG1sUEsFBgAAAAAEAAQA9QAAAIgDAAAAAA==&#10;" adj="0,,0" path="m,126l,,,126xe" fillcolor="black" stroked="f" strokeweight="0">
              <v:stroke miterlimit="83231f" joinstyle="miter"/>
              <v:formulas/>
              <v:path arrowok="t" o:connecttype="segments" textboxrect="0,0,0,126"/>
            </v:shape>
            <v:shape id="Shape 582" o:spid="_x0000_s1102" style="position:absolute;left:19081;top:515;width:11145;height:4331;visibility:visible" coordsize="1114425,4330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7DH8YA&#10;AADcAAAADwAAAGRycy9kb3ducmV2LnhtbESP3WrCQBSE74W+w3IKvdONodWQukqpCC0WxB/E3h2y&#10;xyRt9mzY3Wp8+64geDnMzDfMZNaZRpzI+dqyguEgAUFcWF1zqWC3XfQzED4ga2wsk4ILeZhNH3oT&#10;zLU985pOm1CKCGGfo4IqhDaX0hcVGfQD2xJH72idwRClK6V2eI5w08g0SUbSYM1xocKW3isqfjd/&#10;RsHnkvbf67n7sZfn8SGMR1/pymRKPT12b68gAnXhHr61P7SClyyF65l4BOT0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7DH8YAAADcAAAADwAAAAAAAAAAAAAAAACYAgAAZHJz&#10;L2Rvd25yZXYueG1sUEsFBgAAAAAEAAQA9QAAAIsDAAAAAA==&#10;" adj="0,,0" path="m428371,r71755,l684403,r378841,c1091438,,1114425,22859,1114425,51181r,128143l1114425,256032v,28320,-22987,51307,-51181,51307l684403,307339r-184277,l428371,307339v-28194,,-51181,-22987,-51181,-51307l377190,256158,,433070,377190,179324r,-128143c377190,22859,400177,,428371,xe" fillcolor="black" stroked="f" strokeweight="0">
              <v:stroke miterlimit="83231f" joinstyle="miter"/>
              <v:formulas/>
              <v:path arrowok="t" o:connecttype="segments" textboxrect="0,0,1114425,433070"/>
            </v:shape>
            <v:rect id="Rectangle 583" o:spid="_x0000_s1103" style="position:absolute;left:23921;top:1533;width:697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XdfsYA&#10;AADcAAAADwAAAGRycy9kb3ducmV2LnhtbESPT2vCQBTE74V+h+UVvNWNFUu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XdfsYAAADcAAAADwAAAAAAAAAAAAAAAACYAgAAZHJz&#10;L2Rvd25yZXYueG1sUEsFBgAAAAAEAAQA9QAAAIsDAAAAAA==&#10;" filled="f" stroked="f">
              <v:textbox inset="0,0,0,0">
                <w:txbxContent>
                  <w:p w:rsidR="000E5B89" w:rsidRDefault="000E5B89">
                    <w:pPr>
                      <w:spacing w:after="160" w:line="259" w:lineRule="auto"/>
                    </w:pPr>
                    <w:r>
                      <w:rPr>
                        <w:color w:val="FFFFFF"/>
                        <w:sz w:val="18"/>
                      </w:rPr>
                      <w:t>挡车器</w:t>
                    </w:r>
                  </w:p>
                </w:txbxContent>
              </v:textbox>
            </v:rect>
            <v:rect id="Rectangle 584" o:spid="_x0000_s1104" style="position:absolute;left:29166;top:1658;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FCsYA&#10;AADcAAAADwAAAGRycy9kb3ducmV2LnhtbESPT2vCQBTE74V+h+UVvNWNRUu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xFCsYAAADc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585" o:spid="_x0000_s1105" style="position:absolute;top:21537;width:16437;height:6397;visibility:visible" coordsize="1643761,6396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O8Q8QA&#10;AADcAAAADwAAAGRycy9kb3ducmV2LnhtbESPQWvCQBSE74X+h+UVvNWNghJS1yAFwRa1NK33Z/aZ&#10;hGTfht2txn/vCgWPw8x8wyzywXTiTM43lhVMxgkI4tLqhisFvz/r1xSED8gaO8uk4Eoe8uXz0wIz&#10;bS/8TeciVCJC2GeooA6hz6T0ZU0G/dj2xNE7WWcwROkqqR1eItx0cpokc2mw4bhQY0/vNZVt8WcU&#10;7IvpbpPqw+e6/ZgUR7KlS762So1ehtUbiEBDeIT/2xutYJbO4H4mHg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TvEPEAAAA3AAAAA8AAAAAAAAAAAAAAAAAmAIAAGRycy9k&#10;b3ducmV2LnhtbFBLBQYAAAAABAAEAPUAAACJAwAAAAA=&#10;" adj="0,,0" path="m1643761,l871474,332359r123190,c1022858,332359,1045845,355219,1045845,383540r,76835l1045845,588518v,28194,-22987,51181,-51181,51181l871474,639699r-261366,l51219,639699c22936,639699,,616712,,588518l,460375,,383540c,355219,22936,332359,51219,332359r558889,l1643761,xe" fillcolor="black" stroked="f" strokeweight="0">
              <v:stroke miterlimit="83231f" joinstyle="miter"/>
              <v:formulas/>
              <v:path arrowok="t" o:connecttype="segments" textboxrect="0,0,1643761,639699"/>
            </v:shape>
            <v:rect id="Rectangle 586" o:spid="_x0000_s1106" style="position:absolute;left:1073;top:25890;width:11060;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J+5sUA&#10;AADcAAAADwAAAGRycy9kb3ducmV2LnhtbESPT4vCMBTE78J+h/AWvGmqo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n7mxQAAANwAAAAPAAAAAAAAAAAAAAAAAJgCAABkcnMv&#10;ZG93bnJldi54bWxQSwUGAAAAAAQABAD1AAAAigMAAAAA&#10;" filled="f" stroked="f">
              <v:textbox inset="0,0,0,0">
                <w:txbxContent>
                  <w:p w:rsidR="000E5B89" w:rsidRDefault="000E5B89">
                    <w:pPr>
                      <w:spacing w:after="160" w:line="259" w:lineRule="auto"/>
                    </w:pPr>
                    <w:r>
                      <w:rPr>
                        <w:color w:val="FFFFFF"/>
                        <w:sz w:val="18"/>
                      </w:rPr>
                      <w:t>一层停车台</w:t>
                    </w:r>
                  </w:p>
                </w:txbxContent>
              </v:textbox>
            </v:rect>
            <v:rect id="Rectangle 587" o:spid="_x0000_s1107" style="position:absolute;left:9394;top:26015;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7bfcYA&#10;AADcAAAADwAAAGRycy9kb3ducmV2LnhtbESPT2vCQBTE74V+h+UVvNWNBW2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7bfcYAAADc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599" o:spid="_x0000_s1108" style="position:absolute;left:38;top:14565;width:16437;height:6397;visibility:visible" coordsize="1643761,6396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cgm8QA&#10;AADcAAAADwAAAGRycy9kb3ducmV2LnhtbESPQWvCQBSE70L/w/KE3nSjUDHRVaQg2NIqpvX+zD6T&#10;YPZt2N1q/PddQfA4zMw3zHzZmUZcyPnasoLRMAFBXFhdc6ng92c9mILwAVljY5kU3MjDcvHSm2Om&#10;7ZX3dMlDKSKEfYYKqhDaTEpfVGTQD21LHL2TdQZDlK6U2uE1wk0jx0kykQZrjgsVtvReUXHO/4yC&#10;bT7+3kz14XN9/hjlR7KFS3ZfSr32u9UMRKAuPMOP9kYreEtTuJ+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HIJvEAAAA3AAAAA8AAAAAAAAAAAAAAAAAmAIAAGRycy9k&#10;b3ducmV2LnhtbFBLBQYAAAAABAAEAPUAAACJAwAAAAA=&#10;" adj="0,,0" path="m1643761,l871474,332359r123190,c1022858,332359,1045845,355219,1045845,383540r,76835l1045845,588518v,28194,-22987,51181,-51181,51181l871474,639699r-261366,l51219,639699c22936,639699,,616712,,588518l,460375,,383540c,355219,22936,332359,51219,332359r558889,l1643761,xe" fillcolor="black" stroked="f" strokeweight="0">
              <v:stroke miterlimit="83231f" joinstyle="miter"/>
              <v:formulas/>
              <v:path arrowok="t" o:connecttype="segments" textboxrect="0,0,1643761,639699"/>
            </v:shape>
            <v:rect id="Rectangle 600" o:spid="_x0000_s1109" style="position:absolute;left:1104;top:18911;width:11059;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EhL8IA&#10;AADcAAAADwAAAGRycy9kb3ducmV2LnhtbERPu27CMBTdkfgH6yJ1IzYdEKQYhEoRjLyklO0qviRR&#10;4+soNiTl6/FQqePReS9Wva3Fg1pfOdYwSRQI4tyZigsNl/N2PAPhA7LB2jFp+CUPq+VwsMDUuI6P&#10;9DiFQsQQ9ilqKENoUil9XpJFn7iGOHI311oMEbaFNC12MdzW8l2pqbRYcWwosaHPkvKf091q2M2a&#10;9ffePbui/rruskM235znQeu3Ub/+ABGoD//iP/feaJiqOD+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kSEvwgAAANwAAAAPAAAAAAAAAAAAAAAAAJgCAABkcnMvZG93&#10;bnJldi54bWxQSwUGAAAAAAQABAD1AAAAhwMAAAAA&#10;" filled="f" stroked="f">
              <v:textbox inset="0,0,0,0">
                <w:txbxContent>
                  <w:p w:rsidR="000E5B89" w:rsidRDefault="000E5B89">
                    <w:pPr>
                      <w:spacing w:after="160" w:line="259" w:lineRule="auto"/>
                    </w:pPr>
                    <w:r>
                      <w:rPr>
                        <w:color w:val="FFFFFF"/>
                        <w:sz w:val="18"/>
                      </w:rPr>
                      <w:t>二层停车台</w:t>
                    </w:r>
                  </w:p>
                </w:txbxContent>
              </v:textbox>
            </v:rect>
            <v:rect id="Rectangle 601" o:spid="_x0000_s1110" style="position:absolute;left:9424;top:19036;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2EtMUA&#10;AADcAAAADwAAAGRycy9kb3ducmV2LnhtbESPS4vCQBCE7wv+h6GFva0TPYhmHUPwgR59LLh7azJt&#10;Esz0hMxosv56RxA8FlX1FTVLOlOJGzWutKxgOIhAEGdWl5wr+DmuvyYgnEfWWFkmBf/kIJn3PmYY&#10;a9vynm4Hn4sAYRejgsL7OpbSZQUZdANbEwfvbBuDPsgml7rBNsBNJUdRNJYGSw4LBda0KCi7HK5G&#10;wWZSp79be2/zavW3Oe1O0+Vx6pX67HfpNwhPnX+HX+2tVjCOhv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YS0xQAAANw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602" o:spid="_x0000_s1111" style="position:absolute;left:18235;top:6490;width:14435;height:5334;visibility:visible" coordsize="1443482,533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6SX8UA&#10;AADcAAAADwAAAGRycy9kb3ducmV2LnhtbESPQWvCQBSE7wX/w/KE3upGD6lJXUWFBgu9qIXS2yP7&#10;mg3Nvo3ZTYz/vlsoeBxm5htmtRltIwbqfO1YwXyWgCAuna65UvBxfn1agvABWWPjmBTcyMNmPXlY&#10;Ya7dlY80nEIlIoR9jgpMCG0upS8NWfQz1xJH79t1FkOUXSV1h9cIt41cJEkqLdYcFwy2tDdU/px6&#10;q+BS9PMsM/qzcLuv/TM37+7y5pV6nI7bFxCBxnAP/7cPWkGaLOD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pJfxQAAANwAAAAPAAAAAAAAAAAAAAAAAJgCAABkcnMv&#10;ZG93bnJldi54bWxQSwUGAAAAAAQABAD1AAAAigMAAAAA&#10;" adj="0,,0" path="m,l833374,226061r558927,c1420495,226061,1443482,248920,1443482,277241r,76835l1443482,482219v,28195,-22987,51181,-51181,51181l833374,533400r-261366,l448818,533400v-28194,,-51181,-22986,-51181,-51181l397637,354076r,-76835c397637,248920,420624,226061,448818,226061r123190,l,xe" fillcolor="black" stroked="f" strokeweight="0">
              <v:stroke miterlimit="83231f" joinstyle="miter"/>
              <v:formulas/>
              <v:path arrowok="t" o:connecttype="segments" textboxrect="0,0,1443482,533400"/>
            </v:shape>
            <v:rect id="Rectangle 603" o:spid="_x0000_s1112" style="position:absolute;left:23281;top:9782;width:110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MUA&#10;AADcAAAADwAAAGRycy9kb3ducmV2LnhtbESPQWvCQBSE74X+h+UVequbtiA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9YxQAAANwAAAAPAAAAAAAAAAAAAAAAAJgCAABkcnMv&#10;ZG93bnJldi54bWxQSwUGAAAAAAQABAD1AAAAigMAAAAA&#10;" filled="f" stroked="f">
              <v:textbox inset="0,0,0,0">
                <w:txbxContent>
                  <w:p w:rsidR="000E5B89" w:rsidRDefault="000E5B89">
                    <w:pPr>
                      <w:spacing w:after="160" w:line="259" w:lineRule="auto"/>
                    </w:pPr>
                    <w:r>
                      <w:rPr>
                        <w:color w:val="FFFFFF"/>
                        <w:sz w:val="18"/>
                      </w:rPr>
                      <w:t>三层停车台</w:t>
                    </w:r>
                  </w:p>
                </w:txbxContent>
              </v:textbox>
            </v:rect>
            <v:rect id="Rectangle 604" o:spid="_x0000_s1113" style="position:absolute;left:31605;top:9907;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nLMUA&#10;AADcAAAADwAAAGRycy9kb3ducmV2LnhtbESPQWvCQBSE74X+h+UVequbliI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icsxQAAANw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607" o:spid="_x0000_s1114" style="position:absolute;left:19884;top:22631;width:5157;height:4399;visibility:visible" coordsize="515747,4399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XGMIA&#10;AADcAAAADwAAAGRycy9kb3ducmV2LnhtbESP0YrCMBRE3wX/IVzBN03dh65Uo0hx2V0QxOoHXJpr&#10;U2xuShNr/fvNguDjMDNnmPV2sI3oqfO1YwWLeQKCuHS65krB5fw1W4LwAVlj45gUPMnDdjMerTHT&#10;7sEn6otQiQhhn6ECE0KbSelLQxb93LXE0bu6zmKIsquk7vAR4baRH0mSSos1xwWDLeWGyltxtwp2&#10;eW8D3nVu8sP34Zje9vx7vCg1nQy7FYhAQ3iHX+0frSBNPuH/TDwC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55cYwgAAANwAAAAPAAAAAAAAAAAAAAAAAJgCAABkcnMvZG93&#10;bnJldi54bWxQSwUGAAAAAAQABAD1AAAAhwMAAAAA&#10;" adj="0,,0" path="m425577,r90170,122809l167894,378587r45212,61341l,407416,32512,194437r45085,61341l425577,xe" fillcolor="red" stroked="f" strokeweight="0">
              <v:stroke miterlimit="83231f" joinstyle="miter"/>
              <v:formulas/>
              <v:path arrowok="t" o:connecttype="segments" textboxrect="0,0,515747,439928"/>
            </v:shape>
            <v:shape id="Shape 608" o:spid="_x0000_s1115" style="position:absolute;left:19884;top:22631;width:5157;height:4399;visibility:visible" coordsize="515747,4399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JMxMIA&#10;AADcAAAADwAAAGRycy9kb3ducmV2LnhtbERPz2vCMBS+D/wfwhO8zXSDltoZyxQFYexg9eDx0by1&#10;xealJFnb/ffLYbDjx/d7W86mFyM531lW8LJOQBDXVnfcKLhdT885CB+QNfaWScEPeSh3i6ctFtpO&#10;fKGxCo2IIewLVNCGMBRS+rolg35tB+LIfVlnMEToGqkdTjHc9PI1STJpsOPY0OJAh5bqR/VtFOyH&#10;jfs8hfSY0uOSVx/9fbynZ6VWy/n9DUSgOfyL/9xnrSBL4tp4Jh4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IkzEwgAAANwAAAAPAAAAAAAAAAAAAAAAAJgCAABkcnMvZG93&#10;bnJldi54bWxQSwUGAAAAAAQABAD1AAAAhwMAAAAA&#10;" adj="0,,0" path="m515747,122809l167894,378587r45212,61341l,407416,32512,194437r45085,61341l425577,r90170,122809xe" filled="f" strokecolor="red" strokeweight="2pt">
              <v:stroke miterlimit="83231f" joinstyle="miter"/>
              <v:formulas/>
              <v:path arrowok="t" o:connecttype="segments" textboxrect="0,0,515747,439928"/>
            </v:shape>
            <v:shape id="Shape 610" o:spid="_x0000_s1116" style="position:absolute;left:18329;top:7104;width:1164;height:574;visibility:visible" coordsize="116332,574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0co78A&#10;AADcAAAADwAAAGRycy9kb3ducmV2LnhtbERPTWvCQBC9C/0PyxS86SYqtqSuUgTBa60UehuyYxKb&#10;nQ3ZqYn/vnMQeny8781uDK25UZ+ayA7yeQaGuIy+4crB+fMwewWTBNljG5kc3CnBbvs02WDh48Af&#10;dDtJZTSEU4EOapGusDaVNQVM89gRK3eJfUBR2FfW9zhoeGjtIsvWNmDD2lBjR/uayp/Tb3Aw5F8r&#10;WZ6v30e5vojdZ6q6LJybPo/vb2CERvkXP9xH72Cd63w9o0fAb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bRyjvwAAANwAAAAPAAAAAAAAAAAAAAAAAJgCAABkcnMvZG93bnJl&#10;di54bWxQSwUGAAAAAAQABAD1AAAAhAMAAAAA&#10;" adj="0,,0" path="m36957,r79375,32639l95504,57404,,28829,36957,xe" fillcolor="#dfe1e3" stroked="f" strokeweight="0">
              <v:stroke miterlimit="83231f" joinstyle="miter"/>
              <v:formulas/>
              <v:path arrowok="t" o:connecttype="segments" textboxrect="0,0,116332,57404"/>
            </v:shape>
            <v:shape id="Shape 611" o:spid="_x0000_s1117" style="position:absolute;left:14919;top:6456;width:1164;height:574;visibility:visible" coordsize="116332,574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y6MUA&#10;AADcAAAADwAAAGRycy9kb3ducmV2LnhtbESPS2vDMBCE74H+B7GF3mLZObjBjRJCSyA++NAklB63&#10;1vpBrJWx5Ef/fVUo9DjMzjc7u8NiOjHR4FrLCpIoBkFcWt1yreB2Pa23IJxH1thZJgXf5OCwf1jt&#10;MNN25neaLr4WAcIuQwWN930mpSsbMugi2xMHr7KDQR/kUEs94BzgppObOE6lwZZDQ4M9vTZU3i+j&#10;CW+cUtebj6qtnvPx7fOrLPyUF0o9PS7HFxCeFv9//Jc+awVpksDvmEAA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LoxQAAANwAAAAPAAAAAAAAAAAAAAAAAJgCAABkcnMv&#10;ZG93bnJldi54bWxQSwUGAAAAAAQABAD1AAAAigMAAAAA&#10;" adj="0,,0" path="m36957,r79375,32639l95504,57403,,28828,36957,xe" fillcolor="#dfe1e3" stroked="f" strokeweight="0">
              <v:stroke miterlimit="83231f" joinstyle="miter"/>
              <v:formulas/>
              <v:path arrowok="t" o:connecttype="segments" textboxrect="0,0,116332,57403"/>
            </v:shape>
            <v:shape id="Shape 612" o:spid="_x0000_s1118" style="position:absolute;left:18332;top:15615;width:1156;height:623;visibility:visible" coordsize="115570,622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7DMsMA&#10;AADcAAAADwAAAGRycy9kb3ducmV2LnhtbESP0YrCMBRE3xf8h3CFfVvTKmipRhFB0QdB3f2AS3Nt&#10;i81NTaLt/r0RFvZxmJkzzGLVm0Y8yfnasoJ0lIAgLqyuuVTw8739ykD4gKyxsUwKfsnDajn4WGCu&#10;bcdnel5CKSKEfY4KqhDaXEpfVGTQj2xLHL2rdQZDlK6U2mEX4aaR4ySZSoM1x4UKW9pUVNwuD6PA&#10;Hfp0GzZ+lz2yyay+H7vbaX1S6nPYr+cgAvXhP/zX3msF03QM7zPxCM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7DMsMAAADcAAAADwAAAAAAAAAAAAAAAACYAgAAZHJzL2Rv&#10;d25yZXYueG1sUEsFBgAAAAAEAAQA9QAAAIgDAAAAAA==&#10;" adj="0,,0" path="m39370,r76200,39370l92710,62230,,25400,39370,xe" fillcolor="#b1b3b6" stroked="f" strokeweight="0">
              <v:stroke miterlimit="83231f" joinstyle="miter"/>
              <v:formulas/>
              <v:path arrowok="t" o:connecttype="segments" textboxrect="0,0,115570,62230"/>
            </v:shape>
            <v:shape id="Shape 613" o:spid="_x0000_s1119" style="position:absolute;left:38176;top:15469;width:1155;height:623;visibility:visible" coordsize="115570,622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JmqcMA&#10;AADcAAAADwAAAGRycy9kb3ducmV2LnhtbESP0YrCMBRE3xf8h3AF39a0ClqqUURwWR8EdfcDLs21&#10;LTY3NYm2/r0RFvZxmJkzzHLdm0Y8yPnasoJ0nIAgLqyuuVTw+7P7zED4gKyxsUwKnuRhvRp8LDHX&#10;tuMTPc6hFBHCPkcFVQhtLqUvKjLox7Yljt7FOoMhSldK7bCLcNPISZLMpMGa40KFLW0rKq7nu1Hg&#10;9n26C1v/ld2z6by+HbrrcXNUajTsNwsQgfrwH/5rf2sFs3QK7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JmqcMAAADcAAAADwAAAAAAAAAAAAAAAACYAgAAZHJzL2Rv&#10;d25yZXYueG1sUEsFBgAAAAAEAAQA9QAAAIgDAAAAAA==&#10;" adj="0,,0" path="m39370,r76200,39370l92710,62230,,25400,39370,xe" fillcolor="#b1b3b6" stroked="f" strokeweight="0">
              <v:stroke miterlimit="83231f" joinstyle="miter"/>
              <v:formulas/>
              <v:path arrowok="t" o:connecttype="segments" textboxrect="0,0,115570,62230"/>
            </v:shape>
            <v:shape id="Shape 614" o:spid="_x0000_s1120" style="position:absolute;left:18732;top:13742;width:1156;height:622;visibility:visible" coordsize="115570,622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vo+sUA&#10;AADcAAAADwAAAGRycy9kb3ducmV2LnhtbESP0U4CMRRE3038h+aa8CbtEkSzUIgxIUD0ReQDLtvL&#10;7ur2dmkLXf/empj4OJmZM5nFarCduJIPrWMNxViBIK6cabnWcPhY3z+BCBHZYOeYNHxTgNXy9maB&#10;pXGJ3+m6j7XIEA4lamhi7EspQ9WQxTB2PXH2Ts5bjFn6WhqPKcNtJydKzaTFlvNCgz29NFR97S9W&#10;w0lVD/aRd+fj4ZySetu8FunTaz26G57nICIN8T/8194aDbNiCr9n8h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j6xQAAANwAAAAPAAAAAAAAAAAAAAAAAJgCAABkcnMv&#10;ZG93bnJldi54bWxQSwUGAAAAAAQABAD1AAAAigMAAAAA&#10;" adj="0,,0" path="m39370,r76200,39370l92710,62230,,25400,39370,xe" fillcolor="#898a8c" stroked="f" strokeweight="0">
              <v:stroke miterlimit="83231f" joinstyle="miter"/>
              <v:formulas/>
              <v:path arrowok="t" o:connecttype="segments" textboxrect="0,0,115570,62230"/>
            </v:shape>
            <v:shape id="Shape 615" o:spid="_x0000_s1121" style="position:absolute;left:15627;top:12929;width:1156;height:623;visibility:visible" coordsize="115570,622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1IEcQA&#10;AADcAAAADwAAAGRycy9kb3ducmV2LnhtbESP0YrCMBRE3xf8h3AF3zS1oCtdo4ioiFJRdz/g0lzb&#10;ss1NbaLWvzcLwj4OM3OGmc5bU4k7Na60rGA4iEAQZ1aXnCv4+V73JyCcR9ZYWSYFT3Iwn3U+ppho&#10;++AT3c8+FwHCLkEFhfd1IqXLCjLoBrYmDt7FNgZ9kE0udYOPADeVjKNoLA2WHBYKrGlZUPZ7vhkF&#10;G50eVpd8tT/Gafxp5fqalnKnVK/bLr5AeGr9f/jd3moF4+EI/s6EIyB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9SBHEAAAA3AAAAA8AAAAAAAAAAAAAAAAAmAIAAGRycy9k&#10;b3ducmV2LnhtbFBLBQYAAAAABAAEAPUAAACJAwAAAAA=&#10;" adj="0,,0" path="m39370,r76200,39370l92710,62230,,25400,39370,xe" fillcolor="#7d7e80" stroked="f" strokeweight="0">
              <v:stroke miterlimit="83231f" joinstyle="miter"/>
              <v:formulas/>
              <v:path arrowok="t" o:connecttype="segments" textboxrect="0,0,115570,62230"/>
            </v:shape>
            <v:shape id="Shape 616" o:spid="_x0000_s1122" style="position:absolute;left:37217;top:20327;width:1156;height:622;visibility:visible" coordsize="115570,622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I7X8MA&#10;AADcAAAADwAAAGRycy9kb3ducmV2LnhtbESPQWsCMRSE7wX/Q3gFbzWrwlJXoxSlIN50Ba/Pzetm&#10;6eZlTVJd/70RhB6HmfmGWax624or+dA4VjAeZSCIK6cbrhUcy++PTxAhImtsHZOCOwVYLQdvCyy0&#10;u/GerodYiwThUKACE2NXSBkqQxbDyHXEyftx3mJM0tdSe7wluG3lJMtyabHhtGCwo7Wh6vfwZxWc&#10;wmyae3M6ltKfS3/fXNaTy06p4Xv/NQcRqY//4Vd7qxXk4xyeZ9IR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I7X8MAAADcAAAADwAAAAAAAAAAAAAAAACYAgAAZHJzL2Rv&#10;d25yZXYueG1sUEsFBgAAAAAEAAQA9QAAAIgDAAAAAA==&#10;" adj="0,,0" path="m39370,r76200,39370l92710,62230,,25400,39370,xe" fillcolor="#797a7b" stroked="f" strokeweight="0">
              <v:stroke miterlimit="83231f" joinstyle="miter"/>
              <v:formulas/>
              <v:path arrowok="t" o:connecttype="segments" textboxrect="0,0,115570,62230"/>
            </v:shape>
            <v:shape id="Shape 617" o:spid="_x0000_s1123" style="position:absolute;left:41586;top:19000;width:1155;height:622;visibility:visible" coordsize="115570,622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Kr7cMA&#10;AADcAAAADwAAAGRycy9kb3ducmV2LnhtbESPQWvCQBSE70L/w/IKvZmNilpSVymFgFetoL09ss9s&#10;aPZt2N3E9N+7gtDjMDPfMJvdaFsxkA+NYwWzLAdBXDndcK3g9F1O30GEiKyxdUwK/ijAbvsy2WCh&#10;3Y0PNBxjLRKEQ4EKTIxdIWWoDFkMmeuIk3d13mJM0tdSe7wluG3lPM9X0mLDacFgR1+Gqt9jbxWU&#10;ZT/W+4U988X8LPHql0N/6pR6ex0/P0BEGuN/+NneawWr2RoeZ9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Kr7cMAAADcAAAADwAAAAAAAAAAAAAAAACYAgAAZHJzL2Rv&#10;d25yZXYueG1sUEsFBgAAAAAEAAQA9QAAAIgDAAAAAA==&#10;" adj="0,,0" path="m39370,r76200,39370l92710,62230,,25400,39370,xe" fillcolor="#898b8d" stroked="f" strokeweight="0">
              <v:stroke miterlimit="83231f" joinstyle="miter"/>
              <v:formulas/>
              <v:path arrowok="t" o:connecttype="segments" textboxrect="0,0,115570,62230"/>
            </v:shape>
            <v:shape id="Shape 618" o:spid="_x0000_s1124" style="position:absolute;left:21666;top:19165;width:1155;height:622;visibility:visible" coordsize="115570,622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0/n74A&#10;AADcAAAADwAAAGRycy9kb3ducmV2LnhtbERPTYvCMBC9C/6HMMLeNHUXRapRRCh4XRXU29CMTbGZ&#10;lCSt3X+/OQgeH+97sxtsI3ryoXasYD7LQBCXTtdcKbici+kKRIjIGhvHpOCPAuy249EGc+1e/Ev9&#10;KVYihXDIUYGJsc2lDKUhi2HmWuLEPZy3GBP0ldQeXyncNvI7y5bSYs2pwWBLB0Pl89RZBUXRDdXx&#10;x175Zu4LfPhF311apb4mw34NItIQP+K3+6gVLOdpbTqTjoDc/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sdP5++AAAA3AAAAA8AAAAAAAAAAAAAAAAAmAIAAGRycy9kb3ducmV2&#10;LnhtbFBLBQYAAAAABAAEAPUAAACDAwAAAAA=&#10;" adj="0,,0" path="m39370,r76200,39370l92710,62230,,25400,39370,xe" fillcolor="#898b8d" stroked="f" strokeweight="0">
              <v:stroke miterlimit="83231f" joinstyle="miter"/>
              <v:formulas/>
              <v:path arrowok="t" o:connecttype="segments" textboxrect="0,0,115570,62230"/>
            </v:shape>
            <w10:wrap type="none"/>
            <w10:anchorlock/>
          </v:group>
        </w:pict>
      </w:r>
    </w:p>
    <w:p w:rsidR="00946CE4" w:rsidRDefault="00523A46">
      <w:pPr>
        <w:spacing w:after="161" w:line="259" w:lineRule="auto"/>
        <w:ind w:right="215"/>
        <w:jc w:val="center"/>
      </w:pPr>
      <w:r>
        <w:rPr>
          <w:rFonts w:eastAsia="Times New Roman"/>
          <w:b/>
          <w:sz w:val="18"/>
        </w:rPr>
        <w:lastRenderedPageBreak/>
        <w:t xml:space="preserve">    </w:t>
      </w:r>
      <w:r>
        <w:rPr>
          <w:sz w:val="18"/>
        </w:rPr>
        <w:t>图</w:t>
      </w:r>
      <w:r>
        <w:rPr>
          <w:sz w:val="18"/>
        </w:rPr>
        <w:t xml:space="preserve"> </w:t>
      </w:r>
      <w:r>
        <w:rPr>
          <w:rFonts w:eastAsia="Times New Roman"/>
          <w:b/>
          <w:sz w:val="18"/>
        </w:rPr>
        <w:t xml:space="preserve">8 </w:t>
      </w:r>
      <w:r>
        <w:rPr>
          <w:sz w:val="18"/>
        </w:rPr>
        <w:t>立体车库模型初始状态</w:t>
      </w:r>
      <w:r>
        <w:rPr>
          <w:rFonts w:eastAsia="Times New Roman"/>
          <w:b/>
          <w:sz w:val="18"/>
        </w:rPr>
        <w:t xml:space="preserve">            </w:t>
      </w:r>
      <w:r>
        <w:rPr>
          <w:sz w:val="18"/>
        </w:rPr>
        <w:t>图</w:t>
      </w:r>
      <w:r>
        <w:rPr>
          <w:sz w:val="18"/>
        </w:rPr>
        <w:t xml:space="preserve"> </w:t>
      </w:r>
      <w:r>
        <w:rPr>
          <w:rFonts w:eastAsia="Times New Roman"/>
          <w:b/>
          <w:sz w:val="18"/>
        </w:rPr>
        <w:t xml:space="preserve">9 </w:t>
      </w:r>
      <w:r>
        <w:rPr>
          <w:sz w:val="18"/>
        </w:rPr>
        <w:t>立体车库任务完成状态</w:t>
      </w:r>
      <w:r>
        <w:rPr>
          <w:rFonts w:eastAsia="Times New Roman"/>
          <w:b/>
          <w:sz w:val="18"/>
        </w:rPr>
        <w:t xml:space="preserve"> </w:t>
      </w:r>
    </w:p>
    <w:p w:rsidR="00946CE4" w:rsidRDefault="00523A46">
      <w:pPr>
        <w:spacing w:line="259" w:lineRule="auto"/>
        <w:ind w:right="164"/>
        <w:jc w:val="center"/>
      </w:pPr>
      <w:r>
        <w:rPr>
          <w:rFonts w:eastAsia="Times New Roman"/>
        </w:rPr>
        <w:t xml:space="preserve"> </w:t>
      </w:r>
    </w:p>
    <w:p w:rsidR="00946CE4" w:rsidRDefault="00523A46">
      <w:pPr>
        <w:spacing w:after="44" w:line="379" w:lineRule="auto"/>
        <w:ind w:left="3281" w:right="2257" w:hanging="1014"/>
      </w:pPr>
      <w:r>
        <w:rPr>
          <w:noProof/>
        </w:rPr>
        <w:drawing>
          <wp:inline distT="0" distB="0" distL="0" distR="0">
            <wp:extent cx="2519680" cy="2548890"/>
            <wp:effectExtent l="0" t="0" r="0" b="0"/>
            <wp:docPr id="694" name="Picture 694"/>
            <wp:cNvGraphicFramePr/>
            <a:graphic xmlns:a="http://schemas.openxmlformats.org/drawingml/2006/main">
              <a:graphicData uri="http://schemas.openxmlformats.org/drawingml/2006/picture">
                <pic:pic xmlns:pic="http://schemas.openxmlformats.org/drawingml/2006/picture">
                  <pic:nvPicPr>
                    <pic:cNvPr id="694" name="Picture 694"/>
                    <pic:cNvPicPr/>
                  </pic:nvPicPr>
                  <pic:blipFill>
                    <a:blip r:embed="rId26" cstate="print"/>
                    <a:stretch>
                      <a:fillRect/>
                    </a:stretch>
                  </pic:blipFill>
                  <pic:spPr>
                    <a:xfrm>
                      <a:off x="0" y="0"/>
                      <a:ext cx="2519680" cy="2548890"/>
                    </a:xfrm>
                    <a:prstGeom prst="rect">
                      <a:avLst/>
                    </a:prstGeom>
                  </pic:spPr>
                </pic:pic>
              </a:graphicData>
            </a:graphic>
          </wp:inline>
        </w:drawing>
      </w:r>
      <w:r>
        <w:rPr>
          <w:rFonts w:eastAsia="Times New Roman"/>
          <w:b/>
          <w:sz w:val="18"/>
        </w:rPr>
        <w:t xml:space="preserve"> </w:t>
      </w:r>
      <w:r>
        <w:rPr>
          <w:sz w:val="18"/>
        </w:rPr>
        <w:t>图</w:t>
      </w:r>
      <w:r>
        <w:rPr>
          <w:sz w:val="18"/>
        </w:rPr>
        <w:t xml:space="preserve"> </w:t>
      </w:r>
      <w:r>
        <w:rPr>
          <w:rFonts w:eastAsia="Times New Roman"/>
          <w:b/>
          <w:sz w:val="18"/>
        </w:rPr>
        <w:t xml:space="preserve">10 </w:t>
      </w:r>
      <w:r>
        <w:rPr>
          <w:sz w:val="18"/>
        </w:rPr>
        <w:t>停放汽车得分区域</w:t>
      </w:r>
      <w:r>
        <w:rPr>
          <w:rFonts w:eastAsia="Times New Roman"/>
          <w:b/>
          <w:sz w:val="18"/>
        </w:rPr>
        <w:t xml:space="preserve"> </w:t>
      </w:r>
    </w:p>
    <w:p w:rsidR="00946CE4" w:rsidRDefault="00523A46">
      <w:pPr>
        <w:ind w:left="-5"/>
      </w:pPr>
      <w:r>
        <w:rPr>
          <w:rFonts w:eastAsia="Times New Roman"/>
        </w:rPr>
        <w:t xml:space="preserve">4.3.3 </w:t>
      </w:r>
      <w:r>
        <w:t>停放汽车的正投影必须完全在得分区域（如图</w:t>
      </w:r>
      <w:r>
        <w:t xml:space="preserve"> </w:t>
      </w:r>
      <w:r>
        <w:rPr>
          <w:rFonts w:eastAsia="Times New Roman"/>
        </w:rPr>
        <w:t xml:space="preserve">10 </w:t>
      </w:r>
      <w:r>
        <w:t>所示）内且轮子必须接触停车台，否则不得分。</w:t>
      </w:r>
      <w:r>
        <w:rPr>
          <w:rFonts w:eastAsia="Times New Roman"/>
        </w:rPr>
        <w:t xml:space="preserve"> </w:t>
      </w:r>
    </w:p>
    <w:p w:rsidR="00946CE4" w:rsidRDefault="00523A46">
      <w:pPr>
        <w:spacing w:after="126" w:line="270" w:lineRule="auto"/>
        <w:ind w:left="-5" w:right="5769"/>
      </w:pPr>
      <w:r>
        <w:rPr>
          <w:rFonts w:eastAsia="Times New Roman"/>
          <w:b/>
        </w:rPr>
        <w:t xml:space="preserve">4.4 </w:t>
      </w:r>
      <w:r>
        <w:t>完成图灵鸟模型</w:t>
      </w: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0855" o:spid="_x0000_s1861" style="width:58.15pt;height:16.85pt;mso-position-horizontal-relative:char;mso-position-vertical-relative:line" coordsize="7385,2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">
            <v:shape id="Shape 715" o:spid="_x0000_s1864" style="position:absolute;width:2203;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VV5sUA&#10;AADcAAAADwAAAGRycy9kb3ducmV2LnhtbESPT2sCMRTE7wW/Q3gFL0WzKvXPapRS3FJ6q4peH5vn&#10;ZuvmZUmibr99Uyj0OMzMb5jVprONuJEPtWMFo2EGgrh0uuZKwWFfDOYgQkTW2DgmBd8UYLPuPaww&#10;1+7On3TbxUokCIccFZgY21zKUBqyGIauJU7e2XmLMUlfSe3xnuC2keMsm0qLNacFgy29Giovu6tV&#10;UFSLmc+aerI1xdvH1/V4Oj4tWKn+Y/eyBBGpi//hv/a7VjAbPcPvmXQ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ZVXmxQAAANwAAAAPAAAAAAAAAAAAAAAAAJgCAABkcnMv&#10;ZG93bnJldi54bWxQSwUGAAAAAAQABAD1AAAAigMAAAAA&#10;" adj="0,,0" path="m110109,r26035,80010l220345,80010r-68072,49530l178308,209550,110109,160020,42037,209550,68072,129540,,80010r84201,l110109,xe" fillcolor="black" stroked="f" strokeweight="0">
              <v:stroke miterlimit="83231f" joinstyle="miter"/>
              <v:formulas/>
              <v:path arrowok="t" o:connecttype="segments" textboxrect="0,0,220345,209550"/>
            </v:shape>
            <v:shape id="Shape 716" o:spid="_x0000_s1863" style="position:absolute;left:2622;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fLkcUA&#10;AADcAAAADwAAAGRycy9kb3ducmV2LnhtbESPT2sCMRTE7wW/Q3iCl6JZLfhnNYqUbim9VUWvj81z&#10;s7p5WZKo22/fFAo9DjPzG2a16Wwj7uRD7VjBeJSBIC6drrlScNgXwzmIEJE1No5JwTcF2Kx7TyvM&#10;tXvwF913sRIJwiFHBSbGNpcylIYshpFriZN3dt5iTNJXUnt8JLht5CTLptJizWnBYEuvhsrr7mYV&#10;FNVi5rOmfnkzxfvn5XY8HZ8XrNSg322XICJ18T/81/7QCmbjKfyeSU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t8uRxQAAANwAAAAPAAAAAAAAAAAAAAAAAJgCAABkcnMv&#10;ZG93bnJldi54bWxQSwUGAAAAAAQABAD1AAAAigMAAAAA&#10;" adj="0,,0" path="m110236,r25908,80010l220345,80010r-68072,49530l178308,209550,110236,160020,42037,209550,68072,129540,,80010r84201,l110236,xe" fillcolor="black" stroked="f" strokeweight="0">
              <v:stroke miterlimit="83231f" joinstyle="miter"/>
              <v:formulas/>
              <v:path arrowok="t" o:connecttype="segments" textboxrect="0,0,220345,209550"/>
            </v:shape>
            <v:shape id="Shape 717" o:spid="_x0000_s1862" style="position:absolute;left:5181;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tuCsUA&#10;AADcAAAADwAAAGRycy9kb3ducmV2LnhtbESPT2sCMRTE74V+h/AKvRTNWsHVrVFEuqX05h/0+ti8&#10;brbdvCxJ1PXbNwXB4zAzv2Hmy9624kw+NI4VjIYZCOLK6YZrBftdOZiCCBFZY+uYFFwpwHLx+DDH&#10;QrsLb+i8jbVIEA4FKjAxdoWUoTJkMQxdR5y8b+ctxiR9LbXHS4LbVr5m2URabDgtGOxobaj63Z6s&#10;grKe5T5rm/G7KT++fk6H4+Flxko9P/WrNxCR+ngP39qfWkE+yuH/TDo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24KxQAAANwAAAAPAAAAAAAAAAAAAAAAAJgCAABkcnMv&#10;ZG93bnJldi54bWxQSwUGAAAAAAQABAD1AAAAigMAAAAA&#10;" adj="0,,0" path="m110236,r25908,80010l220345,80010r-68072,49530l178308,209550,110236,160020,42037,209550,68072,129540,,80010r84201,l110236,xe" fillcolor="black" stroked="f" strokeweight="0">
              <v:stroke miterlimit="83231f" joinstyle="miter"/>
              <v:formulas/>
              <v:path arrowok="t" o:connecttype="segments" textboxrect="0,0,220345,209550"/>
            </v:shape>
            <w10:wrap type="none"/>
            <w10:anchorlock/>
          </v:group>
        </w:pict>
      </w:r>
    </w:p>
    <w:p w:rsidR="00946CE4" w:rsidRDefault="00523A46">
      <w:pPr>
        <w:ind w:left="-5"/>
      </w:pPr>
      <w:r>
        <w:rPr>
          <w:rFonts w:eastAsia="Times New Roman"/>
        </w:rPr>
        <w:t xml:space="preserve">4.4.1 </w:t>
      </w:r>
      <w:r>
        <w:t>图灵鸟模型位于下层场地与上层场地之间，有一</w:t>
      </w:r>
      <w:r>
        <w:rPr>
          <w:rFonts w:eastAsia="Times New Roman"/>
        </w:rPr>
        <w:t>“</w:t>
      </w:r>
      <w:r>
        <w:t>数据</w:t>
      </w:r>
      <w:r>
        <w:rPr>
          <w:rFonts w:eastAsia="Times New Roman"/>
        </w:rPr>
        <w:t>”</w:t>
      </w:r>
      <w:r>
        <w:t>放置于图灵鸟正下方装置中，如图</w:t>
      </w:r>
      <w:r>
        <w:t xml:space="preserve"> </w:t>
      </w:r>
      <w:r>
        <w:rPr>
          <w:rFonts w:eastAsia="Times New Roman"/>
        </w:rPr>
        <w:t xml:space="preserve">11 </w:t>
      </w:r>
      <w:r>
        <w:t>所示。</w:t>
      </w:r>
      <w:r>
        <w:rPr>
          <w:rFonts w:eastAsia="Times New Roman"/>
        </w:rPr>
        <w:t xml:space="preserve"> </w:t>
      </w:r>
    </w:p>
    <w:p w:rsidR="00946CE4" w:rsidRDefault="00523A46">
      <w:pPr>
        <w:ind w:left="-5"/>
      </w:pPr>
      <w:r>
        <w:rPr>
          <w:rFonts w:eastAsia="Times New Roman"/>
        </w:rPr>
        <w:t xml:space="preserve">4.4.2 </w:t>
      </w:r>
      <w:r>
        <w:t>机器人通过压下数据通道，启动上层数据收集装置，使通道与密码锁不接触，可得</w:t>
      </w:r>
      <w:r>
        <w:t xml:space="preserve"> </w:t>
      </w:r>
      <w:r>
        <w:rPr>
          <w:rFonts w:eastAsia="Times New Roman"/>
        </w:rPr>
        <w:t xml:space="preserve">40 </w:t>
      </w:r>
      <w:r>
        <w:t>分；随后机器人启动下层解密装置，打开上层数据锁，锁扣脱离锁芯，使</w:t>
      </w:r>
      <w:r>
        <w:rPr>
          <w:rFonts w:eastAsia="Times New Roman"/>
        </w:rPr>
        <w:t>“</w:t>
      </w:r>
      <w:r>
        <w:t>数据</w:t>
      </w:r>
      <w:r>
        <w:rPr>
          <w:rFonts w:eastAsia="Times New Roman"/>
        </w:rPr>
        <w:t>”</w:t>
      </w:r>
      <w:r>
        <w:t>进入数据收集装置，可得</w:t>
      </w:r>
      <w:r>
        <w:t xml:space="preserve"> </w:t>
      </w:r>
      <w:r>
        <w:rPr>
          <w:rFonts w:eastAsia="Times New Roman"/>
        </w:rPr>
        <w:t xml:space="preserve">40 </w:t>
      </w:r>
      <w:r>
        <w:t>分。</w:t>
      </w:r>
      <w:r>
        <w:rPr>
          <w:rFonts w:eastAsia="Times New Roman"/>
        </w:rPr>
        <w:t xml:space="preserve"> </w:t>
      </w:r>
    </w:p>
    <w:p w:rsidR="00946CE4" w:rsidRDefault="00523A46">
      <w:pPr>
        <w:spacing w:line="259" w:lineRule="auto"/>
        <w:ind w:left="-5"/>
      </w:pPr>
      <w:r>
        <w:rPr>
          <w:rFonts w:eastAsia="Times New Roman"/>
        </w:rPr>
        <w:t xml:space="preserve">4.4.3 </w:t>
      </w:r>
      <w:r>
        <w:t>机器人不可通过触碰数据锁的方式来打开锁扣，否则此项任务不得分。</w:t>
      </w:r>
      <w:r>
        <w:rPr>
          <w:rFonts w:eastAsia="Times New Roman"/>
        </w:rPr>
        <w:t xml:space="preserve"> </w:t>
      </w:r>
    </w:p>
    <w:p w:rsidR="00946CE4" w:rsidRDefault="00F47E98">
      <w:pPr>
        <w:spacing w:line="259" w:lineRule="auto"/>
        <w:ind w:left="-82"/>
      </w:pPr>
      <w:r w:rsidRPr="00F47E98">
        <w:rPr>
          <w:rFonts w:ascii="Calibri" w:eastAsia="Calibri" w:hAnsi="Calibri" w:cs="Calibri"/>
          <w:noProof/>
          <w:sz w:val="22"/>
        </w:rPr>
      </w:r>
      <w:r w:rsidRPr="00F47E98">
        <w:rPr>
          <w:rFonts w:ascii="Calibri" w:eastAsia="Calibri" w:hAnsi="Calibri" w:cs="Calibri"/>
          <w:noProof/>
          <w:sz w:val="22"/>
        </w:rPr>
        <w:pict>
          <v:group id="Group 20854" o:spid="_x0000_s1125" style="width:425.25pt;height:266.3pt;mso-position-horizontal-relative:char;mso-position-vertical-relative:line" coordsize="54008,33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">
            <v:rect id="Rectangle 687" o:spid="_x0000_s1126" style="position:absolute;left:23902;top:29689;width:354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u6Ac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j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u6AcYAAADcAAAADwAAAAAAAAAAAAAAAACYAgAAZHJz&#10;L2Rvd25yZXYueG1sUEsFBgAAAAAEAAQA9QAAAIsDA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688" o:spid="_x0000_s1127" style="position:absolute;left:53627;top:29689;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Quc8AA&#10;AADcAAAADwAAAGRycy9kb3ducmV2LnhtbERPy4rCMBTdC/5DuII7TXUhtRpF1EGX4wPU3aW5tsXm&#10;pjQZW+frzUJweTjv+bI1pXhS7QrLCkbDCARxanXBmYLz6WcQg3AeWWNpmRS8yMFy0e3MMdG24QM9&#10;jz4TIYRdggpy76tESpfmZNANbUUcuLutDfoA60zqGpsQbko5jqKJNFhwaMixonVO6eP4ZxTs4mp1&#10;3dv/Jiu3t93l9zLdnKZeqX6vXc1AeGr9V/xx77WCSRzWhj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Quc8AAAADcAAAADwAAAAAAAAAAAAAAAACYAgAAZHJzL2Rvd25y&#10;ZXYueG1sUEsFBgAAAAAEAAQA9QAAAIUDA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689" o:spid="_x0000_s1128" style="position:absolute;left:20808;top:32595;width:1521;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L6MYA&#10;AADcAAAADwAAAGRycy9kb3ducmV2LnhtbESPQWvCQBSE70L/w/IKvemmHkKSuoq0luTYqmC9PbLP&#10;JDT7NmS3Sdpf3xUEj8PMfMOsNpNpxUC9aywreF5EIIhLqxuuFBwP7/MEhPPIGlvLpOCXHGzWD7MV&#10;ZtqO/EnD3lciQNhlqKD2vsukdGVNBt3CdsTBu9jeoA+yr6TucQxw08plFMXSYMNhocaOXmsqv/c/&#10;RkGedNuvwv6NVbs756ePU/p2SL1ST4/T9gWEp8nfw7d2oRXES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iL6MYAAADcAAAADwAAAAAAAAAAAAAAAACYAgAAZHJz&#10;L2Rvd25yZXYueG1sUEsFBgAAAAAEAAQA9QAAAIsDAAAAAA==&#10;" filled="f" stroked="f">
              <v:textbox inset="0,0,0,0">
                <w:txbxContent>
                  <w:p w:rsidR="000E5B89" w:rsidRDefault="000E5B89">
                    <w:pPr>
                      <w:spacing w:after="160" w:line="259" w:lineRule="auto"/>
                    </w:pPr>
                    <w:r>
                      <w:rPr>
                        <w:sz w:val="18"/>
                      </w:rPr>
                      <w:t>图</w:t>
                    </w:r>
                  </w:p>
                </w:txbxContent>
              </v:textbox>
            </v:rect>
            <v:rect id="Rectangle 20565" o:spid="_x0000_s1129" style="position:absolute;left:23337;top:32559;width:38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uVuMcA&#10;AADeAAAADwAAAGRycy9kb3ducmV2LnhtbESPQWvCQBSE74X+h+UVvNWNQoJGV5G2khxbFdTbI/tM&#10;gtm3Ibs1aX99tyB4HGbmG2a5HkwjbtS52rKCyTgCQVxYXXOp4LDfvs5AOI+ssbFMCn7IwXr1/LTE&#10;VNuev+i286UIEHYpKqi8b1MpXVGRQTe2LXHwLrYz6IPsSqk77APcNHIaRYk0WHNYqLClt4qK6+7b&#10;KMhm7eaU29++bD7O2fHzOH/fz71So5dhswDhafCP8L2dawXTKE5i+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blbj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0564" o:spid="_x0000_s1130" style="position:absolute;left:22241;top:32559;width:1449;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wI8gA&#10;AADeAAAADwAAAGRycy9kb3ducmV2LnhtbESPQWvCQBSE7wX/w/KE3uqm0opGVxFtSY41Cra3R/aZ&#10;hGbfhuw2SfvrXaHgcZiZb5jVZjC16Kh1lWUFz5MIBHFudcWFgtPx/WkOwnlkjbVlUvBLDjbr0cMK&#10;Y217PlCX+UIECLsYFZTeN7GULi/JoJvYhjh4F9sa9EG2hdQt9gFuajmNopk0WHFYKLGhXUn5d/Zj&#10;FCTzZvuZ2r++qN++kvPHebE/LrxSj+NhuwThafD38H871Qqm0evs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FzAjyAAAAN4AAAAPAAAAAAAAAAAAAAAAAJgCAABk&#10;cnMvZG93bnJldi54bWxQSwUGAAAAAAQABAD1AAAAjQMAAAAA&#10;" filled="f" stroked="f">
              <v:textbox inset="0,0,0,0">
                <w:txbxContent>
                  <w:p w:rsidR="000E5B89" w:rsidRDefault="000E5B89">
                    <w:pPr>
                      <w:spacing w:after="160" w:line="259" w:lineRule="auto"/>
                    </w:pPr>
                    <w:r>
                      <w:rPr>
                        <w:rFonts w:eastAsia="Times New Roman"/>
                        <w:b/>
                        <w:sz w:val="18"/>
                      </w:rPr>
                      <w:t>11</w:t>
                    </w:r>
                  </w:p>
                </w:txbxContent>
              </v:textbox>
            </v:rect>
            <v:rect id="Rectangle 691" o:spid="_x0000_s1131" style="position:absolute;left:23902;top:32595;width:13718;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cRM8QA&#10;AADcAAAADwAAAGRycy9kb3ducmV2LnhtbESPT4vCMBTE78J+h/AWvGmqB7Fdo8iuokf/Qd3bo3m2&#10;xealNNFWP71ZWPA4zMxvmNmiM5W4U+NKywpGwwgEcWZ1ybmC03E9mIJwHlljZZkUPMjBYv7Rm2Gi&#10;bct7uh98LgKEXYIKCu/rREqXFWTQDW1NHLyLbQz6IJtc6gbbADeVHEfRRBosOSwUWNN3Qdn1cDMK&#10;NtN6ed7aZ5tXq99Nukvjn2Pslep/dssvEJ46/w7/t7dawSQewd+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XETPEAAAA3AAAAA8AAAAAAAAAAAAAAAAAmAIAAGRycy9k&#10;b3ducmV2LnhtbFBLBQYAAAAABAAEAPUAAACJAwAAAAA=&#10;" filled="f" stroked="f">
              <v:textbox inset="0,0,0,0">
                <w:txbxContent>
                  <w:p w:rsidR="000E5B89" w:rsidRDefault="000E5B89">
                    <w:pPr>
                      <w:spacing w:after="160" w:line="259" w:lineRule="auto"/>
                    </w:pPr>
                    <w:r>
                      <w:rPr>
                        <w:sz w:val="18"/>
                      </w:rPr>
                      <w:t>图灵鸟模型初始状态</w:t>
                    </w:r>
                  </w:p>
                </w:txbxContent>
              </v:textbox>
            </v:rect>
            <v:rect id="Rectangle 692" o:spid="_x0000_s1132" style="position:absolute;left:34222;top:32559;width:38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WPRMUA&#10;AADcAAAADwAAAGRycy9kb3ducmV2LnhtbESPQWvCQBSE7wX/w/KE3uqmHkISXUXaijm2RlBvj+wz&#10;CWbfhuxq0v76bqHgcZiZb5jlejStuFPvGssKXmcRCOLS6oYrBYdi+5KAcB5ZY2uZFHyTg/Vq8rTE&#10;TNuBv+i+95UIEHYZKqi97zIpXVmTQTezHXHwLrY36IPsK6l7HALctHIeRbE02HBYqLGjt5rK6/5m&#10;FOySbnPK7c9QtR/n3fHzmL4XqVfqeTpuFiA8jf4R/m/nWkGcz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BY9ExQAAANwAAAAPAAAAAAAAAAAAAAAAAJgCAABkcnMv&#10;ZG93bnJldi54bWxQSwUGAAAAAAQABAD1AAAAigMAAAAA&#10;" filled="f" stroked="f">
              <v:textbox inset="0,0,0,0">
                <w:txbxContent>
                  <w:p w:rsidR="000E5B89" w:rsidRDefault="000E5B89">
                    <w:pPr>
                      <w:spacing w:after="160" w:line="259" w:lineRule="auto"/>
                    </w:pPr>
                    <w:r>
                      <w:rPr>
                        <w:rFonts w:eastAsia="Times New Roman"/>
                        <w:b/>
                        <w:sz w:val="18"/>
                      </w:rPr>
                      <w:t xml:space="preserve"> </w:t>
                    </w:r>
                  </w:p>
                </w:txbxContent>
              </v:textbox>
            </v:rect>
            <v:shape id="Picture 696" o:spid="_x0000_s1133" type="#_x0000_t75" style="position:absolute;left:1416;width:22395;height:310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evdDEAAAA3AAAAA8AAABkcnMvZG93bnJldi54bWxEj0GLwjAUhO/C/ofwFvam6bpQtBpFVgRX&#10;ELF68Phsnm2xeSlNrN1/bwTB4zAz3zDTeWcq0VLjSssKvgcRCOLM6pJzBcfDqj8C4TyyxsoyKfgn&#10;B/PZR2+KibZ33lOb+lwECLsEFRTe14mULivIoBvYmjh4F9sY9EE2udQN3gPcVHIYRbE0WHJYKLCm&#10;34Kya3ozCrLdOfrbnpbL9rz5qWy6bm8nd1Hq67NbTEB46vw7/GqvtYJ4HMPzTDgCcvY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evdDEAAAA3AAAAA8AAAAAAAAAAAAAAAAA&#10;nwIAAGRycy9kb3ducmV2LnhtbFBLBQYAAAAABAAEAPcAAACQAwAAAAA=&#10;">
              <v:imagedata r:id="rId27" o:title=""/>
            </v:shape>
            <v:shape id="Picture 698" o:spid="_x0000_s1134" type="#_x0000_t75" style="position:absolute;left:26943;width:26638;height:310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qFCzBAAAA3AAAAA8AAABkcnMvZG93bnJldi54bWxET8uKwjAU3Q/4D+EK7sZUwU6tRhFBUGbl&#10;C+vu0lzbYnNTmqj17ycLYZaH854vO1OLJ7WusqxgNIxAEOdWV1woOB033wkI55E11pZJwZscLBe9&#10;rzmm2r54T8+DL0QIYZeigtL7JpXS5SUZdEPbEAfuZluDPsC2kLrFVwg3tRxHUSwNVhwaSmxoXVJ+&#10;PzyMgk2W3VYT2l0yf/2Jt805+Z0+EqUG/W41A+Gp8//ij3urFcTTsDacCUdAL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wqFCzBAAAA3AAAAA8AAAAAAAAAAAAAAAAAnwIA&#10;AGRycy9kb3ducmV2LnhtbFBLBQYAAAAABAAEAPcAAACNAwAAAAA=&#10;">
              <v:imagedata r:id="rId28" o:title=""/>
            </v:shape>
            <v:shape id="Shape 699" o:spid="_x0000_s1135" style="position:absolute;left:18675;top:16687;width:394;height:864;visibility:visible" coordsize="39370,86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3G9MUA&#10;AADcAAAADwAAAGRycy9kb3ducmV2LnhtbESPQWvCQBSE74L/YXmCF9GNOQRNXUWUgvaktocen9ln&#10;Epp9G3e3Jv77bqHQ4zAz3zCrTW8a8SDna8sK5rMEBHFhdc2lgo/31+kChA/IGhvLpOBJHjbr4WCF&#10;ubYdn+lxCaWIEPY5KqhCaHMpfVGRQT+zLXH0btYZDFG6UmqHXYSbRqZJkkmDNceFClvaVVR8Xb6N&#10;gsPb5Ehlej3irfs8ze8ns3dZqtR41G9fQATqw3/4r33QCrLlEn7Px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zcb0xQAAANwAAAAPAAAAAAAAAAAAAAAAAJgCAABkcnMv&#10;ZG93bnJldi54bWxQSwUGAAAAAAQABAD1AAAAigMAAAAA&#10;" adj="0,,0" path="m39370,l33655,81280,2540,86360,,20955,39370,xe" fillcolor="#96999b" stroked="f" strokeweight="0">
              <v:stroke miterlimit="83231f" joinstyle="miter"/>
              <v:formulas/>
              <v:path arrowok="t" o:connecttype="segments" textboxrect="0,0,39370,86360"/>
            </v:shape>
            <v:shape id="Shape 700" o:spid="_x0000_s1136" style="position:absolute;top:18686;width:13261;height:9533;visibility:visible" coordsize="1326134,9532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V8ScEA&#10;AADcAAAADwAAAGRycy9kb3ducmV2LnhtbERPz2vCMBS+D/Y/hDfwMmzqmDo6o4gwdBch1ctuj+a1&#10;KWteShNr998vh8GOH9/vzW5ynRhpCK1nBYssB0FcedNyo+B6+Zi/gQgR2WDnmRT8UIDd9vFhg4Xx&#10;d9Y0lrERKYRDgQpsjH0hZagsOQyZ74kTV/vBYUxwaKQZ8J7CXSdf8nwlHbacGiz2dLBUfZc3p+AY&#10;3Anr1y/5Sc3ZLvWovXnWSs2epv07iEhT/Bf/uU9GwTpP89OZd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1fEnBAAAA3AAAAA8AAAAAAAAAAAAAAAAAmAIAAGRycy9kb3du&#10;cmV2LnhtbFBLBQYAAAAABAAEAPUAAACGAwAAAAA=&#10;" adj="0,,0" path="m1326134,l793750,645922r107569,c929513,645922,952500,668782,952500,697102r,76835l952500,901954v,28321,-22987,51307,-51181,51307l793750,953261r-238125,l51219,953261c22936,953261,,930275,,901954l,773937,,697102c,668782,22936,645922,51219,645922r504406,l1326134,xe" fillcolor="black" stroked="f" strokeweight="0">
              <v:stroke miterlimit="83231f" joinstyle="miter"/>
              <v:formulas/>
              <v:path arrowok="t" o:connecttype="segments" textboxrect="0,0,1326134,953261"/>
            </v:shape>
            <v:rect id="Rectangle 701" o:spid="_x0000_s1137" style="position:absolute;left:1069;top:26176;width:982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yLKcYA&#10;AADcAAAADwAAAGRycy9kb3ducmV2LnhtbESPT2vCQBTE74LfYXlCb2aTHvyTuorYih5bFdLeHtnX&#10;JJh9G7LbJPXTdwuCx2FmfsOsNoOpRUetqywrSKIYBHFudcWFgst5P12AcB5ZY22ZFPySg816PFph&#10;qm3PH9SdfCEChF2KCkrvm1RKl5dk0EW2IQ7et20N+iDbQuoW+wA3tXyO45k0WHFYKLGhXUn59fRj&#10;FBwWzfbzaG99Ub99HbL3bPl6XnqlnibD9gWEp8E/wvf2USuYxwn8nw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yLKcYAAADcAAAADwAAAAAAAAAAAAAAAACYAgAAZHJz&#10;L2Rvd25yZXYueG1sUEsFBgAAAAAEAAQA9QAAAIsDAAAAAA==&#10;" filled="f" stroked="f">
              <v:textbox inset="0,0,0,0">
                <w:txbxContent>
                  <w:p w:rsidR="000E5B89" w:rsidRDefault="000E5B89">
                    <w:pPr>
                      <w:spacing w:after="160" w:line="259" w:lineRule="auto"/>
                    </w:pPr>
                    <w:r>
                      <w:rPr>
                        <w:color w:val="FFFFFF"/>
                        <w:sz w:val="18"/>
                      </w:rPr>
                      <w:t>数据通道</w:t>
                    </w:r>
                  </w:p>
                </w:txbxContent>
              </v:textbox>
            </v:rect>
            <v:rect id="Rectangle 702" o:spid="_x0000_s1138" style="position:absolute;left:8460;top:26301;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4VXsYA&#10;AADcAAAADwAAAGRycy9kb3ducmV2LnhtbESPT2vCQBTE7wW/w/KE3pqNOVhNXUX8gx5bFdLeHtnX&#10;JJh9G7JrkvbTdwuCx2FmfsMsVoOpRUetqywrmEQxCOLc6ooLBZfz/mUGwnlkjbVlUvBDDlbL0dMC&#10;U217/qDu5AsRIOxSVFB636RSurwkgy6yDXHwvm1r0AfZFlK32Ae4qWUSx1NpsOKwUGJDm5Ly6+lm&#10;FBxmzfrzaH/7ot59HbL3bL49z71Sz+Nh/QbC0+Af4Xv7qBW8xgn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4VXsYAAADc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703" o:spid="_x0000_s1139" style="position:absolute;left:18012;top:25421;width:9248;height:5166;visibility:visible" coordsize="924814,5166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MthcUA&#10;AADcAAAADwAAAGRycy9kb3ducmV2LnhtbESPT4vCMBTE74LfIbwFL6KpLqh0jSKCIOyK+Ofi7dm8&#10;bbs2L6XJ1uqnN4LgcZiZ3zDTeWMKUVPlcssKBv0IBHFidc6pguNh1ZuAcB5ZY2GZFNzIwXzWbk0x&#10;1vbKO6r3PhUBwi5GBZn3ZSylSzIy6Pq2JA7er60M+iCrVOoKrwFuCjmMopE0mHNYyLCkZUbJZf9v&#10;FBzu9u9y3G6G3Tuv7alL3/VPeVaq89EsvkB4avw7/GqvtYJx9An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cy2FxQAAANwAAAAPAAAAAAAAAAAAAAAAAJgCAABkcnMv&#10;ZG93bnJldi54bWxQSwUGAAAAAAQABAD1AAAAigMAAAAA&#10;" adj="0,,0" path="m,l402590,209296r471043,c901827,209296,924814,232156,924814,260477r,76835l924814,465328v,28321,-22987,51308,-51181,51308l402590,516636r-223901,l80645,516636v-28194,,-51181,-22987,-51181,-51308l29464,337312r,-76835c29464,232156,52451,209296,80645,209296r98044,l,xe" fillcolor="black" stroked="f" strokeweight="0">
              <v:stroke miterlimit="83231f" joinstyle="miter"/>
              <v:formulas/>
              <v:path arrowok="t" o:connecttype="segments" textboxrect="0,0,924814,516636"/>
            </v:shape>
            <v:rect id="Rectangle 704" o:spid="_x0000_s1140" style="position:absolute;left:19376;top:28538;width:9060;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oscUA&#10;AADcAAAADwAAAGRycy9kb3ducmV2LnhtbESPS4vCQBCE7wv7H4Ze8LZOVsT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yixxQAAANwAAAAPAAAAAAAAAAAAAAAAAJgCAABkcnMv&#10;ZG93bnJldi54bWxQSwUGAAAAAAQABAD1AAAAigMAAAAA&#10;" filled="f" stroked="f">
              <v:textbox inset="0,0,0,0">
                <w:txbxContent>
                  <w:p w:rsidR="000E5B89" w:rsidRDefault="000E5B89">
                    <w:pPr>
                      <w:spacing w:after="160" w:line="259" w:lineRule="auto"/>
                    </w:pPr>
                    <w:r>
                      <w:rPr>
                        <w:color w:val="FFFFFF"/>
                        <w:sz w:val="18"/>
                      </w:rPr>
                      <w:t>解密装置</w:t>
                    </w:r>
                  </w:p>
                </w:txbxContent>
              </v:textbox>
            </v:rect>
            <v:rect id="Rectangle 705" o:spid="_x0000_s1141" style="position:absolute;left:26188;top:28663;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eNKsUA&#10;AADcAAAADwAAAGRycy9kb3ducmV2LnhtbESPS4vCQBCE7wv7H4Ze8LZOVtD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40qxQAAANw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706" o:spid="_x0000_s1142" style="position:absolute;left:16569;top:8204;width:10088;height:3073;visibility:visible" coordsize="1008761,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YimcMA&#10;AADcAAAADwAAAGRycy9kb3ducmV2LnhtbESPUWvCMBSF3wX/Q7jC3jTRYR2dUcQh9EXZOn/Apblr&#10;ypqb0mRa/70RhD0ezjnf4ay3g2vFhfrQeNYwnykQxJU3Ddcazt+H6RuIEJENtp5Jw40CbDfj0Rpz&#10;46/8RZcy1iJBOOSowcbY5VKGypLDMPMdcfJ+fO8wJtnX0vR4TXDXyoVSmXTYcFqw2NHeUvVb/jkN&#10;xaG8fWSWX9tTscTT8njm1afS+mUy7N5BRBrif/jZLoyGlcrgcSYdAb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YimcMAAADcAAAADwAAAAAAAAAAAAAAAACYAgAAZHJzL2Rv&#10;d25yZXYueG1sUEsFBgAAAAAEAAQA9QAAAIgDAAAAAA==&#10;" adj="0,,0" path="m345567,r67945,l592074,,957580,v28194,,51181,22861,51181,51181l1008761,179197r,76835c1008761,284353,985774,307340,957580,307340r-365506,l413512,307340r-67945,c317373,307340,294386,284353,294386,256032l,291211,294386,179197r,-128016c294386,22861,317373,,345567,xe" fillcolor="black" stroked="f" strokeweight="0">
              <v:stroke miterlimit="83231f" joinstyle="miter"/>
              <v:formulas/>
              <v:path arrowok="t" o:connecttype="segments" textboxrect="0,0,1008761,307340"/>
            </v:shape>
            <v:rect id="Rectangle 707" o:spid="_x0000_s1143" style="position:absolute;left:20580;top:9229;width:6668;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m2xsUA&#10;AADcAAAADwAAAGRycy9kb3ducmV2LnhtbESPQWvCQBSE74X+h+UVequb9lA1ZhOCtujRqqDeHtln&#10;Epp9G7JbE/31bkHwOMzMN0ySDaYRZ+pcbVnB+ygCQVxYXXOpYLf9fpuAcB5ZY2OZFFzIQZY+PyUY&#10;a9vzD503vhQBwi5GBZX3bSylKyoy6Ea2JQ7eyXYGfZBdKXWHfYCbRn5E0ac0WHNYqLCleUXF7+bP&#10;KFhO2vywste+bL6Oy/16P11sp16p15chn4HwNPhH+N5eaQXjaAz/Z8IRk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bbGxQAAANwAAAAPAAAAAAAAAAAAAAAAAJgCAABkcnMv&#10;ZG93bnJldi54bWxQSwUGAAAAAAQABAD1AAAAigMAAAAA&#10;" filled="f" stroked="f">
              <v:textbox inset="0,0,0,0">
                <w:txbxContent>
                  <w:p w:rsidR="000E5B89" w:rsidRDefault="000E5B89">
                    <w:pPr>
                      <w:spacing w:after="160" w:line="259" w:lineRule="auto"/>
                    </w:pPr>
                    <w:r>
                      <w:rPr>
                        <w:color w:val="FFFFFF"/>
                        <w:sz w:val="18"/>
                      </w:rPr>
                      <w:t>数据锁</w:t>
                    </w:r>
                  </w:p>
                </w:txbxContent>
              </v:textbox>
            </v:rect>
            <v:rect id="Rectangle 708" o:spid="_x0000_s1144" style="position:absolute;left:25594;top:9354;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itMMA&#10;AADcAAAADwAAAGRycy9kb3ducmV2LnhtbERPTW+CQBC9N/E/bMakt7rooVVkMUbbwLFiE+ttwk6B&#10;lJ0l7BZof333YOLx5X0nu8m0YqDeNZYVLBcRCOLS6oYrBR/nt6c1COeRNbaWScEvOdils4cEY21H&#10;PtFQ+EqEEHYxKqi972IpXVmTQbewHXHgvmxv0AfYV1L3OIZw08pVFD1Lgw2Hhho7OtRUfhc/RkG2&#10;7vafuf0bq/b1ml3eL5vjeeOVepxP+y0IT5O/i2/uXCt4ic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YitMMAAADc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709" o:spid="_x0000_s1145" style="position:absolute;left:29552;top:24065;width:15941;height:5868;visibility:visible" coordsize="1594104,5868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KBYsUA&#10;AADcAAAADwAAAGRycy9kb3ducmV2LnhtbESPQWvCQBSE74X+h+UVvJS6q2Bt06wihYJIL0bx/Mi+&#10;JiHZt+nuauK/d4VCj8PMfMPk69F24kI+NI41zKYKBHHpTMOVhuPh6+UNRIjIBjvHpOFKAdarx4cc&#10;M+MG3tOliJVIEA4Zaqhj7DMpQ1mTxTB1PXHyfpy3GJP0lTQehwS3nZwr9SotNpwWauzps6ayLc5W&#10;w+nXn3Cxcbv5+XsY9uWz2s2KVuvJ07j5ABFpjP/hv/bWaFiqd7ifS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koFixQAAANwAAAAPAAAAAAAAAAAAAAAAAJgCAABkcnMv&#10;ZG93bnJldi54bWxQSwUGAAAAAAQABAD1AAAAigMAAAAA&#10;" adj="0,,0" path="m1594104,l1122299,279527r173355,c1323848,279527,1346835,302387,1346835,330708r,76835l1346835,535559v,28321,-22987,51308,-51181,51308l1122299,586867r-336677,l51181,586867c22987,586867,,563880,,535559l,407543,,330708c,302387,22987,279527,51181,279527r734441,l1594104,xe" fillcolor="black" stroked="f" strokeweight="0">
              <v:stroke miterlimit="83231f" joinstyle="miter"/>
              <v:formulas/>
              <v:path arrowok="t" o:connecttype="segments" textboxrect="0,0,1594104,586867"/>
            </v:shape>
            <v:rect id="Rectangle 710" o:spid="_x0000_s1146" style="position:absolute;left:30626;top:27883;width:15074;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b8MA&#10;AADcAAAADwAAAGRycy9kb3ducmV2LnhtbERPPW/CMBDdkfgP1lViA4cONAkYhCgIRppUot1O8ZFE&#10;jc9RbEjor8dDpY5P73u1GUwj7tS52rKC+SwCQVxYXXOp4DM/TGMQziNrbCyTggc52KzHoxWm2vb8&#10;QffMlyKEsEtRQeV9m0rpiooMupltiQN3tZ1BH2BXSt1hH8JNI1+jaCEN1hwaKmxpV1Hxk92MgmPc&#10;br9O9rcvm/338XK+JO954pWavAzbJQhPg/8X/7lPWsHbPMwP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4b8MAAADcAAAADwAAAAAAAAAAAAAAAACYAgAAZHJzL2Rv&#10;d25yZXYueG1sUEsFBgAAAAAEAAQA9QAAAIgDAAAAAA==&#10;" filled="f" stroked="f">
              <v:textbox inset="0,0,0,0">
                <w:txbxContent>
                  <w:p w:rsidR="000E5B89" w:rsidRDefault="000E5B89">
                    <w:pPr>
                      <w:spacing w:after="160" w:line="259" w:lineRule="auto"/>
                    </w:pPr>
                    <w:r>
                      <w:rPr>
                        <w:color w:val="FFFFFF"/>
                        <w:sz w:val="18"/>
                      </w:rPr>
                      <w:t>数据收集装置</w:t>
                    </w:r>
                  </w:p>
                </w:txbxContent>
              </v:textbox>
            </v:rect>
            <v:rect id="Rectangle 711" o:spid="_x0000_s1147" style="position:absolute;left:41964;top:28008;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9MQA&#10;AADcAAAADwAAAGRycy9kb3ducmV2LnhtbESPQYvCMBSE74L/ITxhb5p2D65Wo4ir6NFVQb09mmdb&#10;bF5KE213f71ZEDwOM/MNM523phQPql1hWUE8iEAQp1YXnCk4Htb9EQjnkTWWlknBLzmYz7qdKSba&#10;NvxDj73PRICwS1BB7n2VSOnSnAy6ga2Ig3e1tUEfZJ1JXWMT4KaUn1E0lAYLDgs5VrTMKb3t70bB&#10;ZlQtzlv712Tl6rI57U7j78PYK/XRaxcTEJ5a/w6/2lut4CuO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lHfTEAAAA3A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712" o:spid="_x0000_s1148" style="position:absolute;left:13897;top:14490;width:12487;height:3446;visibility:visible" coordsize="1248664,3445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2rsEA&#10;AADcAAAADwAAAGRycy9kb3ducmV2LnhtbESPQYvCMBSE78L+h/CEvWnaHtylGkVkhZ4E6+L5tXm2&#10;xealJFHrv98Iwh6HmfmGWW1G04s7Od9ZVpDOExDEtdUdNwp+T/vZNwgfkDX2lknBkzxs1h+TFeba&#10;PvhI9zI0IkLY56igDWHIpfR1Swb93A7E0btYZzBE6RqpHT4i3PQyS5KFNNhxXGhxoF1L9bW8GQVU&#10;FVWZpV7/nN1x6Px2URxOqNTndNwuQQQaw3/43S60gq80g9eZe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a9q7BAAAA3AAAAA8AAAAAAAAAAAAAAAAAmAIAAGRycy9kb3du&#10;cmV2LnhtbFBLBQYAAAAABAAEAPUAAACGAwAAAAA=&#10;" adj="0,,0" path="m761365,r38608,l934593,r262890,c1225677,,1248664,22860,1248664,51181r,128016l1248664,256032v,28321,-22987,51308,-51181,51308l934593,307340r-134620,l761365,307340v-28194,,-51181,-22987,-51181,-51308l,344551,710184,179197r,-128016c710184,22860,733171,,761365,xe" fillcolor="black" stroked="f" strokeweight="0">
              <v:stroke miterlimit="83231f" joinstyle="miter"/>
              <v:formulas/>
              <v:path arrowok="t" o:connecttype="segments" textboxrect="0,0,1248664,344551"/>
            </v:shape>
            <v:rect id="Rectangle 713" o:spid="_x0000_s1149" style="position:absolute;left:22073;top:15523;width:4318;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mGMYA&#10;AADcAAAADwAAAGRycy9kb3ducmV2LnhtbESPQWvCQBSE7wX/w/IEb3WjQh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mGMYAAADcAAAADwAAAAAAAAAAAAAAAACYAgAAZHJz&#10;L2Rvd25yZXYueG1sUEsFBgAAAAAEAAQA9QAAAIsDAAAAAA==&#10;" filled="f" stroked="f">
              <v:textbox inset="0,0,0,0">
                <w:txbxContent>
                  <w:p w:rsidR="000E5B89" w:rsidRDefault="000E5B89">
                    <w:pPr>
                      <w:spacing w:after="160" w:line="259" w:lineRule="auto"/>
                    </w:pPr>
                    <w:r>
                      <w:rPr>
                        <w:color w:val="FFFFFF"/>
                        <w:sz w:val="18"/>
                      </w:rPr>
                      <w:t>数据</w:t>
                    </w:r>
                  </w:p>
                </w:txbxContent>
              </v:textbox>
            </v:rect>
            <v:rect id="Rectangle 714" o:spid="_x0000_s1150" style="position:absolute;left:25319;top:15648;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K+bMYA&#10;AADcAAAADwAAAGRycy9kb3ducmV2LnhtbESPQWvCQBSE7wX/w/IEb3WjSB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K+bMYAAADc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718" o:spid="_x0000_s1151" style="position:absolute;left:15444;top:19132;width:12718;height:3073;visibility:visible" coordsize="1271778,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bOh8EA&#10;AADcAAAADwAAAGRycy9kb3ducmV2LnhtbERPz2vCMBS+D/Y/hDfwNlM9rFJNRZyDHQSZbvdH85oW&#10;m5euyUz1rzcHYceP7/dqPdpOXGjwrWMFs2kGgrhyumWj4Pv08boA4QOyxs4xKbiSh3X5/LTCQrvI&#10;X3Q5BiNSCPsCFTQh9IWUvmrIop+6njhxtRsshgQHI/WAMYXbTs6z7E1abDk1NNjTtqHqfPyzCk7v&#10;tzZqV+f7gzaLeP2NP/nOKDV5GTdLEIHG8C9+uD+1gnyW1qYz6QjI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GzofBAAAA3AAAAA8AAAAAAAAAAAAAAAAAmAIAAGRycy9kb3du&#10;cmV2LnhtbFBLBQYAAAAABAAEAPUAAACGAwAAAAA=&#10;" adj="0,,0" path="m608584,r67945,l855091,r365506,c1248791,,1271778,22860,1271778,51181r,76835l1271778,256032v,28321,-22987,51308,-51181,51308l855091,307340r-178562,l608584,307340v-28194,,-51181,-22987,-51181,-51308l557403,128016,,123699,557403,51181c557403,22860,580390,,608584,xe" fillcolor="black" stroked="f" strokeweight="0">
              <v:stroke miterlimit="83231f" joinstyle="miter"/>
              <v:formulas/>
              <v:path arrowok="t" o:connecttype="segments" textboxrect="0,0,1271778,307340"/>
            </v:shape>
            <v:rect id="Rectangle 719" o:spid="_x0000_s1152" style="position:absolute;left:22089;top:20156;width:6668;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MR8sQA&#10;AADcAAAADwAAAGRycy9kb3ducmV2LnhtbESPQYvCMBSE74L/ITxhb5q6B9dWo4ir6NFVQb09mmdb&#10;bF5KE213f71ZEDwOM/MNM523phQPql1hWcFwEIEgTq0uOFNwPKz7YxDOI2ssLZOCX3Iwn3U7U0y0&#10;bfiHHnufiQBhl6CC3PsqkdKlORl0A1sRB+9qa4M+yDqTusYmwE0pP6NoJA0WHBZyrGiZU3rb342C&#10;zbhanLf2r8nK1WVz2p3i70PslfrotYsJCE+tf4df7a1W8DWM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TEfLEAAAA3AAAAA8AAAAAAAAAAAAAAAAAmAIAAGRycy9k&#10;b3ducmV2LnhtbFBLBQYAAAAABAAEAPUAAACJAwAAAAA=&#10;" filled="f" stroked="f">
              <v:textbox inset="0,0,0,0">
                <w:txbxContent>
                  <w:p w:rsidR="000E5B89" w:rsidRDefault="000E5B89">
                    <w:pPr>
                      <w:spacing w:after="160" w:line="259" w:lineRule="auto"/>
                    </w:pPr>
                    <w:r>
                      <w:rPr>
                        <w:color w:val="FFFFFF"/>
                        <w:sz w:val="18"/>
                      </w:rPr>
                      <w:t>密码锁</w:t>
                    </w:r>
                  </w:p>
                </w:txbxContent>
              </v:textbox>
            </v:rect>
            <v:rect id="Rectangle 720" o:spid="_x0000_s1153" style="position:absolute;left:27103;top:20281;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y0sMA&#10;AADcAAAADwAAAGRycy9kb3ducmV2LnhtbERPu27CMBTdK/EP1kXqVhwyUBIwCPEQjC2pBGxX8SWJ&#10;iK+j2CRpv74eKnU8Ou/lejC16Kh1lWUF00kEgji3uuJCwVd2eJuDcB5ZY22ZFHyTg/Vq9LLEVNue&#10;P6k7+0KEEHYpKii9b1IpXV6SQTexDXHg7rY16ANsC6lb7EO4qWUcRTNpsOLQUGJD25Lyx/lpFBzn&#10;zeZ6sj99Ue9vx8vHJdlliVfqdTxsFiA8Df5f/Oc+aQXvcZgf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Vy0sMAAADc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721" o:spid="_x0000_s1154" style="position:absolute;left:1009;top:14627;width:9834;height:6042;visibility:visible" coordsize="983361,6041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HiAsUA&#10;AADcAAAADwAAAGRycy9kb3ducmV2LnhtbESPQWsCMRSE7wX/Q3iCF9GsUldZjWIFQYSCtV68PTbP&#10;7OLmZbuJuv33piD0OMzMN8xi1dpK3KnxpWMFo2ECgjh3umSj4PS9HcxA+ICssXJMCn7Jw2rZeVtg&#10;pt2Dv+h+DEZECPsMFRQh1JmUPi/Ioh+6mjh6F9dYDFE2RuoGHxFuKzlOklRaLDkuFFjTpqD8erxZ&#10;BWmoyG5/yvf005zdR7+/3k8ORqlet13PQQRqw3/41d5pBdPxCP7OxCM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ICxQAAANwAAAAPAAAAAAAAAAAAAAAAAJgCAABkcnMv&#10;ZG93bnJldi54bWxQSwUGAAAAAAQABAD1AAAAigMAAAAA&#10;" adj="0,,0" path="m983361,l448691,296799r38608,c515493,296799,538480,319659,538480,347980r,76835l538480,552831v,28321,-22987,51308,-51181,51308l448691,604139r-134620,l51219,604139c22936,604139,,581152,,552831l,424815,,347980c,319659,22936,296799,51219,296799r262852,l983361,xe" fillcolor="black" stroked="f" strokeweight="0">
              <v:stroke miterlimit="83231f" joinstyle="miter"/>
              <v:formulas/>
              <v:path arrowok="t" o:connecttype="segments" textboxrect="0,0,983361,604139"/>
            </v:shape>
            <v:rect id="Rectangle 722" o:spid="_x0000_s1155" style="position:absolute;left:2075;top:18617;width:4318;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JPsUA&#10;AADcAAAADwAAAGRycy9kb3ducmV2LnhtbESPT4vCMBTE78J+h/AWvGlqD6tWo8iuix79s6DeHs2z&#10;LTYvpYm2+umNIOxxmJnfMNN5a0pxo9oVlhUM+hEI4tTqgjMFf/vf3giE88gaS8uk4E4O5rOPzhQT&#10;bRve0m3nMxEg7BJUkHtfJVK6NCeDrm8r4uCdbW3QB1lnUtfYBLgpZRxFX9JgwWEhx4q+c0ovu6tR&#10;sBpVi+PaPpqsXJ5Wh81h/LMfe6W6n+1iAsJT6//D7/ZaKxjG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0k+xQAAANwAAAAPAAAAAAAAAAAAAAAAAJgCAABkcnMv&#10;ZG93bnJldi54bWxQSwUGAAAAAAQABAD1AAAAigMAAAAA&#10;" filled="f" stroked="f">
              <v:textbox inset="0,0,0,0">
                <w:txbxContent>
                  <w:p w:rsidR="000E5B89" w:rsidRDefault="000E5B89">
                    <w:pPr>
                      <w:spacing w:after="160" w:line="259" w:lineRule="auto"/>
                    </w:pPr>
                    <w:r>
                      <w:rPr>
                        <w:color w:val="FFFFFF"/>
                        <w:sz w:val="18"/>
                      </w:rPr>
                      <w:t>锁芯</w:t>
                    </w:r>
                  </w:p>
                </w:txbxContent>
              </v:textbox>
            </v:rect>
            <v:rect id="Rectangle 723" o:spid="_x0000_s1156" style="position:absolute;left:5321;top:18742;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fspcUA&#10;AADcAAAADwAAAGRycy9kb3ducmV2LnhtbESPS4vCQBCE78L+h6EX9qaTdcF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ylxQAAANw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724" o:spid="_x0000_s1157" style="position:absolute;left:101;top:12075;width:10031;height:4384;visibility:visible" coordsize="1003046,4384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FlpcUA&#10;AADcAAAADwAAAGRycy9kb3ducmV2LnhtbESPT4vCMBTE7wt+h/AEL7KmiqzSNYr4BwQvaxXW46N5&#10;21abl9JEW7+9EYQ9DjPzG2a2aE0p7lS7wrKC4SACQZxaXXCm4HTcfk5BOI+ssbRMCh7kYDHvfMww&#10;1rbhA90Tn4kAYRejgtz7KpbSpTkZdANbEQfvz9YGfZB1JnWNTYCbUo6i6EsaLDgs5FjRKqf0mtyM&#10;go39udjho9/uG/07XTfj9bk8H5XqddvlNwhPrf8Pv9s7rWAyGsP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WWlxQAAANwAAAAPAAAAAAAAAAAAAAAAAJgCAABkcnMv&#10;ZG93bnJldi54bWxQSwUGAAAAAAQABAD1AAAAigMAAAAA&#10;" adj="0,,0" path="m1003046,l538480,259080r,128017c538480,415417,515493,438404,487299,438404r-38608,l314071,438404r-262852,c22936,438404,,415417,,387097l,259080,,182245c,153924,22936,131064,51219,131064r262852,l448691,131064r38608,c515493,131064,538480,153924,538480,182245l1003046,xe" fillcolor="black" stroked="f" strokeweight="0">
              <v:stroke miterlimit="83231f" joinstyle="miter"/>
              <v:formulas/>
              <v:path arrowok="t" o:connecttype="segments" textboxrect="0,0,1003046,438404"/>
            </v:shape>
            <v:rect id="Rectangle 725" o:spid="_x0000_s1158" style="position:absolute;left:1176;top:14411;width:431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RSsUA&#10;AADcAAAADwAAAGRycy9kb3ducmV2LnhtbESPS4vCQBCE78L+h6EX9qaTFdZ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tFKxQAAANwAAAAPAAAAAAAAAAAAAAAAAJgCAABkcnMv&#10;ZG93bnJldi54bWxQSwUGAAAAAAQABAD1AAAAigMAAAAA&#10;" filled="f" stroked="f">
              <v:textbox inset="0,0,0,0">
                <w:txbxContent>
                  <w:p w:rsidR="000E5B89" w:rsidRDefault="000E5B89">
                    <w:pPr>
                      <w:spacing w:after="160" w:line="259" w:lineRule="auto"/>
                    </w:pPr>
                    <w:r>
                      <w:rPr>
                        <w:color w:val="FFFFFF"/>
                        <w:sz w:val="18"/>
                      </w:rPr>
                      <w:t>锁扣</w:t>
                    </w:r>
                  </w:p>
                </w:txbxContent>
              </v:textbox>
            </v:rect>
            <v:rect id="Rectangle 726" o:spid="_x0000_s1159" style="position:absolute;left:4422;top:14536;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PPc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OV/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BPPcYAAADc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w10:wrap type="none"/>
            <w10:anchorlock/>
          </v:group>
        </w:pict>
      </w:r>
    </w:p>
    <w:p w:rsidR="00946CE4" w:rsidRDefault="00F47E98">
      <w:pPr>
        <w:spacing w:after="170" w:line="259" w:lineRule="auto"/>
        <w:ind w:left="2626"/>
      </w:pPr>
      <w:r w:rsidRPr="00F47E98">
        <w:rPr>
          <w:rFonts w:ascii="Calibri" w:eastAsia="Calibri" w:hAnsi="Calibri" w:cs="Calibri"/>
          <w:noProof/>
          <w:sz w:val="22"/>
        </w:rPr>
      </w:r>
      <w:r w:rsidRPr="00F47E98">
        <w:rPr>
          <w:rFonts w:ascii="Calibri" w:eastAsia="Calibri" w:hAnsi="Calibri" w:cs="Calibri"/>
          <w:noProof/>
          <w:sz w:val="22"/>
        </w:rPr>
        <w:pict>
          <v:group id="Group 21197" o:spid="_x0000_s1160" style="width:165.5pt;height:247.35pt;mso-position-horizontal-relative:char;mso-position-vertical-relative:line" coordsize="21022,314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">
            <v:rect id="Rectangle 749" o:spid="_x0000_s1161" style="position:absolute;left:20641;top:26857;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A+78UA&#10;AADcAAAADwAAAGRycy9kb3ducmV2LnhtbESPT2vCQBTE74V+h+UVvNWNRaqJriJV0WP9A+rtkX0m&#10;wezbkF1N6qd3C4LHYWZ+w4ynrSnFjWpXWFbQ60YgiFOrC84U7HfLzyEI55E1lpZJwR85mE7e38aY&#10;aNvwhm5bn4kAYZeggtz7KpHSpTkZdF1bEQfvbGuDPsg6k7rGJsBNKb+i6FsaLDgs5FjRT07pZXs1&#10;ClbDanZc23uTlYvT6vB7iOe72CvV+WhnIxCeWv8KP9trrWDQ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D7vxQAAANwAAAAPAAAAAAAAAAAAAAAAAJgCAABkcnMv&#10;ZG93bnJldi54bWxQSwUGAAAAAAQABAD1AAAAigM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750" o:spid="_x0000_s1162" style="position:absolute;left:3585;top:30189;width:1520;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Br8EA&#10;AADcAAAADwAAAGRycy9kb3ducmV2LnhtbERPy4rCMBTdC/5DuII7TR3Q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DAa/BAAAA3AAAAA8AAAAAAAAAAAAAAAAAmAIAAGRycy9kb3du&#10;cmV2LnhtbFBLBQYAAAAABAAEAPUAAACGAwAAAAA=&#10;" filled="f" stroked="f">
              <v:textbox inset="0,0,0,0">
                <w:txbxContent>
                  <w:p w:rsidR="000E5B89" w:rsidRDefault="000E5B89">
                    <w:pPr>
                      <w:spacing w:after="160" w:line="259" w:lineRule="auto"/>
                    </w:pPr>
                    <w:r>
                      <w:rPr>
                        <w:sz w:val="18"/>
                      </w:rPr>
                      <w:t>图</w:t>
                    </w:r>
                  </w:p>
                </w:txbxContent>
              </v:textbox>
            </v:rect>
            <v:rect id="Rectangle 20825" o:spid="_x0000_s1163" style="position:absolute;left:5033;top:30153;width:1509;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Wz8YA&#10;AADeAAAADwAAAGRycy9kb3ducmV2LnhtbESPQWvCQBSE7wX/w/KE3urGQEtMXUXUokc1gu3tkX1N&#10;gtm3IbuatL/eFQSPw8x8w0znvanFlVpXWVYwHkUgiHOrKy4UHLOvtwSE88gaa8uk4I8czGeDlymm&#10;2na8p+vBFyJA2KWooPS+SaV0eUkG3cg2xMH7ta1BH2RbSN1iF+CmlnEUfUiDFYeFEhtalpSfDxej&#10;YJM0i++t/e+Kev2zOe1Ok1U28Uq9DvvFJwhPvX+GH+2tVhBHSfwO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HWz8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12</w:t>
                    </w:r>
                  </w:p>
                </w:txbxContent>
              </v:textbox>
            </v:rect>
            <v:rect id="Rectangle 20826" o:spid="_x0000_s1164" style="position:absolute;left:6174;top:30153;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NIuMYA&#10;AADeAAAADwAAAGRycy9kb3ducmV2LnhtbESPS4vCQBCE7wv7H4Ze8LZOzEFi1lHEB3r0seDurcm0&#10;STDTEzKjif56RxA8FlX1FTWedqYSV2pcaVnBoB+BIM6sLjlX8HtYfScgnEfWWFkmBTdyMJ18fowx&#10;1bblHV33PhcBwi5FBYX3dSqlywoy6Pq2Jg7eyTYGfZBNLnWDbYCbSsZRNJQGSw4LBdY0Lyg77y9G&#10;wTqpZ38be2/zavm/Pm6Po8Vh5JXqfXWzHxCeOv8Ov9obrSCOkngI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NIuM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752" o:spid="_x0000_s1165" style="position:absolute;left:6739;top:30189;width:13719;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06Q8UA&#10;AADcAAAADwAAAGRycy9kb3ducmV2LnhtbESPS4vCQBCE78L+h6EX9qaTFdZHdBRZXfToC9Rbk2mT&#10;YKYnZGZN9Nc7guCxqKqvqPG0MYW4UuVyywq+OxEI4sTqnFMF+91fewDCeWSNhWVScCMH08lHa4yx&#10;tjVv6Lr1qQgQdjEqyLwvYyldkpFB17ElcfDOtjLog6xSqSusA9wUshtFPWkw57CQYUm/GSWX7b9R&#10;sByUs+PK3uu0WJyWh/VhON8NvVJfn81sBMJT49/hV3ulFfR/u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TpDxQAAANwAAAAPAAAAAAAAAAAAAAAAAJgCAABkcnMv&#10;ZG93bnJldi54bWxQSwUGAAAAAAQABAD1AAAAigMAAAAA&#10;" filled="f" stroked="f">
              <v:textbox inset="0,0,0,0">
                <w:txbxContent>
                  <w:p w:rsidR="000E5B89" w:rsidRDefault="000E5B89">
                    <w:pPr>
                      <w:spacing w:after="160" w:line="259" w:lineRule="auto"/>
                    </w:pPr>
                    <w:r>
                      <w:rPr>
                        <w:sz w:val="18"/>
                      </w:rPr>
                      <w:t>图灵鸟模型完成状态</w:t>
                    </w:r>
                  </w:p>
                </w:txbxContent>
              </v:textbox>
            </v:rect>
            <v:rect id="Rectangle 753" o:spid="_x0000_s1166" style="position:absolute;left:17059;top:30153;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f2McA&#10;AADcAAAADwAAAGRycy9kb3ducmV2LnhtbESPT2vCQBTE7wW/w/KE3uqmFq1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Rn9jHAAAA3A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shape id="Picture 831" o:spid="_x0000_s1167" type="#_x0000_t75" style="position:absolute;width:20641;height:282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VE1XFAAAA3AAAAA8AAABkcnMvZG93bnJldi54bWxEj0FrAjEUhO+F/ofwhN5qVluKrEaxUsFL&#10;S2v34u2xee4GNy9rku6u/74RBI/DzHzDLFaDbURHPhjHCibjDARx6bThSkHxu32egQgRWWPjmBRc&#10;KMBq+fiwwFy7nn+o28dKJAiHHBXUMba5lKGsyWIYu5Y4eUfnLcYkfSW1xz7BbSOnWfYmLRpOCzW2&#10;tKmpPO3/rIJ+91Hoon3f+tfCmMv31/nQfZ6VehoN6zmISEO8h2/tnVYwe5nA9Uw6AnL5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VRNVxQAAANwAAAAPAAAAAAAAAAAAAAAA&#10;AJ8CAABkcnMvZG93bnJldi54bWxQSwUGAAAAAAQABAD3AAAAkQMAAAAA&#10;">
              <v:imagedata r:id="rId29" o:title=""/>
            </v:shape>
            <v:shape id="Shape 838" o:spid="_x0000_s1168" style="position:absolute;left:14867;top:17011;width:654;height:337;visibility:visible" coordsize="65405,336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CAVsAA&#10;AADcAAAADwAAAGRycy9kb3ducmV2LnhtbERPTYvCMBC9C/6HMII3TWtFpGtaRBQ8CKIuex6a2ba7&#10;zaQkUeu/N4eFPT7e96YcTCce5HxrWUE6T0AQV1a3XCv4vB1maxA+IGvsLJOCF3koi/Fog7m2T77Q&#10;4xpqEUPY56igCaHPpfRVQwb93PbEkfu2zmCI0NVSO3zGcNPJRZKspMGWY0ODPe0aqn6vd6OAzdcy&#10;5fR4W57Mef+T+OzlZKbUdDJsP0AEGsK/+M991ArWWVwbz8QjI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4CAVsAAAADcAAAADwAAAAAAAAAAAAAAAACYAgAAZHJzL2Rvd25y&#10;ZXYueG1sUEsFBgAAAAAEAAQA9QAAAIUDAAAAAA==&#10;" adj="0,,0" path="m45720,l65405,17145,,33655,45720,xe" fillcolor="#c1c3c6" stroked="f" strokeweight="0">
              <v:stroke miterlimit="83231f" joinstyle="miter"/>
              <v:formulas/>
              <v:path arrowok="t" o:connecttype="segments" textboxrect="0,0,65405,33655"/>
            </v:shape>
            <v:shape id="Shape 839" o:spid="_x0000_s1169" style="position:absolute;left:11819;top:19856;width:286;height:705;visibility:visible" coordsize="28575,704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syVsQA&#10;AADcAAAADwAAAGRycy9kb3ducmV2LnhtbESPQWvCQBSE74X+h+UVvNVNjRSNrlJKFUF6MAbPz93X&#10;JDT7NmRXjf/eFQSPw8x8w8yXvW3EmTpfO1bwMUxAEGtnai4VFPvV+wSED8gGG8ek4EoelovXlzlm&#10;xl14R+c8lCJC2GeooAqhzaT0uiKLfuha4uj9uc5iiLIrpenwEuG2kaMk+ZQWa44LFbb0XZH+z09W&#10;QTotxr+6WI9+1rrGzSHdlit9VGrw1n/NQATqwzP8aG+Mgkk6hf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LMlbEAAAA3AAAAA8AAAAAAAAAAAAAAAAAmAIAAGRycy9k&#10;b3ducmV2LnhtbFBLBQYAAAAABAAEAPUAAACJAwAAAAA=&#10;" adj="0,,0" path="m5715,l28575,16511,25400,70486,,64770,5715,xe" fillcolor="#959799" stroked="f" strokeweight="0">
              <v:stroke miterlimit="83231f" joinstyle="miter"/>
              <v:formulas/>
              <v:path arrowok="t" o:connecttype="segments" textboxrect="0,0,28575,70486"/>
            </v:shape>
            <w10:wrap type="none"/>
            <w10:anchorlock/>
          </v:group>
        </w:pict>
      </w:r>
    </w:p>
    <w:p w:rsidR="00946CE4" w:rsidRDefault="00523A46">
      <w:pPr>
        <w:spacing w:after="125" w:line="272" w:lineRule="auto"/>
        <w:ind w:left="-5" w:right="5558"/>
      </w:pPr>
      <w:r>
        <w:rPr>
          <w:rFonts w:eastAsia="Times New Roman"/>
          <w:b/>
        </w:rPr>
        <w:t xml:space="preserve">4.5 </w:t>
      </w:r>
      <w:r>
        <w:t>获取深度学习样本</w:t>
      </w: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1200" o:spid="_x0000_s1858" style="width:38pt;height:16.85pt;mso-position-horizontal-relative:char;mso-position-vertical-relative:line" coordsize="482600,213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">
            <v:shape id="Shape 846" o:spid="_x0000_s1860" style="position:absolute;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w2sUA&#10;AADcAAAADwAAAGRycy9kb3ducmV2LnhtbESPT2sCMRTE74LfITyhF6nZ2mJ1a5QiXSm9+Qe9Pjav&#10;m9XNy5JE3X57Uyj0OMzMb5j5srONuJIPtWMFT6MMBHHpdM2Vgv2ueJyCCBFZY+OYFPxQgOWi35tj&#10;rt2NN3TdxkokCIccFZgY21zKUBqyGEauJU7et/MWY5K+ktrjLcFtI8dZNpEWa04LBltaGSrP24tV&#10;UFSzV5819fOHKdZfp8vheBjOWKmHQff+BiJSF//Df+1PrWD6MoHfM+k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HDaxQAAANwAAAAPAAAAAAAAAAAAAAAAAJgCAABkcnMv&#10;ZG93bnJldi54bWxQSwUGAAAAAAQABAD1AAAAigMAAAAA&#10;" adj="0,,0" path="m110109,r26035,80010l220345,80010r-68072,49530l178308,209550,110109,160020,42037,209550,68072,129540,,80010r84201,l110109,xe" fillcolor="black" stroked="f" strokeweight="0">
              <v:stroke miterlimit="83231f" joinstyle="miter"/>
              <v:formulas/>
              <v:path arrowok="t" o:connecttype="segments" textboxrect="0,0,220345,209550"/>
            </v:shape>
            <v:shape id="Shape 847" o:spid="_x0000_s1859" style="position:absolute;left:262255;top:4445;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zVQcUA&#10;AADcAAAADwAAAGRycy9kb3ducmV2LnhtbESPT2sCMRTE74LfITyhl1KzbcU/W6OU0pXiTS16fWye&#10;m203L0sSdf32jVDwOMzMb5j5srONOJMPtWMFz8MMBHHpdM2Vgu9d8TQFESKyxsYxKbhSgOWi35tj&#10;rt2FN3TexkokCIccFZgY21zKUBqyGIauJU7e0XmLMUlfSe3xkuC2kS9ZNpYWa04LBlv6MFT+bk9W&#10;QVHNJj5r6tdPU6zWP6f9Yf84Y6UeBt37G4hIXbyH/9tfWsF0NIHbmX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VBxQAAANwAAAAPAAAAAAAAAAAAAAAAAJgCAABkcnMv&#10;ZG93bnJldi54bWxQSwUGAAAAAAQABAD1AAAAigMAAAAA&#10;" adj="0,,0" path="m110236,r25908,80010l220345,80010r-68072,49530l178308,209550,110236,160020,42037,209550,68072,129540,,80010r84201,l110236,xe" fillcolor="black" stroked="f" strokeweight="0">
              <v:stroke miterlimit="83231f" joinstyle="miter"/>
              <v:formulas/>
              <v:path arrowok="t" o:connecttype="segments" textboxrect="0,0,220345,209550"/>
            </v:shape>
            <w10:wrap type="none"/>
            <w10:anchorlock/>
          </v:group>
        </w:pict>
      </w:r>
    </w:p>
    <w:p w:rsidR="00946CE4" w:rsidRDefault="00523A46">
      <w:pPr>
        <w:ind w:left="-5"/>
      </w:pPr>
      <w:r>
        <w:rPr>
          <w:rFonts w:eastAsia="Times New Roman"/>
        </w:rPr>
        <w:t xml:space="preserve">4.5.1 </w:t>
      </w:r>
      <w:r>
        <w:t>两个</w:t>
      </w:r>
      <w:r>
        <w:rPr>
          <w:rFonts w:eastAsia="Times New Roman"/>
        </w:rPr>
        <w:t>“</w:t>
      </w:r>
      <w:r>
        <w:t>样本</w:t>
      </w:r>
      <w:r>
        <w:rPr>
          <w:rFonts w:eastAsia="Times New Roman"/>
        </w:rPr>
        <w:t>”</w:t>
      </w:r>
      <w:r>
        <w:t>分别放置于左右样本库中目测中心位置处，红色箭头所示方向为任务模型的正面朝向，初始位置如图</w:t>
      </w:r>
      <w:r>
        <w:t xml:space="preserve"> </w:t>
      </w:r>
      <w:r>
        <w:rPr>
          <w:rFonts w:eastAsia="Times New Roman"/>
        </w:rPr>
        <w:t xml:space="preserve">13 </w:t>
      </w:r>
      <w:r>
        <w:t>所示。</w:t>
      </w:r>
      <w:r>
        <w:rPr>
          <w:rFonts w:eastAsia="Times New Roman"/>
        </w:rPr>
        <w:t xml:space="preserve"> </w:t>
      </w:r>
    </w:p>
    <w:p w:rsidR="00946CE4" w:rsidRDefault="00523A46">
      <w:pPr>
        <w:spacing w:after="130" w:line="259" w:lineRule="auto"/>
        <w:ind w:left="-5"/>
      </w:pPr>
      <w:r>
        <w:rPr>
          <w:rFonts w:eastAsia="Times New Roman"/>
        </w:rPr>
        <w:t xml:space="preserve">4.5.2 </w:t>
      </w:r>
      <w:r>
        <w:t>机器人必须触碰底部摆锤，使</w:t>
      </w:r>
      <w:r>
        <w:rPr>
          <w:rFonts w:eastAsia="Times New Roman"/>
        </w:rPr>
        <w:t>“</w:t>
      </w:r>
      <w:r>
        <w:t>样本</w:t>
      </w:r>
      <w:r>
        <w:rPr>
          <w:rFonts w:eastAsia="Times New Roman"/>
        </w:rPr>
        <w:t>”</w:t>
      </w:r>
      <w:r>
        <w:t>完全脱离任务模型，每个可得</w:t>
      </w:r>
      <w:r>
        <w:t xml:space="preserve"> </w:t>
      </w:r>
      <w:r>
        <w:rPr>
          <w:rFonts w:eastAsia="Times New Roman"/>
        </w:rPr>
        <w:t xml:space="preserve">20 </w:t>
      </w:r>
      <w:r>
        <w:t>分。</w:t>
      </w:r>
      <w:r>
        <w:rPr>
          <w:rFonts w:eastAsia="Times New Roman"/>
        </w:rPr>
        <w:t xml:space="preserve"> </w:t>
      </w:r>
    </w:p>
    <w:p w:rsidR="00946CE4" w:rsidRDefault="00523A46">
      <w:pPr>
        <w:spacing w:line="259" w:lineRule="auto"/>
        <w:ind w:left="-5"/>
      </w:pPr>
      <w:r>
        <w:rPr>
          <w:rFonts w:eastAsia="Times New Roman"/>
        </w:rPr>
        <w:t xml:space="preserve">4.5.3 </w:t>
      </w:r>
      <w:r>
        <w:t>机器人将</w:t>
      </w:r>
      <w:r>
        <w:rPr>
          <w:rFonts w:eastAsia="Times New Roman"/>
        </w:rPr>
        <w:t>“</w:t>
      </w:r>
      <w:r>
        <w:t>样本</w:t>
      </w:r>
      <w:r>
        <w:rPr>
          <w:rFonts w:eastAsia="Times New Roman"/>
        </w:rPr>
        <w:t>”</w:t>
      </w:r>
      <w:r>
        <w:t>带回基地，每个加记</w:t>
      </w:r>
      <w:r>
        <w:t xml:space="preserve"> </w:t>
      </w:r>
      <w:r>
        <w:rPr>
          <w:rFonts w:eastAsia="Times New Roman"/>
        </w:rPr>
        <w:t xml:space="preserve">10 </w:t>
      </w:r>
      <w:r>
        <w:t>分（回基地标准参见</w:t>
      </w:r>
      <w:r>
        <w:t xml:space="preserve"> </w:t>
      </w:r>
      <w:r>
        <w:rPr>
          <w:rFonts w:eastAsia="Times New Roman"/>
        </w:rPr>
        <w:t xml:space="preserve">4.14.2 </w:t>
      </w:r>
      <w:r>
        <w:t>的说明）。</w:t>
      </w:r>
      <w:r>
        <w:rPr>
          <w:rFonts w:eastAsia="Times New Roman"/>
        </w:rPr>
        <w:t xml:space="preserve"> </w:t>
      </w:r>
    </w:p>
    <w:p w:rsidR="00946CE4" w:rsidRDefault="00F47E98">
      <w:pPr>
        <w:spacing w:after="151" w:line="259" w:lineRule="auto"/>
        <w:ind w:left="719"/>
      </w:pPr>
      <w:r w:rsidRPr="00F47E98">
        <w:rPr>
          <w:rFonts w:ascii="Calibri" w:eastAsia="Calibri" w:hAnsi="Calibri" w:cs="Calibri"/>
          <w:noProof/>
          <w:sz w:val="22"/>
        </w:rPr>
      </w:r>
      <w:r w:rsidRPr="00F47E98">
        <w:rPr>
          <w:rFonts w:ascii="Calibri" w:eastAsia="Calibri" w:hAnsi="Calibri" w:cs="Calibri"/>
          <w:noProof/>
          <w:sz w:val="22"/>
        </w:rPr>
        <w:pict>
          <v:group id="Group 21198" o:spid="_x0000_s1170" style="width:388.7pt;height:192.35pt;mso-position-horizontal-relative:char;mso-position-vertical-relative:line" coordsize="49364,24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GNlN0uGAgAAhgIAABUA&#10;AABkcnMvbWVkaWEvaW1hZ2UzLmpwZWf/2P/gABBKRklGAAEBAQAAAAAAAP/bAEMAAwICAwICAwMD&#10;AwQDAwQFCAUFBAQFCgcHBggMCgwMCwoLCw0OEhANDhEOCwsQFhARExQVFRUMDxcYFhQYEhQVFP/b&#10;AEMBAwQEBQQFCQUFCRQNCw0UFBQUFBQUFBQUFBQUFBQUFBQUFBQUFBQUFBQUFBQUFBQUFBQUFBQU&#10;FBQUFBQUFBQUFP/AABEIAAcAE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">
            <v:rect id="Rectangle 793" o:spid="_x0000_s1171" style="position:absolute;left:20020;top:22546;width:576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lQsUA&#10;AADcAAAADwAAAGRycy9kb3ducmV2LnhtbESPT2vCQBTE74V+h+UVvNWNF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CVCxQAAANwAAAAPAAAAAAAAAAAAAAAAAJgCAABkcnMv&#10;ZG93bnJldi54bWxQSwUGAAAAAAQABAD1AAAAigMAAAAA&#10;" filled="f" stroked="f">
              <v:textbox inset="0,0,0,0">
                <w:txbxContent>
                  <w:p w:rsidR="000E5B89" w:rsidRDefault="000E5B89">
                    <w:pPr>
                      <w:spacing w:after="160" w:line="259" w:lineRule="auto"/>
                    </w:pPr>
                    <w:r>
                      <w:rPr>
                        <w:rFonts w:eastAsia="Times New Roman"/>
                      </w:rPr>
                      <w:t xml:space="preserve">       </w:t>
                    </w:r>
                  </w:p>
                </w:txbxContent>
              </v:textbox>
            </v:rect>
            <v:rect id="Rectangle 794" o:spid="_x0000_s1172" style="position:absolute;left:41636;top:22546;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G9NsUA&#10;AADcAAAADwAAAGRycy9kb3ducmV2LnhtbESPT2vCQBTE74V+h+UVvNWNR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b02xQAAANwAAAAPAAAAAAAAAAAAAAAAAJgCAABkcnMv&#10;ZG93bnJldi54bWxQSwUGAAAAAAQABAD1AAAAigMAAAAA&#10;" filled="f" stroked="f">
              <v:textbox inset="0,0,0,0">
                <w:txbxContent>
                  <w:p w:rsidR="000E5B89" w:rsidRDefault="000E5B89">
                    <w:pPr>
                      <w:spacing w:after="160" w:line="259" w:lineRule="auto"/>
                    </w:pPr>
                    <w:r>
                      <w:rPr>
                        <w:rFonts w:eastAsia="Times New Roman"/>
                      </w:rPr>
                      <w:t xml:space="preserve"> </w:t>
                    </w:r>
                  </w:p>
                </w:txbxContent>
              </v:textbox>
            </v:rect>
            <v:shape id="Picture 833" o:spid="_x0000_s1173" type="#_x0000_t75" style="position:absolute;left:3210;top:840;width:16809;height:228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ajsfFAAAA3AAAAA8AAABkcnMvZG93bnJldi54bWxEj1FrwjAUhd8H+w/hCnsZM3UBKZ1RZG5T&#10;2ItTf8CluWurzU1Jslr/vRGEPR7OOd/hzBaDbUVPPjSONUzGGQji0pmGKw2H/edLDiJEZIOtY9Jw&#10;oQCL+ePDDAvjzvxD/S5WIkE4FKihjrErpAxlTRbD2HXEyft13mJM0lfSeDwnuG3la5ZNpcWG00KN&#10;Hb3XVJ52f1aDev5W/XZ9+FJDvsd+6Vcf0+NR66fRsHwDEWmI/+F7e2M05ErB7Uw6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Wo7HxQAAANwAAAAPAAAAAAAAAAAAAAAA&#10;AJ8CAABkcnMvZG93bnJldi54bWxQSwUGAAAAAAQABAD3AAAAkQMAAAAA&#10;">
              <v:imagedata r:id="rId30" o:title=""/>
            </v:shape>
            <v:shape id="Picture 835" o:spid="_x0000_s1174" type="#_x0000_t75" style="position:absolute;left:24686;top:834;width:16961;height:228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5EyDGAAAA3AAAAA8AAABkcnMvZG93bnJldi54bWxEj91qAjEUhO8LfYdwCr0pNWuLsm6NIkJB&#10;iihaES8Pm+Nm6eZk2aT78/ZGKPRymJlvmPmyt5VoqfGlYwXjUQKCOHe65ELB6fvzNQXhA7LGyjEp&#10;GMjDcvH4MMdMu44P1B5DISKEfYYKTAh1JqXPDVn0I1cTR+/qGoshyqaQusEuwm0l35JkKi2WHBcM&#10;1rQ2lP8cf60Cbq+bbmKrL7tPZ7vL9mVthvOg1PNTv/oAEagP/+G/9kYrSN8ncD8Tj4B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HkTIMYAAADcAAAADwAAAAAAAAAAAAAA&#10;AACfAgAAZHJzL2Rvd25yZXYueG1sUEsFBgAAAAAEAAQA9wAAAJIDAAAAAA==&#10;">
              <v:imagedata r:id="rId31" o:title=""/>
            </v:shape>
            <v:shape id="Shape 836" o:spid="_x0000_s1175" style="position:absolute;left:27508;top:13557;width:660;height:660;visibility:visible" coordsize="66040,660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OBxMIA&#10;AADcAAAADwAAAGRycy9kb3ducmV2LnhtbESPQYvCMBSE74L/ITzBm6brokg1yqoIiydbvXh7NM+2&#10;2LyEJmvrv98sLHgcZuYbZr3tTSOe1PrasoKPaQKCuLC65lLB9XKcLEH4gKyxsUwKXuRhuxkO1phq&#10;23FGzzyUIkLYp6igCsGlUvqiIoN+ah1x9O62NRiibEupW+wi3DRyliQLabDmuFCho31FxSP/MQrY&#10;3I/nztE8O+wON7fPHvLEV6XGo/5rBSJQH97h//a3VrD8XMDf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A4HEwgAAANwAAAAPAAAAAAAAAAAAAAAAAJgCAABkcnMvZG93&#10;bnJldi54bWxQSwUGAAAAAAQABAD1AAAAhwMAAAAA&#10;" adj="0,,0" path="m16510,l66040,,40005,66040,,66040,16510,xe" fillcolor="#c3c3c3" stroked="f" strokeweight="0">
              <v:stroke miterlimit="83231f" joinstyle="miter"/>
              <v:formulas/>
              <v:path arrowok="t" o:connecttype="segments" textboxrect="0,0,66040,66040"/>
            </v:shape>
            <v:shape id="Shape 837" o:spid="_x0000_s1176" style="position:absolute;left:5905;top:18796;width:660;height:660;visibility:visible" coordsize="66040,660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8kX8QA&#10;AADcAAAADwAAAGRycy9kb3ducmV2LnhtbESPQWvCQBSE74X+h+UVvNVNK62SugkaEUpPjXrx9sg+&#10;k5Ds2yW7NfHfu4VCj8PMfMOs88n04kqDby0reJknIIgrq1uuFZyO++cVCB+QNfaWScGNPOTZ48Ma&#10;U21HLul6CLWIEPYpKmhCcKmUvmrIoJ9bRxy9ix0MhiiHWuoBxwg3vXxNkndpsOW40KCjoqGqO/wY&#10;BWwu++/R0Vu52+7Orig7+cUnpWZP0+YDRKAp/If/2p9awWqxhN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PJF/EAAAA3AAAAA8AAAAAAAAAAAAAAAAAmAIAAGRycy9k&#10;b3ducmV2LnhtbFBLBQYAAAAABAAEAPUAAACJAwAAAAA=&#10;" adj="0,,0" path="m16510,l66040,,40005,66040,,66040,16510,xe" fillcolor="#c3c3c3" stroked="f" strokeweight="0">
              <v:stroke miterlimit="83231f" joinstyle="miter"/>
              <v:formulas/>
              <v:path arrowok="t" o:connecttype="segments" textboxrect="0,0,66040,66040"/>
            </v:shape>
            <v:shape id="Shape 840" o:spid="_x0000_s1177" style="position:absolute;left:12299;top:12401;width:10859;height:3073;visibility:visible" coordsize="1085850,3073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g2rcIA&#10;AADcAAAADwAAAGRycy9kb3ducmV2LnhtbERPz2vCMBS+D/wfwht4GTOdlFGqUXQgFHaalrLjo3m2&#10;ZclLSWLt9tcvh8GOH9/v7X62Rkzkw+BYwcsqA0HcOj1wp6C+nJ4LECEiazSOScE3BdjvFg9bLLW7&#10;8wdN59iJFMKhRAV9jGMpZWh7shhWbiRO3NV5izFB30nt8Z7CrZHrLHuVFgdODT2O9NZT+3W+WQU/&#10;l6mY8ifTHt2hMvVnU/jmPSi1fJwPGxCR5vgv/nNXWkGRp/npTDo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aDatwgAAANwAAAAPAAAAAAAAAAAAAAAAAJgCAABkcnMvZG93&#10;bnJldi54bWxQSwUGAAAAAAQABAD1AAAAhwMAAAAA&#10;" adj="0,,0" path="m573786,r42672,l757301,r277368,c1062863,,1085850,22861,1085850,51181r,128017l1085850,256032v,28321,-22987,51309,-51181,51309l757301,307341r-140843,l573786,307341v-28194,,-51181,-22988,-51181,-51309l,295911,522605,179198r,-128017c522605,22861,545592,,573786,xe" fillcolor="black" stroked="f" strokeweight="0">
              <v:stroke miterlimit="83231f" joinstyle="miter"/>
              <v:formulas/>
              <v:path arrowok="t" o:connecttype="segments" textboxrect="0,0,1085850,307341"/>
            </v:shape>
            <v:rect id="Rectangle 841" o:spid="_x0000_s1178" style="position:absolute;left:18602;top:13428;width:4662;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Kmv8QA&#10;AADcAAAADwAAAGRycy9kb3ducmV2LnhtbESPQYvCMBSE74L/ITxhb5q6yFKrUcRV9OiqoN4ezbMt&#10;Ni+liba7v94sCB6HmfmGmc5bU4oH1a6wrGA4iEAQp1YXnCk4Htb9GITzyBpLy6TglxzMZ93OFBNt&#10;G/6hx95nIkDYJagg975KpHRpTgbdwFbEwbva2qAPss6krrEJcFPKzyj6kgYLDgs5VrTMKb3t70bB&#10;Jq4W5639a7Jyddmcdqfx92H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ipr/EAAAA3AAAAA8AAAAAAAAAAAAAAAAAmAIAAGRycy9k&#10;b3ducmV2LnhtbFBLBQYAAAAABAAEAPUAAACJAwAAAAA=&#10;" filled="f" stroked="f">
              <v:textbox inset="0,0,0,0">
                <w:txbxContent>
                  <w:p w:rsidR="000E5B89" w:rsidRDefault="000E5B89">
                    <w:pPr>
                      <w:spacing w:after="160" w:line="259" w:lineRule="auto"/>
                    </w:pPr>
                    <w:r>
                      <w:rPr>
                        <w:color w:val="FFFFFF"/>
                        <w:sz w:val="18"/>
                      </w:rPr>
                      <w:t>摆锤</w:t>
                    </w:r>
                  </w:p>
                </w:txbxContent>
              </v:textbox>
            </v:rect>
            <v:rect id="Rectangle 842" o:spid="_x0000_s1179" style="position:absolute;left:22108;top:13553;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A4yMYA&#10;AADcAAAADwAAAGRycy9kb3ducmV2LnhtbESPQWvCQBSE7wX/w/KE3uqmQUqMrhK0Eo+tCra3R/aZ&#10;hGbfhuw2SfvruwXB4zAz3zCrzWga0VPnassKnmcRCOLC6ppLBefT/ikB4TyyxsYyKfghB5v15GGF&#10;qbYDv1N/9KUIEHYpKqi8b1MpXVGRQTezLXHwrrYz6IPsSqk7HALcNDKOohdpsOawUGFL24qKr+O3&#10;UZAnbfZxsL9D2bx+5pe3y2J3WnilHqdjtgThafT38K190A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A4yMYAAADc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843" o:spid="_x0000_s1180" style="position:absolute;left:17481;width:13096;height:4155;visibility:visible" coordsize="1309624,415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Sll8QA&#10;AADcAAAADwAAAGRycy9kb3ducmV2LnhtbESPQWvCQBSE7wX/w/KE3upG24qkriKWYq5Vwetj95mk&#10;7r4N2U1M8+u7hUKPw8x8w6y3g7OipzbUnhXMZxkIYu1NzaWC8+njaQUiRGSD1jMp+KYA283kYY25&#10;8Xf+pP4YS5EgHHJUUMXY5FIGXZHDMPMNcfKuvnUYk2xLaVq8J7izcpFlS+mw5rRQYUP7ivTt2DkF&#10;i3LvzDi/vGtXWD9qe3j96g5KPU6H3RuISEP8D/+1C6Ng9fIMv2fSE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kpZfEAAAA3AAAAA8AAAAAAAAAAAAAAAAAmAIAAGRycy9k&#10;b3ducmV2LnhtbFBLBQYAAAAABAAEAPUAAACJAwAAAAA=&#10;" adj="0,,0" path="m51181,l533400,,762000,,863219,v28194,,51181,22860,51181,51181l914400,179197r395224,236347l914400,256032v,28321,-22987,51308,-51181,51308l762000,307340r-228600,l51181,307340c22987,307340,,284353,,256032l,179197,,51181c,22860,22987,,51181,xe" fillcolor="black" stroked="f" strokeweight="0">
              <v:stroke miterlimit="83231f" joinstyle="miter"/>
              <v:formulas/>
              <v:path arrowok="t" o:connecttype="segments" textboxrect="0,0,1309624,415544"/>
            </v:shape>
            <v:rect id="Rectangle 844" o:spid="_x0000_s1181" style="position:absolute;left:18557;top:1023;width:93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UFJ8YA&#10;AADcAAAADwAAAGRycy9kb3ducmV2LnhtbESPQWvCQBSE7wX/w/KE3ppNi0i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UFJ8YAAADcAAAADwAAAAAAAAAAAAAAAACYAgAAZHJz&#10;L2Rvd25yZXYueG1sUEsFBgAAAAAEAAQA9QAAAIsDAAAAAA==&#10;" filled="f" stroked="f">
              <v:textbox inset="0,0,0,0">
                <w:txbxContent>
                  <w:p w:rsidR="000E5B89" w:rsidRDefault="000E5B89">
                    <w:pPr>
                      <w:spacing w:after="160" w:line="259" w:lineRule="auto"/>
                    </w:pPr>
                    <w:r>
                      <w:rPr>
                        <w:color w:val="FFFFFF"/>
                        <w:sz w:val="18"/>
                      </w:rPr>
                      <w:t>左样本库</w:t>
                    </w:r>
                  </w:p>
                </w:txbxContent>
              </v:textbox>
            </v:rect>
            <v:rect id="Rectangle 845" o:spid="_x0000_s1182" style="position:absolute;left:25570;top:1148;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gvMYA&#10;AADcAAAADwAAAGRycy9kb3ducmV2LnhtbESPT2vCQBTE74V+h+UVvNWNRUuM2Yj0D3qsUVBvj+wz&#10;CWbfhuzWxH76bqHgcZiZ3zDpcjCNuFLnassKJuMIBHFhdc2lgv3u8zkG4TyyxsYyKbiRg2X2+JBi&#10;om3PW7rmvhQBwi5BBZX3bSKlKyoy6Ma2JQ7e2XYGfZBdKXWHfYCbRr5E0as0WHNYqLClt4qKS/5t&#10;FKzjdnXc2J++bD5O68PXYf6+m3ulRk/DagHC0+Dv4f/2RiuIpz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mgvMYAAADc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851" o:spid="_x0000_s1183" style="position:absolute;left:35346;top:44;width:14018;height:4315;visibility:visible" coordsize="1401826,4315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R+dcIA&#10;AADcAAAADwAAAGRycy9kb3ducmV2LnhtbESPUYvCMBCE3wX/Q1jh3jTVOw+tRhFREM6XU3/A0qxN&#10;tdmUJrb135uDAx+H2flmZ7nubCkaqn3hWMF4lIAgzpwuOFdwOe+HMxA+IGssHZOCJ3lYr/q9Jaba&#10;tfxLzSnkIkLYp6jAhFClUvrMkEU/chVx9K6uthiirHOpa2wj3JZykiTf0mLBscFgRVtD2f30sPGN&#10;n11j2lvxlRMbnN/Px+rTHpX6GHSbBYhAXXgf/6cPWsFsOoa/MZEA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lH51wgAAANwAAAAPAAAAAAAAAAAAAAAAAJgCAABkcnMvZG93&#10;bnJldi54bWxQSwUGAAAAAAQABAD1AAAAhwMAAAAA&#10;" adj="0,,0" path="m538607,l639826,,868426,r482219,c1378839,,1401826,22860,1401826,51181r,128016l1401826,256032v,28321,-22987,51308,-51181,51308l868426,307340r-228600,l538607,307340v-28194,,-51181,-22987,-51181,-51308l,431546,487426,179197r,-128016c487426,22860,510413,,538607,xe" fillcolor="black" stroked="f" strokeweight="0">
              <v:stroke miterlimit="83231f" joinstyle="miter"/>
              <v:formulas/>
              <v:path arrowok="t" o:connecttype="segments" textboxrect="0,0,1401826,431546"/>
            </v:shape>
            <v:rect id="Rectangle 852" o:spid="_x0000_s1184" style="position:absolute;left:41301;top:1068;width:93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FcYA&#10;AADcAAAADwAAAGRycy9kb3ducmV2LnhtbESPQWvCQBSE7wX/w/KE3uqmAUuMrhK0Eo+tCra3R/aZ&#10;hGbfhuw2SfvruwXB4zAz3zCrzWga0VPnassKnmcRCOLC6ppLBefT/ikB4TyyxsYyKfghB5v15GGF&#10;qbYDv1N/9KUIEHYpKqi8b1MpXVGRQTezLXHwrrYz6IPsSqk7HALcNDKOohdpsOawUGFL24qKr+O3&#10;UZAnbfZxsL9D2bx+5pe3y2J3WnilHqdjtgThafT38K190A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uFcYAAADcAAAADwAAAAAAAAAAAAAAAACYAgAAZHJz&#10;L2Rvd25yZXYueG1sUEsFBgAAAAAEAAQA9QAAAIsDAAAAAA==&#10;" filled="f" stroked="f">
              <v:textbox inset="0,0,0,0">
                <w:txbxContent>
                  <w:p w:rsidR="000E5B89" w:rsidRDefault="000E5B89">
                    <w:pPr>
                      <w:spacing w:after="160" w:line="259" w:lineRule="auto"/>
                    </w:pPr>
                    <w:r>
                      <w:rPr>
                        <w:color w:val="FFFFFF"/>
                        <w:sz w:val="18"/>
                      </w:rPr>
                      <w:t>右样本库</w:t>
                    </w:r>
                  </w:p>
                </w:txbxContent>
              </v:textbox>
            </v:rect>
            <v:rect id="Rectangle 853" o:spid="_x0000_s1185" style="position:absolute;left:48312;top:1193;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LjsYA&#10;AADcAAAADwAAAGRycy9kb3ducmV2LnhtbESPT2vCQBTE74V+h+UVvNWNFUuM2Yj0D3qsUVBvj+wz&#10;CWbfhuzWxH76bqHgcZiZ3zDpcjCNuFLnassKJuMIBHFhdc2lgv3u8zkG4TyyxsYyKbiRg2X2+JBi&#10;om3PW7rmvhQBwi5BBZX3bSKlKyoy6Ma2JQ7e2XYGfZBdKXWHfYCbRr5E0as0WHNYqLClt4qKS/5t&#10;FKzjdnXc2J++bD5O68PXYf6+m3ulRk/DagHC0+Dv4f/2RiuIZ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ULjsYAAADc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854" o:spid="_x0000_s1186" style="position:absolute;top:2730;width:8848;height:4549;visibility:visible" coordsize="884809,4549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gVccA&#10;AADcAAAADwAAAGRycy9kb3ducmV2LnhtbESPQWvCQBSE74L/YXkFb7ppsEWiq6SllR4sopWit0f2&#10;mQSzb8PuqrG/vlsoeBxm5htmtuhMIy7kfG1ZweMoAUFcWF1zqWD39T6cgPABWWNjmRTcyMNi3u/N&#10;MNP2yhu6bEMpIoR9hgqqENpMSl9UZNCPbEscvaN1BkOUrpTa4TXCTSPTJHmWBmuOCxW29FpRcdqe&#10;jYJl+Za+fLp0vVydf7r2e5f7/SFXavDQ5VMQgbpwD/+3P7SCydMY/s7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mIFXHAAAA3AAAAA8AAAAAAAAAAAAAAAAAmAIAAGRy&#10;cy9kb3ducmV2LnhtbFBLBQYAAAAABAAEAPUAAACMAwAAAAA=&#10;" adj="0,,0" path="m51181,l328549,,469392,r42672,c540258,,563245,22860,563245,51181r,128016l884809,454914,563245,256032v,28321,-22987,51308,-51181,51308l469392,307340r-140843,l51181,307340c22987,307340,,284353,,256032l,179197,,51181c,22860,22987,,51181,xe" fillcolor="black" stroked="f" strokeweight="0">
              <v:stroke miterlimit="83231f" joinstyle="miter"/>
              <v:formulas/>
              <v:path arrowok="t" o:connecttype="segments" textboxrect="0,0,884809,454914"/>
            </v:shape>
            <v:rect id="Rectangle 855" o:spid="_x0000_s1187" style="position:absolute;left:1073;top:3751;width:4662;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2YcYA&#10;AADcAAAADwAAAGRycy9kb3ducmV2LnhtbESPQWvCQBSE7wX/w/KE3ppNC0q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A2YcYAAADcAAAADwAAAAAAAAAAAAAAAACYAgAAZHJz&#10;L2Rvd25yZXYueG1sUEsFBgAAAAAEAAQA9QAAAIsDAAAAAA==&#10;" filled="f" stroked="f">
              <v:textbox inset="0,0,0,0">
                <w:txbxContent>
                  <w:p w:rsidR="000E5B89" w:rsidRDefault="000E5B89">
                    <w:pPr>
                      <w:spacing w:after="160" w:line="259" w:lineRule="auto"/>
                    </w:pPr>
                    <w:r>
                      <w:rPr>
                        <w:color w:val="FFFFFF"/>
                        <w:sz w:val="18"/>
                      </w:rPr>
                      <w:t>样本</w:t>
                    </w:r>
                  </w:p>
                </w:txbxContent>
              </v:textbox>
            </v:rect>
            <v:rect id="Rectangle 856" o:spid="_x0000_s1188" style="position:absolute;left:4578;top:3876;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oFsUA&#10;AADcAAAADwAAAGRycy9kb3ducmV2LnhtbESPT4vCMBTE78J+h/AWvGmqoNRqFNl10aN/FtTbo3m2&#10;xealNFlb/fRGEPY4zMxvmNmiNaW4Ue0KywoG/QgEcWp1wZmC38NPLwbhPLLG0jIpuJODxfyjM8NE&#10;24Z3dNv7TAQIuwQV5N5XiZQuzcmg69uKOHgXWxv0QdaZ1DU2AW5KOYyisTRYcFjIsaKvnNLr/s8o&#10;WMfV8rSxjyYrV+f1cXucfB8m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0qgWxQAAANw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857" o:spid="_x0000_s1189" style="position:absolute;left:10096;top:20269;width:3048;height:4159;visibility:visible" coordsize="304800,415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4ST8YA&#10;AADcAAAADwAAAGRycy9kb3ducmV2LnhtbESPX2vCQBDE3wW/w7EFX6RelLbG6CmlYPGx/mnp45rb&#10;JtHcXshtNf32PaHQx2FmfsMsVp2r1YXaUHk2MB4loIhzbysuDBz26/sUVBBki7VnMvBDAVbLfm+B&#10;mfVX3tJlJ4WKEA4ZGihFmkzrkJfkMIx8Qxy9L986lCjbQtsWrxHuaj1JkiftsOK4UGJDLyXl5923&#10;M/CxRnw/yufb6WF22PhhmL1uUzFmcNc9z0EJdfIf/mtvrIH0cQq3M/EI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4ST8YAAADcAAAADwAAAAAAAAAAAAAAAACYAgAAZHJz&#10;L2Rvd25yZXYueG1sUEsFBgAAAAAEAAQA9QAAAIsDAAAAAA==&#10;" adj="0,,0" path="m76200,l228600,r,263525l304800,263525,152400,415925,,263525r76200,l76200,xe" fillcolor="red" stroked="f" strokeweight="0">
              <v:stroke miterlimit="83231f" joinstyle="miter"/>
              <v:formulas/>
              <v:path arrowok="t" o:connecttype="segments" textboxrect="0,0,304800,415925"/>
            </v:shape>
            <v:shape id="Shape 858" o:spid="_x0000_s1190" style="position:absolute;left:10096;top:20269;width:3048;height:4159;visibility:visible" coordsize="304800,415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xaEcEA&#10;AADcAAAADwAAAGRycy9kb3ducmV2LnhtbERPy4rCMBTdD8w/hDswuzEdX5SOUaQguHChVXF7aa5t&#10;sLkpSdTO35vFwCwP571YDbYTD/LBOFbwPcpAENdOG24UnI6brxxEiMgaO8ek4JcCrJbvbwsstHvy&#10;gR5VbEQK4VCggjbGvpAy1C1ZDCPXEyfu6rzFmKBvpPb4TOG2k+Msm0uLhlNDiz2VLdW36m4VTCra&#10;+V03PY8vk2uV72/ltDRGqc+PYf0DItIQ/8V/7q1WkM/S2nQmHQ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MWhHBAAAA3AAAAA8AAAAAAAAAAAAAAAAAmAIAAGRycy9kb3du&#10;cmV2LnhtbFBLBQYAAAAABAAEAPUAAACGAwAAAAA=&#10;" adj="0,,0" path="m228600,r,263525l304800,263525,152400,415925,,263525r76200,l76200,,228600,xe" filled="f" strokecolor="red" strokeweight="2pt">
              <v:stroke miterlimit="83231f" joinstyle="miter"/>
              <v:formulas/>
              <v:path arrowok="t" o:connecttype="segments" textboxrect="0,0,304800,415925"/>
            </v:shape>
            <v:shape id="Picture 859" o:spid="_x0000_s1191" type="#_x0000_t75" style="position:absolute;left:35756;top:4495;width:744;height:2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3CqfFAAAA3AAAAA8AAABkcnMvZG93bnJldi54bWxEj09rwkAUxO+FfoflFbzVjUWLja5SBP+c&#10;BNNWPD6zzyS4+zZkV02+vSsUPA4z8xtmOm+tEVdqfOVYwaCfgCDOna64UPD7s3wfg/ABWaNxTAo6&#10;8jCfvb5MMdXuxju6ZqEQEcI+RQVlCHUqpc9Lsuj7riaO3sk1FkOUTSF1g7cIt0Z+JMmntFhxXCix&#10;pkVJ+Tm7WAUZHXi4XnXHrFscW7OtzGGw/1Oq99Z+T0AEasMz/N/eaAXj0Rc8zsQjIG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NwqnxQAAANwAAAAPAAAAAAAAAAAAAAAA&#10;AJ8CAABkcnMvZG93bnJldi54bWxQSwUGAAAAAAQABAD3AAAAkQMAAAAA&#10;">
              <v:imagedata r:id="rId32" o:title=""/>
            </v:shape>
            <v:shape id="Picture 860" o:spid="_x0000_s1192" type="#_x0000_t75" style="position:absolute;left:33489;top:3428;width:839;height:3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haYfCAAAA3AAAAA8AAABkcnMvZG93bnJldi54bWxET89rwjAUvg/2P4Q38LamihTpjCLC5k4D&#10;Ozc8Ppu3tpi8lCSz7X+/HIQdP77f6+1ojbiRD51jBfMsB0FcO91xo+D0+fq8AhEiskbjmBRMFGC7&#10;eXxYY6ndwEe6VbERKYRDiQraGPtSylC3ZDFkridO3I/zFmOCvpHa45DCrZGLPC+kxY5TQ4s97Vuq&#10;r9WvVVDRmZeHt+lSTfvLaD46c55/fyk1exp3LyAijfFffHe/awWrIs1PZ9IRkJ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YWmHwgAAANwAAAAPAAAAAAAAAAAAAAAAAJ8C&#10;AABkcnMvZG93bnJldi54bWxQSwUGAAAAAAQABAD3AAAAjgMAAAAA&#10;">
              <v:imagedata r:id="rId32" o:title=""/>
            </v:shape>
            <v:shape id="Picture 861" o:spid="_x0000_s1193" type="#_x0000_t75" style="position:absolute;left:31146;top:4552;width:744;height:2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tzBzEAAAA3AAAAA8AAABkcnMvZG93bnJldi54bWxEj0FrwkAUhO8F/8PyhN7qJkVEYjYigtVT&#10;oWkrHp/ZZxLcfRuyqyb/vlso9DjMzDdMvh6sEXfqfetYQTpLQBBXTrdcK/j63L0sQfiArNE4JgUj&#10;eVgXk6ccM+0e/EH3MtQiQthnqKAJocuk9FVDFv3MdcTRu7jeYoiyr6Xu8RHh1sjXJFlIiy3HhQY7&#10;2jZUXcubVVDSief7t/FcjtvzYN5bc0qP30o9T4fNCkSgIfyH/9oHrWC5SOH3TDwCsv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tzBzEAAAA3AAAAA8AAAAAAAAAAAAAAAAA&#10;nwIAAGRycy9kb3ducmV2LnhtbFBLBQYAAAAABAAEAPcAAACQAwAAAAA=&#10;">
              <v:imagedata r:id="rId32" o:title=""/>
            </v:shape>
            <v:shape id="Picture 862" o:spid="_x0000_s1194" type="#_x0000_t75" style="position:absolute;left:14674;top:9144;width:893;height:3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UmvFAAAA3AAAAA8AAABkcnMvZG93bnJldi54bWxEj81qwzAQhO+BvoPYQm+JbFNCcKKEYOjP&#10;qVA3LTlurI1tIq2MpTr221eBQI/DzHzDbHajNWKg3reOFaSLBARx5XTLtYLD18t8BcIHZI3GMSmY&#10;yMNu+zDbYK7dlT9pKEMtIoR9jgqaELpcSl81ZNEvXEccvbPrLYYo+1rqHq8Rbo3MkmQpLbYcFxrs&#10;qGioupS/VkFJR35+e51O5VScRvPRmmP6863U0+O4X4MINIb/8L39rhWslhnczsQjI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1JrxQAAANwAAAAPAAAAAAAAAAAAAAAA&#10;AJ8CAABkcnMvZG93bnJldi54bWxQSwUGAAAAAAQABAD3AAAAkQMAAAAA&#10;">
              <v:imagedata r:id="rId32" o:title=""/>
            </v:shape>
            <v:shape id="Picture 863" o:spid="_x0000_s1195" type="#_x0000_t75" style="position:absolute;left:9842;top:9169;width:892;height:3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z9/DEAAAA3AAAAA8AAABkcnMvZG93bnJldi54bWxEj0FrwkAUhO9C/8PyCt50oxaRNKsUodaT&#10;YGyLx5fsaxK6+zZkt5r8+64geBxm5hsm2/TWiAt1vnGsYDZNQBCXTjdcKfg8vU9WIHxA1mgck4KB&#10;PGzWT6MMU+2ufKRLHioRIexTVFCH0KZS+rImi37qWuLo/bjOYoiyq6Tu8Brh1sh5kiylxYbjQo0t&#10;bWsqf/M/qyCnM7987IYiH7ZFbw6NOc++v5QaP/dvryAC9eERvrf3WsFquYDbmXgE5P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6z9/DEAAAA3AAAAA8AAAAAAAAAAAAAAAAA&#10;nwIAAGRycy9kb3ducmV2LnhtbFBLBQYAAAAABAAEAPcAAACQAwAAAAA=&#10;">
              <v:imagedata r:id="rId32" o:title=""/>
            </v:shape>
            <w10:wrap type="none"/>
            <w10:anchorlock/>
          </v:group>
        </w:pict>
      </w:r>
    </w:p>
    <w:p w:rsidR="00946CE4" w:rsidRDefault="00523A46">
      <w:pPr>
        <w:spacing w:after="161" w:line="259" w:lineRule="auto"/>
        <w:ind w:right="217"/>
        <w:jc w:val="center"/>
      </w:pPr>
      <w:r>
        <w:rPr>
          <w:sz w:val="18"/>
        </w:rPr>
        <w:t>图</w:t>
      </w:r>
      <w:r>
        <w:rPr>
          <w:sz w:val="18"/>
        </w:rPr>
        <w:t xml:space="preserve"> </w:t>
      </w:r>
      <w:r>
        <w:rPr>
          <w:rFonts w:eastAsia="Times New Roman"/>
          <w:b/>
          <w:sz w:val="18"/>
        </w:rPr>
        <w:t xml:space="preserve">13 </w:t>
      </w:r>
      <w:r>
        <w:rPr>
          <w:sz w:val="18"/>
        </w:rPr>
        <w:t>获取深度学习样本模型初始状态</w:t>
      </w:r>
      <w:r>
        <w:rPr>
          <w:rFonts w:eastAsia="Times New Roman"/>
          <w:b/>
          <w:sz w:val="18"/>
        </w:rPr>
        <w:t xml:space="preserve">      </w:t>
      </w:r>
      <w:r>
        <w:rPr>
          <w:sz w:val="18"/>
        </w:rPr>
        <w:t>图</w:t>
      </w:r>
      <w:r>
        <w:rPr>
          <w:sz w:val="18"/>
        </w:rPr>
        <w:t xml:space="preserve"> </w:t>
      </w:r>
      <w:r>
        <w:rPr>
          <w:rFonts w:eastAsia="Times New Roman"/>
          <w:b/>
          <w:sz w:val="18"/>
        </w:rPr>
        <w:t xml:space="preserve">14 </w:t>
      </w:r>
      <w:r>
        <w:rPr>
          <w:sz w:val="18"/>
        </w:rPr>
        <w:t>获取深度学习样本模型完成状态</w:t>
      </w:r>
      <w:r>
        <w:rPr>
          <w:rFonts w:eastAsia="Times New Roman"/>
          <w:b/>
          <w:sz w:val="18"/>
        </w:rPr>
        <w:t xml:space="preserve"> </w:t>
      </w:r>
    </w:p>
    <w:p w:rsidR="00946CE4" w:rsidRDefault="00523A46">
      <w:pPr>
        <w:spacing w:after="128" w:line="270" w:lineRule="auto"/>
        <w:ind w:left="-5" w:right="5980"/>
      </w:pPr>
      <w:r>
        <w:rPr>
          <w:rFonts w:eastAsia="Times New Roman"/>
          <w:b/>
        </w:rPr>
        <w:t xml:space="preserve">4.6 </w:t>
      </w:r>
      <w:r>
        <w:t>处置概率模型</w:t>
      </w: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1201" o:spid="_x0000_s1854" style="width:58.15pt;height:16.85pt;mso-position-horizontal-relative:char;mso-position-vertical-relative:line" coordsize="7385,2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">
            <v:shape id="Shape 848" o:spid="_x0000_s1857" style="position:absolute;width:2203;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NBM8IA&#10;AADcAAAADwAAAGRycy9kb3ducmV2LnhtbERPTWsCMRC9F/wPYQQvRbO2perWKFJcKd60otdhM92s&#10;biZLEnX7782h0OPjfc+XnW3EjXyoHSsYjzIQxKXTNVcKDt/FcAoiRGSNjWNS8EsBlove0xxz7e68&#10;o9s+ViKFcMhRgYmxzaUMpSGLYeRa4sT9OG8xJugrqT3eU7ht5EuWvUuLNacGgy19Giov+6tVUFSz&#10;ic+a+nVtis32fD2ejs8zVmrQ71YfICJ18V/85/7SCqZvaW06k46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Y0EzwgAAANwAAAAPAAAAAAAAAAAAAAAAAJgCAABkcnMvZG93&#10;bnJldi54bWxQSwUGAAAAAAQABAD1AAAAhwMAAAAA&#10;" adj="0,,0" path="m110109,r26035,80010l220345,80010r-68072,49403l178308,209550,110109,160020,42037,209550,68072,129413,,80010r84201,l110109,xe" fillcolor="black" stroked="f" strokeweight="0">
              <v:stroke miterlimit="83231f" joinstyle="miter"/>
              <v:formulas/>
              <v:path arrowok="t" o:connecttype="segments" textboxrect="0,0,220345,209550"/>
            </v:shape>
            <v:shape id="Shape 849" o:spid="_x0000_s1856" style="position:absolute;left:2622;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kqMUA&#10;AADcAAAADwAAAGRycy9kb3ducmV2LnhtbESPQWsCMRSE7wX/Q3iCl1Kz2qLuapRSuqV4U4u9Pjav&#10;m9XNy5JE3f77plDocZiZb5jVpretuJIPjWMFk3EGgrhyuuFawcehfFiACBFZY+uYFHxTgM16cLfC&#10;Qrsb7+i6j7VIEA4FKjAxdoWUoTJkMYxdR5y8L+ctxiR9LbXHW4LbVk6zbCYtNpwWDHb0Yqg67y9W&#10;QVnnc5+1zeOrKd+2p8vx83ifs1KjYf+8BBGpj//hv/a7VrB4yuH3TDo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SoxQAAANwAAAAPAAAAAAAAAAAAAAAAAJgCAABkcnMv&#10;ZG93bnJldi54bWxQSwUGAAAAAAQABAD1AAAAigMAAAAA&#10;" adj="0,,0" path="m110236,r25908,80010l220345,80010r-68072,49403l178308,209550,110236,160020,42037,209550,68072,129413,,80010r84201,l110236,xe" fillcolor="black" stroked="f" strokeweight="0">
              <v:stroke miterlimit="83231f" joinstyle="miter"/>
              <v:formulas/>
              <v:path arrowok="t" o:connecttype="segments" textboxrect="0,0,220345,209550"/>
            </v:shape>
            <v:shape id="Shape 850" o:spid="_x0000_s1855" style="position:absolute;left:5181;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zb6MIA&#10;AADcAAAADwAAAGRycy9kb3ducmV2LnhtbERPTWsCMRC9F/wPYQQvRbO2tOrWKFJcKd60otdhM92s&#10;biZLEnX7782h0OPjfc+XnW3EjXyoHSsYjzIQxKXTNVcKDt/FcAoiRGSNjWNS8EsBlove0xxz7e68&#10;o9s+ViKFcMhRgYmxzaUMpSGLYeRa4sT9OG8xJugrqT3eU7ht5EuWvUuLNacGgy19Giov+6tVUFSz&#10;ic+a+nVtis32fD2ejs8zVmrQ71YfICJ18V/85/7SCqZvaX46k46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NvowgAAANwAAAAPAAAAAAAAAAAAAAAAAJgCAABkcnMvZG93&#10;bnJldi54bWxQSwUGAAAAAAQABAD1AAAAhwMAAAAA&#10;" adj="0,,0" path="m110236,r25908,80010l220345,80010r-68072,49403l178308,209550,110236,160020,42037,209550,68072,129413,,80010r84201,l110236,xe" fillcolor="black" stroked="f" strokeweight="0">
              <v:stroke miterlimit="83231f" joinstyle="miter"/>
              <v:formulas/>
              <v:path arrowok="t" o:connecttype="segments" textboxrect="0,0,220345,209550"/>
            </v:shape>
            <w10:wrap type="none"/>
            <w10:anchorlock/>
          </v:group>
        </w:pict>
      </w:r>
    </w:p>
    <w:p w:rsidR="00946CE4" w:rsidRDefault="00523A46">
      <w:pPr>
        <w:ind w:left="-5"/>
      </w:pPr>
      <w:r>
        <w:rPr>
          <w:rFonts w:eastAsia="Times New Roman"/>
        </w:rPr>
        <w:t xml:space="preserve">4.6.1 </w:t>
      </w:r>
      <w:r>
        <w:t>概率模型位于下层场地与上层场地之间，上层拨动装置处有一</w:t>
      </w:r>
      <w:r>
        <w:rPr>
          <w:rFonts w:eastAsia="Times New Roman"/>
        </w:rPr>
        <w:t>“</w:t>
      </w:r>
      <w:r>
        <w:t>数据</w:t>
      </w:r>
      <w:r>
        <w:rPr>
          <w:rFonts w:eastAsia="Times New Roman"/>
        </w:rPr>
        <w:t>”</w:t>
      </w:r>
      <w:r>
        <w:t>，下层有一个地址框，框内分为左、右地址和中间地址，如图</w:t>
      </w:r>
      <w:r>
        <w:t xml:space="preserve"> </w:t>
      </w:r>
      <w:r>
        <w:rPr>
          <w:rFonts w:eastAsia="Times New Roman"/>
        </w:rPr>
        <w:t xml:space="preserve">15 </w:t>
      </w:r>
      <w:r>
        <w:t>所示。</w:t>
      </w:r>
      <w:r>
        <w:rPr>
          <w:rFonts w:eastAsia="Times New Roman"/>
          <w:b/>
        </w:rPr>
        <w:t xml:space="preserve"> </w:t>
      </w:r>
    </w:p>
    <w:p w:rsidR="00946CE4" w:rsidRDefault="00523A46">
      <w:pPr>
        <w:spacing w:after="131" w:line="259" w:lineRule="auto"/>
        <w:ind w:left="-5"/>
      </w:pPr>
      <w:r>
        <w:rPr>
          <w:rFonts w:eastAsia="Times New Roman"/>
        </w:rPr>
        <w:t xml:space="preserve">4.6.2 </w:t>
      </w:r>
      <w:r>
        <w:t>机器人需触发拨动装置，使</w:t>
      </w:r>
      <w:r>
        <w:rPr>
          <w:rFonts w:eastAsia="Times New Roman"/>
        </w:rPr>
        <w:t>“</w:t>
      </w:r>
      <w:r>
        <w:t>数据</w:t>
      </w:r>
      <w:r>
        <w:rPr>
          <w:rFonts w:eastAsia="Times New Roman"/>
        </w:rPr>
        <w:t>”</w:t>
      </w:r>
      <w:r>
        <w:t>经过样本筛选器落入一层地址框内，落入左、右地址可得</w:t>
      </w:r>
      <w:r>
        <w:t xml:space="preserve"> </w:t>
      </w:r>
      <w:r>
        <w:rPr>
          <w:rFonts w:eastAsia="Times New Roman"/>
        </w:rPr>
        <w:t xml:space="preserve">20 </w:t>
      </w:r>
      <w:r>
        <w:t>分，落入中间地址可得</w:t>
      </w:r>
      <w:r>
        <w:t xml:space="preserve"> </w:t>
      </w:r>
      <w:r>
        <w:rPr>
          <w:rFonts w:eastAsia="Times New Roman"/>
        </w:rPr>
        <w:t xml:space="preserve">40 </w:t>
      </w:r>
      <w:r>
        <w:t>分，确认地址后可将从样本库获得的</w:t>
      </w:r>
      <w:r>
        <w:rPr>
          <w:rFonts w:eastAsia="Times New Roman"/>
        </w:rPr>
        <w:t>“</w:t>
      </w:r>
      <w:r>
        <w:t>样本</w:t>
      </w:r>
      <w:r>
        <w:rPr>
          <w:rFonts w:eastAsia="Times New Roman"/>
        </w:rPr>
        <w:t>”</w:t>
      </w:r>
      <w:r>
        <w:t>或已带回基地的</w:t>
      </w:r>
    </w:p>
    <w:p w:rsidR="00946CE4" w:rsidRDefault="00523A46">
      <w:pPr>
        <w:spacing w:after="134" w:line="259" w:lineRule="auto"/>
        <w:ind w:left="-5"/>
      </w:pPr>
      <w:r>
        <w:rPr>
          <w:rFonts w:eastAsia="Times New Roman"/>
        </w:rPr>
        <w:t>“</w:t>
      </w:r>
      <w:r>
        <w:t>样本</w:t>
      </w:r>
      <w:r>
        <w:rPr>
          <w:rFonts w:eastAsia="Times New Roman"/>
        </w:rPr>
        <w:t>”</w:t>
      </w:r>
      <w:r>
        <w:t>放入数据所在的地址内，每个</w:t>
      </w:r>
      <w:r>
        <w:rPr>
          <w:rFonts w:eastAsia="Times New Roman"/>
        </w:rPr>
        <w:t>“</w:t>
      </w:r>
      <w:r>
        <w:t>样本</w:t>
      </w:r>
      <w:r>
        <w:rPr>
          <w:rFonts w:eastAsia="Times New Roman"/>
        </w:rPr>
        <w:t>”</w:t>
      </w:r>
      <w:r>
        <w:t>可加记</w:t>
      </w:r>
      <w:r>
        <w:t xml:space="preserve"> </w:t>
      </w:r>
      <w:r>
        <w:rPr>
          <w:rFonts w:eastAsia="Times New Roman"/>
        </w:rPr>
        <w:t xml:space="preserve">20 </w:t>
      </w:r>
      <w:r>
        <w:t>分。</w:t>
      </w:r>
      <w:r>
        <w:rPr>
          <w:rFonts w:eastAsia="Times New Roman"/>
        </w:rPr>
        <w:t xml:space="preserve"> </w:t>
      </w:r>
    </w:p>
    <w:p w:rsidR="00946CE4" w:rsidRDefault="00523A46">
      <w:pPr>
        <w:ind w:left="-5"/>
      </w:pPr>
      <w:r>
        <w:rPr>
          <w:rFonts w:eastAsia="Times New Roman"/>
        </w:rPr>
        <w:t>4.6.3 “</w:t>
      </w:r>
      <w:r>
        <w:t>数据</w:t>
      </w:r>
      <w:r>
        <w:rPr>
          <w:rFonts w:eastAsia="Times New Roman"/>
        </w:rPr>
        <w:t>”</w:t>
      </w:r>
      <w:r>
        <w:t>落入的地址决定放入</w:t>
      </w:r>
      <w:r>
        <w:rPr>
          <w:rFonts w:eastAsia="Times New Roman"/>
        </w:rPr>
        <w:t>“</w:t>
      </w:r>
      <w:r>
        <w:t>样本</w:t>
      </w:r>
      <w:r>
        <w:rPr>
          <w:rFonts w:eastAsia="Times New Roman"/>
        </w:rPr>
        <w:t>”</w:t>
      </w:r>
      <w:r>
        <w:t>的地址，若</w:t>
      </w:r>
      <w:r>
        <w:rPr>
          <w:rFonts w:eastAsia="Times New Roman"/>
        </w:rPr>
        <w:t>“</w:t>
      </w:r>
      <w:r>
        <w:t>数据</w:t>
      </w:r>
      <w:r>
        <w:rPr>
          <w:rFonts w:eastAsia="Times New Roman"/>
        </w:rPr>
        <w:t>”</w:t>
      </w:r>
      <w:r>
        <w:t>和</w:t>
      </w:r>
      <w:r>
        <w:rPr>
          <w:rFonts w:eastAsia="Times New Roman"/>
        </w:rPr>
        <w:t>“</w:t>
      </w:r>
      <w:r>
        <w:t>样本</w:t>
      </w:r>
      <w:r>
        <w:rPr>
          <w:rFonts w:eastAsia="Times New Roman"/>
        </w:rPr>
        <w:t>”</w:t>
      </w:r>
      <w:r>
        <w:t>不在同一地址，则该</w:t>
      </w:r>
      <w:r>
        <w:rPr>
          <w:rFonts w:eastAsia="Times New Roman"/>
        </w:rPr>
        <w:t>“</w:t>
      </w:r>
      <w:r>
        <w:t>样本</w:t>
      </w:r>
      <w:r>
        <w:rPr>
          <w:rFonts w:eastAsia="Times New Roman"/>
        </w:rPr>
        <w:t xml:space="preserve">” </w:t>
      </w:r>
      <w:r>
        <w:t>不得分；</w:t>
      </w:r>
      <w:r>
        <w:rPr>
          <w:rFonts w:eastAsia="Times New Roman"/>
        </w:rPr>
        <w:t>“</w:t>
      </w:r>
      <w:r>
        <w:t>样本</w:t>
      </w:r>
      <w:r>
        <w:rPr>
          <w:rFonts w:eastAsia="Times New Roman"/>
        </w:rPr>
        <w:t>”</w:t>
      </w:r>
      <w:r>
        <w:t>模型垂直投影需完全在得分区域内，得分区域如图</w:t>
      </w:r>
      <w:r>
        <w:t xml:space="preserve"> </w:t>
      </w:r>
      <w:r>
        <w:rPr>
          <w:rFonts w:eastAsia="Times New Roman"/>
        </w:rPr>
        <w:t xml:space="preserve">18 </w:t>
      </w:r>
      <w:r>
        <w:t>所示；常见不得分情况</w:t>
      </w:r>
    </w:p>
    <w:p w:rsidR="00946CE4" w:rsidRDefault="00F47E98">
      <w:pPr>
        <w:spacing w:after="228" w:line="259" w:lineRule="auto"/>
      </w:pPr>
      <w:r w:rsidRPr="00F47E98">
        <w:rPr>
          <w:rFonts w:ascii="Calibri" w:eastAsia="Calibri" w:hAnsi="Calibri" w:cs="Calibri"/>
          <w:noProof/>
          <w:sz w:val="22"/>
        </w:rPr>
      </w:r>
      <w:r w:rsidRPr="00F47E98">
        <w:rPr>
          <w:rFonts w:ascii="Calibri" w:eastAsia="Calibri" w:hAnsi="Calibri" w:cs="Calibri"/>
          <w:noProof/>
          <w:sz w:val="22"/>
        </w:rPr>
        <w:pict>
          <v:group id="Group 21822" o:spid="_x0000_s1196" style="width:384.75pt;height:514.3pt;mso-position-horizontal-relative:char;mso-position-vertical-relative:line" coordsize="48869,65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">
            <v:rect id="Rectangle 943" o:spid="_x0000_s1197" style="position:absolute;top:42;width:3567;height:1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2SzsUA&#10;AADcAAAADwAAAGRycy9kb3ducmV2LnhtbESPT2vCQBTE74V+h+UVvNWNtYiJriJV0WP9A+rtkX0m&#10;wezbkF1N6qd3C4LHYWZ+w4ynrSnFjWpXWFbQ60YgiFOrC84U7HfLzyEI55E1lpZJwR85mE7e38aY&#10;aNvwhm5bn4kAYZeggtz7KpHSpTkZdF1bEQfvbGuDPsg6k7rGJsBNKb+iaCANFhwWcqzoJ6f0sr0a&#10;BathNTuu7b3JysVpdfg9xPNd7JXqfLSzEQhPrX+Fn+21VhB/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ZLOxQAAANwAAAAPAAAAAAAAAAAAAAAAAJgCAABkcnMv&#10;ZG93bnJldi54bWxQSwUGAAAAAAQABAD1AAAAigMAAAAA&#10;" filled="f" stroked="f">
              <v:textbox inset="0,0,0,0">
                <w:txbxContent>
                  <w:p w:rsidR="000E5B89" w:rsidRDefault="000E5B89">
                    <w:pPr>
                      <w:spacing w:after="160" w:line="259" w:lineRule="auto"/>
                    </w:pPr>
                    <w:r>
                      <w:t>如图</w:t>
                    </w:r>
                  </w:p>
                </w:txbxContent>
              </v:textbox>
            </v:rect>
            <v:rect id="Rectangle 944" o:spid="_x0000_s1198" style="position:absolute;left:3017;width:1763;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usUA&#10;AADcAAAADwAAAGRycy9kb3ducmV2LnhtbESPT4vCMBTE78J+h/AWvGmqyGKrUWRX0aN/FtTbo3m2&#10;xealNNHW/fRGEPY4zMxvmOm8NaW4U+0KywoG/QgEcWp1wZmC38OqNwbhPLLG0jIpeJCD+eyjM8VE&#10;24Z3dN/7TAQIuwQV5N5XiZQuzcmg69uKOHgXWxv0QdaZ1DU2AW5KOYyiL2mw4LCQY0XfOaXX/c0o&#10;WI+rxWlj/5qsXJ7Xx+0x/jnEXqnuZ7uYgPDU+v/wu73RCuLR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Aq6xQAAANwAAAAPAAAAAAAAAAAAAAAAAJgCAABkcnMv&#10;ZG93bnJldi54bWxQSwUGAAAAAAQABAD1AAAAigMAAAAA&#10;" filled="f" stroked="f">
              <v:textbox inset="0,0,0,0">
                <w:txbxContent>
                  <w:p w:rsidR="000E5B89" w:rsidRDefault="000E5B89">
                    <w:pPr>
                      <w:spacing w:after="160" w:line="259" w:lineRule="auto"/>
                    </w:pPr>
                    <w:r>
                      <w:rPr>
                        <w:rFonts w:eastAsia="Times New Roman"/>
                      </w:rPr>
                      <w:t>19</w:t>
                    </w:r>
                  </w:p>
                </w:txbxContent>
              </v:textbox>
            </v:rect>
            <v:rect id="Rectangle 945" o:spid="_x0000_s1199" style="position:absolute;left:4342;top:42;width:1784;height:1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vIcUA&#10;AADcAAAADwAAAGRycy9kb3ducmV2LnhtbESPT2vCQBTE74V+h+UVvNWNxYq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8hxQAAANwAAAAPAAAAAAAAAAAAAAAAAJgCAABkcnMv&#10;ZG93bnJldi54bWxQSwUGAAAAAAQABAD1AAAAigMAAAAA&#10;" filled="f" stroked="f">
              <v:textbox inset="0,0,0,0">
                <w:txbxContent>
                  <w:p w:rsidR="000E5B89" w:rsidRDefault="000E5B89">
                    <w:pPr>
                      <w:spacing w:after="160" w:line="259" w:lineRule="auto"/>
                    </w:pPr>
                    <w:r>
                      <w:t>、</w:t>
                    </w:r>
                  </w:p>
                </w:txbxContent>
              </v:textbox>
            </v:rect>
            <v:rect id="Rectangle 946" o:spid="_x0000_s1200" style="position:absolute;left:5668;top:42;width:1784;height:1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xVsUA&#10;AADcAAAADwAAAGRycy9kb3ducmV2LnhtbESPT4vCMBTE78J+h/AWvGmqiN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6jFWxQAAANwAAAAPAAAAAAAAAAAAAAAAAJgCAABkcnMv&#10;ZG93bnJldi54bWxQSwUGAAAAAAQABAD1AAAAigMAAAAA&#10;" filled="f" stroked="f">
              <v:textbox inset="0,0,0,0">
                <w:txbxContent>
                  <w:p w:rsidR="000E5B89" w:rsidRDefault="000E5B89">
                    <w:pPr>
                      <w:spacing w:after="160" w:line="259" w:lineRule="auto"/>
                    </w:pPr>
                    <w:r>
                      <w:t>图</w:t>
                    </w:r>
                  </w:p>
                </w:txbxContent>
              </v:textbox>
            </v:rect>
            <v:rect id="Rectangle 947" o:spid="_x0000_s1201" style="position:absolute;left:7345;width:1783;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aUzcUA&#10;AADcAAAADwAAAGRycy9kb3ducmV2LnhtbESPT2vCQBTE74V+h+UVvNWNRaq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ppTNxQAAANwAAAAPAAAAAAAAAAAAAAAAAJgCAABkcnMv&#10;ZG93bnJldi54bWxQSwUGAAAAAAQABAD1AAAAigMAAAAA&#10;" filled="f" stroked="f">
              <v:textbox inset="0,0,0,0">
                <w:txbxContent>
                  <w:p w:rsidR="000E5B89" w:rsidRDefault="000E5B89">
                    <w:pPr>
                      <w:spacing w:after="160" w:line="259" w:lineRule="auto"/>
                    </w:pPr>
                    <w:r>
                      <w:rPr>
                        <w:rFonts w:eastAsia="Times New Roman"/>
                      </w:rPr>
                      <w:t>20</w:t>
                    </w:r>
                  </w:p>
                </w:txbxContent>
              </v:textbox>
            </v:rect>
            <v:rect id="Rectangle 948" o:spid="_x0000_s1202" style="position:absolute;left:9006;top:42;width:3567;height:1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kAv8EA&#10;AADcAAAADwAAAGRycy9kb3ducmV2LnhtbERPy4rCMBTdC/5DuII7TRUR2zGK+ECXjgo6u0tzpy3T&#10;3JQm2urXm8WAy8N5z5etKcWDaldYVjAaRiCIU6sLzhRczrvBDITzyBpLy6TgSQ6Wi25njom2DX/T&#10;4+QzEULYJagg975KpHRpTgbd0FbEgfu1tUEfYJ1JXWMTwk0px1E0lQYLDg05VrTOKf073Y2C/axa&#10;3Q721WTl9md/PV7jzTn2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5AL/BAAAA3AAAAA8AAAAAAAAAAAAAAAAAmAIAAGRycy9kb3du&#10;cmV2LnhtbFBLBQYAAAAABAAEAPUAAACGAwAAAAA=&#10;" filled="f" stroked="f">
              <v:textbox inset="0,0,0,0">
                <w:txbxContent>
                  <w:p w:rsidR="000E5B89" w:rsidRDefault="000E5B89">
                    <w:pPr>
                      <w:spacing w:after="160" w:line="259" w:lineRule="auto"/>
                    </w:pPr>
                    <w:r>
                      <w:t>和图</w:t>
                    </w:r>
                  </w:p>
                </w:txbxContent>
              </v:textbox>
            </v:rect>
            <v:rect id="Rectangle 949" o:spid="_x0000_s1203" style="position:absolute;left:12008;width:1784;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lJMQA&#10;AADcAAAADwAAAGRycy9kb3ducmV2LnhtbESPT4vCMBTE78J+h/AEb5oqy2KrUWR10aP/QL09mmdb&#10;bF5KE23dT2+EhT0OM/MbZjpvTSkeVLvCsoLhIAJBnFpdcKbgePjpj0E4j6yxtEwKnuRgPvvoTDHR&#10;tuEdPfY+EwHCLkEFufdVIqVLczLoBrYiDt7V1gZ9kHUmdY1NgJtSjqLoSxosOCzkWNF3TultfzcK&#10;1uNqcd7Y3yYrV5f1aXuKl4fYK9XrtosJCE+t/w//tTdaQfwZ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1pSTEAAAA3AAAAA8AAAAAAAAAAAAAAAAAmAIAAGRycy9k&#10;b3ducmV2LnhtbFBLBQYAAAAABAAEAPUAAACJAwAAAAA=&#10;" filled="f" stroked="f">
              <v:textbox inset="0,0,0,0">
                <w:txbxContent>
                  <w:p w:rsidR="000E5B89" w:rsidRDefault="000E5B89">
                    <w:pPr>
                      <w:spacing w:after="160" w:line="259" w:lineRule="auto"/>
                    </w:pPr>
                    <w:r>
                      <w:rPr>
                        <w:rFonts w:eastAsia="Times New Roman"/>
                      </w:rPr>
                      <w:t>21</w:t>
                    </w:r>
                  </w:p>
                </w:txbxContent>
              </v:textbox>
            </v:rect>
            <v:rect id="Rectangle 950" o:spid="_x0000_s1204" style="position:absolute;left:13673;top:42;width:5332;height:1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aZMEA&#10;AADcAAAADwAAAGRycy9kb3ducmV2LnhtbERPy4rCMBTdC/5DuII7TRUU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WmmTBAAAA3AAAAA8AAAAAAAAAAAAAAAAAmAIAAGRycy9kb3du&#10;cmV2LnhtbFBLBQYAAAAABAAEAPUAAACGAwAAAAA=&#10;" filled="f" stroked="f">
              <v:textbox inset="0,0,0,0">
                <w:txbxContent>
                  <w:p w:rsidR="000E5B89" w:rsidRDefault="000E5B89">
                    <w:pPr>
                      <w:spacing w:after="160" w:line="259" w:lineRule="auto"/>
                    </w:pPr>
                    <w:r>
                      <w:t>所示。</w:t>
                    </w:r>
                  </w:p>
                </w:txbxContent>
              </v:textbox>
            </v:rect>
            <v:rect id="Rectangle 951" o:spid="_x0000_s1205" style="position:absolute;left:17666;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o//8QA&#10;AADcAAAADwAAAGRycy9kb3ducmV2LnhtbESPQYvCMBSE74L/ITxhb5q64GKrUcRV9OiqoN4ezbMt&#10;Ni+liba7v94sCB6HmfmGmc5bU4oH1a6wrGA4iEAQp1YXnCk4Htb9MQjnkTWWlknBLzmYz7qdKSba&#10;NvxDj73PRICwS1BB7n2VSOnSnAy6ga2Ig3e1tUEfZJ1JXWMT4KaUn1H0JQ0WHBZyrGiZU3rb342C&#10;zbhanLf2r8nK1WVz2p3i70P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aP//EAAAA3AAAAA8AAAAAAAAAAAAAAAAAmAIAAGRycy9k&#10;b3ducmV2LnhtbFBLBQYAAAAABAAEAPUAAACJAwAAAAA=&#10;" filled="f" stroked="f">
              <v:textbox inset="0,0,0,0">
                <w:txbxContent>
                  <w:p w:rsidR="000E5B89" w:rsidRDefault="000E5B89">
                    <w:pPr>
                      <w:spacing w:after="160" w:line="259" w:lineRule="auto"/>
                    </w:pPr>
                    <w:r>
                      <w:rPr>
                        <w:rFonts w:eastAsia="Times New Roman"/>
                      </w:rPr>
                      <w:t xml:space="preserve"> </w:t>
                    </w:r>
                  </w:p>
                </w:txbxContent>
              </v:textbox>
            </v:rect>
            <v:rect id="Rectangle 952" o:spid="_x0000_s1206" style="position:absolute;left:38364;top:31400;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ihiMYA&#10;AADcAAAADwAAAGRycy9kb3ducmV2LnhtbESPQWvCQBSE7wX/w/KE3uqmAYuJriJaSY5tFGxvj+wz&#10;Cc2+DdmtSfvruwXB4zAz3zCrzWhacaXeNZYVPM8iEMSl1Q1XCk7Hw9MChPPIGlvLpOCHHGzWk4cV&#10;ptoO/E7XwlciQNilqKD2vkuldGVNBt3MdsTBu9jeoA+yr6TucQhw08o4il6kwYbDQo0d7Woqv4pv&#10;oyBbdNuP3P4OVfv6mZ3fzsn+mHilHqfjdgnC0+jv4Vs71w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ihiMYAAADcAAAADwAAAAAAAAAAAAAAAACYAgAAZHJz&#10;L2Rvd25yZXYueG1sUEsFBgAAAAAEAAQA9QAAAIsDAAAAAA==&#10;" filled="f" stroked="f">
              <v:textbox inset="0,0,0,0">
                <w:txbxContent>
                  <w:p w:rsidR="000E5B89" w:rsidRDefault="000E5B89">
                    <w:pPr>
                      <w:spacing w:after="160" w:line="259" w:lineRule="auto"/>
                    </w:pPr>
                    <w:r>
                      <w:rPr>
                        <w:rFonts w:eastAsia="Times New Roman"/>
                      </w:rPr>
                      <w:t xml:space="preserve"> </w:t>
                    </w:r>
                  </w:p>
                </w:txbxContent>
              </v:textbox>
            </v:rect>
            <v:rect id="Rectangle 953" o:spid="_x0000_s1207" style="position:absolute;left:20836;top:34509;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EE8UA&#10;AADcAAAADwAAAGRycy9kb3ducmV2LnhtbESPT2vCQBTE74V+h+UVvNWNlYqJriJV0WP9A+rtkX0m&#10;wezbkF1N6qd3C4LHYWZ+w4ynrSnFjWpXWFbQ60YgiFOrC84U7HfLzyEI55E1lpZJwR85mE7e38aY&#10;aNvwhm5bn4kAYZeggtz7KpHSpTkZdF1bEQfvbGuDPsg6k7rGJsBNKb+iaCANFhwWcqzoJ6f0sr0a&#10;BathNTuu7b3JysVpdfg9xPNd7JXqfLSzEQhPrX+Fn+21VhB/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AQTxQAAANwAAAAPAAAAAAAAAAAAAAAAAJgCAABkcnMv&#10;ZG93bnJldi54bWxQSwUGAAAAAAQABAD1AAAAigMAAAAA&#10;" filled="f" stroked="f">
              <v:textbox inset="0,0,0,0">
                <w:txbxContent>
                  <w:p w:rsidR="000E5B89" w:rsidRDefault="000E5B89">
                    <w:pPr>
                      <w:spacing w:after="160" w:line="259" w:lineRule="auto"/>
                    </w:pPr>
                    <w:r>
                      <w:rPr>
                        <w:sz w:val="18"/>
                      </w:rPr>
                      <w:t>图</w:t>
                    </w:r>
                  </w:p>
                </w:txbxContent>
              </v:textbox>
            </v:rect>
            <v:rect id="Rectangle 21582" o:spid="_x0000_s1208" style="position:absolute;left:22284;top:34472;width:1509;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UQj8cA&#10;AADeAAAADwAAAGRycy9kb3ducmV2LnhtbESPQWvCQBSE7wX/w/IEb3VjQIlpVhGt6LHVgu3tkX0m&#10;wezbkN0m0V/fLRR6HGbmGyZbD6YWHbWusqxgNo1AEOdWV1wo+DjvnxMQziNrrC2Tgjs5WK9GTxmm&#10;2vb8Tt3JFyJA2KWooPS+SaV0eUkG3dQ2xMG72tagD7ItpG6xD3BTyziKFtJgxWGhxIa2JeW307dR&#10;cEiazefRPvqifv06XN4uy9156ZWajIfNCwhPg/8P/7WPWkE8mycx/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lEI/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15</w:t>
                    </w:r>
                  </w:p>
                </w:txbxContent>
              </v:textbox>
            </v:rect>
            <v:rect id="Rectangle 21583" o:spid="_x0000_s1209" style="position:absolute;left:23426;top:34472;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m1FMcA&#10;AADeAAAADwAAAGRycy9kb3ducmV2LnhtbESPT2vCQBTE74LfYXmCN92oVGLqKmIreqx/wPb2yL4m&#10;wezbkF1N6qd3C4LHYWZ+w8yXrSnFjWpXWFYwGkYgiFOrC84UnI6bQQzCeWSNpWVS8EcOlotuZ46J&#10;tg3v6XbwmQgQdgkqyL2vEildmpNBN7QVcfB+bW3QB1lnUtfYBLgp5TiKptJgwWEhx4rWOaWXw9Uo&#10;2MbV6ntn701Wfv5sz1/n2cdx5pXq99rVOwhPrX+Fn+2dVjAevcU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ptRT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955" o:spid="_x0000_s1210" style="position:absolute;left:23991;top:34509;width:12198;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5/MUA&#10;AADcAAAADwAAAGRycy9kb3ducmV2LnhtbESPT4vCMBTE78J+h/AWvGmq4GKrUWRX0aN/FtTbo3m2&#10;xealNNHW/fRGEPY4zMxvmOm8NaW4U+0KywoG/QgEcWp1wZmC38OqNwbhPLLG0jIpeJCD+eyjM8VE&#10;24Z3dN/7TAQIuwQV5N5XiZQuzcmg69uKOHgXWxv0QdaZ1DU2AW5KOYyiL2mw4LCQY0XfOaXX/c0o&#10;WI+rxWlj/5qsXJ7Xx+0x/jnEXqnuZ7uYgPDU+v/wu73RCuLR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4Tn8xQAAANwAAAAPAAAAAAAAAAAAAAAAAJgCAABkcnMv&#10;ZG93bnJldi54bWxQSwUGAAAAAAQABAD1AAAAigMAAAAA&#10;" filled="f" stroked="f">
              <v:textbox inset="0,0,0,0">
                <w:txbxContent>
                  <w:p w:rsidR="000E5B89" w:rsidRDefault="000E5B89">
                    <w:pPr>
                      <w:spacing w:after="160" w:line="259" w:lineRule="auto"/>
                    </w:pPr>
                    <w:r>
                      <w:rPr>
                        <w:sz w:val="18"/>
                      </w:rPr>
                      <w:t>概率模型初始状态</w:t>
                    </w:r>
                  </w:p>
                </w:txbxContent>
              </v:textbox>
            </v:rect>
            <v:rect id="Rectangle 956" o:spid="_x0000_s1211" style="position:absolute;left:33168;top:34472;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Oni8UA&#10;AADcAAAADwAAAGRycy9kb3ducmV2LnhtbESPT4vCMBTE78J+h/AWvGmqoN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M6eLxQAAANwAAAAPAAAAAAAAAAAAAAAAAJgCAABkcnMv&#10;ZG93bnJldi54bWxQSwUGAAAAAAQABAD1AAAAigM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957" o:spid="_x0000_s1212" style="position:absolute;left:25286;top:63835;width:3121;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8CEMUA&#10;AADcAAAADwAAAGRycy9kb3ducmV2LnhtbESPT2vCQBTE74V+h+UVvNWNBau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wIQxQAAANwAAAAPAAAAAAAAAAAAAAAAAJgCAABkcnMv&#10;ZG93bnJldi54bWxQSwUGAAAAAAQABAD1AAAAigMAAAAA&#10;" filled="f" stroked="f">
              <v:textbox inset="0,0,0,0">
                <w:txbxContent>
                  <w:p w:rsidR="000E5B89" w:rsidRDefault="000E5B89">
                    <w:pPr>
                      <w:spacing w:after="160" w:line="259" w:lineRule="auto"/>
                    </w:pPr>
                    <w:r>
                      <w:rPr>
                        <w:rFonts w:eastAsia="Times New Roman"/>
                      </w:rPr>
                      <w:t xml:space="preserve">    </w:t>
                    </w:r>
                  </w:p>
                </w:txbxContent>
              </v:textbox>
            </v:rect>
            <v:rect id="Rectangle 958" o:spid="_x0000_s1213" style="position:absolute;left:48533;top:63835;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CWYsEA&#10;AADcAAAADwAAAGRycy9kb3ducmV2LnhtbERPy4rCMBTdC/5DuII7TRUU2zGK+ECXjgo6u0tzpy3T&#10;3JQm2urXm8WAy8N5z5etKcWDaldYVjAaRiCIU6sLzhRczrvBDITzyBpLy6TgSQ6Wi25njom2DX/T&#10;4+QzEULYJagg975KpHRpTgbd0FbEgfu1tUEfYJ1JXWMTwk0px1E0lQYLDg05VrTOKf073Y2C/axa&#10;3Q721WTl9md/PV7jzTn2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glmLBAAAA3AAAAA8AAAAAAAAAAAAAAAAAmAIAAGRycy9kb3du&#10;cmV2LnhtbFBLBQYAAAAABAAEAPUAAACGAwAAAAA=&#10;" filled="f" stroked="f">
              <v:textbox inset="0,0,0,0">
                <w:txbxContent>
                  <w:p w:rsidR="000E5B89" w:rsidRDefault="000E5B89">
                    <w:pPr>
                      <w:spacing w:after="160" w:line="259" w:lineRule="auto"/>
                    </w:pPr>
                    <w:r>
                      <w:rPr>
                        <w:rFonts w:eastAsia="Times New Roman"/>
                      </w:rPr>
                      <w:t xml:space="preserve"> </w:t>
                    </w:r>
                  </w:p>
                </w:txbxContent>
              </v:textbox>
            </v:rect>
            <v:shape id="Picture 972" o:spid="_x0000_s1214" type="#_x0000_t75" style="position:absolute;left:15620;top:2289;width:22746;height:303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DRoLGAAAA3AAAAA8AAABkcnMvZG93bnJldi54bWxEj09rwkAUxO+FfoflFXoR3ZhC1egqwWJb&#10;EPx/8fbIPjfB7NuQ3Wr67buFQo/DzPyGmS06W4sbtb5yrGA4SEAQF05XbBScjqv+GIQPyBprx6Tg&#10;mzws5o8PM8y0u/OebodgRISwz1BBGUKTSemLkiz6gWuIo3dxrcUQZWukbvEe4baWaZK8SosVx4US&#10;G1qWVFwPX1bB2/tH78Wkhjb5ebduTnm93PZWSj0/dfkURKAu/If/2p9awWSUwu+ZeATk/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sNGgsYAAADcAAAADwAAAAAAAAAAAAAA&#10;AACfAgAAZHJzL2Rvd25yZXYueG1sUEsFBgAAAAAEAAQA9wAAAJIDAAAAAA==&#10;">
              <v:imagedata r:id="rId33" o:title=""/>
            </v:shape>
            <v:shape id="Picture 974" o:spid="_x0000_s1215" type="#_x0000_t75" style="position:absolute;left:5466;top:36400;width:19717;height:286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xycLHAAAA3AAAAA8AAABkcnMvZG93bnJldi54bWxEj9FqAjEURN8L/YdwC32r2YpYXY1SKlKR&#10;WtH1A66b2822m5slSXXr1zeFgo/DzJxhpvPONuJEPtSOFTz2MhDEpdM1VwoOxfJhBCJEZI2NY1Lw&#10;QwHms9ubKebanXlHp32sRIJwyFGBibHNpQylIYuh51ri5H04bzEm6SupPZ4T3Dayn2VDabHmtGCw&#10;pRdD5df+2yoY6YtffI7b42sxXG/fBoti824uSt3fdc8TEJG6eA3/t1dawfhpAH9n0hGQ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hxycLHAAAA3AAAAA8AAAAAAAAAAAAA&#10;AAAAnwIAAGRycy9kb3ducmV2LnhtbFBLBQYAAAAABAAEAPcAAACTAwAAAAA=&#10;">
              <v:imagedata r:id="rId34" o:title=""/>
            </v:shape>
            <v:shape id="Picture 976" o:spid="_x0000_s1216" type="#_x0000_t75" style="position:absolute;left:27945;top:36362;width:20543;height:286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KrfjGAAAA3AAAAA8AAABkcnMvZG93bnJldi54bWxEj0FrwkAUhO+C/2F5Qi9SN4rGGl1FLMUe&#10;7MG0P+CRfSbR7Ns0u9H4792C0OMwM98wq01nKnGlxpWWFYxHEQjizOqScwU/3x+vbyCcR9ZYWSYF&#10;d3KwWfd7K0y0vfGRrqnPRYCwS1BB4X2dSOmyggy6ka2Jg3eyjUEfZJNL3eAtwE0lJ1EUS4Mlh4UC&#10;a9oVlF3S1ij4PU9nh/1XO9lv293QTGOXvneZUi+DbrsE4anz/+Fn+1MrWMxj+DsTjoB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gqt+MYAAADcAAAADwAAAAAAAAAAAAAA&#10;AACfAgAAZHJzL2Rvd25yZXYueG1sUEsFBgAAAAAEAAQA9wAAAJIDAAAAAA==&#10;">
              <v:imagedata r:id="rId35" o:title=""/>
            </v:shape>
            <v:shape id="Shape 977" o:spid="_x0000_s1217" style="position:absolute;left:43331;top:48981;width:534;height:1263;visibility:visible" coordsize="53340,1263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wRwsUA&#10;AADcAAAADwAAAGRycy9kb3ducmV2LnhtbESPQWvCQBSE74L/YXmCt7qpYK0xGxGlIIUWTHNob4/s&#10;MwnNvg272xj/fbdQ8DjMzDdMthtNJwZyvrWs4HGRgCCurG65VlB+vDw8g/ABWWNnmRTcyMMun04y&#10;TLW98pmGItQiQtinqKAJoU+l9FVDBv3C9sTRu1hnMETpaqkdXiPcdHKZJE/SYMtxocGeDg1V38WP&#10;UZC0byv+dK/Ve/e10cehPHG5skrNZ+N+CyLQGO7h//ZJK9is1/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BHCxQAAANwAAAAPAAAAAAAAAAAAAAAAAJgCAABkcnMv&#10;ZG93bnJldi54bWxQSwUGAAAAAAQABAD1AAAAigMAAAAA&#10;" adj="0,,0" path="m,l53340,3810,36830,116205,10160,126365,,xe" fillcolor="#bfbfbf" stroked="f" strokeweight="0">
              <v:stroke miterlimit="83231f" joinstyle="miter"/>
              <v:formulas/>
              <v:path arrowok="t" o:connecttype="segments" textboxrect="0,0,53340,126365"/>
            </v:shape>
            <v:shape id="Shape 978" o:spid="_x0000_s1218" style="position:absolute;left:19506;top:41824;width:534;height:1264;visibility:visible" coordsize="53340,1263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yidsEA&#10;AADcAAAADwAAAGRycy9kb3ducmV2LnhtbERPz2vCMBS+D/wfwhO8zURB5zrTIoWBR9dVYbdH89YG&#10;m5fSZFr/++Uw2PHj+70vJteLG43BetawWioQxI03llsN9ef78w5EiMgGe8+k4UEBinz2tMfM+Dt/&#10;0K2KrUghHDLU0MU4ZFKGpiOHYekH4sR9+9FhTHBspRnxnsJdL9dKbaVDy6mhw4HKjppr9eM0TFW9&#10;Kc9b2yt1aTZG1vbrtCu1XsynwxuISFP8F/+5j0bD60tam86kIyD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conbBAAAA3AAAAA8AAAAAAAAAAAAAAAAAmAIAAGRycy9kb3du&#10;cmV2LnhtbFBLBQYAAAAABAAEAPUAAACGAwAAAAA=&#10;" adj="0,,0" path="m,l53340,3810,36830,116205,10160,126365,,xe" fillcolor="#d4d4d4" stroked="f" strokeweight="0">
              <v:stroke miterlimit="83231f" joinstyle="miter"/>
              <v:formulas/>
              <v:path arrowok="t" o:connecttype="segments" textboxrect="0,0,53340,126365"/>
            </v:shape>
            <v:shape id="Shape 979" o:spid="_x0000_s1219" style="position:absolute;left:39591;top:38046;width:762;height:991;visibility:visible" coordsize="76200,990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7+GMQA&#10;AADcAAAADwAAAGRycy9kb3ducmV2LnhtbESP3WrCQBSE7wu+w3IEb0rdqMVqmo1IQRFKLvx5gEP2&#10;mIRmz4bsNj9v7wqFXg4z8w2T7AZTi45aV1lWsJhHIIhzqysuFNyuh7cNCOeRNdaWScFIDnbp5CXB&#10;WNuez9RdfCEChF2MCkrvm1hKl5dk0M1tQxy8u20N+iDbQuoW+wA3tVxG0VoarDgslNjQV0n5z+XX&#10;KJCrrMpsvly9apu58f14/5bYKTWbDvtPEJ4G/x/+a5+0gu3HFp5nwhGQ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u/hjEAAAA3AAAAA8AAAAAAAAAAAAAAAAAmAIAAGRycy9k&#10;b3ducmV2LnhtbFBLBQYAAAAABAAEAPUAAACJAwAAAAA=&#10;" adj="0,,0" path="m,l76200,r,99060l4572,91440,,xe" fillcolor="#848687" stroked="f" strokeweight="0">
              <v:stroke miterlimit="83231f" joinstyle="miter"/>
              <v:formulas/>
              <v:path arrowok="t" o:connecttype="segments" textboxrect="0,0,76200,99060"/>
            </v:shape>
            <v:shape id="Shape 980" o:spid="_x0000_s1220" style="position:absolute;left:10432;top:46365;width:762;height:990;visibility:visible" coordsize="76200,990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L7IcAA&#10;AADcAAAADwAAAGRycy9kb3ducmV2LnhtbERPz2vCMBS+D/wfwhO8zdSBo1aj6EQo7DQ378/m2dQ2&#10;L6WJtf3vl8Ngx4/v92Y32Eb01PnKsYLFPAFBXDhdcang5/v0moLwAVlj45gUjORht528bDDT7slf&#10;1J9DKWII+wwVmBDaTEpfGLLo564ljtzNdRZDhF0pdYfPGG4b+ZYk79JixbHBYEsfhor6/LAKDqYO&#10;x7Ee765Y4iPtPy95fr0oNZsO+zWIQEP4F/+5c61glcb58Uw8AnL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PL7IcAAAADcAAAADwAAAAAAAAAAAAAAAACYAgAAZHJzL2Rvd25y&#10;ZXYueG1sUEsFBgAAAAAEAAQA9QAAAIUDAAAAAA==&#10;" adj="0,,0" path="m,l76200,r,99061l4572,91441,,xe" fillcolor="#c3c3c3" stroked="f" strokeweight="0">
              <v:stroke miterlimit="83231f" joinstyle="miter"/>
              <v:formulas/>
              <v:path arrowok="t" o:connecttype="segments" textboxrect="0,0,76200,99061"/>
            </v:shape>
            <v:shape id="Shape 981" o:spid="_x0000_s1221" style="position:absolute;left:32835;top:54778;width:762;height:762;visibility:visible" coordsize="76200,76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xOKsMA&#10;AADcAAAADwAAAGRycy9kb3ducmV2LnhtbESPUUsDMRCE3wX/Q1jBN7t3BaWeTctRKIgPSqs/YEm2&#10;d0eTzZGk7dVfbwTBx2FmvmGW68k7deaYhiAa6lkFisUEO0in4etz+7AAlTKJJReENVw5wXp1e7Ok&#10;xoaL7Pi8z50qEEkNaehzHhvEZHr2lGZhZCneIURPucjYoY10KXDvcF5VT+hpkLLQ08ibns1xf/Ia&#10;dm8Ov6sPa4bW1e+Ij93VxFbr+7upfQGVecr/4b/2q9XwvKjh90w5Arj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xOKsMAAADcAAAADwAAAAAAAAAAAAAAAACYAgAAZHJzL2Rv&#10;d25yZXYueG1sUEsFBgAAAAAEAAQA9QAAAIgDAAAAAA==&#10;" adj="0,,0" path="m,l76200,r,76200l4572,70359,,xe" fillcolor="#b5b5b5" stroked="f" strokeweight="0">
              <v:stroke miterlimit="83231f" joinstyle="miter"/>
              <v:formulas/>
              <v:path arrowok="t" o:connecttype="segments" textboxrect="0,0,76200,76200"/>
            </v:shape>
            <v:shape id="Shape 982" o:spid="_x0000_s1222" style="position:absolute;left:21132;top:17123;width:597;height:959;visibility:visible" coordsize="59690,958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ZlcMA&#10;AADcAAAADwAAAGRycy9kb3ducmV2LnhtbESPQWvCQBSE74L/YXlCL6Fu9CCaukpoEXpU4w94ZF+T&#10;2N23IbuapL++Kwgeh5n5htnuB2vEnTrfOFawmKcgiEunG64UXIrD+xqED8gajWNSMJKH/W462WKm&#10;Xc8nup9DJSKEfYYK6hDaTEpf1mTRz11LHL0f11kMUXaV1B32EW6NXKbpSlpsOC7U2NJnTeXv+WYV&#10;JFdOr+TNzRTtmBy/TtWfz3Ol3mZD/gEi0BBe4Wf7WyvYrJfwOBOPgN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yZlcMAAADcAAAADwAAAAAAAAAAAAAAAACYAgAAZHJzL2Rv&#10;d25yZXYueG1sUEsFBgAAAAAEAAQA9QAAAIgDAAAAAA==&#10;" adj="0,,0" path="m6985,l59690,3175,46355,95885,,95885,6985,xe" fillcolor="#b8b8b8" stroked="f" strokeweight="0">
              <v:stroke miterlimit="83231f" joinstyle="miter"/>
              <v:formulas/>
              <v:path arrowok="t" o:connecttype="segments" textboxrect="0,0,59690,95885"/>
            </v:shape>
            <v:shape id="Shape 983" o:spid="_x0000_s1223" style="position:absolute;left:43465;top:41989;width:533;height:1264;visibility:visible" coordsize="53340,1263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L7IsMA&#10;AADcAAAADwAAAGRycy9kb3ducmV2LnhtbESPQYvCMBSE74L/ITxhL6KpShetRnELC8Ke7IrnR/Ns&#10;i81LabLa+uuNsOBxmJlvmM2uM7W4Uesqywpm0wgEcW51xYWC0+/3ZAnCeWSNtWVS0JOD3XY42GCi&#10;7Z2PdMt8IQKEXYIKSu+bREqXl2TQTW1DHLyLbQ36INtC6hbvAW5qOY+iT2mw4rBQYkNpSfk1+zMK&#10;0kf8cHE+tuZnXqX6vErj/qtX6mPU7dcgPHX+Hf5vH7SC1XIBrzPhCMjt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L7IsMAAADcAAAADwAAAAAAAAAAAAAAAACYAgAAZHJzL2Rv&#10;d25yZXYueG1sUEsFBgAAAAAEAAQA9QAAAIgDAAAAAA==&#10;" adj="0,,0" path="m,l53340,3810,36830,116205,10160,126365,,xe" fillcolor="#d3d3d3" stroked="f" strokeweight="0">
              <v:stroke miterlimit="83231f" joinstyle="miter"/>
              <v:formulas/>
              <v:path arrowok="t" o:connecttype="segments" textboxrect="0,0,53340,126365"/>
            </v:shape>
            <v:shape id="Shape 984" o:spid="_x0000_s1224" style="position:absolute;left:32600;top:47787;width:762;height:991;visibility:visible" coordsize="76200,990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hK8sQA&#10;AADcAAAADwAAAGRycy9kb3ducmV2LnhtbESPQWvCQBSE70L/w/IKvYhuFJGYukqpWOqtGg96e82+&#10;ZkOzb0N2a+K/d4WCx2Hmm2GW697W4kKtrxwrmIwTEMSF0xWXCo75dpSC8AFZY+2YFFzJw3r1NFhi&#10;pl3He7ocQiliCfsMFZgQmkxKXxiy6MeuIY7ej2sthijbUuoWu1huazlNkrm0WHFcMNjQu6Hi9/Bn&#10;FSy+zbzb2K98aN2HP83SZhfys1Ivz/3bK4hAfXiE/+lPHbl0Bvcz8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SvLEAAAA3AAAAA8AAAAAAAAAAAAAAAAAmAIAAGRycy9k&#10;b3ducmV2LnhtbFBLBQYAAAAABAAEAPUAAACJAwAAAAA=&#10;" adj="0,,0" path="m,l76200,r,99059l4572,91439,,xe" fillcolor="#b5b5b5" stroked="f" strokeweight="0">
              <v:stroke miterlimit="83231f" joinstyle="miter"/>
              <v:formulas/>
              <v:path arrowok="t" o:connecttype="segments" textboxrect="0,0,76200,99059"/>
            </v:shape>
            <v:shape id="Shape 985" o:spid="_x0000_s1225" style="position:absolute;left:31673;top:19809;width:597;height:959;visibility:visible" coordsize="59690,958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MLMcQA&#10;AADcAAAADwAAAGRycy9kb3ducmV2LnhtbESPwWrDMBBE74H+g9hCL6aRG2hwnCghFAI5GNo6/oDF&#10;2soi1spYSuz+fVUo9DjMzBtmd5hdL+40ButZwcsyB0Hcem3ZKGgup+cCRIjIGnvPpOCbAhz2D4sd&#10;ltpP/En3OhqRIBxKVNDFOJRShrYjh2HpB+LkffnRYUxyNFKPOCW46+Uqz9fSoeW00OFAbx211/rm&#10;FMzVsQ83815Ra6fCZmbVZB9OqafH+bgFEWmO/+G/9lkr2BSv8HsmHQ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TCzHEAAAA3AAAAA8AAAAAAAAAAAAAAAAAmAIAAGRycy9k&#10;b3ducmV2LnhtbFBLBQYAAAAABAAEAPUAAACJAwAAAAA=&#10;" adj="0,,0" path="m6985,l59690,3175,46355,95885,,95885,6985,xe" fillcolor="#a5a5a5" stroked="f" strokeweight="0">
              <v:stroke miterlimit="83231f" joinstyle="miter"/>
              <v:formulas/>
              <v:path arrowok="t" o:connecttype="segments" textboxrect="0,0,59690,95885"/>
            </v:shape>
            <v:shape id="Shape 986" o:spid="_x0000_s1226" style="position:absolute;left:27787;top:92;width:16611;height:3543;visibility:visible" coordsize="1661160,3543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IwWsMA&#10;AADcAAAADwAAAGRycy9kb3ducmV2LnhtbESPQYvCMBSE78L+h/AWvGmqoLjdRpEFQTy5tez50Tzb&#10;0ualNLG2/nojLHgcZuYbJtkNphE9da6yrGAxj0AQ51ZXXCjILofZBoTzyBoby6RgJAe77cckwVjb&#10;O/9Sn/pCBAi7GBWU3rexlC4vyaCb25Y4eFfbGfRBdoXUHd4D3DRyGUVrabDisFBiSz8l5XV6MwpO&#10;41++yvbXRzNW57SvdbGQ6Vmp6eew/wbhafDv8H/7qBV8bdbwOhOOgN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IwWsMAAADcAAAADwAAAAAAAAAAAAAAAACYAgAAZHJzL2Rv&#10;d25yZXYueG1sUEsFBgAAAAAEAAQA9QAAAIgDAAAAAA==&#10;" adj="0,,0" path="m843026,r93726,l1154049,r455930,c1638173,,1661160,22987,1661160,51181r,128143l1661160,256159v,28194,-22987,51181,-51181,51181l1154049,307340r-217297,l843026,307340v-28194,,-51181,-22987,-51181,-51181l,354330,791845,179324r,-128143c791845,22987,814832,,843026,xe" fillcolor="black" stroked="f" strokeweight="0">
              <v:stroke miterlimit="83231f" joinstyle="miter"/>
              <v:formulas/>
              <v:path arrowok="t" o:connecttype="segments" textboxrect="0,0,1661160,354330"/>
            </v:shape>
            <v:rect id="Rectangle 987" o:spid="_x0000_s1227" style="position:absolute;left:36779;top:1111;width:8711;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uV8UA&#10;AADcAAAADwAAAGRycy9kb3ducmV2LnhtbESPT2vCQBTE74LfYXmCN93owSbRVcQ/6NFqwXp7ZF+T&#10;0OzbkF1N7Kd3C4Ueh5n5DbNYdaYSD2pcaVnBZByBIM6sLjlX8HHZj2IQziNrrCyTgic5WC37vQWm&#10;2rb8To+zz0WAsEtRQeF9nUrpsoIMurGtiYP3ZRuDPsgml7rBNsBNJadRNJMGSw4LBda0KSj7Pt+N&#10;gkNcrz+P9qfNq93tcD1dk+0l8UoNB916DsJT5//Df+2jVpDEb/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Hy5XxQAAANwAAAAPAAAAAAAAAAAAAAAAAJgCAABkcnMv&#10;ZG93bnJldi54bWxQSwUGAAAAAAQABAD1AAAAigMAAAAA&#10;" filled="f" stroked="f">
              <v:textbox inset="0,0,0,0">
                <w:txbxContent>
                  <w:p w:rsidR="000E5B89" w:rsidRDefault="000E5B89">
                    <w:pPr>
                      <w:spacing w:after="160" w:line="259" w:lineRule="auto"/>
                    </w:pPr>
                    <w:r>
                      <w:rPr>
                        <w:color w:val="FFFFFF"/>
                        <w:sz w:val="18"/>
                      </w:rPr>
                      <w:t>拨动装置</w:t>
                    </w:r>
                  </w:p>
                </w:txbxContent>
              </v:textbox>
            </v:rect>
            <v:rect id="Rectangle 988" o:spid="_x0000_s1228" style="position:absolute;left:43333;top:1236;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C6JcMA&#10;AADcAAAADwAAAGRycy9kb3ducmV2LnhtbERPz2vCMBS+D/Y/hDfwtqbzMNrOKLJN9KhWqLs9mrem&#10;rHkpTWarf705DHb8+H4vVpPtxIUG3zpW8JKkIIhrp1tuFJzKzXMGwgdkjZ1jUnAlD6vl48MCC+1G&#10;PtDlGBoRQ9gXqMCE0BdS+tqQRZ+4njhy326wGCIcGqkHHGO47eQ8TV+lxZZjg8Ge3g3VP8dfq2Cb&#10;9evzzt3Gpvv82lb7Kv8o86DU7Glav4EINIV/8Z97pxXkWVwb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C6JcMAAADc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989" o:spid="_x0000_s1229" style="position:absolute;left:31978;top:11414;width:13970;height:6299;visibility:visible" coordsize="1397000,6299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XacMA&#10;AADcAAAADwAAAGRycy9kb3ducmV2LnhtbESPQWvCQBSE7wX/w/IEb3VjQRujq0ipULwZFTw+ss8k&#10;JPs2za4x9de7QsHjMDPfMMt1b2rRUetKywom4wgEcWZ1ybmC42H7HoNwHlljbZkU/JGD9WrwtsRE&#10;2xvvqUt9LgKEXYIKCu+bREqXFWTQjW1DHLyLbQ36INtc6hZvAW5q+RFFM2mw5LBQYENfBWVVejUK&#10;7t/60O1cdYx/K52iOZ0/p5FVajTsNwsQnnr/Cv+3f7SCeTyH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IXacMAAADcAAAADwAAAAAAAAAAAAAAAACYAgAAZHJzL2Rv&#10;d25yZXYueG1sUEsFBgAAAAAEAAQA9QAAAIgDAAAAAA==&#10;" adj="0,,0" path="m,l822071,322580r523748,c1374013,322580,1397000,345567,1397000,373761r,76835l1397000,578739v,28194,-22987,51181,-51181,51181l822071,629920r-246380,l462661,629920v-28194,,-51181,-22987,-51181,-51181l411480,450596r,-76835c411480,345567,434467,322580,462661,322580r113030,l,xe" fillcolor="black" stroked="f" strokeweight="0">
              <v:stroke miterlimit="83231f" joinstyle="miter"/>
              <v:formulas/>
              <v:path arrowok="t" o:connecttype="segments" textboxrect="0,0,1397000,629920"/>
            </v:shape>
            <v:rect id="Rectangle 990" o:spid="_x0000_s1230" style="position:absolute;left:37160;top:15654;width:1027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g/sIA&#10;AADcAAAADwAAAGRycy9kb3ducmV2LnhtbERPy4rCMBTdD8w/hDvgbkx1IbaaFnFGdOljwHF3aa5t&#10;sbkpTbTVrzcLweXhvOdZb2pxo9ZVlhWMhhEI4tzqigsFf4fV9xSE88gaa8uk4E4OsvTzY46Jth3v&#10;6Lb3hQgh7BJUUHrfJFK6vCSDbmgb4sCdbWvQB9gWUrfYhXBTy3EUTaTBikNDiQ0tS8ov+6tRsJ42&#10;i/+NfXRF/XtaH7fH+OcQe6UGX/1iBsJT79/il3ujFcRx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LyD+wgAAANwAAAAPAAAAAAAAAAAAAAAAAJgCAABkcnMvZG93&#10;bnJldi54bWxQSwUGAAAAAAQABAD1AAAAhwMAAAAA&#10;" filled="f" stroked="f">
              <v:textbox inset="0,0,0,0">
                <w:txbxContent>
                  <w:p w:rsidR="000E5B89" w:rsidRDefault="000E5B89">
                    <w:pPr>
                      <w:spacing w:after="160" w:line="259" w:lineRule="auto"/>
                    </w:pPr>
                    <w:r>
                      <w:rPr>
                        <w:color w:val="FFFFFF"/>
                        <w:sz w:val="18"/>
                      </w:rPr>
                      <w:t>样本筛选器</w:t>
                    </w:r>
                  </w:p>
                </w:txbxContent>
              </v:textbox>
            </v:rect>
            <v:rect id="Rectangle 991" o:spid="_x0000_s1231" style="position:absolute;left:44887;top:15779;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FZcYA&#10;AADcAAAADwAAAGRycy9kb3ducmV2LnhtbESPQWvCQBSE74L/YXmCN7NJD8WkWSVUix5bLaTeHtln&#10;Epp9G7JbE/vru4VCj8PMfMPk28l04kaDay0rSKIYBHFldcu1gvfzy2oNwnlkjZ1lUnAnB9vNfJZj&#10;pu3Ib3Q7+VoECLsMFTTe95mUrmrIoItsTxy8qx0M+iCHWuoBxwA3nXyI40dpsOWw0GBPzw1Vn6cv&#10;o+Cw7ouPo/0e625/OZSvZbo7p16p5WIqnkB4mvx/+K991ArSNIH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OFZcYAAADc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992" o:spid="_x0000_s1232" style="position:absolute;left:10692;top:5261;width:16085;height:6864;visibility:visible" coordsize="1608455,6864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xlJMUA&#10;AADcAAAADwAAAGRycy9kb3ducmV2LnhtbESPzWrDMBCE74W+g9hCbo2cHErtRglNoLSXhOaH0OMi&#10;bSxTa2WsTeK8fVUo9DjMzDfMbDGEVl2oT01kA5NxAYrYRtdwbeCwf3t8BpUE2WEbmQzcKMFifn83&#10;w8rFK2/pspNaZQinCg14ka7SOllPAdM4dsTZO8U+oGTZ19r1eM3w0OppUTzpgA3nBY8drTzZ7905&#10;GEjFZns6fvr39c2eh3K1FLv5EmNGD8PrCyihQf7Df+0PZ6Asp/B7Jh8BP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rGUkxQAAANwAAAAPAAAAAAAAAAAAAAAAAJgCAABkcnMv&#10;ZG93bnJldi54bWxQSwUGAAAAAAQABAD1AAAAigMAAAAA&#10;" adj="0,,0" path="m1608455,l603250,507111r,128143c603250,663448,580263,686435,552069,686435r-49403,l351917,686435r-300736,c22987,686435,,663448,,635254l,507111,,430276c,402082,22987,379095,51181,379095r300736,l502666,379095r49403,c580263,379095,603250,402082,603250,430276l1608455,xe" fillcolor="black" stroked="f" strokeweight="0">
              <v:stroke miterlimit="83231f" joinstyle="miter"/>
              <v:formulas/>
              <v:path arrowok="t" o:connecttype="segments" textboxrect="0,0,1608455,686435"/>
            </v:shape>
            <v:rect id="Rectangle 993" o:spid="_x0000_s1233" style="position:absolute;left:11764;top:10076;width:5189;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2+icQA&#10;AADcAAAADwAAAGRycy9kb3ducmV2LnhtbESPT4vCMBTE78J+h/AEb5rqwmKrUWR10aP/QL09mmdb&#10;bF5KE23dT2+EhT0OM/MbZjpvTSkeVLvCsoLhIAJBnFpdcKbgePjpj0E4j6yxtEwKnuRgPvvoTDHR&#10;tuEdPfY+EwHCLkEFufdVIqVLczLoBrYiDt7V1gZ9kHUmdY1NgJtSjqLoSxosOCzkWNF3TultfzcK&#10;1uNqcd7Y3yYrV5f1aXuKl4fYK9XrtosJCE+t/w//tTdaQRx/wv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9vonEAAAA3AAAAA8AAAAAAAAAAAAAAAAAmAIAAGRycy9k&#10;b3ducmV2LnhtbFBLBQYAAAAABAAEAPUAAACJAwAAAAA=&#10;" filled="f" stroked="f">
              <v:textbox inset="0,0,0,0">
                <w:txbxContent>
                  <w:p w:rsidR="000E5B89" w:rsidRDefault="000E5B89">
                    <w:pPr>
                      <w:spacing w:after="160" w:line="259" w:lineRule="auto"/>
                    </w:pPr>
                    <w:r>
                      <w:rPr>
                        <w:color w:val="FFFFFF"/>
                        <w:sz w:val="18"/>
                      </w:rPr>
                      <w:t>数据</w:t>
                    </w:r>
                  </w:p>
                </w:txbxContent>
              </v:textbox>
            </v:rect>
            <v:rect id="Rectangle 994" o:spid="_x0000_s1234" style="position:absolute;left:15670;top:10201;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cQA&#10;AADcAAAADwAAAGRycy9kb3ducmV2LnhtbESPT4vCMBTE78J+h/AEb5oqy2KrUWR10aP/QL09mmdb&#10;bF5KE23dT2+EhT0OM/MbZjpvTSkeVLvCsoLhIAJBnFpdcKbgePjpj0E4j6yxtEwKnuRgPvvoTDHR&#10;tuEdPfY+EwHCLkEFufdVIqVLczLoBrYiDt7V1gZ9kHUmdY1NgJtSjqLoSxosOCzkWNF3TultfzcK&#10;1uNqcd7Y3yYrV5f1aXuKl4fYK9XrtosJCE+t/w//tTdaQRx/wv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UJv3EAAAA3A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995" o:spid="_x0000_s1235" style="position:absolute;left:26478;top:24590;width:18371;height:7951;visibility:visible" coordsize="1837055,7950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0tMYA&#10;AADcAAAADwAAAGRycy9kb3ducmV2LnhtbESPQWvCQBSE70L/w/IKvenGQqVGVymiNBShqEXt7ZF9&#10;TUKzb8Pu1kR/vSsIPQ4z8w0znXemFidyvrKsYDhIQBDnVldcKPjarfqvIHxA1lhbJgVn8jCfPfSm&#10;mGrb8oZO21CICGGfooIyhCaV0uclGfQD2xBH78c6gyFKV0jtsI1wU8vnJBlJgxXHhRIbWpSU/27/&#10;jALzfmw+LntXHIbI37v2M1svV5lST4/d2wREoC78h+/tTCsYj1/gdiYe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i0tMYAAADcAAAADwAAAAAAAAAAAAAAAACYAgAAZHJz&#10;L2Rvd25yZXYueG1sUEsFBgAAAAAEAAQA9QAAAIsDAAAAAA==&#10;" adj="0,,0" path="m,l1259205,487680r526669,c1814068,487680,1837055,510667,1837055,538861r,76835l1837055,743839v,28194,-22987,51181,-51181,51181l1259205,795020r-247650,l897636,795020v-28194,,-51181,-22987,-51181,-51181l846455,615696r,-76835c846455,510667,869442,487680,897636,487680r113919,l,xe" fillcolor="black" stroked="f" strokeweight="0">
              <v:stroke miterlimit="83231f" joinstyle="miter"/>
              <v:formulas/>
              <v:path arrowok="t" o:connecttype="segments" textboxrect="0,0,1837055,795020"/>
            </v:shape>
            <v:rect id="Rectangle 996" o:spid="_x0000_s1236" style="position:absolute;left:36017;top:30483;width:10338;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odEcUA&#10;AADcAAAADwAAAGRycy9kb3ducmV2LnhtbESPQWvCQBSE7wX/w/IEb83GHiSJWUW0Yo6tFrS3R/Y1&#10;CWbfhuxqYn99t1DocZiZb5h8PZpW3Kl3jWUF8ygGQVxa3XCl4OO0f05AOI+ssbVMCh7kYL2aPOWY&#10;aTvwO92PvhIBwi5DBbX3XSalK2sy6CLbEQfvy/YGfZB9JXWPQ4CbVr7E8UIabDgs1NjRtqbyerwZ&#10;BYek21wK+z1U7evn4fx2Tnen1Cs1m46bJQhPo/8P/7ULrSBNF/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h0RxQAAANwAAAAPAAAAAAAAAAAAAAAAAJgCAABkcnMv&#10;ZG93bnJldi54bWxQSwUGAAAAAAQABAD1AAAAigMAAAAA&#10;" filled="f" stroked="f">
              <v:textbox inset="0,0,0,0">
                <w:txbxContent>
                  <w:p w:rsidR="000E5B89" w:rsidRDefault="000E5B89">
                    <w:pPr>
                      <w:spacing w:after="160" w:line="259" w:lineRule="auto"/>
                    </w:pPr>
                    <w:r>
                      <w:rPr>
                        <w:color w:val="FFFFFF"/>
                        <w:sz w:val="18"/>
                      </w:rPr>
                      <w:t>中间地址</w:t>
                    </w:r>
                  </w:p>
                </w:txbxContent>
              </v:textbox>
            </v:rect>
            <v:rect id="Rectangle 997" o:spid="_x0000_s1237" style="position:absolute;left:43790;top:30608;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4isQA&#10;AADcAAAADwAAAGRycy9kb3ducmV2LnhtbESPT4vCMBTE78J+h/AEb5rqYddWo8jqokf/gXp7NM+2&#10;2LyUJtq6n94IC3scZuY3zHTemlI8qHaFZQXDQQSCOLW64EzB8fDTH4NwHlljaZkUPMnBfPbRmWKi&#10;bcM7eux9JgKEXYIKcu+rREqX5mTQDWxFHLyrrQ36IOtM6hqbADelHEXRpzRYcFjIsaLvnNLb/m4U&#10;rMfV4ryxv01Wri7r0/YULw+xV6rXbRcTEJ5a/x/+a2+0gjj+g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GuIrEAAAA3A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998" o:spid="_x0000_s1238" style="position:absolute;left:31251;top:19072;width:13636;height:6363;visibility:visible" coordsize="1363599,6362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2FHMEA&#10;AADcAAAADwAAAGRycy9kb3ducmV2LnhtbERPTYvCMBC9C/6HMMLeNF0Pq1bTsgiK11VR9jbbjGmx&#10;mdQmatdfbw6Cx8f7XuSdrcWNWl85VvA5SkAQF05XbBTsd6vhFIQPyBprx6TgnzzkWb+3wFS7O//Q&#10;bRuMiCHsU1RQhtCkUvqiJIt+5BriyJ1cazFE2BqpW7zHcFvLcZJ8SYsVx4YSG1qWVJy3V6ug4mu3&#10;ro8nYy7F5jB52PXv5W+s1Meg+56DCNSFt/jl3mgFs1lcG8/EIy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NhRzBAAAA3AAAAA8AAAAAAAAAAAAAAAAAmAIAAGRycy9kb3du&#10;cmV2LnhtbFBLBQYAAAAABAAEAPUAAACGAwAAAAA=&#10;" adj="0,,0" path="m675640,r72009,l932434,r379984,c1340612,,1363599,22987,1363599,51181r,128143l1363599,256159v,28194,-22987,51181,-51181,51181l932434,307340,,636270,747649,307340r-72009,c647446,307340,624459,284353,624459,256159r,-76835l624459,51181c624459,22987,647446,,675640,xe" fillcolor="black" stroked="f" strokeweight="0">
              <v:stroke miterlimit="83231f" joinstyle="miter"/>
              <v:formulas/>
              <v:path arrowok="t" o:connecttype="segments" textboxrect="0,0,1363599,636270"/>
            </v:shape>
            <v:rect id="Rectangle 999" o:spid="_x0000_s1239" style="position:absolute;left:38578;top:20089;width:6993;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WJY8UA&#10;AADcAAAADwAAAGRycy9kb3ducmV2LnhtbESPT2vCQBTE7wW/w/IEb3XTHoob3QTpH/RoVVBvj+wz&#10;CWbfhuzWRD99t1DwOMzMb5hFPthGXKnztWMNL9MEBHHhTM2lhv3u63kGwgdkg41j0nAjD3k2elpg&#10;alzP33TdhlJECPsUNVQhtKmUvqjIop+6ljh6Z9dZDFF2pTQd9hFuG/maJG/SYs1xocKW3isqLtsf&#10;q2E1a5fHtbv3ZfN5Wh02B/WxU0HryXhYzkEEGsIj/N9eGw1KKfg7E4+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FYljxQAAANwAAAAPAAAAAAAAAAAAAAAAAJgCAABkcnMv&#10;ZG93bnJldi54bWxQSwUGAAAAAAQABAD1AAAAigMAAAAA&#10;" filled="f" stroked="f">
              <v:textbox inset="0,0,0,0">
                <w:txbxContent>
                  <w:p w:rsidR="000E5B89" w:rsidRDefault="000E5B89">
                    <w:pPr>
                      <w:spacing w:after="160" w:line="259" w:lineRule="auto"/>
                    </w:pPr>
                    <w:r>
                      <w:rPr>
                        <w:color w:val="FFFFFF"/>
                        <w:sz w:val="18"/>
                      </w:rPr>
                      <w:t>右地址</w:t>
                    </w:r>
                  </w:p>
                </w:txbxContent>
              </v:textbox>
            </v:rect>
            <v:rect id="Rectangle 1000" o:spid="_x0000_s1240" style="position:absolute;left:43836;top:20214;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qicYA&#10;AADdAAAADwAAAGRycy9kb3ducmV2LnhtbESPQW/CMAyF70j8h8hIu0EyDhN0BIQGCI4bncR2sxqv&#10;rdY4VZPRbr9+PiBxs/We3/u82gy+UVfqYh3YwuPMgCIugqu5tPCeH6YLUDEhO2wCk4VfirBZj0cr&#10;zFzo+Y2u51QqCeGYoYUqpTbTOhYVeYyz0BKL9hU6j0nWrtSuw17CfaPnxjxpjzVLQ4UtvVRUfJ9/&#10;vIXjot1+nMJfXzb7z+Pl9bLc5ctk7cNk2D6DSjSku/l2fXKCb4zwyz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uqicYAAADd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001" o:spid="_x0000_s1241" style="position:absolute;left:10267;top:27345;width:11631;height:6554;visibility:visible" coordsize="1163066,6554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QlcQA&#10;AADdAAAADwAAAGRycy9kb3ducmV2LnhtbERPS2sCMRC+F/wPYQQvRRMLLevWrIgg9FCK9dHzdDPd&#10;h5vJsonr+u+bQsHbfHzPWa4G24ieOl851jCfKRDEuTMVFxqOh+00AeEDssHGMWm4kYdVNnpYYmrc&#10;lT+p34dCxBD2KWooQ2hTKX1ekkU/cy1x5H5cZzFE2BXSdHiN4baRT0q9SIsVx4YSW9qUlJ/3F6vh&#10;/VQnz3X/fdueVbtbfMnHHYcPrSfjYf0KItAQ7uJ/95uJ85Waw9838QS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6kJXEAAAA3QAAAA8AAAAAAAAAAAAAAAAAmAIAAGRycy9k&#10;b3ducmV2LnhtbFBLBQYAAAAABAAEAPUAAACJAwAAAAA=&#10;" adj="0,,0" path="m1163066,l584200,348107r65659,c678053,348107,701040,371094,701040,399288r,76835l701040,604266v,28194,-22987,51181,-51181,51181l584200,655447r-175260,l51181,655447c22987,655447,,632460,,604266l,476123,,399288c,371094,22987,348107,51181,348107r357759,l1163066,xe" fillcolor="black" stroked="f" strokeweight="0">
              <v:stroke miterlimit="83231f" joinstyle="miter"/>
              <v:formulas/>
              <v:path arrowok="t" o:connecttype="segments" textboxrect="0,0,1163066,655447"/>
            </v:shape>
            <v:rect id="Rectangle 1002" o:spid="_x0000_s1242" style="position:absolute;left:11338;top:31842;width:6483;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WRZcQA&#10;AADdAAAADwAAAGRycy9kb3ducmV2LnhtbERPTWvCQBC9F/wPywje6q45FI2uIrUlOVotaG9DdpqE&#10;ZmdDdptEf323UOhtHu9zNrvRNqKnzteONSzmCgRx4UzNpYb38+vjEoQPyAYbx6ThRh5228nDBlPj&#10;Bn6j/hRKEUPYp6ihCqFNpfRFRRb93LXEkft0ncUQYVdK0+EQw20jE6WepMWaY0OFLT1XVHydvq2G&#10;bNnur7m7D2Xz8pFdjpfV4bwKWs+m434NItAY/sV/7tzE+Uol8PtNPEF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1kWXEAAAA3QAAAA8AAAAAAAAAAAAAAAAAmAIAAGRycy9k&#10;b3ducmV2LnhtbFBLBQYAAAAABAAEAPUAAACJAwAAAAA=&#10;" filled="f" stroked="f">
              <v:textbox inset="0,0,0,0">
                <w:txbxContent>
                  <w:p w:rsidR="000E5B89" w:rsidRDefault="000E5B89">
                    <w:pPr>
                      <w:spacing w:after="160" w:line="259" w:lineRule="auto"/>
                    </w:pPr>
                    <w:r>
                      <w:rPr>
                        <w:color w:val="FFFFFF"/>
                        <w:sz w:val="18"/>
                      </w:rPr>
                      <w:t>地址框</w:t>
                    </w:r>
                  </w:p>
                </w:txbxContent>
              </v:textbox>
            </v:rect>
            <v:rect id="Rectangle 1003" o:spid="_x0000_s1243" style="position:absolute;left:16218;top:31967;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0/sQA&#10;AADdAAAADwAAAGRycy9kb3ducmV2LnhtbERPS2vCQBC+C/0PyxR60922UDRmI9IHerRGUG9DdkyC&#10;2dmQ3Zq0v94tCN7m43tOuhhsIy7U+dqxhueJAkFcOFNzqWGXf42nIHxANtg4Jg2/5GGRPYxSTIzr&#10;+Zsu21CKGMI+QQ1VCG0ipS8qsugnriWO3Ml1FkOEXSlNh30Mt418UepNWqw5NlTY0ntFxXn7YzWs&#10;pu3ysHZ/fdl8Hlf7zX72kc+C1k+Pw3IOItAQ7uKbe23ifKVe4f+beIL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5NP7EAAAA3Q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004" o:spid="_x0000_s1244" style="position:absolute;left:9378;top:19136;width:13316;height:5885;visibility:visible" coordsize="1331595,5885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3gE8IA&#10;AADdAAAADwAAAGRycy9kb3ducmV2LnhtbERPTWsCMRC9C/0PYQreNHGRWrbGRQqF9VCo1t6HzbhZ&#10;TCbLJuq2v74pFLzN433Ouhq9E1caYhdYw2KuQBA3wXTcajh+vs2eQcSEbNAFJg3fFKHaPEzWWJpw&#10;4z1dD6kVOYRjiRpsSn0pZWwseYzz0BNn7hQGjynDoZVmwFsO904WSj1Jjx3nBos9vVpqzoeL17By&#10;rv6qj6v3HY4fXd16VdgfpfX0cdy+gEg0prv4312bPF+pJfx9k0+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beATwgAAAN0AAAAPAAAAAAAAAAAAAAAAAJgCAABkcnMvZG93&#10;bnJldi54bWxQSwUGAAAAAAQABAD1AAAAhwMAAAAA&#10;" adj="0,,0" path="m51181,l431165,,615950,r72009,c716153,,739140,22987,739140,51181r,128143l739140,256159v,28194,-22987,51181,-51181,51181l615950,307340r715645,281178l431165,307340r-379984,c22987,307340,,284353,,256159l,179324,,51181c,22987,22987,,51181,xe" fillcolor="black" stroked="f" strokeweight="0">
              <v:stroke miterlimit="83231f" joinstyle="miter"/>
              <v:formulas/>
              <v:path arrowok="t" o:connecttype="segments" textboxrect="0,0,1331595,588518"/>
            </v:shape>
            <v:rect id="Rectangle 1005" o:spid="_x0000_s1245" style="position:absolute;left:10454;top:20150;width:6993;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wJEcQA&#10;AADdAAAADwAAAGRycy9kb3ducmV2LnhtbERPS2vCQBC+C/0PyxR6090WWjRmI9IHerRGUG9DdkyC&#10;2dmQ3Zq0v94tCN7m43tOuhhsIy7U+dqxhueJAkFcOFNzqWGXf42nIHxANtg4Jg2/5GGRPYxSTIzr&#10;+Zsu21CKGMI+QQ1VCG0ipS8qsugnriWO3Ml1FkOEXSlNh30Mt418UepNWqw5NlTY0ntFxXn7YzWs&#10;pu3ysHZ/fdl8Hlf7zX72kc+C1k+Pw3IOItAQ7uKbe23ifKVe4f+beIL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cCRHEAAAA3QAAAA8AAAAAAAAAAAAAAAAAmAIAAGRycy9k&#10;b3ducmV2LnhtbFBLBQYAAAAABAAEAPUAAACJAwAAAAA=&#10;" filled="f" stroked="f">
              <v:textbox inset="0,0,0,0">
                <w:txbxContent>
                  <w:p w:rsidR="000E5B89" w:rsidRDefault="000E5B89">
                    <w:pPr>
                      <w:spacing w:after="160" w:line="259" w:lineRule="auto"/>
                    </w:pPr>
                    <w:r>
                      <w:rPr>
                        <w:color w:val="FFFFFF"/>
                        <w:sz w:val="18"/>
                      </w:rPr>
                      <w:t>左地址</w:t>
                    </w:r>
                  </w:p>
                </w:txbxContent>
              </v:textbox>
            </v:rect>
            <v:rect id="Rectangle 1006" o:spid="_x0000_s1246" style="position:absolute;left:15715;top:20275;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6XZsYA&#10;AADdAAAADwAAAGRycy9kb3ducmV2LnhtbESPT2vCQBDF70K/wzKF3nTTHopJXUPoH/RojaC9Ddkx&#10;G8zOhuzWpH76riB4m+G995s3i3y0rThT7xvHCp5nCQjiyumGawW78ms6B+EDssbWMSn4Iw/58mGy&#10;wEy7gb/pvA21iBD2GSowIXSZlL4yZNHPXEcctaPrLYa49rXUPQ4Rblv5kiSv0mLD8YLBjt4NVaft&#10;r1WwmnfFYe0uQ91+/qz2m336UaZBqafHsXgDEWgMd/MtvdaxfiTC9Zs4g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6XZsYAAADd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007" o:spid="_x0000_s1247" style="position:absolute;left:28288;top:3997;width:762;height:762;visibility:visible" coordsize="76200,76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UFusQA&#10;AADdAAAADwAAAGRycy9kb3ducmV2LnhtbERP32vCMBB+F/Y/hBvsbU10bI7OKKugjKGCbgz2djRn&#10;W9ZcShJt99+bwcC3+/h+3mwx2FacyYfGsYZxpkAQl840XGn4/FjdP4MIEdlg65g0/FKAxfxmNMPc&#10;uJ73dD7ESqQQDjlqqGPscilDWZPFkLmOOHFH5y3GBH0ljcc+hdtWTpR6khYbTg01drSsqfw5nKyG&#10;/mFStlF97XxRbL4fm619d8Va67vb4fUFRKQhXsX/7jeT5is1hb9v0gly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1BbrEAAAA3QAAAA8AAAAAAAAAAAAAAAAAmAIAAGRycy9k&#10;b3ducmV2LnhtbFBLBQYAAAAABAAEAPUAAACJAwAAAAA=&#10;" adj="0,,0" path="m8890,l76200,2540,59182,76200,,76200,8890,xe" fillcolor="#d3d3d3" stroked="f" strokeweight="0">
              <v:stroke miterlimit="83231f" joinstyle="miter"/>
              <v:formulas/>
              <v:path arrowok="t" o:connecttype="segments" textboxrect="0,0,76200,76200"/>
            </v:shape>
            <v:shape id="Shape 1008" o:spid="_x0000_s1248" style="position:absolute;left:31635;top:11814;width:762;height:762;visibility:visible" coordsize="76200,76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aNL8QA&#10;AADdAAAADwAAAGRycy9kb3ducmV2LnhtbESPT2/CMAzF75P4DpGRuI1kOwDqCGiaxMSVFokdvcb9&#10;IxqnagIUPv18mMTN1nt+7+f1dvSdutIQ28AW3uYGFHEZXMu1hWOxe12BignZYReYLNwpwnYzeVlj&#10;5sKND3TNU60khGOGFpqU+kzrWDbkMc5DTyxaFQaPSdah1m7Am4T7Tr8bs9AeW5aGBnv6aqg85xdv&#10;IS/i8r74Lo9FX/3Gx09lnD6drZ1Nx88PUInG9DT/X++d4BsjuPKNjK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WjS/EAAAA3QAAAA8AAAAAAAAAAAAAAAAAmAIAAGRycy9k&#10;b3ducmV2LnhtbFBLBQYAAAAABAAEAPUAAACJAwAAAAA=&#10;" adj="0,,0" path="m8890,l76200,2540,59182,76200,,76200,8890,xe" fillcolor="#b8b8b8" stroked="f" strokeweight="0">
              <v:stroke miterlimit="83231f" joinstyle="miter"/>
              <v:formulas/>
              <v:path arrowok="t" o:connecttype="segments" textboxrect="0,0,76200,76200"/>
            </v:shape>
            <v:shape id="Shape 1009" o:spid="_x0000_s1249" style="position:absolute;left:31470;top:6188;width:596;height:959;visibility:visible" coordsize="59690,958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5j3sMA&#10;AADdAAAADwAAAGRycy9kb3ducmV2LnhtbERPTUsDMRC9C/0PYQq92aRWZV2bFlko7aEXq+h12Iyb&#10;pZvJuond+O8bQehtHu9zVpvkOnGmIbSeNSzmCgRx7U3LjYb3t+1tASJEZIOdZ9LwSwE268nNCkvj&#10;R36l8zE2IodwKFGDjbEvpQy1JYdh7nvizH35wWHMcGikGXDM4a6Td0o9Soct5waLPVWW6tPxx2n4&#10;XByKj+T4/vvB2qpIp1017pdaz6bp5RlEpBSv4n/33uT5Sj3B3zf5B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5j3sMAAADdAAAADwAAAAAAAAAAAAAAAACYAgAAZHJzL2Rv&#10;d25yZXYueG1sUEsFBgAAAAAEAAQA9QAAAIgDAAAAAA==&#10;" adj="0,,0" path="m6985,l59690,3175,46355,95885,,95885,6985,xe" fillcolor="#d3d3d3" stroked="f" strokeweight="0">
              <v:stroke miterlimit="83231f" joinstyle="miter"/>
              <v:formulas/>
              <v:path arrowok="t" o:connecttype="segments" textboxrect="0,0,59690,95885"/>
            </v:shape>
            <v:shape id="Shape 1010" o:spid="_x0000_s1250" style="position:absolute;left:21430;top:10824;width:597;height:958;visibility:visible" coordsize="59690,958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zVCMQA&#10;AADdAAAADwAAAGRycy9kb3ducmV2LnhtbESPzW7CMBCE70i8g7VIvaBi0wNCIQZFVJV6LD8PsIq3&#10;ScBeR7GB0KfvHir1tquZnfm23I3BqzsNqYtsYbkwoIjr6DpuLJxPH69rUCkjO/SRycKTEuy200mJ&#10;hYsPPtD9mBslIZwKtNDm3Bdap7qlgGkRe2LRvuMQMMs6NNoN+JDw4PWbMSsdsGNpaLGnfUv19XgL&#10;FuYXNhdK/uZP/XP+9X5oflJVWfsyG6sNqExj/jf/XX86wTdL4Zd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M1QjEAAAA3QAAAA8AAAAAAAAAAAAAAAAAmAIAAGRycy9k&#10;b3ducmV2LnhtbFBLBQYAAAAABAAEAPUAAACJAwAAAAA=&#10;" adj="0,,0" path="m6985,l59690,3175,46355,95885,,95885,6985,xe" fillcolor="#b8b8b8" stroked="f" strokeweight="0">
              <v:stroke miterlimit="83231f" joinstyle="miter"/>
              <v:formulas/>
              <v:path arrowok="t" o:connecttype="segments" textboxrect="0,0,59690,95885"/>
            </v:shape>
            <v:shape id="Shape 1011" o:spid="_x0000_s1251" style="position:absolute;left:19709;top:46961;width:534;height:1264;visibility:visible" coordsize="53340,1263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G8EA&#10;AADdAAAADwAAAGRycy9kb3ducmV2LnhtbERPzWoCMRC+C32HMAVvml3RIlujSMHSY119gGEz3ay7&#10;maRJ1O3bNwWht/n4fmezG+0gbhRi51hBOS9AEDdOd9wqOJ8OszWImJA1Do5JwQ9F2G2fJhustLvz&#10;kW51akUO4VihApOSr6SMjSGLce48cea+XLCYMgyt1AHvOdwOclEUL9Jix7nBoKc3Q01fX62Cy/rd&#10;X+Rpb+qwWC3L/rv1x/5TqenzuH8FkWhM/+KH+0Pn+UVZwt83+QS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hqhvBAAAA3QAAAA8AAAAAAAAAAAAAAAAAmAIAAGRycy9kb3du&#10;cmV2LnhtbFBLBQYAAAAABAAEAPUAAACGAwAAAAA=&#10;" adj="0,,0" path="m,l53340,3809,36830,116205,10160,126364,,xe" fillcolor="#bfbfbf" stroked="f" strokeweight="0">
              <v:stroke miterlimit="83231f" joinstyle="miter"/>
              <v:formulas/>
              <v:path arrowok="t" o:connecttype="segments" textboxrect="0,0,53340,126364"/>
            </v:shape>
            <v:shape id="Shape 1012" o:spid="_x0000_s1252" style="position:absolute;left:36010;top:40091;width:762;height:990;visibility:visible" coordsize="76200,990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bu5cAA&#10;AADdAAAADwAAAGRycy9kb3ducmV2LnhtbERPzYrCMBC+C75DGMGLaGoVkWoUEZQF6cHqAwzN2Bab&#10;SWlirW+/ERb2Nh/f72z3valFR62rLCuYzyIQxLnVFRcK7rfTdA3CeWSNtWVS8CEH+91wsMVE2zdf&#10;qct8IUIIuwQVlN43iZQuL8mgm9mGOHAP2xr0AbaF1C2+Q7ipZRxFK2mw4tBQYkPHkvJn9jIK5CKt&#10;UpvHi4m2qfssz4+LxE6p8ag/bEB46v2/+M/9o8P8aB7D95twgt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bu5cAAAADdAAAADwAAAAAAAAAAAAAAAACYAgAAZHJzL2Rvd25y&#10;ZXYueG1sUEsFBgAAAAAEAAQA9QAAAIUDAAAAAA==&#10;" adj="0,,0" path="m,l76200,r,99060l4572,91440,,xe" fillcolor="#848687" stroked="f" strokeweight="0">
              <v:stroke miterlimit="83231f" joinstyle="miter"/>
              <v:formulas/>
              <v:path arrowok="t" o:connecttype="segments" textboxrect="0,0,76200,99060"/>
            </v:shape>
            <v:shape id="Shape 1013" o:spid="_x0000_s1253" style="position:absolute;left:19716;top:54543;width:762;height:762;visibility:visible" coordsize="76200,76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5aVsEA&#10;AADdAAAADwAAAGRycy9kb3ducmV2LnhtbERPzUoDMRC+C75DmII3O1lFkbVpWQRBPChtfYAhGXeX&#10;JpMlie3WpzeC4G0+vt9Zbebg1ZFTHqMYaJYaFIuNbpTewMf++foBVC4kjnwUNnDmDJv15cWKWhdP&#10;suXjrvSqhkhuycBQytQiZjtwoLyME0vlPmMKVCpMPbpEpxoePN5ofY+BRqkNA038NLA97L6Cge2r&#10;x2/97uzY+eYN8a4/29QZc7WYu0dQhefyL/5zv7g6Xze38PtNPQH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eWlbBAAAA3QAAAA8AAAAAAAAAAAAAAAAAmAIAAGRycy9kb3du&#10;cmV2LnhtbFBLBQYAAAAABAAEAPUAAACGAwAAAAA=&#10;" adj="0,,0" path="m,l76200,r,76200l4572,70359,,xe" fillcolor="#b5b5b5" stroked="f" strokeweight="0">
              <v:stroke miterlimit="83231f" joinstyle="miter"/>
              <v:formulas/>
              <v:path arrowok="t" o:connecttype="segments" textboxrect="0,0,76200,76200"/>
            </v:shape>
            <v:shape id="Shape 1014" o:spid="_x0000_s1254" style="position:absolute;left:10273;top:52359;width:762;height:762;visibility:visible" coordsize="76200,76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fCIsEA&#10;AADdAAAADwAAAGRycy9kb3ducmV2LnhtbERPzUoDMRC+C75DmII3O1lRkbVpWQRBPChtfYAhGXeX&#10;JpMlie3WpzeC4G0+vt9Zbebg1ZFTHqMYaJYaFIuNbpTewMf++foBVC4kjnwUNnDmDJv15cWKWhdP&#10;suXjrvSqhkhuycBQytQiZjtwoLyME0vlPmMKVCpMPbpEpxoePN5ofY+BRqkNA038NLA97L6Cge2r&#10;x2/97uzY+eYN8a4/29QZc7WYu0dQhefyL/5zv7g6Xze38PtNPQH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3wiLBAAAA3QAAAA8AAAAAAAAAAAAAAAAAmAIAAGRycy9kb3du&#10;cmV2LnhtbFBLBQYAAAAABAAEAPUAAACGAwAAAAA=&#10;" adj="0,,0" path="m,l76200,r,76200l4572,70357,,xe" fillcolor="#b5b5b5" stroked="f" strokeweight="0">
              <v:stroke miterlimit="83231f" joinstyle="miter"/>
              <v:formulas/>
              <v:path arrowok="t" o:connecttype="segments" textboxrect="0,0,76200,76200"/>
            </v:shape>
            <w10:wrap type="none"/>
            <w10:anchorlock/>
          </v:group>
        </w:pict>
      </w:r>
    </w:p>
    <w:p w:rsidR="00946CE4" w:rsidRDefault="00523A46">
      <w:pPr>
        <w:spacing w:after="161" w:line="259" w:lineRule="auto"/>
        <w:ind w:right="318"/>
        <w:jc w:val="center"/>
      </w:pPr>
      <w:r>
        <w:rPr>
          <w:sz w:val="18"/>
        </w:rPr>
        <w:t>图</w:t>
      </w:r>
      <w:r>
        <w:rPr>
          <w:sz w:val="18"/>
        </w:rPr>
        <w:t xml:space="preserve"> </w:t>
      </w:r>
      <w:r>
        <w:rPr>
          <w:rFonts w:eastAsia="Times New Roman"/>
          <w:b/>
          <w:sz w:val="18"/>
        </w:rPr>
        <w:t xml:space="preserve">16 </w:t>
      </w:r>
      <w:r>
        <w:rPr>
          <w:sz w:val="18"/>
        </w:rPr>
        <w:t>概率模型一阶完成状态</w:t>
      </w:r>
      <w:r>
        <w:rPr>
          <w:rFonts w:eastAsia="Times New Roman"/>
          <w:b/>
          <w:sz w:val="18"/>
        </w:rPr>
        <w:t xml:space="preserve">              </w:t>
      </w:r>
      <w:r>
        <w:rPr>
          <w:sz w:val="18"/>
        </w:rPr>
        <w:t>图</w:t>
      </w:r>
      <w:r>
        <w:rPr>
          <w:sz w:val="18"/>
        </w:rPr>
        <w:t xml:space="preserve"> </w:t>
      </w:r>
      <w:r>
        <w:rPr>
          <w:rFonts w:eastAsia="Times New Roman"/>
          <w:b/>
          <w:sz w:val="18"/>
        </w:rPr>
        <w:t xml:space="preserve">17 </w:t>
      </w:r>
      <w:r>
        <w:rPr>
          <w:sz w:val="18"/>
        </w:rPr>
        <w:t>概率模型二阶完成状态</w:t>
      </w:r>
      <w:r>
        <w:rPr>
          <w:rFonts w:eastAsia="Times New Roman"/>
          <w:b/>
          <w:sz w:val="18"/>
        </w:rPr>
        <w:t xml:space="preserve"> </w:t>
      </w:r>
    </w:p>
    <w:p w:rsidR="00946CE4" w:rsidRDefault="00F47E98">
      <w:pPr>
        <w:spacing w:after="296" w:line="259" w:lineRule="auto"/>
        <w:ind w:left="995"/>
      </w:pPr>
      <w:r w:rsidRPr="00F47E98">
        <w:rPr>
          <w:rFonts w:ascii="Calibri" w:eastAsia="Calibri" w:hAnsi="Calibri" w:cs="Calibri"/>
          <w:noProof/>
          <w:sz w:val="22"/>
        </w:rPr>
      </w:r>
      <w:r w:rsidRPr="00F47E98">
        <w:rPr>
          <w:rFonts w:ascii="Calibri" w:eastAsia="Calibri" w:hAnsi="Calibri" w:cs="Calibri"/>
          <w:noProof/>
          <w:sz w:val="22"/>
        </w:rPr>
        <w:pict>
          <v:group id="Group 22823" o:spid="_x0000_s1255" style="width:328.3pt;height:221.25pt;mso-position-horizontal-relative:char;mso-position-vertical-relative:line" coordsize="41697,281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">
            <v:rect id="Rectangle 1031" o:spid="_x0000_s1256" style="position:absolute;left:41362;top:26619;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Fr8IA&#10;AADdAAAADwAAAGRycy9kb3ducmV2LnhtbERPS4vCMBC+C/6HMII3TVUQ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8WvwgAAAN0AAAAPAAAAAAAAAAAAAAAAAJgCAABkcnMvZG93&#10;bnJldi54bWxQSwUGAAAAAAQABAD1AAAAhwMAAAAA&#10;" filled="f" stroked="f">
              <v:textbox inset="0,0,0,0">
                <w:txbxContent>
                  <w:p w:rsidR="000E5B89" w:rsidRDefault="000E5B89">
                    <w:pPr>
                      <w:spacing w:after="160" w:line="259" w:lineRule="auto"/>
                    </w:pPr>
                    <w:r>
                      <w:rPr>
                        <w:rFonts w:eastAsia="Times New Roman"/>
                      </w:rPr>
                      <w:t xml:space="preserve"> </w:t>
                    </w:r>
                  </w:p>
                </w:txbxContent>
              </v:textbox>
            </v:rect>
            <v:shape id="Picture 1119" o:spid="_x0000_s1257" type="#_x0000_t75" style="position:absolute;width:41348;height:277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H4ljEAAAA3QAAAA8AAABkcnMvZG93bnJldi54bWxET01rwkAQvQv+h2UKvYS6iYjU1FWkIBU9&#10;aS3tcchOk9jsbLq7avz3riB4m8f7nOm8M404kfO1ZQXZIAVBXFhdc6lg/7l8eQXhA7LGxjIpuJCH&#10;+azfm2Ku7Zm3dNqFUsQQ9jkqqEJocyl9UZFBP7AtceR+rTMYInSl1A7PMdw0cpimY2mw5thQYUvv&#10;FRV/u6NR8J+M3OYnGX4tt/vkMFpPPpAP30o9P3WLNxCBuvAQ390rHedn2QRu38QT5O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H4ljEAAAA3QAAAA8AAAAAAAAAAAAAAAAA&#10;nwIAAGRycy9kb3ducmV2LnhtbFBLBQYAAAAABAAEAPcAAACQAwAAAAA=&#10;">
              <v:imagedata r:id="rId36" o:title=""/>
            </v:shape>
            <v:shape id="Shape 1132" o:spid="_x0000_s1258" style="position:absolute;left:29935;top:9972;width:754;height:1049;visibility:visible" coordsize="75438,1049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JoMMQA&#10;AADdAAAADwAAAGRycy9kb3ducmV2LnhtbERPS2sCMRC+F/wPYYTealZLq64bRVsKvdXXQW/DZtyH&#10;m8mSxHX775tCobf5+J6TrXrTiI6crywrGI8SEMS51RUXCo6Hj6cZCB+QNTaWScE3eVgtBw8Zptre&#10;eUfdPhQihrBPUUEZQptK6fOSDPqRbYkjd7HOYIjQFVI7vMdw08hJkrxKgxXHhhJbeispv+5vRsF2&#10;c/oqOj9/OU9v765bX+pE1gelHof9egEiUB/+xX/uTx3nj58n8PtNPE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yaDDEAAAA3QAAAA8AAAAAAAAAAAAAAAAAmAIAAGRycy9k&#10;b3ducmV2LnhtbFBLBQYAAAAABAAEAPUAAACJAwAAAAA=&#10;" adj="0,,0" path="m,l75438,10541,62230,104902,2794,98552,,xe" fillcolor="#a5a5a5" stroked="f" strokeweight="0">
              <v:stroke miterlimit="83231f" joinstyle="miter"/>
              <v:formulas/>
              <v:path arrowok="t" o:connecttype="segments" textboxrect="0,0,75438,104902"/>
            </v:shape>
            <v:shape id="Shape 1138" o:spid="_x0000_s1259" style="position:absolute;left:28568;top:14770;width:762;height:1619;visibility:visible" coordsize="76200,161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9MlscA&#10;AADdAAAADwAAAGRycy9kb3ducmV2LnhtbESPQWvCQBCF74X+h2WE3upGW8SmriJiQetFU0F6G7Nj&#10;EpqdDdmtSf995yB4m+G9ee+b2aJ3tbpSGyrPBkbDBBRx7m3FhYHj18fzFFSIyBZrz2TgjwIs5o8P&#10;M0yt7/hA1ywWSkI4pGigjLFJtQ55SQ7D0DfEol186zDK2hbatthJuKv1OEkm2mHF0lBiQ6uS8p/s&#10;1xnY7imb1N59v+2S82V/eu0+w7oz5mnQL99BRerj3Xy73ljBH70IrnwjI+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TJbHAAAA3QAAAA8AAAAAAAAAAAAAAAAAmAIAAGRy&#10;cy9kb3ducmV2LnhtbFBLBQYAAAAABAAEAPUAAACMAwAAAAA=&#10;" adj="0,,0" path="m,l76200,r,158750l16510,161925,,xe" fillcolor="#7e7e7e" stroked="f" strokeweight="0">
              <v:stroke miterlimit="83231f" joinstyle="miter"/>
              <v:formulas/>
              <v:path arrowok="t" o:connecttype="segments" textboxrect="0,0,76200,161925"/>
            </v:shape>
            <v:shape id="Shape 1141" o:spid="_x0000_s1260" style="position:absolute;left:24523;top:11995;width:451;height:9347;visibility:visible" coordsize="45085,934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HCsIA&#10;AADdAAAADwAAAGRycy9kb3ducmV2LnhtbERPTYvCMBC9C/6HMMJeRNOuUpZqlGVB0IOKut6HZmyL&#10;zaQ0sa3/3ggLe5vH+5zlujeVaKlxpWUF8TQCQZxZXXKu4PeymXyBcB5ZY2WZFDzJwXo1HCwx1bbj&#10;E7Vnn4sQwi5FBYX3dSqlywoy6Ka2Jg7czTYGfYBNLnWDXQg3lfyMokQaLDk0FFjTT0HZ/fwwCtw+&#10;Gc/azVNf54fduMvlUe4ON6U+Rv33AoSn3v+L/9xbHebH8xje34QT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8cKwgAAAN0AAAAPAAAAAAAAAAAAAAAAAJgCAABkcnMvZG93&#10;bnJldi54bWxQSwUGAAAAAAQABAD1AAAAhwMAAAAA&#10;" adj="0,,0" path="m,l45085,934720e" filled="f" strokecolor="red" strokeweight="2pt">
              <v:stroke joinstyle="round"/>
              <v:formulas/>
              <v:path arrowok="t" o:connecttype="segments" textboxrect="0,0,45085,934720"/>
            </v:shape>
            <v:shape id="Shape 1142" o:spid="_x0000_s1261" style="position:absolute;left:9747;top:11995;width:813;height:9466;visibility:visible" coordsize="81280,94665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tIIsQA&#10;AADdAAAADwAAAGRycy9kb3ducmV2LnhtbERP22oCMRB9F/yHMEJflppdkaKrUaSl0JcWbx8w3Yyb&#10;6GaybFJd/74pFHybw7nOct27RlypC9azgmKcgyCuvLZcKzge3p9nIEJE1th4JgV3CrBeDQdLLLW/&#10;8Y6u+1iLFMKhRAUmxraUMlSGHIaxb4kTd/Kdw5hgV0vd4S2Fu0ZO8vxFOrScGgy29Gqouux/nIK5&#10;rQvz9vW93Z7vn1lms/m032ilnkb9ZgEiUh8f4n/3h07zi+kE/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rSCLEAAAA3QAAAA8AAAAAAAAAAAAAAAAAmAIAAGRycy9k&#10;b3ducmV2LnhtbFBLBQYAAAAABAAEAPUAAACJAwAAAAA=&#10;" adj="0,,0" path="m81280,l,946658e" filled="f" strokecolor="red" strokeweight="2pt">
              <v:stroke joinstyle="round"/>
              <v:formulas/>
              <v:path arrowok="t" o:connecttype="segments" textboxrect="0,0,81280,946658"/>
            </v:shape>
            <v:shape id="Shape 1143" o:spid="_x0000_s1262" style="position:absolute;left:9748;top:21461;width:7079;height:3;visibility:visible" coordsize="707898,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tXFcUA&#10;AADdAAAADwAAAGRycy9kb3ducmV2LnhtbERPTWvCQBC9F/wPywje6kZbJKRZxZYK9tCCqVByG7LT&#10;JJidjdk1Rn99tyB4m8f7nHQ1mEb01LnasoLZNAJBXFhdc6lg/715jEE4j6yxsUwKLuRgtRw9pJho&#10;e+Yd9ZkvRQhhl6CCyvs2kdIVFRl0U9sSB+7XdgZ9gF0pdYfnEG4aOY+ihTRYc2iosKW3iopDdjIK&#10;huvH8ZNe95F//4k3eXbK+q+8VmoyHtYvIDwN/i6+ubc6zJ89P8H/N+EE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61cVxQAAAN0AAAAPAAAAAAAAAAAAAAAAAJgCAABkcnMv&#10;ZG93bnJldi54bWxQSwUGAAAAAAQABAD1AAAAigMAAAAA&#10;" adj="0,,0" path="m,254l707898,e" filled="f" strokecolor="red" strokeweight="2pt">
              <v:stroke joinstyle="round"/>
              <v:formulas/>
              <v:path arrowok="t" o:connecttype="segments" textboxrect="0,0,707898,254"/>
            </v:shape>
            <v:shape id="Shape 1144" o:spid="_x0000_s1263" style="position:absolute;left:16832;top:12230;width:396;height:9231;visibility:visible" coordsize="39624,92316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mSy8MA&#10;AADdAAAADwAAAGRycy9kb3ducmV2LnhtbERPS2vCQBC+C/6HZQq96cZiS4jZSBVK25P1cfA4Zsck&#10;mp0Nu1uN/94tFLzNx/ecfN6bVlzI+caygsk4AUFcWt1wpWC3/RilIHxA1thaJgU38jAvhoMcM22v&#10;vKbLJlQihrDPUEEdQpdJ6cuaDPqx7Ygjd7TOYIjQVVI7vMZw08qXJHmTBhuODTV2tKypPG9+jYJT&#10;ejjj68+n3CMub06n36vFtlPq+al/n4EI1IeH+N/9peP8yXQKf9/EE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mSy8MAAADdAAAADwAAAAAAAAAAAAAAAACYAgAAZHJzL2Rv&#10;d25yZXYueG1sUEsFBgAAAAAEAAQA9QAAAIgDAAAAAA==&#10;" adj="0,,0" path="m39624,l,923162e" filled="f" strokecolor="red" strokeweight="2pt">
              <v:stroke joinstyle="round"/>
              <v:formulas/>
              <v:path arrowok="t" o:connecttype="segments" textboxrect="0,0,39624,923162"/>
            </v:shape>
            <v:shape id="Shape 1145" o:spid="_x0000_s1264" style="position:absolute;left:10561;top:12098;width:6672;height:133;visibility:visible" coordsize="667258,133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HIQMQA&#10;AADdAAAADwAAAGRycy9kb3ducmV2LnhtbERPTWsCMRC9F/wPYQRvNWuprV2NIq2KtoeiVc/DZtys&#10;bibLJur6702h0Ns83ueMJo0txYVqXzhW0OsmIIgzpwvOFWx/5o8DED4gaywdk4IbeZiMWw8jTLW7&#10;8poum5CLGMI+RQUmhCqV0meGLPquq4gjd3C1xRBhnUtd4zWG21I+JcmLtFhwbDBY0buh7LQ5WwX4&#10;il/Hfbn4eJPbndPfp5WZfa6U6rSb6RBEoCb8i//cSx3n95778PtNPEG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RyEDEAAAA3QAAAA8AAAAAAAAAAAAAAAAAmAIAAGRycy9k&#10;b3ducmV2LnhtbFBLBQYAAAAABAAEAPUAAACJAwAAAAA=&#10;" adj="0,,0" path="m,l667258,13335e" filled="f" strokecolor="red" strokeweight="2pt">
              <v:stroke joinstyle="round"/>
              <v:formulas/>
              <v:path arrowok="t" o:connecttype="segments" textboxrect="0,0,667258,13335"/>
            </v:shape>
            <v:shape id="Shape 1146" o:spid="_x0000_s1265" style="position:absolute;left:18587;top:11995;width:0;height:9466;visibility:visible" coordsize="0,94665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XSM8IA&#10;AADdAAAADwAAAGRycy9kb3ducmV2LnhtbERPS2sCMRC+F/ofwhR6q4lFRVajSEulh4JP9Dpuxt3F&#10;zWRJUl3/vREEb/PxPWc8bW0tzuRD5VhDt6NAEOfOVFxo2G5+PoYgQkQ2WDsmDVcKMJ28vowxM+7C&#10;KzqvYyFSCIcMNZQxNpmUIS/JYui4hjhxR+ctxgR9IY3HSwq3tfxUaiAtVpwaSmzoq6T8tP63Gubq&#10;9LfvOf+tDp7ny7y/2B2GC63f39rZCESkNj7FD/evSfO7vQHcv0knyM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ZdIzwgAAAN0AAAAPAAAAAAAAAAAAAAAAAJgCAABkcnMvZG93&#10;bnJldi54bWxQSwUGAAAAAAQABAD1AAAAhwMAAAAA&#10;" adj="0,,0" path="m,l,946658e" filled="f" strokecolor="red" strokeweight="2pt">
              <v:stroke joinstyle="round"/>
              <v:formulas/>
              <v:path arrowok="t" o:connecttype="segments" textboxrect="0,0,0,946658"/>
            </v:shape>
            <v:shape id="Shape 1147" o:spid="_x0000_s1266" style="position:absolute;left:18590;top:12098;width:4449;height:0;visibility:visible" coordsize="44488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oyMMA&#10;AADdAAAADwAAAGRycy9kb3ducmV2LnhtbERPS2sCMRC+C/6HMEIvUrMWsXY1SlvwcbPV4nncjLuL&#10;m8mSpO76740geJuP7zmzRWsqcSHnS8sKhoMEBHFmdcm5gr/98nUCwgdkjZVlUnAlD4t5tzPDVNuG&#10;f+myC7mIIexTVFCEUKdS+qwgg35ga+LInawzGCJ0udQOmxhuKvmWJGNpsOTYUGBN3wVl592/UVAf&#10;tsufj+arOZ5sf+W2a7+3o4lSL732cwoiUBue4od7o+P84egd7t/EE+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soyMMAAADdAAAADwAAAAAAAAAAAAAAAACYAgAAZHJzL2Rv&#10;d25yZXYueG1sUEsFBgAAAAAEAAQA9QAAAIgDAAAAAA==&#10;" adj="0,,0" path="m,l444881,e" filled="f" strokecolor="red" strokeweight="2pt">
              <v:stroke joinstyle="round"/>
              <v:formulas/>
              <v:path arrowok="t" o:connecttype="segments" textboxrect="0,0,444881,0"/>
            </v:shape>
            <v:shape id="Shape 1148" o:spid="_x0000_s1267" style="position:absolute;left:23017;top:12098;width:18;height:9363;visibility:visible" coordsize="1778,93637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N8kA&#10;AADdAAAADwAAAGRycy9kb3ducmV2LnhtbESPT2sCQQzF7wW/w5CCl1JnFant1lFE0fbgxT8Uews7&#10;6e7gTmbZGXXbT98cCr0lvJf3fpnOO1+rK7XRBTYwHGSgiItgHZcGjof14zOomJAt1oHJwDdFmM96&#10;d1PMbbjxjq77VCoJ4ZijgSqlJtc6FhV5jIPQEIv2FVqPSda21LbFm4T7Wo+y7El7dCwNFTa0rKg4&#10;7y/ewOb4E93Hgx6/fU5e3GJ1onDaXozp33eLV1CJuvRv/rt+t4I/HAuufCMj6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5//N8kAAADdAAAADwAAAAAAAAAAAAAAAACYAgAA&#10;ZHJzL2Rvd25yZXYueG1sUEsFBgAAAAAEAAQA9QAAAI4DAAAAAA==&#10;" adj="0,,0" path="m,l1778,936371e" filled="f" strokecolor="red" strokeweight="2pt">
              <v:stroke joinstyle="round"/>
              <v:formulas/>
              <v:path arrowok="t" o:connecttype="segments" textboxrect="0,0,1778,936371"/>
            </v:shape>
            <v:shape id="Shape 1149" o:spid="_x0000_s1268" style="position:absolute;left:18463;top:21461;width:4572;height:0;visibility:visible" coordsize="45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wvhcQA&#10;AADdAAAADwAAAGRycy9kb3ducmV2LnhtbERPTWsCMRC9C/6HMAUvollFit0apVSUWr1UW+hxSKab&#10;xc1k2UTd+utNoeBtHu9zZovWVeJMTSg9KxgNMxDE2puSCwWfh9VgCiJEZIOVZ1LwSwEW825nhrnx&#10;F/6g8z4WIoVwyFGBjbHOpQzaksMw9DVx4n584zAm2BTSNHhJ4a6S4yx7lA5LTg0Wa3q1pI/7k1Ow&#10;/Vpqel9LY/ubqdfX3eR6Gn8r1XtoX55BRGrjXfzvfjNp/mjyBH/fp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ML4XEAAAA3QAAAA8AAAAAAAAAAAAAAAAAmAIAAGRycy9k&#10;b3ducmV2LnhtbFBLBQYAAAAABAAEAPUAAACJAwAAAAA=&#10;" adj="0,,0" path="m,l457200,e" filled="f" strokecolor="red" strokeweight="2pt">
              <v:stroke joinstyle="round"/>
              <v:formulas/>
              <v:path arrowok="t" o:connecttype="segments" textboxrect="0,0,457200,0"/>
            </v:shape>
            <v:shape id="Shape 1150" o:spid="_x0000_s1269" style="position:absolute;left:31258;top:11995;width:892;height:9469;visibility:visible" coordsize="89154,9469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G8YA&#10;AADdAAAADwAAAGRycy9kb3ducmV2LnhtbESP0WrCQBBF3wv9h2UKvtWNgtKmriItgi1Y1PgBQ3ZM&#10;gruzIbuatF/vPBT6NsO9c++ZxWrwTt2oi01gA5NxBoq4DLbhysCp2Dy/gIoJ2aILTAZ+KMJq+fiw&#10;wNyGng90O6ZKSQjHHA3UKbW51rGsyWMch5ZYtHPoPCZZu0rbDnsJ905Ps2yuPTYsDTW29F5TeTle&#10;vQF3cperTq8fbl9+/276z3lR7L6MGT0N6zdQiYb0b/673lrBn8yEX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dG8YAAADdAAAADwAAAAAAAAAAAAAAAACYAgAAZHJz&#10;L2Rvd25yZXYueG1sUEsFBgAAAAAEAAQA9QAAAIsDAAAAAA==&#10;" adj="0,,0" path="m,l89154,946912e" filled="f" strokecolor="red" strokeweight="2pt">
              <v:stroke joinstyle="round"/>
              <v:formulas/>
              <v:path arrowok="t" o:connecttype="segments" textboxrect="0,0,89154,946912"/>
            </v:shape>
            <v:shape id="Shape 1151" o:spid="_x0000_s1270" style="position:absolute;left:24569;top:12084;width:6694;height:0;visibility:visible" coordsize="66941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0lRMMA&#10;AADdAAAADwAAAGRycy9kb3ducmV2LnhtbERPzWrCQBC+F/oOywi9NZsU0pboJogotOBF7QOMu2MS&#10;zM6m2TWmfXq3IPQ2H9/vLKrJdmKkwbeOFWRJCoJYO9NyreDrsHl+B+EDssHOMSn4IQ9V+fiwwMK4&#10;K+9o3IdaxBD2BSpoQugLKb1uyKJPXE8cuZMbLIYIh1qaAa8x3HbyJU1fpcWWY0ODPa0a0uf9xSr4&#10;3X7q/HjM1xfWb9jRuPzemFqpp9m0nIMINIV/8d39YeL8LM/g75t4gi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0lRMMAAADdAAAADwAAAAAAAAAAAAAAAACYAgAAZHJzL2Rv&#10;d25yZXYueG1sUEsFBgAAAAAEAAQA9QAAAIgDAAAAAA==&#10;" adj="0,,0" path="m,l669417,e" filled="f" strokecolor="red" strokeweight="2pt">
              <v:stroke joinstyle="round"/>
              <v:formulas/>
              <v:path arrowok="t" o:connecttype="segments" textboxrect="0,0,669417,0"/>
            </v:shape>
            <v:shape id="Shape 1152" o:spid="_x0000_s1271" style="position:absolute;left:24970;top:21346;width:7186;height:118;visibility:visible" coordsize="718566,118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6OXcEA&#10;AADdAAAADwAAAGRycy9kb3ducmV2LnhtbERP32vCMBB+H/g/hBN8m2kFx6hGEcEp28NYFZ+P5kyD&#10;zaU0mW3/+2Uw2Nt9fD9vvR1cIx7UBetZQT7PQBBXXls2Ci7nw/MriBCRNTaeScFIAbabydMaC+17&#10;/qJHGY1IIRwKVFDH2BZShqomh2HuW+LE3XznMCbYGak77FO4a+Qiy16kQ8upocaW9jVV9/LbKbjZ&#10;I+OHHN/t1eZvoy57az6NUrPpsFuBiDTEf/Gf+6TT/Hy5gN9v0gly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ujl3BAAAA3QAAAA8AAAAAAAAAAAAAAAAAmAIAAGRycy9kb3du&#10;cmV2LnhtbFBLBQYAAAAABAAEAPUAAACGAwAAAAA=&#10;" adj="0,,0" path="m,l718566,11811e" filled="f" strokecolor="red" strokeweight="2pt">
              <v:stroke joinstyle="round"/>
              <v:formulas/>
              <v:path arrowok="t" o:connecttype="segments" textboxrect="0,0,718566,11811"/>
            </v:shape>
            <v:shape id="Shape 1153" o:spid="_x0000_s1272" style="position:absolute;left:10744;top:8032;width:762;height:762;visibility:visible" coordsize="76200,76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TNLcIA&#10;AADdAAAADwAAAGRycy9kb3ducmV2LnhtbERPTWsCMRC9F/wPYYTeanaV1ro1iigFTy3Ggh6HzXR3&#10;cTNZNlHTf98Igrd5vM+ZL6NtxYV63zhWkI8yEMSlMw1XCn72ny/vIHxANtg6JgV/5GG5GDzNsTDu&#10;yju66FCJFMK+QAV1CF0hpS9rsuhHriNO3K/rLYYE+0qaHq8p3LZynGVv0mLDqaHGjtY1lSd9tgqO&#10;37qMMTtMZptppK9c6t1hq5V6HsbVB4hAMTzEd/fWpPn56wRu36QT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NM0twgAAAN0AAAAPAAAAAAAAAAAAAAAAAJgCAABkcnMvZG93&#10;bnJldi54bWxQSwUGAAAAAAQABAD1AAAAhwMAAAAA&#10;" adj="0,,0" path="m,l76200,r,74676l16510,76200,,xe" fillcolor="silver" stroked="f" strokeweight="0">
              <v:stroke joinstyle="round"/>
              <v:formulas/>
              <v:path arrowok="t" o:connecttype="segments" textboxrect="0,0,76200,76200"/>
            </v:shape>
            <v:shape id="Shape 1154" o:spid="_x0000_s1273" style="position:absolute;left:11882;top:24119;width:754;height:1049;visibility:visible" coordsize="75438,1049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YlaMIA&#10;AADdAAAADwAAAGRycy9kb3ducmV2LnhtbERPS2rDMBDdF3oHMYXuGjmlLYkbORSTlELoIp8DDNbE&#10;MrZGRlJt5/ZVIJDdPN53VuvJdmIgHxrHCuazDARx5XTDtYLTcfuyABEissbOMSm4UIB18fiwwly7&#10;kfc0HGItUgiHHBWYGPtcylAZshhmridO3Nl5izFBX0vtcUzhtpOvWfYhLTacGgz2VBqq2sOfVSD5&#10;dBm/f42z+6U8t7Uvd27TKPX8NH19gog0xbv45v7Raf78/Q2u36QT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FiVowgAAAN0AAAAPAAAAAAAAAAAAAAAAAJgCAABkcnMvZG93&#10;bnJldi54bWxQSwUGAAAAAAQABAD1AAAAhwMAAAAA&#10;" adj="0,,0" path="m,l75438,10540,62230,104901,2794,98551,,xe" fillcolor="#a5a5a5" stroked="f" strokeweight="0">
              <v:stroke joinstyle="round"/>
              <v:formulas/>
              <v:path arrowok="t" o:connecttype="segments" textboxrect="0,0,75438,104901"/>
            </v:shape>
            <v:shape id="Shape 1155" o:spid="_x0000_s1274" style="position:absolute;left:10430;top:5717;width:928;height:2032;visibility:visible" coordsize="92837,20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rBB70A&#10;AADdAAAADwAAAGRycy9kb3ducmV2LnhtbERPzQrCMAy+C75DieBNOwVFplVEULypUzzHNW7DNR1r&#10;nfPtrSB4y8f3m8WqNaVoqHaFZQWjYQSCOLW64EzB5bwdzEA4j6yxtEwK3uRgtex2Fhhr++ITNYnP&#10;RAhhF6OC3PsqltKlORl0Q1sRB+5ua4M+wDqTusZXCDelHEfRVBosODTkWNEmp/SRPI2C7BlNk2t1&#10;pJ28MRfa3i+HbaNUv9eu5yA8tf4v/rn3OswfTSbw/SacIJ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drBB70AAADdAAAADwAAAAAAAAAAAAAAAACYAgAAZHJzL2Rvd25yZXYu&#10;eG1sUEsFBgAAAAAEAAQA9QAAAIIDAAAAAA==&#10;" adj="0,,0" path="m75946,l92837,194056r-59055,9144l,6604,75946,xe" fillcolor="#8b8b8b" stroked="f" strokeweight="0">
              <v:stroke joinstyle="round"/>
              <v:formulas/>
              <v:path arrowok="t" o:connecttype="segments" textboxrect="0,0,92837,203200"/>
            </v:shape>
            <w10:wrap type="none"/>
            <w10:anchorlock/>
          </v:group>
        </w:pict>
      </w:r>
    </w:p>
    <w:p w:rsidR="00946CE4" w:rsidRDefault="00523A46">
      <w:pPr>
        <w:spacing w:line="259" w:lineRule="auto"/>
        <w:ind w:right="215"/>
        <w:jc w:val="center"/>
      </w:pPr>
      <w:r>
        <w:rPr>
          <w:sz w:val="18"/>
        </w:rPr>
        <w:t>图</w:t>
      </w:r>
      <w:r>
        <w:rPr>
          <w:sz w:val="18"/>
        </w:rPr>
        <w:t xml:space="preserve"> </w:t>
      </w:r>
      <w:r>
        <w:rPr>
          <w:rFonts w:eastAsia="Times New Roman"/>
          <w:b/>
          <w:sz w:val="18"/>
        </w:rPr>
        <w:t xml:space="preserve">18 </w:t>
      </w:r>
      <w:r>
        <w:rPr>
          <w:sz w:val="18"/>
        </w:rPr>
        <w:t>概率模型得分区域</w:t>
      </w:r>
      <w:r>
        <w:rPr>
          <w:rFonts w:eastAsia="Times New Roman"/>
          <w:b/>
          <w:sz w:val="18"/>
        </w:rPr>
        <w:t xml:space="preserve"> </w:t>
      </w:r>
    </w:p>
    <w:p w:rsidR="00946CE4" w:rsidRDefault="00F47E98">
      <w:pPr>
        <w:spacing w:after="283" w:line="259" w:lineRule="auto"/>
        <w:ind w:left="437"/>
      </w:pPr>
      <w:r w:rsidRPr="00F47E98">
        <w:rPr>
          <w:rFonts w:ascii="Calibri" w:eastAsia="Calibri" w:hAnsi="Calibri" w:cs="Calibri"/>
          <w:noProof/>
          <w:sz w:val="22"/>
        </w:rPr>
      </w:r>
      <w:r w:rsidRPr="00F47E98">
        <w:rPr>
          <w:rFonts w:ascii="Calibri" w:eastAsia="Calibri" w:hAnsi="Calibri" w:cs="Calibri"/>
          <w:noProof/>
          <w:sz w:val="22"/>
        </w:rPr>
        <w:pict>
          <v:group id="Group 22824" o:spid="_x0000_s1275" style="width:384.05pt;height:113.2pt;mso-position-horizontal-relative:char;mso-position-vertical-relative:line" coordsize="48776,14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MECgAAAAAAAAAhAKOgylQ6agAA&#10;OmoAABUAAABkcnMvbWVkaWEvaW1hZ2UzLmpwZWf/2P/gABBKRklGAAEBAQBgAGAAAP/bAEMAAwIC&#10;AwICAwMDAwQDAwQFCAUFBAQFCgcHBggMCgwMCwoLCw0OEhANDhEOCwsQFhARExQVFRUMDxcYFhQY&#10;EhQVFP/bAEMBAwQEBQQFCQUFCRQNCw0UFBQUFBQUFBQUFBQUFBQUFBQUFBQUFBQUFBQUFBQUFBQU&#10;FBQUFBQUFBQUFBQUFBQUFP/AABEIATMBV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">
            <v:rect id="Rectangle 1036" o:spid="_x0000_s1276" style="position:absolute;left:15806;top:12895;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Jd28QA&#10;AADdAAAADwAAAGRycy9kb3ducmV2LnhtbERPTWvCQBC9F/oflin01mzag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iXdvEAAAA3QAAAA8AAAAAAAAAAAAAAAAAmAIAAGRycy9k&#10;b3ducmV2LnhtbFBLBQYAAAAABAAEAPUAAACJAwAAAAA=&#10;" filled="f" stroked="f">
              <v:textbox inset="0,0,0,0">
                <w:txbxContent>
                  <w:p w:rsidR="000E5B89" w:rsidRDefault="000E5B89">
                    <w:pPr>
                      <w:spacing w:after="160" w:line="259" w:lineRule="auto"/>
                    </w:pPr>
                    <w:r>
                      <w:rPr>
                        <w:rFonts w:eastAsia="Times New Roman"/>
                      </w:rPr>
                      <w:t xml:space="preserve"> </w:t>
                    </w:r>
                  </w:p>
                </w:txbxContent>
              </v:textbox>
            </v:rect>
            <v:rect id="Rectangle 1037" o:spid="_x0000_s1277" style="position:absolute;left:32146;top:12895;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74QMUA&#10;AADdAAAADwAAAGRycy9kb3ducmV2LnhtbERPS2vCQBC+F/oflil4q5sqtD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vhAxQAAAN0AAAAPAAAAAAAAAAAAAAAAAJgCAABkcnMv&#10;ZG93bnJldi54bWxQSwUGAAAAAAQABAD1AAAAigMAAAAA&#10;" filled="f" stroked="f">
              <v:textbox inset="0,0,0,0">
                <w:txbxContent>
                  <w:p w:rsidR="000E5B89" w:rsidRDefault="000E5B89">
                    <w:pPr>
                      <w:spacing w:after="160" w:line="259" w:lineRule="auto"/>
                    </w:pPr>
                    <w:r>
                      <w:rPr>
                        <w:rFonts w:eastAsia="Times New Roman"/>
                      </w:rPr>
                      <w:t xml:space="preserve"> </w:t>
                    </w:r>
                  </w:p>
                </w:txbxContent>
              </v:textbox>
            </v:rect>
            <v:rect id="Rectangle 1038" o:spid="_x0000_s1278" style="position:absolute;left:48441;top:12895;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sMscA&#10;AADdAAAADwAAAGRycy9kb3ducmV2LnhtbESPQWvCQBCF7wX/wzJCb3Wjha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xbDLHAAAA3QAAAA8AAAAAAAAAAAAAAAAAmAIAAGRy&#10;cy9kb3ducmV2LnhtbFBLBQYAAAAABAAEAPUAAACMAwAAAAA=&#10;" filled="f" stroked="f">
              <v:textbox inset="0,0,0,0">
                <w:txbxContent>
                  <w:p w:rsidR="000E5B89" w:rsidRDefault="000E5B89">
                    <w:pPr>
                      <w:spacing w:after="160" w:line="259" w:lineRule="auto"/>
                    </w:pPr>
                    <w:r>
                      <w:rPr>
                        <w:rFonts w:eastAsia="Times New Roman"/>
                      </w:rPr>
                      <w:t xml:space="preserve"> </w:t>
                    </w:r>
                  </w:p>
                </w:txbxContent>
              </v:textbox>
            </v:rect>
            <v:shape id="Picture 1121" o:spid="_x0000_s1279" type="#_x0000_t75" style="position:absolute;width:15786;height:140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Yhr7EAAAA3QAAAA8AAABkcnMvZG93bnJldi54bWxETz1rwzAQ3Qv9D+IK3WrZJoTWjRJKoKRL&#10;h7gZMl6si63EOhlJiZ1/XwUK3e7xPm+xmmwvruSDcaygyHIQxI3ThlsFu5/Pl1cQISJr7B2TghsF&#10;WC0fHxZYaTfylq51bEUK4VChgi7GoZIyNB1ZDJkbiBN3dN5iTNC3UnscU7jtZZnnc2nRcGrocKB1&#10;R825vlgFh/Lk999yfZhm45s8zm71xsyNUs9P08c7iEhT/Bf/ub90ml+UBdy/SS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4Yhr7EAAAA3QAAAA8AAAAAAAAAAAAAAAAA&#10;nwIAAGRycy9kb3ducmV2LnhtbFBLBQYAAAAABAAEAPcAAACQAwAAAAA=&#10;">
              <v:imagedata r:id="rId37" o:title=""/>
            </v:shape>
            <v:shape id="Picture 1123" o:spid="_x0000_s1280" type="#_x0000_t75" style="position:absolute;left:16478;width:15672;height:140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H9P/DAAAA3QAAAA8AAABkcnMvZG93bnJldi54bWxET01rwkAQvRf8D8sIvdWNCRSJrqKCYC9t&#10;o168DdlpNjU7G7LbJP57t1DobR7vc1ab0Taip87XjhXMZwkI4tLpmisFl/PhZQHCB2SNjWNScCcP&#10;m/XkaYW5dgMX1J9CJWII+xwVmBDaXEpfGrLoZ64ljtyX6yyGCLtK6g6HGG4bmSbJq7RYc2ww2NLe&#10;UHk7/VgFRfrxdj00358ZXtwWw83s3xc7pZ6n43YJItAY/sV/7qOO8+dpBr/fxBPk+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Ef0/8MAAADdAAAADwAAAAAAAAAAAAAAAACf&#10;AgAAZHJzL2Rvd25yZXYueG1sUEsFBgAAAAAEAAQA9wAAAI8DAAAAAA==&#10;">
              <v:imagedata r:id="rId38" o:title=""/>
            </v:shape>
            <v:shape id="Picture 1125" o:spid="_x0000_s1281" type="#_x0000_t75" style="position:absolute;left:32816;width:15614;height:140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cW/BAAAA3QAAAA8AAABkcnMvZG93bnJldi54bWxET0uLwjAQvgv+hzCCN00rKqVrLIuoCHta&#10;H3gdmtm0bDMpTdT67zfCgrf5+J6zKnrbiDt1vnasIJ0mIIhLp2s2Cs6n3SQD4QOyxsYxKXiSh2I9&#10;HKww1+7B33Q/BiNiCPscFVQhtLmUvqzIop+6ljhyP66zGCLsjNQdPmK4beQsSZbSYs2xocKWNhWV&#10;v8ebVZDVfv51upjM43O736LcGXdtlBqP+s8PEIH68Bb/uw86zk9nC3h9E0+Q6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9+cW/BAAAA3QAAAA8AAAAAAAAAAAAAAAAAnwIA&#10;AGRycy9kb3ducmV2LnhtbFBLBQYAAAAABAAEAPcAAACNAwAAAAA=&#10;">
              <v:imagedata r:id="rId39" o:title=""/>
            </v:shape>
            <v:shape id="Shape 1128" o:spid="_x0000_s1282" style="position:absolute;left:1962;top:628;width:762;height:1232;visibility:visible" coordsize="76200,1231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wDhscA&#10;AADdAAAADwAAAGRycy9kb3ducmV2LnhtbESPQWvCQBCF74X+h2UKvYhulKIxuooIpRUKUuvB45Ad&#10;k2h2NmS3Gv31nYPQ2wzvzXvfzJedq9WF2lB5NjAcJKCIc28rLgzsf977KagQkS3WnsnAjQIsF89P&#10;c8ysv/I3XXaxUBLCIUMDZYxNpnXIS3IYBr4hFu3oW4dR1rbQtsWrhLtaj5JkrB1WLA0lNrQuKT/v&#10;fp2B3nSLRTr5OoRJ7/Z2+rg3Pq02xry+dKsZqEhd/Dc/rj+t4A9HgivfyAh6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MA4bHAAAA3QAAAA8AAAAAAAAAAAAAAAAAmAIAAGRy&#10;cy9kb3ducmV2LnhtbFBLBQYAAAAABAAEAPUAAACMAwAAAAA=&#10;" adj="0,,0" path="m76200,l44958,123190,,110998,9779,3810,76200,xe" fillcolor="#b0b0b0" stroked="f" strokeweight="0">
              <v:stroke miterlimit="83231f" joinstyle="miter"/>
              <v:formulas/>
              <v:path arrowok="t" o:connecttype="segments" textboxrect="0,0,76200,123190"/>
            </v:shape>
            <v:shape id="Shape 1129" o:spid="_x0000_s1283" style="position:absolute;left:29305;top:4603;width:495;height:1029;visibility:visible" coordsize="49530,1028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Wj3MMA&#10;AADdAAAADwAAAGRycy9kb3ducmV2LnhtbERPTWvCQBC9F/wPyxS81Y05WI2uUgSL9lKaxPu4O01C&#10;s7MhuzXJv+8WCr3N433O7jDaVtyp941jBctFAoJYO9NwpaAsTk9rED4gG2wdk4KJPBz2s4cdZsYN&#10;/EH3PFQihrDPUEEdQpdJ6XVNFv3CdcSR+3S9xRBhX0nT4xDDbSvTJFlJiw3Hhho7Otakv/Jvq8CW&#10;78VUGVce0+fX8nZ501d9XSs1fxxftiACjeFf/Oc+mzh/mW7g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Wj3MMAAADdAAAADwAAAAAAAAAAAAAAAACYAgAAZHJzL2Rv&#10;d25yZXYueG1sUEsFBgAAAAAEAAQA9QAAAIgDAAAAAA==&#10;" adj="0,,0" path="m49530,l29210,102870,,92710,6350,3175,49530,xe" fillcolor="#a5a5a5" stroked="f" strokeweight="0">
              <v:stroke miterlimit="83231f" joinstyle="miter"/>
              <v:formulas/>
              <v:path arrowok="t" o:connecttype="segments" textboxrect="0,0,49530,102870"/>
            </v:shape>
            <v:shape id="Shape 1130" o:spid="_x0000_s1284" style="position:absolute;left:35608;top:1724;width:616;height:739;visibility:visible" coordsize="61595,739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FmwsYA&#10;AADdAAAADwAAAGRycy9kb3ducmV2LnhtbESPT0vDQBDF74LfYRnBi7SbKoik3Raxf8hNbKS9Dtlp&#10;kpqdjdltkn575yD0No95vzdvFqvRNaqnLtSeDcymCSjiwtuaSwPf+XbyBipEZIuNZzJwpQCr5f3d&#10;AlPrB/6ifh9LJSEcUjRQxdimWoeiIodh6lti2Z185zCK7EptOxwk3DX6OUletcOa5UKFLX1UVPzs&#10;L05qrIffPu6eNteED3mffZ6z/Lg25vFhfJ+DijTGm/mfzqxwsxfpL9/IC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FmwsYAAADdAAAADwAAAAAAAAAAAAAAAACYAgAAZHJz&#10;L2Rvd25yZXYueG1sUEsFBgAAAAAEAAQA9QAAAIsDAAAAAA==&#10;" adj="0,,0" path="m61595,l37973,73914,,68072,22098,9144,61595,xe" fillcolor="#c2c2c2" stroked="f" strokeweight="0">
              <v:stroke miterlimit="83231f" joinstyle="miter"/>
              <v:formulas/>
              <v:path arrowok="t" o:connecttype="segments" textboxrect="0,0,61595,73914"/>
            </v:shape>
            <v:shape id="Shape 1131" o:spid="_x0000_s1285" style="position:absolute;left:18465;top:8121;width:629;height:692;visibility:visible" coordsize="62865,692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GbC8MA&#10;AADdAAAADwAAAGRycy9kb3ducmV2LnhtbERPTWvCQBC9F/wPywi91U1aKpK6hqKEeq2WirchO2Zj&#10;srMhu03iv+8WCt7m8T5nnU+2FQP1vnasIF0kIIhLp2uuFHwdi6cVCB+QNbaOScGNPOSb2cMaM+1G&#10;/qThECoRQ9hnqMCE0GVS+tKQRb9wHXHkLq63GCLsK6l7HGO4beVzkiylxZpjg8GOtobK5vBjFezP&#10;193Frb5v9mP52l2TUzGaJlXqcT69v4EINIW7+N+913F++pLC3zfxB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GbC8MAAADdAAAADwAAAAAAAAAAAAAAAACYAgAAZHJzL2Rv&#10;d25yZXYueG1sUEsFBgAAAAAEAAQA9QAAAIgDAAAAAA==&#10;" adj="0,,0" path="m3175,l62865,6350,49530,69215,,69215,3175,xe" fillcolor="#888d91" stroked="f" strokeweight="0">
              <v:stroke miterlimit="83231f" joinstyle="miter"/>
              <v:formulas/>
              <v:path arrowok="t" o:connecttype="segments" textboxrect="0,0,62865,69215"/>
            </v:shape>
            <v:shape id="Shape 1133" o:spid="_x0000_s1286" style="position:absolute;left:12966;top:3314;width:496;height:1029;visibility:visible" coordsize="49530,1028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QC68MA&#10;AADdAAAADwAAAGRycy9kb3ducmV2LnhtbERPS2vCQBC+F/wPywje6kYDraSuIoJFeynVeJ/ujkkw&#10;Oxuy2zz+vVso9DYf33PW28HWoqPWV44VLOYJCGLtTMWFgvxyeF6B8AHZYO2YFIzkYbuZPK0xM67n&#10;L+rOoRAxhH2GCsoQmkxKr0uy6OeuIY7czbUWQ4RtIU2LfQy3tVwmyYu0WHFsKLGhfUn6fv6xCmz+&#10;eRkL4/L98vU9/z596Ku+rpSaTYfdG4hAQ/gX/7mPJs5fpCn8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QC68MAAADdAAAADwAAAAAAAAAAAAAAAACYAgAAZHJzL2Rv&#10;d25yZXYueG1sUEsFBgAAAAAEAAQA9QAAAIgDAAAAAA==&#10;" adj="0,,0" path="m49530,l29210,102870,,92710,6350,3175,49530,xe" fillcolor="#a5a5a5" stroked="f" strokeweight="0">
              <v:stroke miterlimit="83231f" joinstyle="miter"/>
              <v:formulas/>
              <v:path arrowok="t" o:connecttype="segments" textboxrect="0,0,49530,102870"/>
            </v:shape>
            <v:shape id="Shape 1134" o:spid="_x0000_s1287" style="position:absolute;left:12465;top:7493;width:533;height:958;visibility:visible" coordsize="53340,958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n+hsIA&#10;AADdAAAADwAAAGRycy9kb3ducmV2LnhtbERPTWvCQBC9C/0PyxS86SYapU1dpRVKvYmx9Dxkp0kw&#10;Oxuyq4n59a4geJvH+5zVpje1uFDrKssK4mkEgji3uuJCwe/xe/IGwnlkjbVlUnAlB5v1y2iFqbYd&#10;H+iS+UKEEHYpKii9b1IpXV6SQTe1DXHg/m1r0AfYFlK32IVwU8tZFC2lwYpDQ4kNbUvKT9nZKKD3&#10;5XXx03fJH56GvbezIf5KBqXGr/3nBwhPvX+KH+6dDvPjeQL3b8IJ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uf6GwgAAAN0AAAAPAAAAAAAAAAAAAAAAAJgCAABkcnMvZG93&#10;bnJldi54bWxQSwUGAAAAAAQABAD1AAAAhwMAAAAA&#10;" adj="0,,0" path="m43180,l53340,95885r-40005,l,6350,43180,xe" fillcolor="#6b6b6b" stroked="f" strokeweight="0">
              <v:stroke miterlimit="83231f" joinstyle="miter"/>
              <v:formulas/>
              <v:path arrowok="t" o:connecttype="segments" textboxrect="0,0,53340,95885"/>
            </v:shape>
            <v:shape id="Shape 1135" o:spid="_x0000_s1288" style="position:absolute;left:20453;top:4076;width:394;height:864;visibility:visible" coordsize="39370,86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sD/MQA&#10;AADdAAAADwAAAGRycy9kb3ducmV2LnhtbERP32vCMBB+H+x/CDfwbabVKbYaZQqDbSJsWnw+mrMp&#10;ay6liVr/+0UY7O0+vp+3WPW2ERfqfO1YQTpMQBCXTtdcKSgOb88zED4ga2wck4IbeVgtHx8WmGt3&#10;5W+67EMlYgj7HBWYENpcSl8asuiHriWO3Ml1FkOEXSV1h9cYbhs5SpKptFhzbDDY0sZQ+bM/WwVf&#10;aVa9bIvPU1abdfJhjhs8725KDZ761zmIQH34F/+533Wcn44ncP8mn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7A/zEAAAA3QAAAA8AAAAAAAAAAAAAAAAAmAIAAGRycy9k&#10;b3ducmV2LnhtbFBLBQYAAAAABAAEAPUAAACJAwAAAAA=&#10;" adj="0,,0" path="m33020,r6350,76200l19685,86360,,16510,33020,xe" fillcolor="#666769" stroked="f" strokeweight="0">
              <v:stroke miterlimit="83231f" joinstyle="miter"/>
              <v:formulas/>
              <v:path arrowok="t" o:connecttype="segments" textboxrect="0,0,39370,86360"/>
            </v:shape>
            <v:shape id="Shape 1136" o:spid="_x0000_s1289" style="position:absolute;left:21977;top:38;width:825;height:660;visibility:visible" coordsize="82550,660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5+m8MA&#10;AADdAAAADwAAAGRycy9kb3ducmV2LnhtbERPS0vDQBC+F/wPywi9lGbTCkHSbosUpM3JGAWvQ3ZM&#10;QrKzIbvm8e+7guBtPr7nHM+z6cRIg2ssK9hFMQji0uqGKwWfH6/bZxDOI2vsLJOChRycTw+rI6ba&#10;TvxOY+ErEULYpaig9r5PpXRlTQZdZHviwH3bwaAPcKikHnAK4aaT+zhOpMGGQ0ONPV1qKtvixyho&#10;5Vee62yT67epui59drm2vlBq/Ti/HEB4mv2/+M9902H+7imB32/CCfJ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5+m8MAAADdAAAADwAAAAAAAAAAAAAAAACYAgAAZHJzL2Rv&#10;d25yZXYueG1sUEsFBgAAAAAEAAQA9QAAAIgDAAAAAA==&#10;" adj="0,,0" path="m42545,l82550,6350,33020,66040,,46355,42545,xe" fillcolor="#cacaca" stroked="f" strokeweight="0">
              <v:stroke miterlimit="83231f" joinstyle="miter"/>
              <v:formulas/>
              <v:path arrowok="t" o:connecttype="segments" textboxrect="0,0,82550,66040"/>
            </v:shape>
            <v:shape id="Shape 1137" o:spid="_x0000_s1290" style="position:absolute;left:35261;top:11430;width:629;height:692;visibility:visible" coordsize="62865,692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m5MMA&#10;AADdAAAADwAAAGRycy9kb3ducmV2LnhtbERPS4vCMBC+L/gfwgh707Qrq1KNIi6yXn2wi7ehGZtq&#10;MylNtPXfbwRhb/PxPWe+7Gwl7tT40rGCdJiAIM6dLrlQcDxsBlMQPiBrrByTggd5WC56b3PMtGt5&#10;R/d9KEQMYZ+hAhNCnUnpc0MW/dDVxJE7u8ZiiLAppG6wjeG2kh9JMpYWS44NBmtaG8qv+5tVsD1d&#10;vs5u+vOw3+PP+pL8blpzTZV673erGYhAXfgXv9xbHeenowk8v4kn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Sm5MMAAADdAAAADwAAAAAAAAAAAAAAAACYAgAAZHJzL2Rv&#10;d25yZXYueG1sUEsFBgAAAAAEAAQA9QAAAIgDAAAAAA==&#10;" adj="0,,0" path="m3175,l62865,6350,49530,69215,,69215,3175,xe" fillcolor="#888d91" stroked="f" strokeweight="0">
              <v:stroke miterlimit="83231f" joinstyle="miter"/>
              <v:formulas/>
              <v:path arrowok="t" o:connecttype="segments" textboxrect="0,0,62865,69215"/>
            </v:shape>
            <v:shape id="Shape 1156" o:spid="_x0000_s1291" style="position:absolute;left:45040;top:3937;width:495;height:1028;visibility:visible" coordsize="49530,1028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Q6gcQA&#10;AADdAAAADwAAAGRycy9kb3ducmV2LnhtbERPTWvCQBC9F/wPywi91U2EikQ3QSxVT6VNRT0O2TGJ&#10;ZmdDdpuk/75bKPQ2j/c562w0jeipc7VlBfEsAkFcWF1zqeD4+fq0BOE8ssbGMin4JgdZOnlYY6Lt&#10;wB/U574UIYRdggoq79tESldUZNDNbEscuKvtDPoAu1LqDocQbho5j6KFNFhzaKiwpW1FxT3/Mgry&#10;/M29vJ+GXSx3l37ZHvbz/e2s1ON03KxAeBr9v/jPfdBhfvy8gN9vwgk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EOoHEAAAA3QAAAA8AAAAAAAAAAAAAAAAAmAIAAGRycy9k&#10;b3ducmV2LnhtbFBLBQYAAAAABAAEAPUAAACJAwAAAAA=&#10;" adj="0,,0" path="m49530,l29210,102870,,92710,6350,3175,49530,xe" fillcolor="#a5a5a5" stroked="f" strokeweight="0">
              <v:stroke joinstyle="round"/>
              <v:formulas/>
              <v:path arrowok="t" o:connecttype="segments" textboxrect="0,0,49530,102870"/>
            </v:shape>
            <w10:wrap type="none"/>
            <w10:anchorlock/>
          </v:group>
        </w:pict>
      </w:r>
    </w:p>
    <w:p w:rsidR="00946CE4" w:rsidRDefault="00523A46">
      <w:pPr>
        <w:spacing w:after="161" w:line="259" w:lineRule="auto"/>
        <w:ind w:right="184"/>
        <w:jc w:val="center"/>
      </w:pPr>
      <w:r>
        <w:rPr>
          <w:sz w:val="18"/>
        </w:rPr>
        <w:t>图</w:t>
      </w:r>
      <w:r>
        <w:rPr>
          <w:sz w:val="18"/>
        </w:rPr>
        <w:t xml:space="preserve"> </w:t>
      </w:r>
      <w:r>
        <w:rPr>
          <w:rFonts w:eastAsia="Times New Roman"/>
          <w:b/>
          <w:sz w:val="18"/>
        </w:rPr>
        <w:t xml:space="preserve">19 </w:t>
      </w:r>
      <w:r>
        <w:rPr>
          <w:sz w:val="18"/>
        </w:rPr>
        <w:t>不得分情况（一）</w:t>
      </w:r>
      <w:r>
        <w:rPr>
          <w:rFonts w:eastAsia="Times New Roman"/>
          <w:b/>
          <w:sz w:val="18"/>
        </w:rPr>
        <w:t xml:space="preserve">       </w:t>
      </w:r>
      <w:r>
        <w:rPr>
          <w:sz w:val="18"/>
        </w:rPr>
        <w:t>图</w:t>
      </w:r>
      <w:r>
        <w:rPr>
          <w:sz w:val="18"/>
        </w:rPr>
        <w:t xml:space="preserve"> </w:t>
      </w:r>
      <w:r>
        <w:rPr>
          <w:rFonts w:eastAsia="Times New Roman"/>
          <w:b/>
          <w:sz w:val="18"/>
        </w:rPr>
        <w:t xml:space="preserve">20 </w:t>
      </w:r>
      <w:r>
        <w:rPr>
          <w:sz w:val="18"/>
        </w:rPr>
        <w:t>不得分情况（二）</w:t>
      </w:r>
      <w:r>
        <w:rPr>
          <w:rFonts w:eastAsia="Times New Roman"/>
          <w:b/>
          <w:sz w:val="18"/>
        </w:rPr>
        <w:t xml:space="preserve">       </w:t>
      </w:r>
      <w:r>
        <w:rPr>
          <w:sz w:val="18"/>
        </w:rPr>
        <w:t>图</w:t>
      </w:r>
      <w:r>
        <w:rPr>
          <w:sz w:val="18"/>
        </w:rPr>
        <w:t xml:space="preserve"> </w:t>
      </w:r>
      <w:r>
        <w:rPr>
          <w:rFonts w:eastAsia="Times New Roman"/>
          <w:b/>
          <w:sz w:val="18"/>
        </w:rPr>
        <w:t xml:space="preserve">21 </w:t>
      </w:r>
      <w:r>
        <w:rPr>
          <w:sz w:val="18"/>
        </w:rPr>
        <w:t>不得分情况（三）</w:t>
      </w:r>
      <w:r>
        <w:rPr>
          <w:rFonts w:eastAsia="Times New Roman"/>
          <w:b/>
          <w:sz w:val="18"/>
        </w:rPr>
        <w:t xml:space="preserve"> </w:t>
      </w:r>
    </w:p>
    <w:p w:rsidR="00946CE4" w:rsidRDefault="00523A46">
      <w:pPr>
        <w:spacing w:after="133" w:line="264" w:lineRule="auto"/>
        <w:ind w:left="-5" w:right="6400"/>
      </w:pPr>
      <w:r>
        <w:rPr>
          <w:rFonts w:eastAsia="Times New Roman"/>
          <w:b/>
        </w:rPr>
        <w:t xml:space="preserve">4.7 </w:t>
      </w:r>
      <w:r>
        <w:t>信息采集</w:t>
      </w: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2826" o:spid="_x0000_s1851" style="width:38pt;height:16.85pt;mso-position-horizontal-relative:char;mso-position-vertical-relative:line" coordsize="482600,213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">
            <v:shape id="Shape 1139" o:spid="_x0000_s1853" style="position:absolute;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S8WsMA&#10;AADdAAAADwAAAGRycy9kb3ducmV2LnhtbERPTWsCMRC9C/0PYQpepGatoN2tUUrpinhTi70Om+lm&#10;281kSaJu/30jCN7m8T5nseptK87kQ+NYwWScgSCunG64VvB5KJ9eQISIrLF1TAr+KMBq+TBYYKHd&#10;hXd03sdapBAOBSowMXaFlKEyZDGMXUecuG/nLcYEfS21x0sKt618zrKZtNhwajDY0buh6nd/sgrK&#10;Op/7rG2mH6Zcb39Ox6/jKGelho/92yuISH28i2/ujU7zJ9Mcrt+kE+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S8WsMAAADdAAAADwAAAAAAAAAAAAAAAACYAgAAZHJzL2Rv&#10;d25yZXYueG1sUEsFBgAAAAAEAAQA9QAAAIgDAAAAAA==&#10;" adj="0,,0" path="m110109,r26035,80010l220345,80010r-68072,49403l178308,209550,110109,160020,42037,209550,68072,129413,,80010r84201,l110109,xe" fillcolor="black" stroked="f" strokeweight="0">
              <v:stroke miterlimit="83231f" joinstyle="miter"/>
              <v:formulas/>
              <v:path arrowok="t" o:connecttype="segments" textboxrect="0,0,220345,209550"/>
            </v:shape>
            <v:shape id="Shape 1140" o:spid="_x0000_s1852" style="position:absolute;left:262255;top:4445;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hmuscA&#10;AADdAAAADwAAAGRycy9kb3ducmV2LnhtbESPQU8CMRCF7yb+h2ZMvBjookZgpRBjXGK4gQSvk+24&#10;Xd1ON22B9d8zBxNvM3lv3vtmsRp8p04UUxvYwGRcgCKug225MbD/qEYzUCkjW+wCk4FfSrBaXl8t&#10;sLThzFs67XKjJIRTiQZczn2pdaodeUzj0BOL9hWixyxrbLSNeJZw3+n7onjSHluWBoc9vTqqf3ZH&#10;b6Bq5tNYdO3Dm6vWm+/j4fNwN2djbm+Gl2dQmYb8b/67freCP3kUfvlGRtD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oZrrHAAAA3QAAAA8AAAAAAAAAAAAAAAAAmAIAAGRy&#10;cy9kb3ducmV2LnhtbFBLBQYAAAAABAAEAPUAAACMAwAAAAA=&#10;" adj="0,,0" path="m110236,r25908,80010l220345,80010r-68072,49403l178308,209550,110236,160020,42037,209550,68072,129413,,80010r84201,l110236,xe" fillcolor="black" stroked="f" strokeweight="0">
              <v:stroke miterlimit="83231f" joinstyle="miter"/>
              <v:formulas/>
              <v:path arrowok="t" o:connecttype="segments" textboxrect="0,0,220345,209550"/>
            </v:shape>
            <w10:wrap type="none"/>
            <w10:anchorlock/>
          </v:group>
        </w:pict>
      </w:r>
    </w:p>
    <w:p w:rsidR="00946CE4" w:rsidRDefault="00523A46">
      <w:pPr>
        <w:ind w:left="-5"/>
      </w:pPr>
      <w:r>
        <w:rPr>
          <w:rFonts w:eastAsia="Times New Roman"/>
        </w:rPr>
        <w:t xml:space="preserve">4.7.1 </w:t>
      </w:r>
      <w:r>
        <w:t>场地上放置有一个信息库模型，模型内放有一黑一绿两个</w:t>
      </w:r>
      <w:r>
        <w:rPr>
          <w:rFonts w:eastAsia="Times New Roman"/>
        </w:rPr>
        <w:t>“</w:t>
      </w:r>
      <w:r>
        <w:t>信息</w:t>
      </w:r>
      <w:r>
        <w:rPr>
          <w:rFonts w:eastAsia="Times New Roman"/>
        </w:rPr>
        <w:t>”</w:t>
      </w:r>
      <w:r>
        <w:t>，红色箭头所示方向为任务模型的正面朝向，如图</w:t>
      </w:r>
      <w:r>
        <w:t xml:space="preserve"> </w:t>
      </w:r>
      <w:r>
        <w:rPr>
          <w:rFonts w:eastAsia="Times New Roman"/>
        </w:rPr>
        <w:t xml:space="preserve">22 </w:t>
      </w:r>
      <w:r>
        <w:t>所示。</w:t>
      </w:r>
      <w:r>
        <w:rPr>
          <w:rFonts w:eastAsia="Times New Roman"/>
        </w:rPr>
        <w:t xml:space="preserve"> </w:t>
      </w:r>
    </w:p>
    <w:p w:rsidR="00946CE4" w:rsidRDefault="00523A46">
      <w:pPr>
        <w:spacing w:after="130" w:line="259" w:lineRule="auto"/>
        <w:ind w:left="-5"/>
      </w:pPr>
      <w:r>
        <w:rPr>
          <w:rFonts w:eastAsia="Times New Roman"/>
        </w:rPr>
        <w:t xml:space="preserve">4.7.2 </w:t>
      </w:r>
      <w:r>
        <w:t>机器人需将</w:t>
      </w:r>
      <w:r>
        <w:rPr>
          <w:rFonts w:eastAsia="Times New Roman"/>
        </w:rPr>
        <w:t>“</w:t>
      </w:r>
      <w:r>
        <w:t>信息</w:t>
      </w:r>
      <w:r>
        <w:rPr>
          <w:rFonts w:eastAsia="Times New Roman"/>
        </w:rPr>
        <w:t>”</w:t>
      </w:r>
      <w:r>
        <w:t>取下，使其与任务模型没有任何接触，则每个</w:t>
      </w:r>
      <w:r>
        <w:rPr>
          <w:rFonts w:eastAsia="Times New Roman"/>
        </w:rPr>
        <w:t>“</w:t>
      </w:r>
      <w:r>
        <w:t>信息</w:t>
      </w:r>
      <w:r>
        <w:rPr>
          <w:rFonts w:eastAsia="Times New Roman"/>
        </w:rPr>
        <w:t>”</w:t>
      </w:r>
      <w:r>
        <w:t>可得</w:t>
      </w:r>
      <w:r>
        <w:t xml:space="preserve"> </w:t>
      </w:r>
      <w:r>
        <w:rPr>
          <w:rFonts w:eastAsia="Times New Roman"/>
        </w:rPr>
        <w:t xml:space="preserve">20 </w:t>
      </w:r>
      <w:r>
        <w:t>分。</w:t>
      </w:r>
      <w:r>
        <w:rPr>
          <w:rFonts w:eastAsia="Times New Roman"/>
        </w:rPr>
        <w:t xml:space="preserve"> </w:t>
      </w:r>
    </w:p>
    <w:p w:rsidR="00946CE4" w:rsidRDefault="00523A46">
      <w:pPr>
        <w:spacing w:after="85" w:line="259" w:lineRule="auto"/>
        <w:ind w:left="-5"/>
      </w:pPr>
      <w:r>
        <w:rPr>
          <w:rFonts w:eastAsia="Times New Roman"/>
        </w:rPr>
        <w:t xml:space="preserve">4.7.3 </w:t>
      </w:r>
      <w:r>
        <w:t>机器人将</w:t>
      </w:r>
      <w:r>
        <w:rPr>
          <w:rFonts w:eastAsia="Times New Roman"/>
        </w:rPr>
        <w:t>“</w:t>
      </w:r>
      <w:r>
        <w:t>信息</w:t>
      </w:r>
      <w:r>
        <w:rPr>
          <w:rFonts w:eastAsia="Times New Roman"/>
        </w:rPr>
        <w:t>”</w:t>
      </w:r>
      <w:r>
        <w:t>带回基地，每个加记</w:t>
      </w:r>
      <w:r>
        <w:t xml:space="preserve"> </w:t>
      </w:r>
      <w:r>
        <w:rPr>
          <w:rFonts w:eastAsia="Times New Roman"/>
        </w:rPr>
        <w:t xml:space="preserve">10 </w:t>
      </w:r>
      <w:r>
        <w:t>分（回基地标准参见</w:t>
      </w:r>
      <w:r>
        <w:t xml:space="preserve"> </w:t>
      </w:r>
      <w:r>
        <w:rPr>
          <w:rFonts w:eastAsia="Times New Roman"/>
        </w:rPr>
        <w:t xml:space="preserve">4.14.2 </w:t>
      </w:r>
      <w:r>
        <w:t>的说明）。</w:t>
      </w:r>
      <w:r>
        <w:rPr>
          <w:rFonts w:eastAsia="Times New Roman"/>
        </w:rPr>
        <w:t xml:space="preserve"> </w:t>
      </w:r>
    </w:p>
    <w:p w:rsidR="00946CE4" w:rsidRDefault="00523A46">
      <w:pPr>
        <w:spacing w:after="232" w:line="259" w:lineRule="auto"/>
        <w:ind w:right="946"/>
        <w:jc w:val="right"/>
      </w:pPr>
      <w:r>
        <w:rPr>
          <w:noProof/>
        </w:rPr>
        <w:lastRenderedPageBreak/>
        <w:drawing>
          <wp:inline distT="0" distB="0" distL="0" distR="0">
            <wp:extent cx="4403725" cy="1833245"/>
            <wp:effectExtent l="0" t="0" r="0" b="0"/>
            <wp:docPr id="1127" name="Picture 1127"/>
            <wp:cNvGraphicFramePr/>
            <a:graphic xmlns:a="http://schemas.openxmlformats.org/drawingml/2006/main">
              <a:graphicData uri="http://schemas.openxmlformats.org/drawingml/2006/picture">
                <pic:pic xmlns:pic="http://schemas.openxmlformats.org/drawingml/2006/picture">
                  <pic:nvPicPr>
                    <pic:cNvPr id="1127" name="Picture 1127"/>
                    <pic:cNvPicPr/>
                  </pic:nvPicPr>
                  <pic:blipFill>
                    <a:blip r:embed="rId40" cstate="print"/>
                    <a:stretch>
                      <a:fillRect/>
                    </a:stretch>
                  </pic:blipFill>
                  <pic:spPr>
                    <a:xfrm>
                      <a:off x="0" y="0"/>
                      <a:ext cx="4403979" cy="1833245"/>
                    </a:xfrm>
                    <a:prstGeom prst="rect">
                      <a:avLst/>
                    </a:prstGeom>
                  </pic:spPr>
                </pic:pic>
              </a:graphicData>
            </a:graphic>
          </wp:inline>
        </w:drawing>
      </w:r>
      <w:r>
        <w:rPr>
          <w:rFonts w:eastAsia="Times New Roman"/>
        </w:rPr>
        <w:t xml:space="preserve"> </w:t>
      </w:r>
    </w:p>
    <w:p w:rsidR="00946CE4" w:rsidRDefault="00523A46">
      <w:pPr>
        <w:spacing w:after="44" w:line="259" w:lineRule="auto"/>
        <w:ind w:left="-5"/>
      </w:pPr>
      <w:r>
        <w:rPr>
          <w:rFonts w:eastAsia="Times New Roman"/>
        </w:rPr>
        <w:t xml:space="preserve"> </w:t>
      </w:r>
      <w:r>
        <w:rPr>
          <w:rFonts w:eastAsia="Times New Roman"/>
          <w:b/>
          <w:sz w:val="18"/>
        </w:rPr>
        <w:t xml:space="preserve">            </w:t>
      </w:r>
      <w:r>
        <w:rPr>
          <w:sz w:val="18"/>
        </w:rPr>
        <w:t>图</w:t>
      </w:r>
      <w:r>
        <w:rPr>
          <w:sz w:val="18"/>
        </w:rPr>
        <w:t xml:space="preserve"> </w:t>
      </w:r>
      <w:r>
        <w:rPr>
          <w:rFonts w:eastAsia="Times New Roman"/>
          <w:b/>
          <w:sz w:val="18"/>
        </w:rPr>
        <w:t>22 “</w:t>
      </w:r>
      <w:r>
        <w:rPr>
          <w:sz w:val="18"/>
        </w:rPr>
        <w:t>信息</w:t>
      </w:r>
      <w:r>
        <w:rPr>
          <w:rFonts w:eastAsia="Times New Roman"/>
          <w:b/>
          <w:sz w:val="18"/>
        </w:rPr>
        <w:t>”</w:t>
      </w:r>
      <w:r>
        <w:rPr>
          <w:sz w:val="18"/>
        </w:rPr>
        <w:t>采集模型初始状态</w:t>
      </w:r>
      <w:r>
        <w:rPr>
          <w:rFonts w:eastAsia="Times New Roman"/>
          <w:b/>
          <w:sz w:val="18"/>
        </w:rPr>
        <w:t xml:space="preserve">        </w:t>
      </w:r>
      <w:r>
        <w:rPr>
          <w:sz w:val="18"/>
        </w:rPr>
        <w:t>图</w:t>
      </w:r>
      <w:r>
        <w:rPr>
          <w:sz w:val="18"/>
        </w:rPr>
        <w:t xml:space="preserve"> </w:t>
      </w:r>
      <w:r>
        <w:rPr>
          <w:rFonts w:eastAsia="Times New Roman"/>
          <w:b/>
          <w:sz w:val="18"/>
        </w:rPr>
        <w:t>23 “</w:t>
      </w:r>
      <w:r>
        <w:rPr>
          <w:sz w:val="18"/>
        </w:rPr>
        <w:t>信息</w:t>
      </w:r>
      <w:r>
        <w:rPr>
          <w:rFonts w:eastAsia="Times New Roman"/>
          <w:b/>
          <w:sz w:val="18"/>
        </w:rPr>
        <w:t>”</w:t>
      </w:r>
      <w:r>
        <w:rPr>
          <w:sz w:val="18"/>
        </w:rPr>
        <w:t>采集模型完成状态</w:t>
      </w:r>
      <w:r>
        <w:rPr>
          <w:rFonts w:eastAsia="Times New Roman"/>
          <w:b/>
          <w:sz w:val="18"/>
        </w:rPr>
        <w:t xml:space="preserve"> </w:t>
      </w:r>
    </w:p>
    <w:p w:rsidR="00946CE4" w:rsidRDefault="00523A46">
      <w:pPr>
        <w:spacing w:after="133" w:line="264" w:lineRule="auto"/>
        <w:ind w:left="-5" w:right="6400"/>
      </w:pPr>
      <w:r>
        <w:rPr>
          <w:rFonts w:eastAsia="Times New Roman"/>
          <w:b/>
        </w:rPr>
        <w:t xml:space="preserve">4.8 </w:t>
      </w:r>
      <w:r>
        <w:t>抽取信息</w:t>
      </w: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1821" o:spid="_x0000_s1847" style="width:58.15pt;height:16.85pt;mso-position-horizontal-relative:char;mso-position-vertical-relative:line" coordsize="7385,2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">
            <v:shape id="Shape 1271" o:spid="_x0000_s1850" style="position:absolute;width:2203;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1o4MQA&#10;AADdAAAADwAAAGRycy9kb3ducmV2LnhtbERPTWsCMRC9F/wPYYReima1UHVrFBG3FG9dxV6HzXSz&#10;dTNZkqjbf98Ihd7m8T5nue5tK67kQ+NYwWScgSCunG64VnA8FKM5iBCRNbaOScEPBVivBg9LzLW7&#10;8Qddy1iLFMIhRwUmxi6XMlSGLIax64gT9+W8xZigr6X2eEvhtpXTLHuRFhtODQY72hqqzuXFKijq&#10;xcxnbfO8M8Xb/vty+jw9LVipx2G/eQURqY//4j/3u07zp7MJ3L9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taODEAAAA3QAAAA8AAAAAAAAAAAAAAAAAmAIAAGRycy9k&#10;b3ducmV2LnhtbFBLBQYAAAAABAAEAPUAAACJAwAAAAA=&#10;" adj="0,,0" path="m110109,r26035,80010l220345,80010r-68072,49530l178308,209550,110109,160020,42037,209550,68072,129540,,80010r84201,l110109,xe" fillcolor="black" stroked="f" strokeweight="0">
              <v:stroke miterlimit="83231f" joinstyle="miter"/>
              <v:formulas/>
              <v:path arrowok="t" o:connecttype="segments" textboxrect="0,0,220345,209550"/>
            </v:shape>
            <v:shape id="Shape 1272" o:spid="_x0000_s1849" style="position:absolute;left:2622;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2l8MA&#10;AADdAAAADwAAAGRycy9kb3ducmV2LnhtbERPTWsCMRC9F/ofwhR6KTXrClq3RhFxi/SmFnsdNtPN&#10;tpvJkkRd/70pCN7m8T5ntuhtK07kQ+NYwXCQgSCunG64VvC1L1/fQISIrLF1TAouFGAxf3yYYaHd&#10;mbd02sVapBAOBSowMXaFlKEyZDEMXEecuB/nLcYEfS21x3MKt63Ms2wsLTacGgx2tDJU/e2OVkFZ&#10;Tyc+a5vR2pQfn7/Hw/fhZcpKPT/1y3cQkfp4F9/cG53m55Mc/r9JJ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2l8MAAADdAAAADwAAAAAAAAAAAAAAAACYAgAAZHJzL2Rv&#10;d25yZXYueG1sUEsFBgAAAAAEAAQA9QAAAIgDAAAAAA==&#10;" adj="0,,0" path="m110236,r25908,80011l220345,80011r-68072,49529l178308,209550,110236,160020,42037,209550,68072,129540,,80011r84201,l110236,xe" fillcolor="black" stroked="f" strokeweight="0">
              <v:stroke miterlimit="83231f" joinstyle="miter"/>
              <v:formulas/>
              <v:path arrowok="t" o:connecttype="segments" textboxrect="0,0,220345,209550"/>
            </v:shape>
            <v:shape id="Shape 1273" o:spid="_x0000_s1848" style="position:absolute;left:5181;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NTDMMA&#10;AADdAAAADwAAAGRycy9kb3ducmV2LnhtbERPTWsCMRC9F/wPYQQvRbNVqLoaRYpbSm9V0euwGTer&#10;m8mSRN3++6ZQ6G0e73OW68424k4+1I4VvIwyEMSl0zVXCg77YjgDESKyxsYxKfimAOtV72mJuXYP&#10;/qL7LlYihXDIUYGJsc2lDKUhi2HkWuLEnZ23GBP0ldQeHyncNnKcZa/SYs2pwWBLb4bK6+5mFRTV&#10;fOqzpp5sTfH+ebkdT8fnOSs16HebBYhIXfwX/7k/dJo/nk7g95t0gl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NTDMMAAADdAAAADwAAAAAAAAAAAAAAAACYAgAAZHJzL2Rv&#10;d25yZXYueG1sUEsFBgAAAAAEAAQA9QAAAIgDAAAAAA==&#10;" adj="0,,0" path="m110236,r25908,80011l220345,80011r-68072,49529l178308,209550,110236,160020,42037,209550,68072,129540,,80011r84201,l110236,xe" fillcolor="black" stroked="f" strokeweight="0">
              <v:stroke miterlimit="83231f" joinstyle="miter"/>
              <v:formulas/>
              <v:path arrowok="t" o:connecttype="segments" textboxrect="0,0,220345,209550"/>
            </v:shape>
            <w10:wrap type="none"/>
            <w10:anchorlock/>
          </v:group>
        </w:pict>
      </w:r>
    </w:p>
    <w:p w:rsidR="00946CE4" w:rsidRDefault="00523A46">
      <w:pPr>
        <w:ind w:left="-5"/>
      </w:pPr>
      <w:r>
        <w:rPr>
          <w:rFonts w:eastAsia="Times New Roman"/>
        </w:rPr>
        <w:t xml:space="preserve">4.8.1 </w:t>
      </w:r>
      <w:r>
        <w:t>场地上放置有一个抽取信息模型，模型内放有一黑一绿两个</w:t>
      </w:r>
      <w:r>
        <w:rPr>
          <w:rFonts w:eastAsia="Times New Roman"/>
        </w:rPr>
        <w:t>“</w:t>
      </w:r>
      <w:r>
        <w:t>信息</w:t>
      </w:r>
      <w:r>
        <w:rPr>
          <w:rFonts w:eastAsia="Times New Roman"/>
        </w:rPr>
        <w:t>”</w:t>
      </w:r>
      <w:r>
        <w:t>，转柄垂直于地面，红色箭头所示方向为任务模型的正面朝向，如图</w:t>
      </w:r>
      <w:r>
        <w:t xml:space="preserve"> </w:t>
      </w:r>
      <w:r>
        <w:rPr>
          <w:rFonts w:eastAsia="Times New Roman"/>
        </w:rPr>
        <w:t xml:space="preserve">24 </w:t>
      </w:r>
      <w:r>
        <w:t>所示。</w:t>
      </w:r>
      <w:r>
        <w:rPr>
          <w:rFonts w:eastAsia="Times New Roman"/>
        </w:rPr>
        <w:t xml:space="preserve"> </w:t>
      </w:r>
    </w:p>
    <w:p w:rsidR="00946CE4" w:rsidRDefault="00523A46">
      <w:pPr>
        <w:ind w:left="-5"/>
      </w:pPr>
      <w:r>
        <w:rPr>
          <w:rFonts w:eastAsia="Times New Roman"/>
        </w:rPr>
        <w:t xml:space="preserve">4.8.2 </w:t>
      </w:r>
      <w:r>
        <w:t>机器人必须使</w:t>
      </w:r>
      <w:r>
        <w:t xml:space="preserve"> </w:t>
      </w:r>
      <w:r>
        <w:rPr>
          <w:rFonts w:eastAsia="Times New Roman"/>
        </w:rPr>
        <w:t xml:space="preserve">Web </w:t>
      </w:r>
      <w:r>
        <w:t>防火墙脱离抽取信息任务模型，成功完成可得</w:t>
      </w:r>
      <w:r>
        <w:t xml:space="preserve"> </w:t>
      </w:r>
      <w:r>
        <w:rPr>
          <w:rFonts w:eastAsia="Times New Roman"/>
        </w:rPr>
        <w:t xml:space="preserve">20 </w:t>
      </w:r>
      <w:r>
        <w:t>分；然后通过转动转柄使模型转动将</w:t>
      </w:r>
      <w:r>
        <w:rPr>
          <w:rFonts w:eastAsia="Times New Roman"/>
        </w:rPr>
        <w:t>“</w:t>
      </w:r>
      <w:r>
        <w:t>信息</w:t>
      </w:r>
      <w:r>
        <w:rPr>
          <w:rFonts w:eastAsia="Times New Roman"/>
        </w:rPr>
        <w:t>”</w:t>
      </w:r>
      <w:r>
        <w:t>倒出，并且倒出的</w:t>
      </w:r>
      <w:r>
        <w:rPr>
          <w:rFonts w:eastAsia="Times New Roman"/>
        </w:rPr>
        <w:t>“</w:t>
      </w:r>
      <w:r>
        <w:t>信息</w:t>
      </w:r>
      <w:r>
        <w:rPr>
          <w:rFonts w:eastAsia="Times New Roman"/>
        </w:rPr>
        <w:t>”</w:t>
      </w:r>
      <w:r>
        <w:t>与任务模型没有任何接触，每个</w:t>
      </w:r>
      <w:r>
        <w:rPr>
          <w:rFonts w:eastAsia="Times New Roman"/>
        </w:rPr>
        <w:t>“</w:t>
      </w:r>
      <w:r>
        <w:t>信息</w:t>
      </w:r>
      <w:r>
        <w:rPr>
          <w:rFonts w:eastAsia="Times New Roman"/>
        </w:rPr>
        <w:t>”</w:t>
      </w:r>
      <w:r>
        <w:t>可得</w:t>
      </w:r>
    </w:p>
    <w:p w:rsidR="00946CE4" w:rsidRDefault="00523A46">
      <w:pPr>
        <w:spacing w:after="126" w:line="259" w:lineRule="auto"/>
        <w:ind w:left="-5"/>
      </w:pPr>
      <w:r>
        <w:rPr>
          <w:rFonts w:eastAsia="Times New Roman"/>
        </w:rPr>
        <w:t xml:space="preserve">20 </w:t>
      </w:r>
      <w:r>
        <w:t>分。</w:t>
      </w:r>
      <w:r>
        <w:rPr>
          <w:rFonts w:eastAsia="Times New Roman"/>
        </w:rPr>
        <w:t xml:space="preserve"> </w:t>
      </w:r>
    </w:p>
    <w:p w:rsidR="00946CE4" w:rsidRDefault="00523A46">
      <w:pPr>
        <w:spacing w:line="259" w:lineRule="auto"/>
        <w:ind w:left="-5"/>
      </w:pPr>
      <w:r>
        <w:rPr>
          <w:rFonts w:eastAsia="Times New Roman"/>
        </w:rPr>
        <w:t xml:space="preserve">4.8.3 </w:t>
      </w:r>
      <w:r>
        <w:t>机器人将</w:t>
      </w:r>
      <w:r>
        <w:rPr>
          <w:rFonts w:eastAsia="Times New Roman"/>
        </w:rPr>
        <w:t>“</w:t>
      </w:r>
      <w:r>
        <w:t>信息</w:t>
      </w:r>
      <w:r>
        <w:rPr>
          <w:rFonts w:eastAsia="Times New Roman"/>
        </w:rPr>
        <w:t>”</w:t>
      </w:r>
      <w:r>
        <w:t>带回基地，每个加记</w:t>
      </w:r>
      <w:r>
        <w:t xml:space="preserve"> </w:t>
      </w:r>
      <w:r>
        <w:rPr>
          <w:rFonts w:eastAsia="Times New Roman"/>
        </w:rPr>
        <w:t xml:space="preserve">10 </w:t>
      </w:r>
      <w:r>
        <w:t>分（回基地标准参见</w:t>
      </w:r>
      <w:r>
        <w:t xml:space="preserve"> </w:t>
      </w:r>
      <w:r>
        <w:rPr>
          <w:rFonts w:eastAsia="Times New Roman"/>
        </w:rPr>
        <w:t xml:space="preserve">4.14.2 </w:t>
      </w:r>
      <w:r>
        <w:t>的说明）。</w:t>
      </w:r>
      <w:r>
        <w:rPr>
          <w:rFonts w:eastAsia="Times New Roman"/>
        </w:rPr>
        <w:t xml:space="preserve"> </w:t>
      </w:r>
    </w:p>
    <w:p w:rsidR="00946CE4" w:rsidRDefault="00F47E98">
      <w:pPr>
        <w:spacing w:line="259" w:lineRule="auto"/>
        <w:ind w:left="927"/>
      </w:pPr>
      <w:r w:rsidRPr="00F47E98">
        <w:rPr>
          <w:rFonts w:ascii="Calibri" w:eastAsia="Calibri" w:hAnsi="Calibri" w:cs="Calibri"/>
          <w:noProof/>
          <w:sz w:val="22"/>
        </w:rPr>
      </w:r>
      <w:r w:rsidRPr="00F47E98">
        <w:rPr>
          <w:rFonts w:ascii="Calibri" w:eastAsia="Calibri" w:hAnsi="Calibri" w:cs="Calibri"/>
          <w:noProof/>
          <w:sz w:val="22"/>
        </w:rPr>
        <w:pict>
          <v:group id="Group 21820" o:spid="_x0000_s1292" style="width:336.55pt;height:522.3pt;mso-position-horizontal-relative:char;mso-position-vertical-relative:line" coordsize="42741,66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">
            <v:rect id="Rectangle 1229" o:spid="_x0000_s1293" style="position:absolute;left:33881;top:32171;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AxlcMA&#10;AADdAAAADwAAAGRycy9kb3ducmV2LnhtbERPS4vCMBC+C/sfwix403R7ENs1iriKHtcHuN6GZmyL&#10;zaQ00db99UYQvM3H95zJrDOVuFHjSssKvoYRCOLM6pJzBYf9ajAG4TyyxsoyKbiTg9n0ozfBVNuW&#10;t3Tb+VyEEHYpKii8r1MpXVaQQTe0NXHgzrYx6ANscqkbbEO4qWQcRSNpsOTQUGBNi4Kyy+5qFKzH&#10;9fxvY//bvFqe1sffY/KzT7xS/c9u/g3CU+ff4pd7o8P8OE7g+U04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AxlcMAAADdAAAADwAAAAAAAAAAAAAAAACYAgAAZHJzL2Rv&#10;d25yZXYueG1sUEsFBgAAAAAEAAQA9QAAAIgDA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1230" o:spid="_x0000_s1294" style="position:absolute;left:13792;top:34817;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O1ccA&#10;AADdAAAADwAAAGRycy9kb3ducmV2LnhtbESPQWvCQBCF74L/YRmhN93UQtGYjYi26LFqwfY2ZMck&#10;NDsbsluT9td3DkJvM7w3732TrQfXqBt1ofZs4HGWgCIuvK25NPB+fp0uQIWIbLHxTAZ+KMA6H48y&#10;TK3v+Ui3UyyVhHBI0UAVY5tqHYqKHIaZb4lFu/rOYZS1K7XtsJdw1+h5kjxrhzVLQ4UtbSsqvk7f&#10;zsB+0W4+Dv63L5uXz/3l7bLcnZfRmIfJsFmBijTEf/P9+mAFf/4k/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DDtXHAAAA3QAAAA8AAAAAAAAAAAAAAAAAmAIAAGRy&#10;cy9kb3ducmV2LnhtbFBLBQYAAAAABAAEAPUAAACMAwAAAAA=&#10;" filled="f" stroked="f">
              <v:textbox inset="0,0,0,0">
                <w:txbxContent>
                  <w:p w:rsidR="000E5B89" w:rsidRDefault="000E5B89">
                    <w:pPr>
                      <w:spacing w:after="160" w:line="259" w:lineRule="auto"/>
                    </w:pPr>
                    <w:r>
                      <w:rPr>
                        <w:sz w:val="18"/>
                      </w:rPr>
                      <w:t>图</w:t>
                    </w:r>
                  </w:p>
                </w:txbxContent>
              </v:textbox>
            </v:rect>
            <v:rect id="Rectangle 21640" o:spid="_x0000_s1295" style="position:absolute;left:16381;top:34781;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fwhcUA&#10;AADeAAAADwAAAGRycy9kb3ducmV2LnhtbESPy4rCMBSG9wO+QzjC7MZUGURrUxF10KU3UHeH5tgW&#10;m5PSZGxnnt4sBJc//40vmXemEg9qXGlZwXAQgSDOrC45V3A6/nxNQDiPrLGyTAr+yME87X0kGGvb&#10;8p4eB5+LMMIuRgWF93UspcsKMugGtiYO3s02Bn2QTS51g20YN5UcRdFYGiw5PBRY07Kg7H74NQo2&#10;k3px2dr/Nq/W1815d56ujlOv1Ge/W8xAeOr8O/xqb7WC0XD8HQACTkABm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CFxQAAAN4AAAAPAAAAAAAAAAAAAAAAAJgCAABkcnMv&#10;ZG93bnJldi54bWxQSwUGAAAAAAQABAD1AAAAigM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1639" o:spid="_x0000_s1296" style="position:absolute;left:15240;top:34781;width:1509;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sqZcYA&#10;AADeAAAADwAAAGRycy9kb3ducmV2LnhtbESPT4vCMBTE7wv7HcJb8LamKoitRpFV0aN/FtTbo3m2&#10;ZZuX0kRb/fRGEPY4zMxvmMmsNaW4Ue0Kywp63QgEcWp1wZmC38PqewTCeWSNpWVScCcHs+nnxwQT&#10;bRve0W3vMxEg7BJUkHtfJVK6NCeDrmsr4uBdbG3QB1lnUtfYBLgpZT+KhtJgwWEhx4p+ckr/9lej&#10;YD2q5qeNfTRZuTyvj9tjvDjEXqnOVzsfg/DU+v/wu73RCvq94SC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sqZc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24</w:t>
                    </w:r>
                  </w:p>
                </w:txbxContent>
              </v:textbox>
            </v:rect>
            <v:rect id="Rectangle 1232" o:spid="_x0000_s1297" style="position:absolute;left:16946;top:34817;width:6099;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01OcQA&#10;AADdAAAADwAAAGRycy9kb3ducmV2LnhtbERPTWvCQBC9F/wPywi91U0jFI2uErSSHFsVbG9DdkxC&#10;s7Mhu03S/vpuQfA2j/c56+1oGtFT52rLCp5nEQjiwuqaSwXn0+FpAcJ5ZI2NZVLwQw62m8nDGhNt&#10;B36n/uhLEULYJaig8r5NpHRFRQbdzLbEgbvazqAPsCul7nAI4aaRcRS9SIM1h4YKW9pVVHwdv42C&#10;bNGmH7n9Hcrm9TO7vF2W+9PSK/U4HdMVCE+jv4tv7lyH+fE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dNTnEAAAA3QAAAA8AAAAAAAAAAAAAAAAAmAIAAGRycy9k&#10;b3ducmV2LnhtbFBLBQYAAAAABAAEAPUAAACJAwAAAAA=&#10;" filled="f" stroked="f">
              <v:textbox inset="0,0,0,0">
                <w:txbxContent>
                  <w:p w:rsidR="000E5B89" w:rsidRDefault="000E5B89">
                    <w:pPr>
                      <w:spacing w:after="160" w:line="259" w:lineRule="auto"/>
                    </w:pPr>
                    <w:r>
                      <w:rPr>
                        <w:sz w:val="18"/>
                      </w:rPr>
                      <w:t>抽取信息</w:t>
                    </w:r>
                  </w:p>
                </w:txbxContent>
              </v:textbox>
            </v:rect>
            <v:rect id="Rectangle 1233" o:spid="_x0000_s1298" style="position:absolute;left:21534;top:34817;width:915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GQosIA&#10;AADdAAAADwAAAGRycy9kb3ducmV2LnhtbERPS4vCMBC+C/6HMII3TVVYtBpF1EWPvkC9Dc3YFptJ&#10;abK27q83wsLe5uN7zmzRmEI8qXK5ZQWDfgSCOLE651TB+fTdG4NwHlljYZkUvMjBYt5uzTDWtuYD&#10;PY8+FSGEXYwKMu/LWEqXZGTQ9W1JHLi7rQz6AKtU6grrEG4KOYyiL2kw59CQYUmrjJLH8cco2I7L&#10;5XVnf+u02Ny2l/1lsj5NvFLdTrOcgvDU+H/xn3unw/zha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0ZCiwgAAAN0AAAAPAAAAAAAAAAAAAAAAAJgCAABkcnMvZG93&#10;bnJldi54bWxQSwUGAAAAAAQABAD1AAAAhwMAAAAA&#10;" filled="f" stroked="f">
              <v:textbox inset="0,0,0,0">
                <w:txbxContent>
                  <w:p w:rsidR="000E5B89" w:rsidRDefault="000E5B89">
                    <w:pPr>
                      <w:spacing w:after="160" w:line="259" w:lineRule="auto"/>
                    </w:pPr>
                    <w:r>
                      <w:rPr>
                        <w:sz w:val="18"/>
                      </w:rPr>
                      <w:t>模型初始状态</w:t>
                    </w:r>
                  </w:p>
                </w:txbxContent>
              </v:textbox>
            </v:rect>
            <v:rect id="Rectangle 1234" o:spid="_x0000_s1299" style="position:absolute;left:28425;top:34781;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gI1sMA&#10;AADdAAAADwAAAGRycy9kb3ducmV2LnhtbERPS4vCMBC+L/gfwgje1lRdFq1GER/o0VVBvQ3N2Bab&#10;SWmi7frrjbCwt/n4njOZNaYQD6pcbllBrxuBIE6szjlVcDysP4cgnEfWWFgmBb/kYDZtfUww1rbm&#10;H3rsfSpCCLsYFWTel7GULsnIoOvakjhwV1sZ9AFWqdQV1iHcFLIfRd/SYM6hIcOSFhklt/3dKNgM&#10;y/l5a591Wqwum9PuNFoeRl6pTruZj0F4avy/+M+91WF+f/A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gI1sMAAADdAAAADwAAAAAAAAAAAAAAAACYAgAAZHJzL2Rv&#10;d25yZXYueG1sUEsFBgAAAAAEAAQA9QAAAIg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1235" o:spid="_x0000_s1300" style="position:absolute;left:42221;top:62380;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StTcMA&#10;AADdAAAADwAAAGRycy9kb3ducmV2LnhtbERPS4vCMBC+L/gfwgje1lRlF61GER/o0VVBvQ3N2Bab&#10;SWmi7frrjbCwt/n4njOZNaYQD6pcbllBrxuBIE6szjlVcDysP4cgnEfWWFgmBb/kYDZtfUww1rbm&#10;H3rsfSpCCLsYFWTel7GULsnIoOvakjhwV1sZ9AFWqdQV1iHcFLIfRd/SYM6hIcOSFhklt/3dKNgM&#10;y/l5a591Wqwum9PuNFoeRl6pTruZj0F4avy/+M+91WF+f/A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StTcMAAADdAAAADwAAAAAAAAAAAAAAAACYAgAAZHJzL2Rv&#10;d25yZXYueG1sUEsFBgAAAAAEAAQA9QAAAIgDA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1236" o:spid="_x0000_s1301" style="position:absolute;left:13792;top:65106;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YzOsMA&#10;AADdAAAADwAAAGRycy9kb3ducmV2LnhtbERPS4vCMBC+C/6HMAveNF0F0a5RxAd6VLvg7m1oZtuy&#10;zaQ00VZ/vREEb/PxPWe2aE0prlS7wrKCz0EEgji1uuBMwXey7U9AOI+ssbRMCm7kYDHvdmYYa9vw&#10;ka4nn4kQwi5GBbn3VSylS3My6Aa2Ig7cn60N+gDrTOoamxBuSjmMorE0WHBoyLGiVU7p/+liFOwm&#10;1fJnb+9NVm5+d+fDebpOpl6p3ke7/ALhqfVv8cu912H+cDS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YzOsMAAADdAAAADwAAAAAAAAAAAAAAAACYAgAAZHJzL2Rv&#10;d25yZXYueG1sUEsFBgAAAAAEAAQA9QAAAIgDAAAAAA==&#10;" filled="f" stroked="f">
              <v:textbox inset="0,0,0,0">
                <w:txbxContent>
                  <w:p w:rsidR="000E5B89" w:rsidRDefault="000E5B89">
                    <w:pPr>
                      <w:spacing w:after="160" w:line="259" w:lineRule="auto"/>
                    </w:pPr>
                    <w:r>
                      <w:rPr>
                        <w:sz w:val="18"/>
                      </w:rPr>
                      <w:t>图</w:t>
                    </w:r>
                  </w:p>
                </w:txbxContent>
              </v:textbox>
            </v:rect>
            <v:rect id="Rectangle 21642" o:spid="_x0000_s1302" style="position:absolute;left:16381;top:65069;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nLacYA&#10;AADeAAAADwAAAGRycy9kb3ducmV2LnhtbESPT4vCMBTE7wv7HcJb8LamFhGtRpFV0aN/FtTbo3m2&#10;ZZuX0kRb/fRGEPY4zMxvmMmsNaW4Ue0Kywp63QgEcWp1wZmC38PqewjCeWSNpWVScCcHs+nnxwQT&#10;bRve0W3vMxEg7BJUkHtfJVK6NCeDrmsr4uBdbG3QB1lnUtfYBLgpZRxFA2mw4LCQY0U/OaV/+6tR&#10;sB5W89PGPpqsXJ7Xx+1xtDiMvFKdr3Y+BuGp9f/hd3ujFcS9QT+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fnLac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1641" o:spid="_x0000_s1303" style="position:absolute;left:15240;top:65069;width:1509;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tVHsYA&#10;AADeAAAADwAAAGRycy9kb3ducmV2LnhtbESPT4vCMBTE7wv7HcJb8LamFRGtRpFV0aN/FtTbo3m2&#10;ZZuX0kRb/fRGEPY4zMxvmMmsNaW4Ue0KywribgSCOLW64EzB72H1PQThPLLG0jIpuJOD2fTzY4KJ&#10;tg3v6Lb3mQgQdgkqyL2vEildmpNB17UVcfAutjbog6wzqWtsAtyUshdFA2mw4LCQY0U/OaV/+6tR&#10;sB5W89PGPpqsXJ7Xx+1xtDiMvFKdr3Y+BuGp9f/hd3ujFfTiQT+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tVHs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25</w:t>
                    </w:r>
                  </w:p>
                </w:txbxContent>
              </v:textbox>
            </v:rect>
            <v:rect id="Rectangle 1238" o:spid="_x0000_s1304" style="position:absolute;left:16946;top:65106;width:6099;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UC08cA&#10;AADdAAAADwAAAGRycy9kb3ducmV2LnhtbESPQWvCQBCF74L/YRmhN93UQtGYjYi26LFqwfY2ZMck&#10;NDsbsluT9td3DkJvM7w3732TrQfXqBt1ofZs4HGWgCIuvK25NPB+fp0uQIWIbLHxTAZ+KMA6H48y&#10;TK3v+Ui3UyyVhHBI0UAVY5tqHYqKHIaZb4lFu/rOYZS1K7XtsJdw1+h5kjxrhzVLQ4UtbSsqvk7f&#10;zsB+0W4+Dv63L5uXz/3l7bLcnZfRmIfJsFmBijTEf/P9+mAFf/4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1AtPHAAAA3QAAAA8AAAAAAAAAAAAAAAAAmAIAAGRy&#10;cy9kb3ducmV2LnhtbFBLBQYAAAAABAAEAPUAAACMAwAAAAA=&#10;" filled="f" stroked="f">
              <v:textbox inset="0,0,0,0">
                <w:txbxContent>
                  <w:p w:rsidR="000E5B89" w:rsidRDefault="000E5B89">
                    <w:pPr>
                      <w:spacing w:after="160" w:line="259" w:lineRule="auto"/>
                    </w:pPr>
                    <w:r>
                      <w:rPr>
                        <w:sz w:val="18"/>
                      </w:rPr>
                      <w:t>抽取信息</w:t>
                    </w:r>
                  </w:p>
                </w:txbxContent>
              </v:textbox>
            </v:rect>
            <v:rect id="Rectangle 1239" o:spid="_x0000_s1305" style="position:absolute;left:21534;top:65106;width:915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mnSMQA&#10;AADdAAAADwAAAGRycy9kb3ducmV2LnhtbERPTWvCQBC9F/wPywi91U0jFBNdRbSSHNso2N6G7JiE&#10;ZmdDdmvS/vpuQfA2j/c5q81oWnGl3jWWFTzPIhDEpdUNVwpOx8PTAoTzyBpby6Tghxxs1pOHFaba&#10;DvxO18JXIoSwS1FB7X2XSunKmgy6me2IA3exvUEfYF9J3eMQwk0r4yh6kQYbDg01drSrqfwqvo2C&#10;bNFtP3L7O1Tt62d2fjsn+2PilXqcjtslCE+jv4tv7lyH+fE8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5p0jEAAAA3QAAAA8AAAAAAAAAAAAAAAAAmAIAAGRycy9k&#10;b3ducmV2LnhtbFBLBQYAAAAABAAEAPUAAACJAwAAAAA=&#10;" filled="f" stroked="f">
              <v:textbox inset="0,0,0,0">
                <w:txbxContent>
                  <w:p w:rsidR="000E5B89" w:rsidRDefault="000E5B89">
                    <w:pPr>
                      <w:spacing w:after="160" w:line="259" w:lineRule="auto"/>
                    </w:pPr>
                    <w:r>
                      <w:rPr>
                        <w:sz w:val="18"/>
                      </w:rPr>
                      <w:t>模型完成状态</w:t>
                    </w:r>
                  </w:p>
                </w:txbxContent>
              </v:textbox>
            </v:rect>
            <v:rect id="Rectangle 1240" o:spid="_x0000_s1306" style="position:absolute;left:28425;top:65069;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9qMcA&#10;AADdAAAADwAAAGRycy9kb3ducmV2LnhtbESPQWvCQBCF74L/YRmhN91UStGYjYi26LFqwfY2ZMck&#10;NDsbsluT9td3DkJvM7w3732TrQfXqBt1ofZs4HGWgCIuvK25NPB+fp0uQIWIbLHxTAZ+KMA6H48y&#10;TK3v+Ui3UyyVhHBI0UAVY5tqHYqKHIaZb4lFu/rOYZS1K7XtsJdw1+h5kjxrhzVLQ4UtbSsqvk7f&#10;zsB+0W4+Dv63L5uXz/3l7bLcnZfRmIfJsFmBijTEf/P9+mAFf/4k/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FfajHAAAA3Q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shape id="Picture 1242" o:spid="_x0000_s1307" type="#_x0000_t75" style="position:absolute;left:8333;width:25546;height:334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P1SLDAAAA3QAAAA8AAABkcnMvZG93bnJldi54bWxET99rwjAQfhf2P4Qb7G2m7WSMaixjMFAE&#10;YSrs9WzOpthcuiba6l+/CIJv9/H9vFkx2EacqfO1YwXpOAFBXDpdc6Vgt/1+/QDhA7LGxjEpuJCH&#10;Yv40mmGuXc8/dN6ESsQQ9jkqMCG0uZS+NGTRj11LHLmD6yyGCLtK6g77GG4bmSXJu7RYc2ww2NKX&#10;ofK4OVkF12Wrr+nelomZ6NNf07+tVutfpV6eh88piEBDeIjv7oWO87NJBrdv4gl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k/VIsMAAADdAAAADwAAAAAAAAAAAAAAAACf&#10;AgAAZHJzL2Rvd25yZXYueG1sUEsFBgAAAAAEAAQA9wAAAI8DAAAAAA==&#10;">
              <v:imagedata r:id="rId41" o:title=""/>
            </v:shape>
            <v:shape id="Picture 1244" o:spid="_x0000_s1308" type="#_x0000_t75" style="position:absolute;top:36296;width:42195;height:27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halHCAAAA3QAAAA8AAABkcnMvZG93bnJldi54bWxET02LwjAQvQv+hzCCtzVVy1KqUURUxNu6&#10;i16HZmyrzaQ00VZ//WZhwds83ufMl52pxIMaV1pWMB5FIIgzq0vOFfx8bz8SEM4ja6wsk4InOVgu&#10;+r05ptq2/EWPo89FCGGXooLC+zqV0mUFGXQjWxMH7mIbgz7AJpe6wTaEm0pOouhTGiw5NBRY07qg&#10;7Ha8GwXxdM/nOGs3u1dySE76xZvreKrUcNCtZiA8df4t/nfvdZg/iWP4+yacIB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WpRwgAAAN0AAAAPAAAAAAAAAAAAAAAAAJ8C&#10;AABkcnMvZG93bnJldi54bWxQSwUGAAAAAAQABAD3AAAAjgMAAAAA&#10;">
              <v:imagedata r:id="rId42" o:title=""/>
            </v:shape>
            <v:shape id="Shape 1245" o:spid="_x0000_s1309" style="position:absolute;left:15868;top:51993;width:1391;height:896;visibility:visible" coordsize="139065,895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jYgsIA&#10;AADdAAAADwAAAGRycy9kb3ducmV2LnhtbERP32vCMBB+H/g/hBN8m6lFx6hGEUUUhMGcSB6P5myL&#10;zaUkUbv/fhkM9nYf389brHrbigf50DhWMBlnIIhLZxquFJy/dq/vIEJENtg6JgXfFGC1HLwssDDu&#10;yZ/0OMVKpBAOBSqoY+wKKUNZk8Uwdh1x4q7OW4wJ+koaj88UbluZZ9mbtNhwaqixo01N5e10twou&#10;9zOznlB+3NsPf9Vb3R60Vmo07NdzEJH6+C/+cx9Mmp9PZ/D7TTpB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aNiCwgAAAN0AAAAPAAAAAAAAAAAAAAAAAJgCAABkcnMvZG93&#10;bnJldi54bWxQSwUGAAAAAAQABAD1AAAAhwMAAAAA&#10;" adj="0,,0" path="m10795,l139065,35560r,53975l,57150,10795,xe" fillcolor="#5b5f61" stroked="f" strokeweight="0">
              <v:stroke miterlimit="83231f" joinstyle="miter"/>
              <v:formulas/>
              <v:path arrowok="t" o:connecttype="segments" textboxrect="0,0,139065,89535"/>
            </v:shape>
            <v:shape id="Shape 1246" o:spid="_x0000_s1310" style="position:absolute;left:19919;top:53060;width:1391;height:895;visibility:visible" coordsize="139065,895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MPMIA&#10;AADdAAAADwAAAGRycy9kb3ducmV2LnhtbERPS4vCMBC+L/gfwgheFk1XRUo1iiyKgnvxdR+asS02&#10;k5JE7e6vN8KCt/n4njNbtKYWd3K+sqzga5CAIM6trrhQcDqu+ykIH5A11pZJwS95WMw7HzPMtH3w&#10;nu6HUIgYwj5DBWUITSalz0sy6Ae2IY7cxTqDIUJXSO3wEcNNLYdJMpEGK44NJTb0XVJ+PdyMgu15&#10;NeI/3oT2c1eltNmnxdj9KNXrtsspiEBteIv/3Vsd5w/HE3h9E0+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gw8wgAAAN0AAAAPAAAAAAAAAAAAAAAAAJgCAABkcnMvZG93&#10;bnJldi54bWxQSwUGAAAAAAQABAD1AAAAhwMAAAAA&#10;" adj="0,,0" path="m10795,l139065,35560r,53975l,57150,10795,xe" fillcolor="#626567" stroked="f" strokeweight="0">
              <v:stroke miterlimit="83231f" joinstyle="miter"/>
              <v:formulas/>
              <v:path arrowok="t" o:connecttype="segments" textboxrect="0,0,139065,89535"/>
            </v:shape>
            <v:shape id="Shape 1247" o:spid="_x0000_s1311" style="position:absolute;left:13608;top:47478;width:1390;height:896;visibility:visible" coordsize="139065,895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app8MA&#10;AADdAAAADwAAAGRycy9kb3ducmV2LnhtbERPTWvCQBC9C/0PyxR6kbrRShvSrFKkRUEvsXofstMk&#10;NDsbdrcx9de7guBtHu9z8uVgWtGT841lBdNJAoK4tLrhSsHh++s5BeEDssbWMin4Jw/LxcMox0zb&#10;ExfU70MlYgj7DBXUIXSZlL6syaCf2I44cj/WGQwRukpqh6cYblo5S5JXabDh2FBjR6uayt/9n1Gw&#10;OX6+8JnXYRhvm5TWRVrN3U6pp8fh4x1EoCHcxTf3Rsf5s/kbXL+JJ8jF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rapp8MAAADdAAAADwAAAAAAAAAAAAAAAACYAgAAZHJzL2Rv&#10;d25yZXYueG1sUEsFBgAAAAAEAAQA9QAAAIgDAAAAAA==&#10;" adj="0,,0" path="m10795,l139065,35560r,53975l,57150,10795,xe" fillcolor="#626567" stroked="f" strokeweight="0">
              <v:stroke miterlimit="83231f" joinstyle="miter"/>
              <v:formulas/>
              <v:path arrowok="t" o:connecttype="segments" textboxrect="0,0,139065,89535"/>
            </v:shape>
            <v:shape id="Shape 1248" o:spid="_x0000_s1312" style="position:absolute;left:15570;top:56121;width:654;height:1308;visibility:visible" coordsize="65405,1308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bVc8cA&#10;AADdAAAADwAAAGRycy9kb3ducmV2LnhtbESPQWvCQBCF74X+h2UKvZS6UaRIdJVWaLEUEa0Hj0N2&#10;TEKys2F3m8R/3zkUepvhvXnvm9VmdK3qKcTas4HpJANFXHhbc2ng/P3+vAAVE7LF1jMZuFGEzfr+&#10;boW59QMfqT+lUkkIxxwNVCl1udaxqMhhnPiOWLSrDw6TrKHUNuAg4a7Vsyx70Q5rloYKO9pWVDSn&#10;H2dg99HQrRm+5t3+bb84fNo+PF20MY8P4+sSVKIx/Zv/rndW8Gdz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W1XPHAAAA3QAAAA8AAAAAAAAAAAAAAAAAmAIAAGRy&#10;cy9kb3ducmV2LnhtbFBLBQYAAAAABAAEAPUAAACMAwAAAAA=&#10;" adj="0,,0" path="m,l65405,24765,48895,130810,2540,120015,,xe" fillcolor="#5e6162" stroked="f" strokeweight="0">
              <v:stroke miterlimit="83231f" joinstyle="miter"/>
              <v:formulas/>
              <v:path arrowok="t" o:connecttype="segments" textboxrect="0,0,65405,130810"/>
            </v:shape>
            <v:shape id="Shape 1249" o:spid="_x0000_s1313" style="position:absolute;left:17024;top:15341;width:1892;height:1143;visibility:visible" coordsize="189230,114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n1O8IA&#10;AADdAAAADwAAAGRycy9kb3ducmV2LnhtbERP32vCMBB+H+x/CDfwbaYTGVqNMgYDcU/Wgvh2NGdT&#10;bS6hibX77xdB8O0+vp+3XA+2FT11oXGs4GOcgSCunG64VlDuf95nIEJE1tg6JgV/FGC9en1ZYq7d&#10;jXfUF7EWKYRDjgpMjD6XMlSGLIax88SJO7nOYkywq6Xu8JbCbSsnWfYpLTacGgx6+jZUXYqrVeB+&#10;D7ttMH5WRnvMzptTU/S+UGr0NnwtQEQa4lP8cG90mj+ZzuH+TTpB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ifU7wgAAAN0AAAAPAAAAAAAAAAAAAAAAAJgCAABkcnMvZG93&#10;bnJldi54bWxQSwUGAAAAAAQABAD1AAAAhwMAAAAA&#10;" adj="0,,0" path="m14732,l189230,45339r,68961l,72898,14732,xe" fillcolor="#626567" stroked="f" strokeweight="0">
              <v:stroke miterlimit="83231f" joinstyle="miter"/>
              <v:formulas/>
              <v:path arrowok="t" o:connecttype="segments" textboxrect="0,0,189230,114300"/>
            </v:shape>
            <v:shape id="Shape 1250" o:spid="_x0000_s1314" style="position:absolute;left:19386;top:22790;width:819;height:1390;visibility:visible" coordsize="81915,139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rvG8MA&#10;AADdAAAADwAAAGRycy9kb3ducmV2LnhtbESPQWvDMAyF74X9B6PBbq2zjJaS1S1jUMhxS0PZUcRa&#10;EhbLwfaS9N9Ph0FvEu/pvU+H0+IGNVGIvWcDz5sMFHHjbc+tgfpyXu9BxYRscfBMBm4U4XR8WB2w&#10;sH7mT5qq1CoJ4ViggS6lsdA6Nh05jBs/Eov27YPDJGtotQ04S7gbdJ5lO+2wZ2nocKT3jpqf6tcZ&#10;CDavU2mvWO/L+WPKq69+fCmNeXpc3l5BJVrS3fx/XVrBz7fCL9/ICPr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rvG8MAAADdAAAADwAAAAAAAAAAAAAAAACYAgAAZHJzL2Rv&#10;d25yZXYueG1sUEsFBgAAAAAEAAQA9QAAAIgDAAAAAA==&#10;" adj="0,,0" path="m,l81915,26289,61214,139065,3175,127635,,xe" fillcolor="#5e6162" stroked="f" strokeweight="0">
              <v:stroke miterlimit="83231f" joinstyle="miter"/>
              <v:formulas/>
              <v:path arrowok="t" o:connecttype="segments" textboxrect="0,0,81915,139065"/>
            </v:shape>
            <v:shape id="Shape 1251" o:spid="_x0000_s1315" style="position:absolute;left:21659;top:44596;width:1226;height:812;visibility:visible" coordsize="122555,812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fr7cMA&#10;AADdAAAADwAAAGRycy9kb3ducmV2LnhtbERPTWvCQBC9C/0PyxR6040Ba4iuIoLUQ1HUUjwO2TEJ&#10;Zmfj7tak/94tFLzN433OfNmbRtzJ+dqygvEoAUFcWF1zqeDrtBlmIHxA1thYJgW/5GG5eBnMMde2&#10;4wPdj6EUMYR9jgqqENpcSl9UZNCPbEscuYt1BkOErpTaYRfDTSPTJHmXBmuODRW2tK6ouB5/jIKd&#10;XNvb9PPqvnHXfVzO+yxLV4VSb6/9agYiUB+e4n/3Vsf56WQMf9/E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fr7cMAAADdAAAADwAAAAAAAAAAAAAAAACYAgAAZHJzL2Rv&#10;d25yZXYueG1sUEsFBgAAAAAEAAQA9QAAAIgDAAAAAA==&#10;" adj="0,,0" path="m108585,r13970,57149l21590,81280,,24130,108585,xe" fillcolor="#585b5e" stroked="f" strokeweight="0">
              <v:stroke miterlimit="83231f" joinstyle="miter"/>
              <v:formulas/>
              <v:path arrowok="t" o:connecttype="segments" textboxrect="0,0,122555,81280"/>
            </v:shape>
            <v:shape id="Shape 1252" o:spid="_x0000_s1316" style="position:absolute;left:24625;top:48666;width:413;height:1143;visibility:visible" coordsize="41275,114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5cgcQA&#10;AADdAAAADwAAAGRycy9kb3ducmV2LnhtbERPTWvCQBC9C/6HZYTedGOgtUY3QYpioSe1oschOybR&#10;7GyaXTX213cLhd7m8T5nnnWmFjdqXWVZwXgUgSDOra64UPC5Ww1fQTiPrLG2TAoe5CBL+705Jtre&#10;eUO3rS9ECGGXoILS+yaR0uUlGXQj2xAH7mRbgz7AtpC6xXsIN7WMo+hFGqw4NJTY0FtJ+WV7NQoO&#10;NJ2si+/98bHb4P7rPFkuPqpIqadBt5iB8NT5f/Gf+12H+fFzDL/fhB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eXIHEAAAA3QAAAA8AAAAAAAAAAAAAAAAAmAIAAGRycy9k&#10;b3ducmV2LnhtbFBLBQYAAAAABAAEAPUAAACJAwAAAAA=&#10;" adj="0,,0" path="m41275,r,114300l22225,114300,,26670,41275,xe" fillcolor="#5f6467" stroked="f" strokeweight="0">
              <v:stroke miterlimit="83231f" joinstyle="miter"/>
              <v:formulas/>
              <v:path arrowok="t" o:connecttype="segments" textboxrect="0,0,41275,114300"/>
            </v:shape>
            <v:shape id="Shape 1253" o:spid="_x0000_s1317" style="position:absolute;left:26657;top:12280;width:832;height:1378;visibility:visible" coordsize="83185,1377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C08QA&#10;AADdAAAADwAAAGRycy9kb3ducmV2LnhtbERPS2vCQBC+C/6HZQre6kbFKKmriBBa8OTjkOM0Oyah&#10;2dm4u9W0v74rFLzNx/ec1aY3rbiR841lBZNxAoK4tLrhSsH5lL8uQfiArLG1TAp+yMNmPRysMNP2&#10;zge6HUMlYgj7DBXUIXSZlL6syaAf2444chfrDIYIXSW1w3sMN62cJkkqDTYcG2rsaFdT+XX8Ngre&#10;c5le0qL4PU/s55zzwu2vi71So5d++wYiUB+e4n/3h47zp/MZPL6JJ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CwtPEAAAA3QAAAA8AAAAAAAAAAAAAAAAAmAIAAGRycy9k&#10;b3ducmV2LnhtbFBLBQYAAAAABAAEAPUAAACJAwAAAAA=&#10;" adj="0,,0" path="m76200,r6985,65405l3175,137795,,57784,76200,xe" fillcolor="#686f73" stroked="f" strokeweight="0">
              <v:stroke miterlimit="83231f" joinstyle="miter"/>
              <v:formulas/>
              <v:path arrowok="t" o:connecttype="segments" textboxrect="0,0,83185,137795"/>
            </v:shape>
            <v:shape id="Shape 1254" o:spid="_x0000_s1318" style="position:absolute;left:17335;top:48488;width:1391;height:895;visibility:visible" coordsize="139065,895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2hDcMA&#10;AADdAAAADwAAAGRycy9kb3ducmV2LnhtbERPTWvCQBC9C/0PyxR6kbrR2hLSrFKkRUEvsXofstMk&#10;NDsbdrcx9de7guBtHu9z8uVgWtGT841lBdNJAoK4tLrhSsHh++s5BeEDssbWMin4Jw/LxcMox0zb&#10;ExfU70MlYgj7DBXUIXSZlL6syaCf2I44cj/WGQwRukpqh6cYblo5S5I3abDh2FBjR6uayt/9n1Gw&#10;OX6+8JnXYRhvm5TWRVrN3U6pp8fh4x1EoCHcxTf3Rsf5s9c5XL+JJ8jF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2hDcMAAADdAAAADwAAAAAAAAAAAAAAAACYAgAAZHJzL2Rv&#10;d25yZXYueG1sUEsFBgAAAAAEAAQA9QAAAIgDAAAAAA==&#10;" adj="0,,0" path="m10795,l139065,35560r,53975l,57150,10795,xe" fillcolor="#626567" stroked="f" strokeweight="0">
              <v:stroke miterlimit="83231f" joinstyle="miter"/>
              <v:formulas/>
              <v:path arrowok="t" o:connecttype="segments" textboxrect="0,0,139065,89535"/>
            </v:shape>
            <v:shape id="Shape 1255" o:spid="_x0000_s1319" style="position:absolute;left:19107;top:55143;width:654;height:1308;visibility:visible" coordsize="65405,1308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1C8UA&#10;AADdAAAADwAAAGRycy9kb3ducmV2LnhtbERPS2vCQBC+F/wPywje6qZCSkndiJQUPbRI1R68DdnJ&#10;A7Oz6e5q0n/vFgre5uN7znI1mk5cyfnWsoKneQKCuLS65VrB8fD++ALCB2SNnWVS8EseVvnkYYmZ&#10;tgN/0XUfahFD2GeooAmhz6T0ZUMG/dz2xJGrrDMYInS11A6HGG46uUiSZ2mw5djQYE9vDZXn/cUo&#10;+EndZ1Fs2rHcbYfv6uLOH/WpUGo2HdevIAKN4S7+d291nL9IU/j7Jp4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HULxQAAAN0AAAAPAAAAAAAAAAAAAAAAAJgCAABkcnMv&#10;ZG93bnJldi54bWxQSwUGAAAAAAQABAD1AAAAigMAAAAA&#10;" adj="0,,0" path="m,l65405,24765,48895,130811,2540,120015,,xe" fillcolor="#5e6162" stroked="f" strokeweight="0">
              <v:stroke miterlimit="83231f" joinstyle="miter"/>
              <v:formulas/>
              <v:path arrowok="t" o:connecttype="segments" textboxrect="0,0,65405,130811"/>
            </v:shape>
            <v:shape id="Shape 1256" o:spid="_x0000_s1320" style="position:absolute;left:15322;top:42856;width:1226;height:812;visibility:visible" coordsize="122555,812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96OMQA&#10;AADdAAAADwAAAGRycy9kb3ducmV2LnhtbERPS2vCQBC+F/wPywi91U21EYmuooKlPXjwCd6m2TEJ&#10;ZmdDdqvJv3cFwdt8fM+ZzBpTiivVrrCs4LMXgSBOrS44U7DfrT5GIJxH1lhaJgUtOZhNO28TTLS9&#10;8YauW5+JEMIuQQW591UipUtzMuh6tiIO3NnWBn2AdSZ1jbcQbkrZj6KhNFhwaMixomVO6WX7bxQc&#10;B236PZLtsvxb/H7Jwyk+ry+xUu/dZj4G4anxL/HT/aPD/H48hMc34QQ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vejjEAAAA3QAAAA8AAAAAAAAAAAAAAAAAmAIAAGRycy9k&#10;b3ducmV2LnhtbFBLBQYAAAAABAAEAPUAAACJAwAAAAA=&#10;" adj="0,,0" path="m108585,r13970,57150l21590,81280,,24130,108585,xe" fillcolor="#626466" stroked="f" strokeweight="0">
              <v:stroke miterlimit="83231f" joinstyle="miter"/>
              <v:formulas/>
              <v:path arrowok="t" o:connecttype="segments" textboxrect="0,0,122555,81280"/>
            </v:shape>
            <v:shape id="Shape 1257" o:spid="_x0000_s1321" style="position:absolute;left:22694;top:52641;width:413;height:1143;visibility:visible" coordsize="41275,114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n/GcQA&#10;AADdAAAADwAAAGRycy9kb3ducmV2LnhtbERPS2vCQBC+C/6HZQRvulGwsamriCgtePJFexyyYxLN&#10;zsbsVqO/3i0Ivc3H95zJrDGluFLtCssKBv0IBHFqdcGZgv1u1RuDcB5ZY2mZFNzJwWzabk0w0fbG&#10;G7pufSZCCLsEFeTeV4mULs3JoOvbijhwR1sb9AHWmdQ13kK4KeUwit6kwYJDQ44VLXJKz9tfo+Cb&#10;3uPP7HH4ue82eLic4uV8XURKdTvN/AOEp8b/i1/uLx3mD0cx/H0TTp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p/xnEAAAA3QAAAA8AAAAAAAAAAAAAAAAAmAIAAGRycy9k&#10;b3ducmV2LnhtbFBLBQYAAAAABAAEAPUAAACJAwAAAAA=&#10;" adj="0,,0" path="m41275,r,114300l22225,114300,,26670,41275,xe" fillcolor="#5f6467" stroked="f" strokeweight="0">
              <v:stroke miterlimit="83231f" joinstyle="miter"/>
              <v:formulas/>
              <v:path arrowok="t" o:connecttype="segments" textboxrect="0,0,41275,114300"/>
            </v:shape>
            <v:shape id="Shape 1258" o:spid="_x0000_s1322" style="position:absolute;left:22917;top:8756;width:832;height:1378;visibility:visible" coordsize="83185,1377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tq58kA&#10;AADdAAAADwAAAGRycy9kb3ducmV2LnhtbESPT0vDQBDF7wW/wzKCF2k3VrQldlukNCCKaNN/1zE7&#10;JsHsbMiubfTTOwehtxnem/d+M1v0rlFH6kLt2cDNKAFFXHhbc2lgu8mGU1AhIltsPJOBHwqwmF8M&#10;Zphaf+I1HfNYKgnhkKKBKsY21ToUFTkMI98Si/bpO4dR1q7UtsOThLtGj5PkXjusWRoqbGlZUfGV&#10;fzsDH8/vO5sfXg+3+7friV397l6yTWbM1WX/+AAqUh/P5v/rJyv44zvBlW9kBD3/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stq58kAAADdAAAADwAAAAAAAAAAAAAAAACYAgAA&#10;ZHJzL2Rvd25yZXYueG1sUEsFBgAAAAAEAAQA9QAAAI4DAAAAAA==&#10;" adj="0,,0" path="m76200,r6985,65405l3175,137795,,57785,76200,xe" fillcolor="#74787b" stroked="f" strokeweight="0">
              <v:stroke miterlimit="83231f" joinstyle="miter"/>
              <v:formulas/>
              <v:path arrowok="t" o:connecttype="segments" textboxrect="0,0,83185,137795"/>
            </v:shape>
            <v:shape id="Shape 1259" o:spid="_x0000_s1323" style="position:absolute;left:22917;top:13430;width:939;height:1702;visibility:visible" coordsize="93980,1701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JqlcYA&#10;AADdAAAADwAAAGRycy9kb3ducmV2LnhtbERPTWvCQBC9F/wPywje6qaipU1dRdoqFuzBpNB6G7LT&#10;bDA7m2ZXE/+9Wyj0No/3OfNlb2txptZXjhXcjRMQxIXTFZcKPvL17QMIH5A11o5JwYU8LBeDmzmm&#10;2nW8p3MWShFD2KeowITQpFL6wpBFP3YNceS+XWsxRNiWUrfYxXBby0mS3EuLFccGgw09GyqO2ckq&#10;+Cw2Xy+7wz7Lw9S8vtvu7eeQz5QaDfvVE4hAffgX/7m3Os6fzB7h95t4gl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JqlcYAAADdAAAADwAAAAAAAAAAAAAAAACYAgAAZHJz&#10;L2Rvd25yZXYueG1sUEsFBgAAAAAEAAQA9QAAAIsDAAAAAA==&#10;" adj="0,,0" path="m3175,l93980,21590,65405,170180,,163195,3175,xe" fillcolor="#5a5b5c" stroked="f" strokeweight="0">
              <v:stroke miterlimit="83231f" joinstyle="miter"/>
              <v:formulas/>
              <v:path arrowok="t" o:connecttype="segments" textboxrect="0,0,93980,170180"/>
            </v:shape>
            <v:shape id="Shape 1260" o:spid="_x0000_s1324" style="position:absolute;left:30529;top:18796;width:12212;height:7112;visibility:visible" coordsize="1221232,711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GWU8YA&#10;AADdAAAADwAAAGRycy9kb3ducmV2LnhtbESPQUvDQBCF70L/wzIFb3ZjhWBjt0ValN6KaSl4G3bH&#10;JJidXbJrE/31zkHwNsN789436+3ke3WlIXWBDdwvClDENriOGwPn08vdI6iUkR32gcnANyXYbmY3&#10;a6xcGPmNrnVulIRwqtBAm3OstE62JY9pESKxaB9h8JhlHRrtBhwl3Pd6WRSl9tixNLQYadeS/ay/&#10;vIHVu7X7SD+vx+NY7i/1oX5YxZ0xt/Pp+QlUpin/m/+uD07wl6Xwyzcygt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GWU8YAAADdAAAADwAAAAAAAAAAAAAAAACYAgAAZHJz&#10;L2Rvd25yZXYueG1sUEsFBgAAAAAEAAQA9QAAAIsDAAAAAA==&#10;" adj="0,,0" path="m,l671195,403860r498856,c1198245,403860,1221232,426847,1221232,455041r,76835l1221232,660019v,28194,-22987,51181,-51181,51181l671195,711200r-235839,l329438,711200v-28194,,-51181,-22987,-51181,-51181l278257,531876r,-76835c278257,426847,301244,403860,329438,403860r105918,l,xe" fillcolor="black" stroked="f" strokeweight="0">
              <v:stroke miterlimit="83231f" joinstyle="miter"/>
              <v:formulas/>
              <v:path arrowok="t" o:connecttype="segments" textboxrect="0,0,1221232,711200"/>
            </v:shape>
            <v:rect id="Rectangle 1261" o:spid="_x0000_s1325" style="position:absolute;left:34383;top:23824;width:3518;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yEU8IA&#10;AADdAAAADwAAAGRycy9kb3ducmV2LnhtbERPy6rCMBDdC/5DGMGdproQrUYRH+jyXhXU3dCMbbGZ&#10;lCbaer/+RhDczeE8Z7ZoTCGeVLncsoJBPwJBnFidc6rgdNz2xiCcR9ZYWCYFL3KwmLdbM4y1rfmX&#10;ngefihDCLkYFmfdlLKVLMjLo+rYkDtzNVgZ9gFUqdYV1CDeFHEbRSBrMOTRkWNIqo+R+eBgFu3G5&#10;vOztX50Wm+vu/HOerI8Tr1S30yynIDw1/iv+uPc6zB+OB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IRTwgAAAN0AAAAPAAAAAAAAAAAAAAAAAJgCAABkcnMvZG93&#10;bnJldi54bWxQSwUGAAAAAAQABAD1AAAAhwMAAAAA&#10;" filled="f" stroked="f">
              <v:textbox inset="0,0,0,0">
                <w:txbxContent>
                  <w:p w:rsidR="000E5B89" w:rsidRDefault="000E5B89">
                    <w:pPr>
                      <w:spacing w:after="160" w:line="259" w:lineRule="auto"/>
                    </w:pPr>
                    <w:r>
                      <w:rPr>
                        <w:rFonts w:eastAsia="Times New Roman"/>
                        <w:b/>
                        <w:color w:val="FFFFFF"/>
                        <w:sz w:val="18"/>
                      </w:rPr>
                      <w:t>Web</w:t>
                    </w:r>
                  </w:p>
                </w:txbxContent>
              </v:textbox>
            </v:rect>
            <v:rect id="Rectangle 1262" o:spid="_x0000_s1326" style="position:absolute;left:37797;top:23860;width:5169;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4aJMMA&#10;AADdAAAADwAAAGRycy9kb3ducmV2LnhtbERPS4vCMBC+L+x/CLPgbU3tQbQaRdwVPfpY6HobmrEt&#10;NpPSRFv99UYQvM3H95zpvDOVuFLjSssKBv0IBHFmdcm5gr/D6nsEwnlkjZVlUnAjB/PZ58cUE21b&#10;3tF173MRQtglqKDwvk6kdFlBBl3f1sSBO9nGoA+wyaVusA3hppJxFA2lwZJDQ4E1LQvKzvuLUbAe&#10;1Yv/jb23efV7XKfbdPxzGHulel/dYgLCU+ff4pd7o8P8eBjD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4aJMMAAADdAAAADwAAAAAAAAAAAAAAAACYAgAAZHJzL2Rv&#10;d25yZXYueG1sUEsFBgAAAAAEAAQA9QAAAIgDAAAAAA==&#10;" filled="f" stroked="f">
              <v:textbox inset="0,0,0,0">
                <w:txbxContent>
                  <w:p w:rsidR="000E5B89" w:rsidRDefault="000E5B89">
                    <w:pPr>
                      <w:spacing w:after="160" w:line="259" w:lineRule="auto"/>
                    </w:pPr>
                    <w:r>
                      <w:rPr>
                        <w:color w:val="FFFFFF"/>
                        <w:sz w:val="18"/>
                      </w:rPr>
                      <w:t>防火墙</w:t>
                    </w:r>
                  </w:p>
                </w:txbxContent>
              </v:textbox>
            </v:rect>
            <v:rect id="Rectangle 1263" o:spid="_x0000_s1327" style="position:absolute;left:41687;top:23824;width:38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K/v8MA&#10;AADdAAAADwAAAGRycy9kb3ducmV2LnhtbERPS4vCMBC+C/6HMAveNF0F0a5RxAd6VLvg7m1oZtuy&#10;zaQ00VZ/vREEb/PxPWe2aE0prlS7wrKCz0EEgji1uuBMwXey7U9AOI+ssbRMCm7kYDHvdmYYa9vw&#10;ka4nn4kQwi5GBbn3VSylS3My6Aa2Ig7cn60N+gDrTOoamxBuSjmMorE0WHBoyLGiVU7p/+liFOwm&#10;1fJnb+9NVm5+d+fDebpOpl6p3ke7/ALhqfVv8cu912H+cDy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K/v8MAAADdAAAADwAAAAAAAAAAAAAAAACYAgAAZHJzL2Rv&#10;d25yZXYueG1sUEsFBgAAAAAEAAQA9QAAAIgDAAAAAA==&#10;" filled="f" stroked="f">
              <v:textbox inset="0,0,0,0">
                <w:txbxContent>
                  <w:p w:rsidR="000E5B89" w:rsidRDefault="000E5B89">
                    <w:pPr>
                      <w:spacing w:after="160" w:line="259" w:lineRule="auto"/>
                    </w:pPr>
                    <w:r>
                      <w:rPr>
                        <w:rFonts w:eastAsia="Times New Roman"/>
                        <w:b/>
                        <w:color w:val="FFFFFF"/>
                        <w:sz w:val="18"/>
                      </w:rPr>
                      <w:t xml:space="preserve"> </w:t>
                    </w:r>
                  </w:p>
                </w:txbxContent>
              </v:textbox>
            </v:rect>
            <v:shape id="Shape 1264" o:spid="_x0000_s1328" style="position:absolute;left:25854;top:908;width:11630;height:8415;visibility:visible" coordsize="1162939,8415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31ZsQA&#10;AADdAAAADwAAAGRycy9kb3ducmV2LnhtbERPS2vCQBC+F/wPywjedFMr1sSs0haEHhSpevA4ZKdJ&#10;2uxsyK55/PuuIPQ2H99z0m1vKtFS40rLCp5nEQjizOqScwWX8266AuE8ssbKMikYyMF2M3pKMdG2&#10;4y9qTz4XIYRdggoK7+tESpcVZNDNbE0cuG/bGPQBNrnUDXYh3FRyHkVLabDk0FBgTR8FZb+nm1HQ&#10;xYu+PR6GeHg177f9iz78XC9eqcm4f1uD8NT7f/HD/anD/PlyAf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99WbEAAAA3QAAAA8AAAAAAAAAAAAAAAAAmAIAAGRycy9k&#10;b3ducmV2LnhtbFBLBQYAAAAABAAEAPUAAACJAwAAAAA=&#10;" adj="0,,0" path="m664845,r40386,l842518,r269240,c1139952,,1162939,22987,1162939,51181r,128143l1162939,256160v,28193,-22987,51180,-51181,51180l842518,307340,,841502,705231,307340r-40386,c636651,307340,613664,284353,613664,256160r,-76836l613664,51181c613664,22987,636651,,664845,xe" fillcolor="black" stroked="f" strokeweight="0">
              <v:stroke miterlimit="83231f" joinstyle="miter"/>
              <v:formulas/>
              <v:path arrowok="t" o:connecttype="segments" textboxrect="0,0,1162939,841502"/>
            </v:shape>
            <v:rect id="Rectangle 1265" o:spid="_x0000_s1329" style="position:absolute;left:33073;top:1927;width:4459;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eCUMMA&#10;AADdAAAADwAAAGRycy9kb3ducmV2LnhtbERPS4vCMBC+C/6HMAveNF1B0a5RxAd6VLvg7m1oZtuy&#10;zaQ00VZ/vREEb/PxPWe2aE0prlS7wrKCz0EEgji1uuBMwXey7U9AOI+ssbRMCm7kYDHvdmYYa9vw&#10;ka4nn4kQwi5GBbn3VSylS3My6Aa2Ig7cn60N+gDrTOoamxBuSjmMorE0WHBoyLGiVU7p/+liFOwm&#10;1fJnb+9NVm5+d+fDebpOpl6p3ke7/ALhqfVv8cu912H+cDy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eCUMMAAADdAAAADwAAAAAAAAAAAAAAAACYAgAAZHJzL2Rv&#10;d25yZXYueG1sUEsFBgAAAAAEAAQA9QAAAIgDAAAAAA==&#10;" filled="f" stroked="f">
              <v:textbox inset="0,0,0,0">
                <w:txbxContent>
                  <w:p w:rsidR="000E5B89" w:rsidRDefault="000E5B89">
                    <w:pPr>
                      <w:spacing w:after="160" w:line="259" w:lineRule="auto"/>
                    </w:pPr>
                    <w:r>
                      <w:rPr>
                        <w:color w:val="FFFFFF"/>
                        <w:sz w:val="18"/>
                      </w:rPr>
                      <w:t>信息</w:t>
                    </w:r>
                  </w:p>
                </w:txbxContent>
              </v:textbox>
            </v:rect>
            <v:rect id="Rectangle 1266" o:spid="_x0000_s1330" style="position:absolute;left:36426;top:2052;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UcJ8QA&#10;AADdAAAADwAAAGRycy9kb3ducmV2LnhtbERPS2vCQBC+C/6HZYTedFMPIUZXkT5Ijq0K6m3Ijkkw&#10;Oxuy2yTtr+8WCt7m43vOZjeaRvTUudqygudFBIK4sLrmUsHp+D5PQDiPrLGxTAq+ycFuO51sMNV2&#10;4E/qD74UIYRdigoq79tUSldUZNAtbEscuJvtDPoAu1LqDocQbhq5jKJYGqw5NFTY0ktFxf3wZRRk&#10;Sbu/5PZnKJu3a3b+OK9ejyuv1NNs3K9BeBr9Q/zvznWYv4xj+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VHCfEAAAA3Q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268" o:spid="_x0000_s1331" style="position:absolute;left:4711;top:20008;width:6622;height:7322;visibility:visible" coordsize="662178,7321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XbW8UA&#10;AADdAAAADwAAAGRycy9kb3ducmV2LnhtbESPQWvCQBCF74X+h2WE3upGaUWiq0ghUDwUmqp4HLJj&#10;NpidTbOrSf9951DobYb35r1v1tvRt+pOfWwCG5hNM1DEVbAN1wYOX8XzElRMyBbbwGTghyJsN48P&#10;a8xtGPiT7mWqlYRwzNGAS6nLtY6VI49xGjpi0S6h95hk7Wttexwk3Ld6nmUL7bFhaXDY0Zuj6lre&#10;vIHja1kW3OyHbz67l/a0/yg43Ix5moy7FahEY/o3/12/W8GfLwRXvpER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xdtbxQAAAN0AAAAPAAAAAAAAAAAAAAAAAJgCAABkcnMv&#10;ZG93bnJldi54bWxQSwUGAAAAAAQABAD1AAAAigMAAAAA&#10;" adj="0,,0" path="m662178,l492125,424815r47244,c567563,424815,590550,447802,590550,475996r,76835l590550,680974v,28194,-22987,51181,-51181,51181l492125,732155r-147574,l51181,732155c22987,732155,,709168,,680974l,552831,,475996c,447802,22987,424815,51181,424815r293370,l662178,xe" fillcolor="black" stroked="f" strokeweight="0">
              <v:stroke miterlimit="83231f" joinstyle="miter"/>
              <v:formulas/>
              <v:path arrowok="t" o:connecttype="segments" textboxrect="0,0,662178,732155"/>
            </v:shape>
            <v:rect id="Rectangle 1269" o:spid="_x0000_s1332" style="position:absolute;left:5787;top:25277;width:5006;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qIVcQA&#10;AADdAAAADwAAAGRycy9kb3ducmV2LnhtbERPTWvCQBC9F/wPywi91U1zEBPdhNBW9NiqoN6G7JgE&#10;s7Mhu5q0v75bKHibx/ucVT6aVtypd41lBa+zCARxaXXDlYLDfv2yAOE8ssbWMin4Jgd5NnlaYart&#10;wF903/lKhBB2KSqove9SKV1Zk0E3sx1x4C62N+gD7CupexxCuGllHEVzabDh0FBjR281ldfdzSjY&#10;LLritLU/Q9V+nDfHz2Pyvk+8Us/TsViC8DT6h/jfvdVhfjxP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KiFXEAAAA3QAAAA8AAAAAAAAAAAAAAAAAmAIAAGRycy9k&#10;b3ducmV2LnhtbFBLBQYAAAAABAAEAPUAAACJAwAAAAA=&#10;" filled="f" stroked="f">
              <v:textbox inset="0,0,0,0">
                <w:txbxContent>
                  <w:p w:rsidR="000E5B89" w:rsidRDefault="000E5B89">
                    <w:pPr>
                      <w:spacing w:after="160" w:line="259" w:lineRule="auto"/>
                    </w:pPr>
                    <w:r>
                      <w:rPr>
                        <w:color w:val="FFFFFF"/>
                        <w:sz w:val="18"/>
                      </w:rPr>
                      <w:t>转柄</w:t>
                    </w:r>
                  </w:p>
                </w:txbxContent>
              </v:textbox>
            </v:rect>
            <v:rect id="Rectangle 1270" o:spid="_x0000_s1333" style="position:absolute;left:9555;top:25402;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3FccA&#10;AADdAAAADwAAAGRycy9kb3ducmV2LnhtbESPQW/CMAyF70j8h8hIu0E6DhuUpgjBJjgOmMR2sxrT&#10;Vmucqslot18/H5B2s/We3/ucrQfXqBt1ofZs4HGWgCIuvK25NPB+fp0uQIWIbLHxTAZ+KMA6H48y&#10;TK3v+Ui3UyyVhHBI0UAVY5tqHYqKHIaZb4lFu/rOYZS1K7XtsJdw1+h5kjxphzVLQ4UtbSsqvk7f&#10;zsB+0W4+Dv63L5uXz/3l7bLcnZfRmIfJsFmBijTEf/P9+mAFf/4s/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ptxXHAAAA3QAAAA8AAAAAAAAAAAAAAAAAmAIAAGRy&#10;cy9kb3ducmV2LnhtbFBLBQYAAAAABAAEAPUAAACM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274" o:spid="_x0000_s1334" style="position:absolute;left:7087;top:11089;width:4685;height:2963;visibility:visible" coordsize="468503,2962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JhsMA&#10;AADdAAAADwAAAGRycy9kb3ducmV2LnhtbERP0YrCMBB8F/yHsIJvmlpEpWcUEYQ7wQetiI97zV5b&#10;rtmUJGr9eyMcHPOyy+zM7CzXnWnEnZyvLSuYjBMQxIXVNZcKzvlutADhA7LGxjIpeJKH9arfW2Km&#10;7YOPdD+FUkQT9hkqqEJoMyl9UZFBP7YtceR+rDMY4upKqR0+orlpZJokM2mw5phQYUvbiorf080o&#10;8C5Pb4evw9xdF/b7QriPQKWGg27zASJQF/6P/9SfOr6fzqfwbhNH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wJhsMAAADdAAAADwAAAAAAAAAAAAAAAACYAgAAZHJzL2Rv&#10;d25yZXYueG1sUEsFBgAAAAAEAAQA9QAAAIgDAAAAAA==&#10;" adj="0,,0" path="m183896,l165989,74040r302514,73026l432689,295275,130302,222250r-17907,74041l,112395,183896,xe" fillcolor="red" stroked="f" strokeweight="0">
              <v:stroke miterlimit="83231f" joinstyle="miter"/>
              <v:formulas/>
              <v:path arrowok="t" o:connecttype="segments" textboxrect="0,0,468503,296291"/>
            </v:shape>
            <v:shape id="Shape 1275" o:spid="_x0000_s1335" style="position:absolute;left:7087;top:11089;width:4685;height:2963;visibility:visible" coordsize="468503,2962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I6uMQA&#10;AADdAAAADwAAAGRycy9kb3ducmV2LnhtbERPTWvCQBC9F/wPywi91Y2CGlJXqYLYgxRiBXscstNs&#10;SHY2ZNeY9td3BaG3ebzPWW0G24ieOl85VjCdJCCIC6crLhWcP/cvKQgfkDU2jknBD3nYrEdPK8y0&#10;u3FO/SmUIoawz1CBCaHNpPSFIYt+4lriyH27zmKIsCul7vAWw20jZ0mykBYrjg0GW9oZKurT1Sq4&#10;HPr0I23yLf0u/cUc63qaf52Veh4Pb68gAg3hX/xwv+s4f7acw/2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iOrjEAAAA3QAAAA8AAAAAAAAAAAAAAAAAmAIAAGRycy9k&#10;b3ducmV2LnhtbFBLBQYAAAAABAAEAPUAAACJAwAAAAA=&#10;" adj="0,,0" path="m432689,295275l130302,222250r-17907,74041l,112395,183896,,165989,74040r302514,73026l432689,295275xe" filled="f" strokecolor="red" strokeweight="2pt">
              <v:stroke miterlimit="83231f" joinstyle="miter"/>
              <v:formulas/>
              <v:path arrowok="t" o:connecttype="segments" textboxrect="0,0,468503,296291"/>
            </v:shape>
            <v:shape id="Shape 1276" o:spid="_x0000_s1336" style="position:absolute;left:27781;top:15259;width:832;height:1378;visibility:visible" coordsize="83185,1377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9K8MA&#10;AADdAAAADwAAAGRycy9kb3ducmV2LnhtbERPTYvCMBC9C/6HMMLeNFXYulSjyEJR8LSuhx5nm7Et&#10;NpOaZLX66zeCsLd5vM9ZrnvTiis531hWMJ0kIIhLqxuuFBy/8/EHCB+QNbaWScGdPKxXw8ESM21v&#10;/EXXQ6hEDGGfoYI6hC6T0pc1GfQT2xFH7mSdwRChq6R2eIvhppWzJEmlwYZjQ40dfdZUng+/RsE2&#10;l+kpLYrHcWp/3jkv3P4y3yv1Nuo3CxCB+vAvfrl3Os6fzVN4fhN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A9K8MAAADdAAAADwAAAAAAAAAAAAAAAACYAgAAZHJzL2Rv&#10;d25yZXYueG1sUEsFBgAAAAAEAAQA9QAAAIgDAAAAAA==&#10;" adj="0,,0" path="m76200,r6985,65405l3175,137795,,57785,76200,xe" fillcolor="#686f73" stroked="f" strokeweight="0">
              <v:stroke miterlimit="83231f" joinstyle="miter"/>
              <v:formulas/>
              <v:path arrowok="t" o:connecttype="segments" textboxrect="0,0,83185,137795"/>
            </v:shape>
            <v:shape id="Shape 1277" o:spid="_x0000_s1337" style="position:absolute;left:20326;top:20834;width:1391;height:895;visibility:visible" coordsize="139065,895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pjGsQA&#10;AADdAAAADwAAAGRycy9kb3ducmV2LnhtbERPS2vCQBC+F/oflin0UnSjFg3RTZDSolAv8XEfsmMS&#10;zM6G3a2m/vpuodDbfHzPWRWD6cSVnG8tK5iMExDEldUt1wqOh49RCsIHZI2dZVLwTR6K/PFhhZm2&#10;Ny7pug+1iCHsM1TQhNBnUvqqIYN+bHviyJ2tMxgidLXUDm8x3HRymiRzabDl2NBgT28NVZf9l1Gw&#10;Pb3P+M6bMLx8tiltyrR+dTulnp+G9RJEoCH8i//cWx3nTxcL+P0mni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aYxrEAAAA3QAAAA8AAAAAAAAAAAAAAAAAmAIAAGRycy9k&#10;b3ducmV2LnhtbFBLBQYAAAAABAAEAPUAAACJAwAAAAA=&#10;" adj="0,,0" path="m10795,l139065,35560r,53975l,57150,10795,xe" fillcolor="#626567" stroked="f" strokeweight="0">
              <v:stroke miterlimit="83231f" joinstyle="miter"/>
              <v:formulas/>
              <v:path arrowok="t" o:connecttype="segments" textboxrect="0,0,139065,89535"/>
            </v:shape>
            <v:shape id="Shape 1278" o:spid="_x0000_s1338" style="position:absolute;left:15379;top:23596;width:654;height:1308;visibility:visible" coordsize="65405,1308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fzscA&#10;AADdAAAADwAAAGRycy9kb3ducmV2LnhtbESPQUvDQBCF70L/wzIFL2I3LaIl7bZoQWmRIlYPHofs&#10;NAnJzobdNUn/vXMoeJvhvXnvm/V2dK3qKcTas4H5LANFXHhbc2ng++v1fgkqJmSLrWcycKEI283k&#10;Zo259QN/Un9KpZIQjjkaqFLqcq1jUZHDOPMdsWhnHxwmWUOpbcBBwl2rF1n2qB3WLA0VdrSrqGhO&#10;v87A/q2hSzO8P3THl+Py42D7cPejjbmdjs8rUInG9G++Xu+t4C+eBFe+kRH0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6H87HAAAA3QAAAA8AAAAAAAAAAAAAAAAAmAIAAGRy&#10;cy9kb3ducmV2LnhtbFBLBQYAAAAABAAEAPUAAACMAwAAAAA=&#10;" adj="0,,0" path="m,l65405,24765,48895,130810,2540,120015,,xe" fillcolor="#5e6162" stroked="f" strokeweight="0">
              <v:stroke miterlimit="83231f" joinstyle="miter"/>
              <v:formulas/>
              <v:path arrowok="t" o:connecttype="segments" textboxrect="0,0,65405,130810"/>
            </v:shape>
            <v:shape id="Shape 1279" o:spid="_x0000_s1339" style="position:absolute;left:15678;top:19177;width:1600;height:895;visibility:visible" coordsize="160020,895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7B374A&#10;AADdAAAADwAAAGRycy9kb3ducmV2LnhtbERPy6rCMBDdX/AfwgjurqnisxpFC4JbHx8wNGNTbCa1&#10;iVr/3giCuzmc5yzXra3EgxpfOlYw6CcgiHOnSy4UnE+7/xkIH5A1Vo5JwYs8rFedvyWm2j35QI9j&#10;KEQMYZ+iAhNCnUrpc0MWfd/VxJG7uMZiiLAppG7wGcNtJYdJMpEWS44NBmvKDOXX490qON2S8dZm&#10;t+08M+2oqve5dnevVK/bbhYgArXhJ/669zrOH07n8PkmniB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M+wd++AAAA3QAAAA8AAAAAAAAAAAAAAAAAmAIAAGRycy9kb3ducmV2&#10;LnhtbFBLBQYAAAAABAAEAPUAAACDAwAAAAA=&#10;" adj="0,,0" path="m12446,l160020,35560r,53975l,57150,12446,xe" fillcolor="#5b5f61" stroked="f" strokeweight="0">
              <v:stroke miterlimit="83231f" joinstyle="miter"/>
              <v:formulas/>
              <v:path arrowok="t" o:connecttype="segments" textboxrect="0,0,160020,89535"/>
            </v:shape>
            <v:shape id="Shape 1280" o:spid="_x0000_s1340" style="position:absolute;left:12871;top:14027;width:1473;height:895;visibility:visible" coordsize="147320,895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O8oMMA&#10;AADdAAAADwAAAGRycy9kb3ducmV2LnhtbESPQWvDMAyF74P+B6PBbquzHEbJ6pZSKHQrDNbsB4hY&#10;S8xiOdiek/376jDYTeI9vfdpu1/8qArF5AIbeFpXoIi7YB33Bj7b0+MGVMrIFsfAZOCXEux3q7st&#10;NjbM/EHlmnslIZwaNDDkPDVap24gj2kdJmLRvkL0mGWNvbYRZwn3o66r6ll7dCwNA050HKj7vv54&#10;A+71va3LW+vagvpAZY66qy7GPNwvhxdQmZb8b/67PlvBrzfCL9/ICHp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O8oMMAAADdAAAADwAAAAAAAAAAAAAAAACYAgAAZHJzL2Rv&#10;d25yZXYueG1sUEsFBgAAAAAEAAQA9QAAAIgDAAAAAA==&#10;" adj="0,,0" path="m11430,l147320,35560r,53975l,57150,11430,xe" fillcolor="#626567" stroked="f" strokeweight="0">
              <v:stroke miterlimit="83231f" joinstyle="miter"/>
              <v:formulas/>
              <v:path arrowok="t" o:connecttype="segments" textboxrect="0,0,147320,89535"/>
            </v:shape>
            <w10:wrap type="none"/>
            <w10:anchorlock/>
          </v:group>
        </w:pict>
      </w:r>
    </w:p>
    <w:p w:rsidR="00946CE4" w:rsidRDefault="00523A46">
      <w:pPr>
        <w:spacing w:after="133" w:line="264" w:lineRule="auto"/>
        <w:ind w:left="-5" w:right="6400"/>
      </w:pPr>
      <w:r>
        <w:rPr>
          <w:rFonts w:eastAsia="Times New Roman"/>
          <w:b/>
        </w:rPr>
        <w:t xml:space="preserve">4.9 </w:t>
      </w:r>
      <w:r>
        <w:t>特征匹配</w:t>
      </w: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2954" o:spid="_x0000_s1843" style="width:58.15pt;height:16.85pt;mso-position-horizontal-relative:char;mso-position-vertical-relative:line" coordsize="7385,2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">
            <v:shape id="Shape 1400" o:spid="_x0000_s1846" style="position:absolute;width:2203;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ulaMYA&#10;AADdAAAADwAAAGRycy9kb3ducmV2LnhtbESPQU8CMRCF7yb8h2ZIvEmLojELhRCikZMJ4AFvk+2w&#10;rW6nm22F5d87BxNvM3lv3vtmsRpiq87U55DYwnRiQBHXyQVuLHwcXu+eQeWC7LBNTBaulGG1HN0s&#10;sHLpwjs670ujJIRzhRZ8KV2lda49RcyT1BGLdkp9xCJr32jX40XCY6vvjXnSEQNLg8eONp7q7/1P&#10;tLCbHl/ccRvi18y8h0d86x789dPa2/GwnoMqNJR/89/11gn+zAi/fCMj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ulaMYAAADdAAAADwAAAAAAAAAAAAAAAACYAgAAZHJz&#10;L2Rvd25yZXYueG1sUEsFBgAAAAAEAAQA9QAAAIsDAAAAAA==&#10;" adj="0,,0" path="m110109,r26035,80010l220345,80010r-68072,49530l178308,209550,110109,160020,42037,209550,68072,129540,,80010r84201,l110109,xe" fillcolor="black" stroked="f" strokeweight="0">
              <v:stroke joinstyle="round"/>
              <v:formulas/>
              <v:path arrowok="t" o:connecttype="segments" textboxrect="0,0,220345,209550"/>
            </v:shape>
            <v:shape id="Shape 1401" o:spid="_x0000_s1845" style="position:absolute;left:2622;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cA88MA&#10;AADdAAAADwAAAGRycy9kb3ducmV2LnhtbERPTWsCMRC9F/wPYQRvNdmqpWyNItKip4Lag70Nm+km&#10;7WaybFJd/70pCN7m8T5nvux9I07URRdYQzFWIIirYBzXGj4P748vIGJCNtgEJg0XirBcDB7mWJpw&#10;5h2d9qkWOYRjiRpsSm0pZawseYzj0BJn7jt0HlOGXS1Nh+cc7hv5pNSz9Og4N1hsaW2p+t3/eQ27&#10;4vhmjlvnf6bqw81w007s5Uvr0bBfvYJI1Ke7+Obemjx/qgr4/yafIB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cA88MAAADdAAAADwAAAAAAAAAAAAAAAACYAgAAZHJzL2Rv&#10;d25yZXYueG1sUEsFBgAAAAAEAAQA9QAAAIgDAAAAAA==&#10;" adj="0,,0" path="m110236,r25908,80011l220345,80011r-68072,49529l178308,209550,110236,160020,42037,209550,68072,129540,,80011r84201,l110236,xe" fillcolor="black" stroked="f" strokeweight="0">
              <v:stroke joinstyle="round"/>
              <v:formulas/>
              <v:path arrowok="t" o:connecttype="segments" textboxrect="0,0,220345,209550"/>
            </v:shape>
            <v:shape id="Shape 1402" o:spid="_x0000_s1844" style="position:absolute;left:5181;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WehMIA&#10;AADdAAAADwAAAGRycy9kb3ducmV2LnhtbERPS2sCMRC+F/wPYQRvNfFVytYoUlr0JGh7sLdhM92k&#10;bibLJtX13xtB8DYf33Pmy87X4kRtdIE1jIYKBHEZjONKw/fX5/MriJiQDdaBScOFIiwXvac5Fiac&#10;eUenfapEDuFYoAabUlNIGUtLHuMwNMSZ+w2tx5RhW0nT4jmH+1qOlXqRHh3nBosNvVsqj/t/r2E3&#10;OnyYw8b5v6nauhmum4m9/Gg96HerNxCJuvQQ390bk+dP1Rhu3+QT5O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Z6EwgAAAN0AAAAPAAAAAAAAAAAAAAAAAJgCAABkcnMvZG93&#10;bnJldi54bWxQSwUGAAAAAAQABAD1AAAAhwMAAAAA&#10;" adj="0,,0" path="m110236,r25908,80011l220345,80011r-68072,49529l178308,209550,110236,160020,42037,209550,68072,129540,,80011r84201,l110236,xe" fillcolor="black" stroked="f" strokeweight="0">
              <v:stroke joinstyle="round"/>
              <v:formulas/>
              <v:path arrowok="t" o:connecttype="segments" textboxrect="0,0,220345,209550"/>
            </v:shape>
            <w10:wrap type="none"/>
            <w10:anchorlock/>
          </v:group>
        </w:pict>
      </w:r>
    </w:p>
    <w:p w:rsidR="00946CE4" w:rsidRDefault="00523A46">
      <w:pPr>
        <w:spacing w:after="10" w:line="361" w:lineRule="auto"/>
        <w:ind w:left="-5" w:right="196"/>
      </w:pPr>
      <w:r>
        <w:rPr>
          <w:rFonts w:eastAsia="Times New Roman"/>
        </w:rPr>
        <w:t xml:space="preserve">4.9.1 </w:t>
      </w:r>
      <w:r>
        <w:t>场地上放置有一个特征匹配模型，可将在信息采集模型和抽取信息模型上获得的</w:t>
      </w:r>
      <w:r>
        <w:rPr>
          <w:rFonts w:eastAsia="Times New Roman"/>
        </w:rPr>
        <w:t>“</w:t>
      </w:r>
      <w:r>
        <w:t>信息</w:t>
      </w:r>
      <w:r>
        <w:rPr>
          <w:rFonts w:eastAsia="Times New Roman"/>
        </w:rPr>
        <w:t xml:space="preserve">” </w:t>
      </w:r>
      <w:r>
        <w:t>或已带回基地的</w:t>
      </w:r>
      <w:r>
        <w:rPr>
          <w:rFonts w:eastAsia="Times New Roman"/>
        </w:rPr>
        <w:t>“</w:t>
      </w:r>
      <w:r>
        <w:t>信息</w:t>
      </w:r>
      <w:r>
        <w:rPr>
          <w:rFonts w:eastAsia="Times New Roman"/>
        </w:rPr>
        <w:t>”</w:t>
      </w:r>
      <w:r>
        <w:t>吸附在信息吸附处进行特征匹配（最多可以匹配两个</w:t>
      </w:r>
      <w:r>
        <w:rPr>
          <w:rFonts w:eastAsia="Times New Roman"/>
        </w:rPr>
        <w:t>“</w:t>
      </w:r>
      <w:r>
        <w:t>信息</w:t>
      </w:r>
      <w:r>
        <w:rPr>
          <w:rFonts w:eastAsia="Times New Roman"/>
        </w:rPr>
        <w:t>”</w:t>
      </w:r>
      <w:r>
        <w:t>），如图</w:t>
      </w:r>
      <w:r>
        <w:t xml:space="preserve"> </w:t>
      </w:r>
      <w:r>
        <w:rPr>
          <w:rFonts w:eastAsia="Times New Roman"/>
        </w:rPr>
        <w:t xml:space="preserve">26 </w:t>
      </w:r>
      <w:r>
        <w:t>所示；若颜色相同，则匹配成功。</w:t>
      </w:r>
      <w:r>
        <w:rPr>
          <w:rFonts w:eastAsia="Times New Roman"/>
        </w:rPr>
        <w:t xml:space="preserve"> </w:t>
      </w:r>
    </w:p>
    <w:p w:rsidR="00946CE4" w:rsidRDefault="00523A46">
      <w:pPr>
        <w:spacing w:after="126" w:line="259" w:lineRule="auto"/>
        <w:ind w:left="-5"/>
      </w:pPr>
      <w:r>
        <w:rPr>
          <w:rFonts w:eastAsia="Times New Roman"/>
        </w:rPr>
        <w:t xml:space="preserve">4.9.2 </w:t>
      </w:r>
      <w:r>
        <w:t>机器人需转动任务装置至工作状态（插头与插座接触），红色箭头所示方向为任务模型的</w:t>
      </w:r>
    </w:p>
    <w:p w:rsidR="00946CE4" w:rsidRDefault="00523A46">
      <w:pPr>
        <w:spacing w:line="259" w:lineRule="auto"/>
        <w:ind w:left="-5"/>
      </w:pPr>
      <w:r>
        <w:lastRenderedPageBreak/>
        <w:t>正面朝向，如图</w:t>
      </w:r>
      <w:r>
        <w:t xml:space="preserve"> </w:t>
      </w:r>
      <w:r>
        <w:rPr>
          <w:rFonts w:eastAsia="Times New Roman"/>
        </w:rPr>
        <w:t xml:space="preserve">27 </w:t>
      </w:r>
      <w:r>
        <w:t>所示；将</w:t>
      </w:r>
      <w:r>
        <w:rPr>
          <w:rFonts w:eastAsia="Times New Roman"/>
        </w:rPr>
        <w:t>“</w:t>
      </w:r>
      <w:r>
        <w:t>信息</w:t>
      </w:r>
      <w:r>
        <w:rPr>
          <w:rFonts w:eastAsia="Times New Roman"/>
        </w:rPr>
        <w:t>”</w:t>
      </w:r>
      <w:r>
        <w:t>吸附在信息匹配器上，每个可得</w:t>
      </w:r>
      <w:r>
        <w:t xml:space="preserve"> </w:t>
      </w:r>
      <w:r>
        <w:rPr>
          <w:rFonts w:eastAsia="Times New Roman"/>
        </w:rPr>
        <w:t xml:space="preserve">20 </w:t>
      </w:r>
      <w:r>
        <w:t>分；若匹配成功，加记</w:t>
      </w:r>
    </w:p>
    <w:p w:rsidR="00946CE4" w:rsidRDefault="00F47E98">
      <w:pPr>
        <w:spacing w:after="286" w:line="259" w:lineRule="auto"/>
      </w:pPr>
      <w:r w:rsidRPr="00F47E98">
        <w:rPr>
          <w:rFonts w:ascii="Calibri" w:eastAsia="Calibri" w:hAnsi="Calibri" w:cs="Calibri"/>
          <w:noProof/>
          <w:sz w:val="22"/>
        </w:rPr>
      </w:r>
      <w:r w:rsidRPr="00F47E98">
        <w:rPr>
          <w:rFonts w:ascii="Calibri" w:eastAsia="Calibri" w:hAnsi="Calibri" w:cs="Calibri"/>
          <w:noProof/>
          <w:sz w:val="22"/>
        </w:rPr>
        <w:pict>
          <v:group id="Group 22952" o:spid="_x0000_s1341" style="width:413.55pt;height:272.8pt;mso-position-horizontal-relative:char;mso-position-vertical-relative:line" coordsize="52526,346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">
            <v:rect id="Rectangle 1344" o:spid="_x0000_s1342" style="position:absolute;width:1783;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90NsMA&#10;AADdAAAADwAAAGRycy9kb3ducmV2LnhtbERPS4vCMBC+L/gfwgje1tQHi1ajiLro0Reot6EZ22Iz&#10;KU203f31G2HB23x8z5nOG1OIJ1Uut6yg141AECdW55wqOB2/P0cgnEfWWFgmBT/kYD5rfUwx1rbm&#10;PT0PPhUhhF2MCjLvy1hKl2Rk0HVtSRy4m60M+gCrVOoK6xBuCtmPoi9pMOfQkGFJy4yS++FhFGxG&#10;5eKytb91Wqyvm/PuPF4dx16pTrtZTEB4avxb/O/e6jB/MBzC6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90NsMAAADdAAAADwAAAAAAAAAAAAAAAACYAgAAZHJzL2Rv&#10;d25yZXYueG1sUEsFBgAAAAAEAAQA9QAAAIgDAAAAAA==&#10;" filled="f" stroked="f">
              <v:textbox inset="0,0,0,0">
                <w:txbxContent>
                  <w:p w:rsidR="000E5B89" w:rsidRDefault="000E5B89">
                    <w:pPr>
                      <w:spacing w:after="160" w:line="259" w:lineRule="auto"/>
                    </w:pPr>
                    <w:r>
                      <w:rPr>
                        <w:rFonts w:eastAsia="Times New Roman"/>
                      </w:rPr>
                      <w:t>40</w:t>
                    </w:r>
                  </w:p>
                </w:txbxContent>
              </v:textbox>
            </v:rect>
            <v:rect id="Rectangle 1345" o:spid="_x0000_s1343" style="position:absolute;left:1676;top:42;width:3547;height:1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PRrcUA&#10;AADdAAAADwAAAGRycy9kb3ducmV2LnhtbERPS2vCQBC+F/wPywi91U2tFpO6ivhAjzYW0t6G7DQJ&#10;ZmdDdjVpf323IHibj+8582VvanGl1lWWFTyPIhDEudUVFwo+TrunGQjnkTXWlknBDzlYLgYPc0y0&#10;7fidrqkvRAhhl6CC0vsmkdLlJRl0I9sQB+7btgZ9gG0hdYtdCDe1HEfRqzRYcWgosaF1Sfk5vRgF&#10;+1mz+jzY366ot1/77JjFm1PslXoc9qs3EJ56fxff3Acd5r9Mp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k9GtxQAAAN0AAAAPAAAAAAAAAAAAAAAAAJgCAABkcnMv&#10;ZG93bnJldi54bWxQSwUGAAAAAAQABAD1AAAAigMAAAAA&#10;" filled="f" stroked="f">
              <v:textbox inset="0,0,0,0">
                <w:txbxContent>
                  <w:p w:rsidR="000E5B89" w:rsidRDefault="000E5B89">
                    <w:pPr>
                      <w:spacing w:after="160" w:line="259" w:lineRule="auto"/>
                    </w:pPr>
                    <w:r>
                      <w:t>分。</w:t>
                    </w:r>
                  </w:p>
                </w:txbxContent>
              </v:textbox>
            </v:rect>
            <v:rect id="Rectangle 1346" o:spid="_x0000_s1344" style="position:absolute;left:4327;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FP2sMA&#10;AADdAAAADwAAAGRycy9kb3ducmV2LnhtbERPS4vCMBC+C/6HMMLeNHVdRK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FP2sMAAADdAAAADwAAAAAAAAAAAAAAAACYAgAAZHJzL2Rv&#10;d25yZXYueG1sUEsFBgAAAAAEAAQA9QAAAIgDAAAAAA==&#10;" filled="f" stroked="f">
              <v:textbox inset="0,0,0,0">
                <w:txbxContent>
                  <w:p w:rsidR="000E5B89" w:rsidRDefault="000E5B89">
                    <w:pPr>
                      <w:spacing w:after="160" w:line="259" w:lineRule="auto"/>
                    </w:pPr>
                    <w:r>
                      <w:rPr>
                        <w:rFonts w:eastAsia="Times New Roman"/>
                      </w:rPr>
                      <w:t xml:space="preserve"> </w:t>
                    </w:r>
                  </w:p>
                </w:txbxContent>
              </v:textbox>
            </v:rect>
            <v:rect id="Rectangle 1347" o:spid="_x0000_s1345" style="position:absolute;left:26581;top:32959;width:1521;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3qQcUA&#10;AADdAAAADwAAAGRycy9kb3ducmV2LnhtbERPS2vCQBC+F/wPywi91U2tWJO6ivhAjzYW0t6G7DQJ&#10;ZmdDdjVpf323IHibj+8582VvanGl1lWWFTyPIhDEudUVFwo+TrunGQjnkTXWlknBDzlYLgYPc0y0&#10;7fidrqkvRAhhl6CC0vsmkdLlJRl0I9sQB+7btgZ9gG0hdYtdCDe1HEfRVBqsODSU2NC6pPycXoyC&#10;/axZfR7sb1fU2699dszizSn2Sj0O+9UbCE+9v4tv7oMO818m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epBxQAAAN0AAAAPAAAAAAAAAAAAAAAAAJgCAABkcnMv&#10;ZG93bnJldi54bWxQSwUGAAAAAAQABAD1AAAAigM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1348" o:spid="_x0000_s1346" style="position:absolute;left:48549;top:32959;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M8cA&#10;AADdAAAADwAAAGRycy9kb3ducmV2LnhtbESPT2vCQBDF70K/wzKCN93YStHoKtJW9OifgvU2ZKdJ&#10;aHY2ZFeT9tM7h4K3Gd6b936zWHWuUjdqQunZwHiUgCLOvC05N/B52gynoEJEtlh5JgO/FGC1fOot&#10;MLW+5QPdjjFXEsIhRQNFjHWqdcgKchhGviYW7ds3DqOsTa5tg62Eu0o/J8mrdliyNBRY01tB2c/x&#10;6gxsp/X6a+f/2rz6uGzP+/Ps/TSLxgz63XoOKlIXH+b/650V/JeJ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SfjPHAAAA3QAAAA8AAAAAAAAAAAAAAAAAmAIAAGRy&#10;cy9kb3ducmV2LnhtbFBLBQYAAAAABAAEAPUAAACMAwAAAAA=&#10;" filled="f" stroked="f">
              <v:textbox inset="0,0,0,0">
                <w:txbxContent>
                  <w:p w:rsidR="000E5B89" w:rsidRDefault="000E5B89">
                    <w:pPr>
                      <w:spacing w:after="160" w:line="259" w:lineRule="auto"/>
                    </w:pPr>
                    <w:r>
                      <w:rPr>
                        <w:rFonts w:eastAsia="Times New Roman"/>
                        <w:sz w:val="24"/>
                      </w:rPr>
                      <w:t xml:space="preserve"> </w:t>
                    </w:r>
                  </w:p>
                </w:txbxContent>
              </v:textbox>
            </v:rect>
            <v:shape id="Picture 1378" o:spid="_x0000_s1347" type="#_x0000_t75" style="position:absolute;left:5435;top:2514;width:21069;height:318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vYefGAAAA3QAAAA8AAABkcnMvZG93bnJldi54bWxEj09rwkAQxe9Cv8MyBW91U22rRFcpAcHS&#10;i41/zkN2TKLZ2ZBdNf32nUPB2wzvzXu/Wax616gbdaH2bOB1lIAiLrytuTSw361fZqBCRLbYeCYD&#10;vxRgtXwaLDC1/s4/dMtjqSSEQ4oGqhjbVOtQVOQwjHxLLNrJdw6jrF2pbYd3CXeNHifJh3ZYszRU&#10;2FJWUXHJr87A9vD+9j3JtsckO7ss/8Kzu/LOmOFz/zkHFamPD/P/9cYK/mQquPKNjK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29h58YAAADdAAAADwAAAAAAAAAAAAAA&#10;AACfAgAAZHJzL2Rvd25yZXYueG1sUEsFBgAAAAAEAAQA9wAAAJIDAAAAAA==&#10;">
              <v:imagedata r:id="rId43" o:title=""/>
            </v:shape>
            <v:shape id="Picture 1380" o:spid="_x0000_s1348" type="#_x0000_t75" style="position:absolute;left:28104;top:2514;width:20447;height:318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2GITGAAAA3QAAAA8AAABkcnMvZG93bnJldi54bWxEj0FrwzAMhe+F/QejQS9jddKxEdK6ZWwU&#10;ykoP7fYDRKzGYbEcYjdJ//10GPQm8Z7e+7TeTr5VA/WxCWwgX2SgiKtgG64N/HzvngtQMSFbbAOT&#10;gRtF2G4eZmssbRj5RMM51UpCOJZowKXUlVrHypHHuAgdsWiX0HtMsva1tj2OEu5bvcyyN+2xYWlw&#10;2NGHo+r3fPUGnsL46g/VcflpXVtcv5zOs3wwZv44va9AJZrS3fx/vbeC/1IIv3wjI+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3YYhMYAAADdAAAADwAAAAAAAAAAAAAA&#10;AACfAgAAZHJzL2Rvd25yZXYueG1sUEsFBgAAAAAEAAQA9wAAAJIDAAAAAA==&#10;">
              <v:imagedata r:id="rId44" o:title=""/>
            </v:shape>
            <v:shape id="Shape 1385" o:spid="_x0000_s1349" style="position:absolute;left:41537;top:755;width:10989;height:7748;visibility:visible" coordsize="1098931,7748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6Gx8MA&#10;AADdAAAADwAAAGRycy9kb3ducmV2LnhtbERP24rCMBB9F/Yfwiz4pqmurm41iqwIgiisuu9DM/Zi&#10;MylN1Pr3RhB8m8O5znTemFJcqXa5ZQW9bgSCOLE651TB8bDqjEE4j6yxtEwK7uRgPvtoTTHW9sZ/&#10;dN37VIQQdjEqyLyvYildkpFB17UVceBOtjboA6xTqWu8hXBTyn4UfUuDOYeGDCv6zSg57y9GQTHa&#10;bd3/hvo/RbMbXY6Dw7o4LZVqfzaLCQhPjX+LX+61DvO/xk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6Gx8MAAADdAAAADwAAAAAAAAAAAAAAAACYAgAAZHJzL2Rv&#10;d25yZXYueG1sUEsFBgAAAAAEAAQA9QAAAIgDAAAAAA==&#10;" adj="0,,0" path="m95377,l219964,,483616,r564134,c1075944,,1098931,22987,1098931,51181r,128143l1098931,256160v,28193,-22987,51180,-51181,51180l483616,307340,,774827,219964,307340r-124587,c67183,307340,44196,284353,44196,256160r,-76836l44196,51181c44196,22987,67183,,95377,xe" fillcolor="black" stroked="f" strokeweight="0">
              <v:stroke miterlimit="83231f" joinstyle="miter"/>
              <v:formulas/>
              <v:path arrowok="t" o:connecttype="segments" textboxrect="0,0,1098931,774827"/>
            </v:shape>
            <v:rect id="Rectangle 1386" o:spid="_x0000_s1350" style="position:absolute;left:43058;top:1767;width:11184;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QMMA&#10;AADdAAAADwAAAGRycy9kb3ducmV2LnhtbERPS4vCMBC+C/sfwix401QFqdUosuuiRx8L6m1oxrbY&#10;TEqTtdVfbwRhb/PxPWe2aE0pblS7wrKCQT8CQZxaXXCm4Pfw04tBOI+ssbRMCu7kYDH/6Mww0bbh&#10;Hd32PhMhhF2CCnLvq0RKl+Zk0PVtRRy4i60N+gDrTOoamxBuSjmMorE0WHBoyLGir5zS6/7PKFjH&#10;1fK0sY8mK1fn9XF7nHwfJl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QMMAAADdAAAADwAAAAAAAAAAAAAAAACYAgAAZHJzL2Rv&#10;d25yZXYueG1sUEsFBgAAAAAEAAQA9QAAAIgDAAAAAA==&#10;" filled="f" stroked="f">
              <v:textbox inset="0,0,0,0">
                <w:txbxContent>
                  <w:p w:rsidR="000E5B89" w:rsidRDefault="000E5B89">
                    <w:pPr>
                      <w:spacing w:after="160" w:line="259" w:lineRule="auto"/>
                    </w:pPr>
                    <w:r>
                      <w:rPr>
                        <w:color w:val="FFFFFF"/>
                        <w:sz w:val="18"/>
                      </w:rPr>
                      <w:t>信息吸附处</w:t>
                    </w:r>
                  </w:p>
                </w:txbxContent>
              </v:textbox>
            </v:rect>
            <v:rect id="Rectangle 1387" o:spid="_x0000_s1351" style="position:absolute;left:51475;top:1892;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Q28QA&#10;AADdAAAADwAAAGRycy9kb3ducmV2LnhtbERPS2vCQBC+C/6HZYTedFMLNUZXER/o0UfB9jZkxyQ0&#10;Oxuyq0n99a4g9DYf33Om89aU4ka1KywreB9EIIhTqwvOFHydNv0YhPPIGkvLpOCPHMxn3c4UE20b&#10;PtDt6DMRQtglqCD3vkqkdGlOBt3AVsSBu9jaoA+wzqSusQnhppTDKPqUBgsODTlWtMwp/T1ejYJt&#10;XC2+d/beZOX6Z3ven8er09gr9dZrFxMQnlr/L365dzrM/4h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0UNvEAAAA3Q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388" o:spid="_x0000_s1352" style="position:absolute;left:13805;top:9816;width:15074;height:7944;visibility:visible" coordsize="1507363,7943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sxKsYA&#10;AADdAAAADwAAAGRycy9kb3ducmV2LnhtbESPQUvDQBCF70L/wzKCF7GbWpCSdltCsdBLDqai12l2&#10;mgSzsyE7tvHfOwfB2wzvzXvfbHZT6M2VxtRFdrCYZ2CI6+g7bhy8nw5PKzBJkD32kcnBDyXYbWd3&#10;G8x9vPEbXStpjIZwytFBKzLk1qa6pYBpHgdi1S5xDCi6jo31I940PPT2OctebMCOtaHFgfYt1V/V&#10;d3BQnh9fTx/SZAWl8nMhF18Vy9K5h/upWIMRmuTf/Hd99Iq/XCmufqMj2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sxKsYAAADdAAAADwAAAAAAAAAAAAAAAACYAgAAZHJz&#10;L2Rvd25yZXYueG1sUEsFBgAAAAAEAAQA9QAAAIsDAAAAAA==&#10;" adj="0,,0" path="m503809,l628396,,892048,r564134,c1484376,,1507363,22987,1507363,51181r,128143l1507363,256159v,28193,-22987,51181,-51181,51181l892048,307340,,794385,628396,307340r-124587,c475615,307340,452628,284352,452628,256159r,-76835l452628,51181c452628,22987,475615,,503809,xe" fillcolor="black" stroked="f" strokeweight="0">
              <v:stroke miterlimit="83231f" joinstyle="miter"/>
              <v:formulas/>
              <v:path arrowok="t" o:connecttype="segments" textboxrect="0,0,1507363,794385"/>
            </v:shape>
            <v:rect id="Rectangle 1389" o:spid="_x0000_s1353" style="position:absolute;left:19403;top:10838;width:11184;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hMsMA&#10;AADdAAAADwAAAGRycy9kb3ducmV2LnhtbERPS2vCQBC+C/6HZQRvulGhJNFVxAd6tFqw3obsNAnN&#10;zobsamJ/vVso9DYf33MWq85U4kGNKy0rmIwjEMSZ1SXnCj4u+1EMwnlkjZVlUvAkB6tlv7fAVNuW&#10;3+lx9rkIIexSVFB4X6dSuqwgg25sa+LAfdnGoA+wyaVusA3hppLTKHqTBksODQXWtCko+z7fjYJD&#10;XK8/j/anzavd7XA9XZPtJfFKDQfdeg7CU+f/xX/uow7zZ3E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dhMsMAAADdAAAADwAAAAAAAAAAAAAAAACYAgAAZHJzL2Rv&#10;d25yZXYueG1sUEsFBgAAAAAEAAQA9QAAAIgDAAAAAA==&#10;" filled="f" stroked="f">
              <v:textbox inset="0,0,0,0">
                <w:txbxContent>
                  <w:p w:rsidR="000E5B89" w:rsidRDefault="000E5B89">
                    <w:pPr>
                      <w:spacing w:after="160" w:line="259" w:lineRule="auto"/>
                    </w:pPr>
                    <w:r>
                      <w:rPr>
                        <w:color w:val="FFFFFF"/>
                        <w:sz w:val="18"/>
                      </w:rPr>
                      <w:t>信息匹配器</w:t>
                    </w:r>
                  </w:p>
                </w:txbxContent>
              </v:textbox>
            </v:rect>
            <v:rect id="Rectangle 1390" o:spid="_x0000_s1354" style="position:absolute;left:27816;top:10963;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ecsYA&#10;AADdAAAADwAAAGRycy9kb3ducmV2LnhtbESPQWvCQBCF74L/YZmCN920BTGpq4ht0aNVQXsbstMk&#10;NDsbslsT/fXOoeBthvfmvW/my97V6kJtqDwbeJ4koIhzbysuDBwPn+MZqBCRLdaeycCVAiwXw8Ec&#10;M+s7/qLLPhZKQjhkaKCMscm0DnlJDsPEN8Si/fjWYZS1LbRtsZNwV+uXJJlqhxVLQ4kNrUvKf/d/&#10;zsBm1qzOW3/rivrje3PandL3Qxq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RecsYAAADd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391" o:spid="_x0000_s1355" style="position:absolute;left:23291;top:1403;width:10861;height:7099;visibility:visible" coordsize="1086104,7099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aBMIA&#10;AADdAAAADwAAAGRycy9kb3ducmV2LnhtbERPTU/CQBC9m/AfNkPiTbagKBQWQkxMvVrsfegObbU7&#10;23SnUP69a2LibV7e52z3o2vVhfrQeDYwnyWgiEtvG64MfB7fHlaggiBbbD2TgRsF2O8md1tMrb/y&#10;B11yqVQM4ZCigVqkS7UOZU0Ow8x3xJE7+96hRNhX2vZ4jeGu1YskedYOG44NNXb0WlP5nQ/OwKl4&#10;GpbHl1u+kmw5ZOevIltLYcz9dDxsQAmN8i/+c7/bOP9xPYffb+IJe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zVoEwgAAAN0AAAAPAAAAAAAAAAAAAAAAAJgCAABkcnMvZG93&#10;bnJldi54bWxQSwUGAAAAAAQABAD1AAAAhwMAAAAA&#10;" adj="0,,0" path="m51181,l615315,,878967,r124587,c1031748,,1054735,22987,1054735,51181r,128143l1054735,256159v,28193,-22987,51181,-51181,51181l878967,307340r207137,402590l615315,307340r-564134,c22987,307340,,284352,,256159l,179324,,51181c,22987,22987,,51181,xe" fillcolor="black" stroked="f" strokeweight="0">
              <v:stroke miterlimit="83231f" joinstyle="miter"/>
              <v:formulas/>
              <v:path arrowok="t" o:connecttype="segments" textboxrect="0,0,1086104,709930"/>
            </v:shape>
            <v:rect id="Rectangle 1392" o:spid="_x0000_s1356" style="position:absolute;left:24356;top:2426;width:11184;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lnsQA&#10;AADdAAAADwAAAGRycy9kb3ducmV2LnhtbERPTWvCQBC9F/wPywi91U0jFBNdRbSSHNso2N6G7JiE&#10;ZmdDdmvS/vpuQfA2j/c5q81oWnGl3jWWFTzPIhDEpdUNVwpOx8PTAoTzyBpby6Tghxxs1pOHFaba&#10;DvxO18JXIoSwS1FB7X2XSunKmgy6me2IA3exvUEfYF9J3eMQwk0r4yh6kQYbDg01drSrqfwqvo2C&#10;bNFtP3L7O1Tt62d2fjsn+2PilXqcjtslCE+jv4tv7ly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aZZ7EAAAA3QAAAA8AAAAAAAAAAAAAAAAAmAIAAGRycy9k&#10;b3ducmV2LnhtbFBLBQYAAAAABAAEAPUAAACJAwAAAAA=&#10;" filled="f" stroked="f">
              <v:textbox inset="0,0,0,0">
                <w:txbxContent>
                  <w:p w:rsidR="000E5B89" w:rsidRDefault="000E5B89">
                    <w:pPr>
                      <w:spacing w:after="160" w:line="259" w:lineRule="auto"/>
                    </w:pPr>
                    <w:r>
                      <w:rPr>
                        <w:color w:val="FFFFFF"/>
                        <w:sz w:val="18"/>
                      </w:rPr>
                      <w:t>信息吸附处</w:t>
                    </w:r>
                  </w:p>
                </w:txbxContent>
              </v:textbox>
            </v:rect>
            <v:rect id="Rectangle 1393" o:spid="_x0000_s1357" style="position:absolute;left:32771;top:2551;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bABcQA&#10;AADdAAAADwAAAGRycy9kb3ducmV2LnhtbERPTWvCQBC9F/wPywi91U0riImuErRFj60R0t6G7JiE&#10;ZmdDdpuk/vpuQfA2j/c56+1oGtFT52rLCp5nEQjiwuqaSwXn7O1pCcJ5ZI2NZVLwSw62m8nDGhNt&#10;B/6g/uRLEULYJaig8r5NpHRFRQbdzLbEgbvYzqAPsCul7nAI4aaRL1G0kAZrDg0VtrSrqPg+/RgF&#10;h2Wbfh7tdSib169D/p7H+yz2Sj1Ox3QFwtPo7+Kb+6jD/Hk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WwAXEAAAA3Q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394" o:spid="_x0000_s1358" style="position:absolute;left:44165;top:19519;width:8234;height:4287;visibility:visible" coordsize="823468,4286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0acMA&#10;AADdAAAADwAAAGRycy9kb3ducmV2LnhtbERPS2vCQBC+F/wPyxR6KXVjfVCjq4gg9Wg0vQ/ZMQnN&#10;zsbd1aT/3hWE3ubje85y3ZtG3Mj52rKC0TABQVxYXXOpID/tPr5A+ICssbFMCv7Iw3o1eFliqm3H&#10;Gd2OoRQxhH2KCqoQ2lRKX1Rk0A9tSxy5s3UGQ4SulNphF8NNIz+TZCYN1hwbKmxpW1Hxe7waBVOZ&#10;zw7N+ZJNuu+Te89/sl057ZV6e+03CxCB+vAvfrr3Os4fzyfw+Cae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0acMAAADdAAAADwAAAAAAAAAAAAAAAACYAgAAZHJzL2Rv&#10;d25yZXYueG1sUEsFBgAAAAAEAAQA9QAAAIgDAAAAAA==&#10;" adj="0,,0" path="m267589,r50038,l469392,,772287,v28194,,51181,22987,51181,51181l823468,179324r,76835c823468,284353,800481,307340,772287,307340r-302895,l,428625,317627,307340r-50038,c239395,307340,216408,284353,216408,256159r,-76835l216408,51181c216408,22987,239395,,267589,xe" fillcolor="black" stroked="f" strokeweight="0">
              <v:stroke miterlimit="83231f" joinstyle="miter"/>
              <v:formulas/>
              <v:path arrowok="t" o:connecttype="segments" textboxrect="0,0,823468,428625"/>
            </v:shape>
            <v:rect id="Rectangle 1395" o:spid="_x0000_s1359" style="position:absolute;left:47406;top:20546;width:5229;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96sQA&#10;AADdAAAADwAAAGRycy9kb3ducmV2LnhtbERPS2vCQBC+C/6HZQRvuqmi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z/erEAAAA3QAAAA8AAAAAAAAAAAAAAAAAmAIAAGRycy9k&#10;b3ducmV2LnhtbFBLBQYAAAAABAAEAPUAAACJAwAAAAA=&#10;" filled="f" stroked="f">
              <v:textbox inset="0,0,0,0">
                <w:txbxContent>
                  <w:p w:rsidR="000E5B89" w:rsidRDefault="000E5B89">
                    <w:pPr>
                      <w:spacing w:after="160" w:line="259" w:lineRule="auto"/>
                    </w:pPr>
                    <w:r>
                      <w:rPr>
                        <w:color w:val="FFFFFF"/>
                        <w:sz w:val="18"/>
                      </w:rPr>
                      <w:t>底座</w:t>
                    </w:r>
                  </w:p>
                </w:txbxContent>
              </v:textbox>
            </v:rect>
            <v:rect id="Rectangle 1396" o:spid="_x0000_s1360" style="position:absolute;left:51337;top:20671;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FjncMA&#10;AADdAAAADwAAAGRycy9kb3ducmV2LnhtbERPS4vCMBC+C/sfwix401QFsdUosuuiRx8L6m1oxrbY&#10;TEqTtdVfbwRhb/PxPWe2aE0pblS7wrKCQT8CQZxaXXCm4Pfw05uAcB5ZY2mZFNzJwWL+0Zlhom3D&#10;O7rtfSZCCLsEFeTeV4mULs3JoOvbijhwF1sb9AHWmdQ1NiHclHIYRWNpsODQkGNFXzml1/2fUbCe&#10;VMvTxj6arFyd18ftMf4+xF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FjncMAAADd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397" o:spid="_x0000_s1361" style="position:absolute;left:8136;top:26631;width:6002;height:3095;visibility:visible" coordsize="600202,3094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QG8IA&#10;AADdAAAADwAAAGRycy9kb3ducmV2LnhtbERPyWrDMBC9F/oPYgK9NXKSkriuZVMCKblm6aG3wZra&#10;ptZIWIqXv68Khdzm8dbJy8l0YqDet5YVrJYJCOLK6pZrBdfL4TkF4QOyxs4yKZjJQ1k8PuSYaTvy&#10;iYZzqEUMYZ+hgiYEl0npq4YM+qV1xJH7tr3BEGFfS93jGMNNJ9dJspUGW44NDTraN1T9nG9GgWs/&#10;eHNcp/PnfLjgJLfupcIvpZ4W0/sbiEBTuIv/3Ucd529ed/D3TTxB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WFAbwgAAAN0AAAAPAAAAAAAAAAAAAAAAAJgCAABkcnMvZG93&#10;bnJldi54bWxQSwUGAAAAAAQABAD1AAAAhwMAAAAA&#10;" adj="0,,0" path="m63881,r85979,60579l112395,60579v48641,131572,248031,228981,487807,238379c332232,309499,91821,207518,37465,60579l,60579,63881,xe" fillcolor="red" stroked="f" strokeweight="0">
              <v:stroke miterlimit="83231f" joinstyle="miter"/>
              <v:formulas/>
              <v:path arrowok="t" o:connecttype="segments" textboxrect="0,0,600202,309499"/>
            </v:shape>
            <v:shape id="Shape 1398" o:spid="_x0000_s1362" style="position:absolute;left:13763;top:26631;width:6111;height:2997;visibility:visible" coordsize="611124,299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6s8cA&#10;AADdAAAADwAAAGRycy9kb3ducmV2LnhtbESPQWvCQBCF7wX/wzKFXkrdtEKxqatIoSDVHoxSehyy&#10;0yQ0Oxt2VxP99c5B8DbDe/PeN7PF4Fp1pBAbzwaexxko4tLbhisD+93n0xRUTMgWW89k4EQRFvPR&#10;3Qxz63ve0rFIlZIQjjkaqFPqcq1jWZPDOPYdsWh/PjhMsoZK24C9hLtWv2TZq3bYsDTU2NFHTeV/&#10;cXAGhvPmt9/8NL6wxXr1GIi+t18HYx7uh+U7qERDupmv1ysr+JM3wZVvZAQ9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rPHAAAA3QAAAA8AAAAAAAAAAAAAAAAAmAIAAGRy&#10;cy9kb3ducmV2LnhtbFBLBQYAAAAABAAEAPUAAACMAwAAAAA=&#10;" adj="0,,0" path="m536194,r74930,c611124,165481,371094,299720,74930,299720l,299720c296164,299720,536194,165481,536194,xe" fillcolor="#cd0000" stroked="f" strokeweight="0">
              <v:stroke miterlimit="83231f" joinstyle="miter"/>
              <v:formulas/>
              <v:path arrowok="t" o:connecttype="segments" textboxrect="0,0,611124,299720"/>
            </v:shape>
            <v:shape id="Shape 1399" o:spid="_x0000_s1363" style="position:absolute;left:8136;top:26631;width:11738;height:2997;visibility:visible" coordsize="1173861,299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FyucQA&#10;AADdAAAADwAAAGRycy9kb3ducmV2LnhtbERPTUsDMRC9C/0PYQRvNmsFbbdNS1sRvIm7RfA23Uw3&#10;S5PJmsR2/fdGKPQ2j/c5i9XgrDhRiJ1nBQ/jAgRx43XHrYJd/Xo/BRETskbrmRT8UoTVcnSzwFL7&#10;M3/QqUqtyCEcS1RgUupLKWNjyGEc+544cwcfHKYMQyt1wHMOd1ZOiuJJOuw4NxjsaWuoOVY/TsHX&#10;s6w335OX/bbemyq8H+30c22Vursd1nMQiYZ0FV/cbzrPf5zN4P+bf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xcrnEAAAA3QAAAA8AAAAAAAAAAAAAAAAAmAIAAGRycy9k&#10;b3ducmV2LnhtbFBLBQYAAAAABAAEAPUAAACJAwAAAAA=&#10;" adj="0,,0" path="m562737,299720c858901,299720,1098931,165481,1098931,r74930,c1173861,165481,933831,299720,637667,299720r-74930,c308356,299720,88900,199771,37465,60579l,60579,63881,r85979,60579l112395,60579v48641,131572,248031,228981,487807,238379e" filled="f" strokecolor="red" strokeweight="2pt">
              <v:stroke joinstyle="round"/>
              <v:formulas/>
              <v:path arrowok="t" o:connecttype="segments" textboxrect="0,0,1173861,299720"/>
            </v:shape>
            <v:shape id="Shape 1403" o:spid="_x0000_s1364" style="position:absolute;left:19731;top:23024;width:6836;height:6103;visibility:visible" coordsize="683641,6102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qt0MYA&#10;AADdAAAADwAAAGRycy9kb3ducmV2LnhtbERPO2/CMBDeK/U/WFepW3FoEY+AQVVbUAcyEBhgO9nX&#10;JGp8TmMD4d/jSkhs9+l73mzR2VqcqPWVYwX9XgKCWDtTcaFgt12+jEH4gGywdkwKLuRhMX98mGFq&#10;3Jk3dMpDIWII+xQVlCE0qZRel2TR91xDHLkf11oMEbaFNC2eY7it5WuSDKXFimNDiQ19lKR/86NV&#10;sNpv13m279fLz6+/YqRXmT5kE6Wen7r3KYhAXbiLb+5vE+cPkjf4/yae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qt0MYAAADdAAAADwAAAAAAAAAAAAAAAACYAgAAZHJz&#10;L2Rvd25yZXYueG1sUEsFBgAAAAAEAAQA9QAAAIsDAAAAAA==&#10;" adj="0,,0" path="m,l373253,302895r259207,c660654,302895,683641,325882,683641,354076r,76835l683641,559054v,28194,-22987,51181,-51181,51181l373253,610235r-133096,l202692,610235v-28194,,-51181,-22987,-51181,-51181l151511,430911r,-76835c151511,325882,174498,302895,202692,302895r37465,l,xe" fillcolor="black" stroked="f" strokeweight="0">
              <v:stroke joinstyle="round"/>
              <v:formulas/>
              <v:path arrowok="t" o:connecttype="segments" textboxrect="0,0,683641,610235"/>
            </v:shape>
            <v:rect id="Rectangle 1404" o:spid="_x0000_s1365" style="position:absolute;left:22314;top:27071;width:4236;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8Ak8QA&#10;AADdAAAADwAAAGRycy9kb3ducmV2LnhtbERPTWvCQBC9F/wPywi9NRtLEE1dRbSix1aFtLchO02C&#10;2dmQXZPUX98tCN7m8T5nsRpMLTpqXWVZwSSKQRDnVldcKDifdi8zEM4ja6wtk4JfcrBajp4WmGrb&#10;8yd1R1+IEMIuRQWl900qpctLMugi2xAH7se2Bn2AbSF1i30IN7V8jeOpNFhxaCixoU1J+eV4NQr2&#10;s2b9dbC3vqjfv/fZRzbfnuZeqefxsH4D4WnwD/HdfdBhfhIn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fAJPEAAAA3QAAAA8AAAAAAAAAAAAAAAAAmAIAAGRycy9k&#10;b3ducmV2LnhtbFBLBQYAAAAABAAEAPUAAACJAwAAAAA=&#10;" filled="f" stroked="f">
              <v:textbox inset="0,0,0,0">
                <w:txbxContent>
                  <w:p w:rsidR="000E5B89" w:rsidRDefault="000E5B89">
                    <w:pPr>
                      <w:spacing w:after="160" w:line="259" w:lineRule="auto"/>
                    </w:pPr>
                    <w:r>
                      <w:rPr>
                        <w:color w:val="FFFFFF"/>
                        <w:sz w:val="18"/>
                      </w:rPr>
                      <w:t>插头</w:t>
                    </w:r>
                  </w:p>
                </w:txbxContent>
              </v:textbox>
            </v:rect>
            <v:rect id="Rectangle 1405" o:spid="_x0000_s1366" style="position:absolute;left:25499;top:27196;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OlCMUA&#10;AADdAAAADwAAAGRycy9kb3ducmV2LnhtbERPS2vCQBC+F/oflil4q5uKL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6UIxQAAAN0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406" o:spid="_x0000_s1367" style="position:absolute;left:3295;top:23595;width:5245;height:6738;visibility:visible" coordsize="524510,67386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75S8IA&#10;AADdAAAADwAAAGRycy9kb3ducmV2LnhtbERPTUvDQBC9C/6HZQRvZqOEILHbUgqFgghN7cXbkBmT&#10;YHY2ZrdJ+u+7hUJv83ifs1jNtlMjD751YuA1SUGxVI5aqQ0cv7cv76B8QCHsnLCBM3tYLR8fFliQ&#10;m6Tk8RBqFUPEF2igCaEvtPZVwxZ94nqWyP26wWKIcKg1DTjFcNvptzTNtcVWYkODPW8arv4OJ2sg&#10;SGlP3ZZI/nfV5/yz/8ooI2Oen+b1B6jAc7iLb+4dxflZmsP1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PvlLwgAAAN0AAAAPAAAAAAAAAAAAAAAAAJgCAABkcnMvZG93&#10;bnJldi54bWxQSwUGAAAAAAQABAD1AAAAhwMAAAAA&#10;" adj="0,,0" path="m522859,l437134,366522r36195,c501523,366522,524510,389509,524510,417703r,76835l524510,622681v,28194,-22987,51181,-51181,51181l437134,673862r-131191,l51181,673862c22987,673862,,650875,,622681l,494538,,417703c,389509,22987,366522,51181,366522r254762,l522859,xe" fillcolor="black" stroked="f" strokeweight="0">
              <v:stroke joinstyle="round"/>
              <v:formulas/>
              <v:path arrowok="t" o:connecttype="segments" textboxrect="0,0,524510,673862"/>
            </v:shape>
            <v:rect id="Rectangle 1407" o:spid="_x0000_s1368" style="position:absolute;left:4358;top:28275;width:4135;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2e5MUA&#10;AADdAAAADwAAAGRycy9kb3ducmV2LnhtbERPS2vCQBC+F/oflil4q5uKtDF1FfFBcqxGsL0N2WkS&#10;mp0N2dWk/nq3UPA2H99z5svBNOJCnastK3gZRyCIC6trLhUc891zDMJ5ZI2NZVLwSw6Wi8eHOSba&#10;9ryny8GXIoSwS1BB5X2bSOmKigy6sW2JA/dtO4M+wK6UusM+hJtGTqLoVRqsOTRU2NK6ouLncDYK&#10;0rhdfWb22pfN9is9fZxmm3zmlRo9Dat3EJ4Gfxf/uzMd5k+j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zZ7kxQAAAN0AAAAPAAAAAAAAAAAAAAAAAJgCAABkcnMv&#10;ZG93bnJldi54bWxQSwUGAAAAAAQABAD1AAAAigMAAAAA&#10;" filled="f" stroked="f">
              <v:textbox inset="0,0,0,0">
                <w:txbxContent>
                  <w:p w:rsidR="000E5B89" w:rsidRDefault="000E5B89">
                    <w:pPr>
                      <w:spacing w:after="160" w:line="259" w:lineRule="auto"/>
                    </w:pPr>
                    <w:r>
                      <w:rPr>
                        <w:color w:val="FFFFFF"/>
                        <w:sz w:val="18"/>
                      </w:rPr>
                      <w:t>插座</w:t>
                    </w:r>
                  </w:p>
                </w:txbxContent>
              </v:textbox>
            </v:rect>
            <v:rect id="Rectangle 1408" o:spid="_x0000_s1369" style="position:absolute;left:7467;top:28400;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KlscA&#10;AADdAAAADwAAAGRycy9kb3ducmV2LnhtbESPQWvCQBCF7wX/wzJCb3WjlKIxGxFt0WPVgvU2ZKdJ&#10;aHY2ZLcm7a/vHARvM7w3732TrQbXqCt1ofZsYDpJQBEX3tZcGvg4vT3NQYWIbLHxTAZ+KcAqHz1k&#10;mFrf84Gux1gqCeGQooEqxjbVOhQVOQwT3xKL9uU7h1HWrtS2w17CXaNnSfKiHdYsDRW2tKmo+D7+&#10;OAO7ebv+3Pu/vmxeL7vz+3mxPS2iMY/jYb0EFWmId/Ptem8F/z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SCpbHAAAA3QAAAA8AAAAAAAAAAAAAAAAAmAIAAGRy&#10;cy9kb3ducmV2LnhtbFBLBQYAAAAABAAEAPUAAACM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409" o:spid="_x0000_s1370" style="position:absolute;left:35997;top:26111;width:3048;height:4635;visibility:visible" coordsize="304800,463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w30cMA&#10;AADdAAAADwAAAGRycy9kb3ducmV2LnhtbERPS2sCMRC+C/6HMII3TRQt7dYoIggeKvVR8DpuppvV&#10;zWTZpLr++0Yo9DYf33Nmi9ZV4kZNKD1rGA0VCOLcm5ILDV/H9eAVRIjIBivPpOFBARbzbmeGmfF3&#10;3tPtEAuRQjhkqMHGWGdShtySwzD0NXHivn3jMCbYFNI0eE/hrpJjpV6kw5JTg8WaVpby6+HHaShP&#10;H2o8Ou93FKbrq91+HqeT1UXrfq9dvoOI1MZ/8Z97Y9L8iXqD5zfpB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w30cMAAADdAAAADwAAAAAAAAAAAAAAAACYAgAAZHJzL2Rv&#10;d25yZXYueG1sUEsFBgAAAAAEAAQA9QAAAIgDAAAAAA==&#10;" adj="0,,0" path="m76200,l228600,r,311150l304800,311150,152400,463550,,311150r76200,l76200,xe" fillcolor="red" stroked="f" strokeweight="0">
              <v:stroke joinstyle="round"/>
              <v:formulas/>
              <v:path arrowok="t" o:connecttype="segments" textboxrect="0,0,304800,463550"/>
            </v:shape>
            <v:shape id="Shape 1410" o:spid="_x0000_s1371" style="position:absolute;left:35997;top:26111;width:3048;height:4635;visibility:visible" coordsize="304800,463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sth8YA&#10;AADdAAAADwAAAGRycy9kb3ducmV2LnhtbESPQWvCQBCF74X+h2UKvdWNrYikriIBwUIv0R56nGbH&#10;JJqdTXfXmP77zkHwNsN78943y/XoOjVQiK1nA9NJBoq48rbl2sDXYfuyABUTssXOMxn4owjr1ePD&#10;EnPrr1zSsE+1khCOORpoUupzrWPVkMM48T2xaEcfHCZZQ61twKuEu06/ZtlcO2xZGhrsqWioOu8v&#10;zkA7lD+L3W8qylM4fGaX7+Jj+1YY8/w0bt5BJRrT3Xy73lnBn02FX76REf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sth8YAAADdAAAADwAAAAAAAAAAAAAAAACYAgAAZHJz&#10;L2Rvd25yZXYueG1sUEsFBgAAAAAEAAQA9QAAAIsDAAAAAA==&#10;" adj="0,,0" path="m228600,r,311150l304800,311150,152400,463550,,311150r76200,l76200,,228600,xe" filled="f" strokecolor="red" strokeweight="2pt">
              <v:stroke miterlimit="66585f" joinstyle="miter"/>
              <v:formulas/>
              <v:path arrowok="t" o:connecttype="segments" textboxrect="0,0,304800,463550"/>
            </v:shape>
            <w10:wrap type="none"/>
            <w10:anchorlock/>
          </v:group>
        </w:pict>
      </w:r>
    </w:p>
    <w:p w:rsidR="00946CE4" w:rsidRDefault="00523A46">
      <w:pPr>
        <w:spacing w:after="27" w:line="259" w:lineRule="auto"/>
        <w:ind w:right="215"/>
        <w:jc w:val="center"/>
      </w:pPr>
      <w:r>
        <w:rPr>
          <w:rFonts w:eastAsia="Times New Roman"/>
          <w:b/>
          <w:sz w:val="18"/>
        </w:rPr>
        <w:t xml:space="preserve"> </w:t>
      </w:r>
      <w:r>
        <w:rPr>
          <w:sz w:val="18"/>
        </w:rPr>
        <w:t>图</w:t>
      </w:r>
      <w:r>
        <w:rPr>
          <w:sz w:val="18"/>
        </w:rPr>
        <w:t xml:space="preserve"> </w:t>
      </w:r>
      <w:r>
        <w:rPr>
          <w:rFonts w:eastAsia="Times New Roman"/>
          <w:b/>
          <w:sz w:val="18"/>
        </w:rPr>
        <w:t xml:space="preserve">26 </w:t>
      </w:r>
      <w:r>
        <w:rPr>
          <w:sz w:val="18"/>
        </w:rPr>
        <w:t>特征匹配模型初始状态</w:t>
      </w:r>
      <w:r>
        <w:rPr>
          <w:rFonts w:eastAsia="Times New Roman"/>
          <w:b/>
          <w:sz w:val="18"/>
        </w:rPr>
        <w:t xml:space="preserve">                </w:t>
      </w:r>
      <w:r>
        <w:rPr>
          <w:sz w:val="18"/>
        </w:rPr>
        <w:t>图</w:t>
      </w:r>
      <w:r>
        <w:rPr>
          <w:sz w:val="18"/>
        </w:rPr>
        <w:t xml:space="preserve"> </w:t>
      </w:r>
      <w:r>
        <w:rPr>
          <w:rFonts w:eastAsia="Times New Roman"/>
          <w:b/>
          <w:sz w:val="18"/>
        </w:rPr>
        <w:t xml:space="preserve">27 </w:t>
      </w:r>
      <w:r>
        <w:rPr>
          <w:sz w:val="18"/>
        </w:rPr>
        <w:t>特征匹配模型工作状态</w:t>
      </w:r>
      <w:r>
        <w:rPr>
          <w:rFonts w:eastAsia="Times New Roman"/>
          <w:b/>
          <w:sz w:val="18"/>
        </w:rPr>
        <w:t xml:space="preserve"> </w:t>
      </w:r>
    </w:p>
    <w:p w:rsidR="00946CE4" w:rsidRDefault="00F47E98">
      <w:pPr>
        <w:spacing w:after="44" w:line="383" w:lineRule="auto"/>
        <w:ind w:left="1480" w:right="1037" w:hanging="427"/>
      </w:pPr>
      <w:r w:rsidRPr="00F47E98">
        <w:rPr>
          <w:rFonts w:ascii="Calibri" w:eastAsia="Calibri" w:hAnsi="Calibri" w:cs="Calibri"/>
          <w:noProof/>
          <w:sz w:val="22"/>
        </w:rPr>
      </w:r>
      <w:r w:rsidRPr="00F47E98">
        <w:rPr>
          <w:rFonts w:ascii="Calibri" w:eastAsia="Calibri" w:hAnsi="Calibri" w:cs="Calibri"/>
          <w:noProof/>
          <w:sz w:val="22"/>
        </w:rPr>
        <w:pict>
          <v:group id="Group 22953" o:spid="_x0000_s1372" style="width:319.4pt;height:218.35pt;mso-position-horizontal-relative:char;mso-position-vertical-relative:line" coordsize="40563,27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">
            <v:rect id="Rectangle 1362" o:spid="_x0000_s1373" style="position:absolute;left:19649;top:26248;width:1338;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8VucMA&#10;AADdAAAADwAAAGRycy9kb3ducmV2LnhtbERPS4vCMBC+C/6HMAveNF0F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8VucMAAADdAAAADwAAAAAAAAAAAAAAAACYAgAAZHJzL2Rv&#10;d25yZXYueG1sUEsFBgAAAAAEAAQA9QAAAIgDAAAAAA==&#10;" filled="f" stroked="f">
              <v:textbox inset="0,0,0,0">
                <w:txbxContent>
                  <w:p w:rsidR="000E5B89" w:rsidRDefault="000E5B89">
                    <w:pPr>
                      <w:spacing w:after="160" w:line="259" w:lineRule="auto"/>
                    </w:pPr>
                    <w:r>
                      <w:rPr>
                        <w:rFonts w:eastAsia="Times New Roman"/>
                      </w:rPr>
                      <w:t xml:space="preserve">  </w:t>
                    </w:r>
                  </w:p>
                </w:txbxContent>
              </v:textbox>
            </v:rect>
            <v:shape id="Picture 1382" o:spid="_x0000_s1374" type="#_x0000_t75" style="position:absolute;width:19653;height:27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txmDEAAAA3QAAAA8AAABkcnMvZG93bnJldi54bWxET81qwkAQvgu+wzJCL6IbU2wldRXRVgR7&#10;qfYBhuyYBLOzYXc1aZ/eFQRv8/H9znzZmVpcyfnKsoLJOAFBnFtdcaHg9/g1moHwAVljbZkU/JGH&#10;5aLfm2Ombcs/dD2EQsQQ9hkqKENoMil9XpJBP7YNceRO1hkMEbpCaodtDDe1TJPkTRqsODaU2NC6&#10;pPx8uBgFdbv6nFTTjdufhvs8+X5P/8/rrVIvg271ASJQF57ih3un4/zXWQr3b+IJ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txmDEAAAA3QAAAA8AAAAAAAAAAAAAAAAA&#10;nwIAAGRycy9kb3ducmV2LnhtbFBLBQYAAAAABAAEAPcAAACQAwAAAAA=&#10;">
              <v:imagedata r:id="rId45" o:title=""/>
            </v:shape>
            <v:shape id="Picture 1384" o:spid="_x0000_s1375" type="#_x0000_t75" style="position:absolute;left:20986;width:19577;height:27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Wid7FAAAA3QAAAA8AAABkcnMvZG93bnJldi54bWxET0trwkAQvgv9D8sUetNNrZaQZhUtVVTo&#10;QevB3obs5EGzsyG7muiv7xaE3ubje046700tLtS6yrKC51EEgjizuuJCwfFrNYxBOI+ssbZMCq7k&#10;YD57GKSYaNvxni4HX4gQwi5BBaX3TSKly0oy6Ea2IQ5cbluDPsC2kLrFLoSbWo6j6FUarDg0lNjQ&#10;e0nZz+FsFOxO62K5/8wXOO3q73jyMdW3eKvU02O/eAPhqff/4rt7o8P8l3gCf9+EE+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lonexQAAAN0AAAAPAAAAAAAAAAAAAAAA&#10;AJ8CAABkcnMvZG93bnJldi54bWxQSwUGAAAAAAQABAD3AAAAkQMAAAAA&#10;">
              <v:imagedata r:id="rId46" o:title=""/>
            </v:shape>
            <w10:wrap type="none"/>
            <w10:anchorlock/>
          </v:group>
        </w:pict>
      </w:r>
      <w:r w:rsidR="00523A46">
        <w:rPr>
          <w:rFonts w:eastAsia="Times New Roman"/>
        </w:rPr>
        <w:t xml:space="preserve"> </w:t>
      </w:r>
      <w:r w:rsidR="00523A46">
        <w:rPr>
          <w:sz w:val="18"/>
        </w:rPr>
        <w:t>图</w:t>
      </w:r>
      <w:r w:rsidR="00523A46">
        <w:rPr>
          <w:sz w:val="18"/>
        </w:rPr>
        <w:t xml:space="preserve"> </w:t>
      </w:r>
      <w:r w:rsidR="00523A46">
        <w:rPr>
          <w:rFonts w:eastAsia="Times New Roman"/>
          <w:b/>
          <w:sz w:val="18"/>
        </w:rPr>
        <w:t xml:space="preserve">28 </w:t>
      </w:r>
      <w:r w:rsidR="00523A46">
        <w:rPr>
          <w:sz w:val="18"/>
        </w:rPr>
        <w:t>完成状态（匹配成功）</w:t>
      </w:r>
      <w:r w:rsidR="00523A46">
        <w:rPr>
          <w:rFonts w:eastAsia="Times New Roman"/>
          <w:b/>
          <w:sz w:val="18"/>
        </w:rPr>
        <w:t xml:space="preserve">           </w:t>
      </w:r>
      <w:r w:rsidR="00523A46">
        <w:rPr>
          <w:sz w:val="18"/>
        </w:rPr>
        <w:t>图</w:t>
      </w:r>
      <w:r w:rsidR="00523A46">
        <w:rPr>
          <w:sz w:val="18"/>
        </w:rPr>
        <w:t xml:space="preserve"> </w:t>
      </w:r>
      <w:r w:rsidR="00523A46">
        <w:rPr>
          <w:rFonts w:eastAsia="Times New Roman"/>
          <w:b/>
          <w:sz w:val="18"/>
        </w:rPr>
        <w:t xml:space="preserve">29 </w:t>
      </w:r>
      <w:r w:rsidR="00523A46">
        <w:rPr>
          <w:sz w:val="18"/>
        </w:rPr>
        <w:t>完成状态</w:t>
      </w:r>
      <w:r w:rsidR="00523A46">
        <w:rPr>
          <w:rFonts w:eastAsia="Times New Roman"/>
          <w:b/>
          <w:sz w:val="18"/>
        </w:rPr>
        <w:t>(</w:t>
      </w:r>
      <w:r w:rsidR="00523A46">
        <w:rPr>
          <w:sz w:val="18"/>
        </w:rPr>
        <w:t>匹配不成功</w:t>
      </w:r>
      <w:r w:rsidR="00523A46">
        <w:rPr>
          <w:rFonts w:eastAsia="Times New Roman"/>
          <w:b/>
          <w:sz w:val="18"/>
        </w:rPr>
        <w:t xml:space="preserve">) </w:t>
      </w:r>
    </w:p>
    <w:p w:rsidR="00946CE4" w:rsidRDefault="00523A46">
      <w:pPr>
        <w:spacing w:after="128" w:line="270" w:lineRule="auto"/>
        <w:ind w:left="-5" w:right="5874"/>
      </w:pPr>
      <w:r>
        <w:rPr>
          <w:rFonts w:eastAsia="Times New Roman"/>
          <w:b/>
        </w:rPr>
        <w:t xml:space="preserve">4.10 </w:t>
      </w:r>
      <w:r>
        <w:t>剔除重复数据</w:t>
      </w: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2314" o:spid="_x0000_s1841" style="width:17.35pt;height:16.5pt;mso-position-horizontal-relative:char;mso-position-vertical-relative:line" coordsize="220345,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">
            <v:shape id="Shape 1533" o:spid="_x0000_s1842" style="position:absolute;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T+P8MA&#10;AADdAAAADwAAAGRycy9kb3ducmV2LnhtbERPS2sCMRC+F/wPYYTeatZuFVmNIqWlngo+DnobNuMm&#10;upksm1TXf98Igrf5+J4zW3SuFhdqg/WsYDjIQBCXXluuFOy2328TECEia6w9k4IbBVjMey8zLLS/&#10;8poum1iJFMKhQAUmxqaQMpSGHIaBb4gTd/Stw5hgW0nd4jWFu1q+Z9lYOrScGgw29GmoPG/+nIL1&#10;cP+l9yvrTh/Zrx3hT5Ob20Gp1363nIKI1MWn+OFe6TR/lOdw/yad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T+P8MAAADdAAAADwAAAAAAAAAAAAAAAACYAgAAZHJzL2Rv&#10;d25yZXYueG1sUEsFBgAAAAAEAAQA9QAAAIgDAAAAAA==&#10;" adj="0,,0" path="m110109,r26035,80010l220345,80010r-68072,49530l178308,209550,110109,160020,42037,209550,68072,129540,,80010r84201,l110109,xe" fillcolor="black" stroked="f" strokeweight="0">
              <v:stroke joinstyle="round"/>
              <v:formulas/>
              <v:path arrowok="t" o:connecttype="segments" textboxrect="0,0,220345,209550"/>
            </v:shape>
            <w10:wrap type="none"/>
            <w10:anchorlock/>
          </v:group>
        </w:pict>
      </w:r>
    </w:p>
    <w:p w:rsidR="00946CE4" w:rsidRDefault="00523A46">
      <w:pPr>
        <w:ind w:left="-5"/>
      </w:pPr>
      <w:r>
        <w:rPr>
          <w:rFonts w:eastAsia="Times New Roman"/>
        </w:rPr>
        <w:t xml:space="preserve">4.10.1 </w:t>
      </w:r>
      <w:r>
        <w:t>场地上放置有一个数据装置模型，左右两侧存储器中各有一个</w:t>
      </w:r>
      <w:r>
        <w:rPr>
          <w:rFonts w:eastAsia="Times New Roman"/>
        </w:rPr>
        <w:t>“</w:t>
      </w:r>
      <w:r>
        <w:t>数据</w:t>
      </w:r>
      <w:r>
        <w:rPr>
          <w:rFonts w:eastAsia="Times New Roman"/>
        </w:rPr>
        <w:t>”</w:t>
      </w:r>
      <w:r>
        <w:t>，其中一个是重复的，转柄垂直于地面，红色箭头所示方向为任务模型的正面朝向，如图</w:t>
      </w:r>
      <w:r>
        <w:t xml:space="preserve"> </w:t>
      </w:r>
      <w:r>
        <w:rPr>
          <w:rFonts w:eastAsia="Times New Roman"/>
        </w:rPr>
        <w:t xml:space="preserve">30 </w:t>
      </w:r>
      <w:r>
        <w:t>所示。</w:t>
      </w:r>
      <w:r>
        <w:rPr>
          <w:rFonts w:eastAsia="Times New Roman"/>
        </w:rPr>
        <w:t xml:space="preserve"> </w:t>
      </w:r>
    </w:p>
    <w:p w:rsidR="00946CE4" w:rsidRDefault="00523A46">
      <w:pPr>
        <w:spacing w:after="10" w:line="361" w:lineRule="auto"/>
        <w:ind w:left="-5" w:right="196"/>
      </w:pPr>
      <w:r>
        <w:rPr>
          <w:rFonts w:eastAsia="Times New Roman"/>
        </w:rPr>
        <w:lastRenderedPageBreak/>
        <w:t xml:space="preserve">4.10.2 </w:t>
      </w:r>
      <w:r>
        <w:t>机器人要通过转动转柄，使其中任何一个</w:t>
      </w:r>
      <w:r>
        <w:rPr>
          <w:rFonts w:eastAsia="Times New Roman"/>
        </w:rPr>
        <w:t>“</w:t>
      </w:r>
      <w:r>
        <w:t>数据</w:t>
      </w:r>
      <w:r>
        <w:rPr>
          <w:rFonts w:eastAsia="Times New Roman"/>
        </w:rPr>
        <w:t>”</w:t>
      </w:r>
      <w:r>
        <w:t>掉入底部存档框内，可得</w:t>
      </w:r>
      <w:r>
        <w:t xml:space="preserve"> </w:t>
      </w:r>
      <w:r>
        <w:rPr>
          <w:rFonts w:eastAsia="Times New Roman"/>
        </w:rPr>
        <w:t xml:space="preserve">40 </w:t>
      </w:r>
      <w:r>
        <w:t>分；若两个</w:t>
      </w:r>
      <w:r>
        <w:rPr>
          <w:rFonts w:eastAsia="Times New Roman"/>
        </w:rPr>
        <w:t>“</w:t>
      </w:r>
      <w:r>
        <w:t>数据</w:t>
      </w:r>
      <w:r>
        <w:rPr>
          <w:rFonts w:eastAsia="Times New Roman"/>
        </w:rPr>
        <w:t>”</w:t>
      </w:r>
      <w:r>
        <w:t>都脱离存储器，不得分；若</w:t>
      </w:r>
      <w:r>
        <w:rPr>
          <w:rFonts w:eastAsia="Times New Roman"/>
        </w:rPr>
        <w:t>“</w:t>
      </w:r>
      <w:r>
        <w:t>数据</w:t>
      </w:r>
      <w:r>
        <w:rPr>
          <w:rFonts w:eastAsia="Times New Roman"/>
        </w:rPr>
        <w:t>”</w:t>
      </w:r>
      <w:r>
        <w:t>掉落到任务模型外，则不得分，</w:t>
      </w:r>
      <w:r>
        <w:rPr>
          <w:rFonts w:eastAsia="Times New Roman"/>
        </w:rPr>
        <w:t>“</w:t>
      </w:r>
      <w:r>
        <w:t>数据</w:t>
      </w:r>
      <w:r>
        <w:rPr>
          <w:rFonts w:eastAsia="Times New Roman"/>
        </w:rPr>
        <w:t>”</w:t>
      </w:r>
      <w:r>
        <w:t>将由裁判收走，直到竞赛结束；</w:t>
      </w:r>
      <w:r>
        <w:rPr>
          <w:rFonts w:eastAsia="Times New Roman"/>
        </w:rPr>
        <w:t>“</w:t>
      </w:r>
      <w:r>
        <w:t>数据</w:t>
      </w:r>
      <w:r>
        <w:rPr>
          <w:rFonts w:eastAsia="Times New Roman"/>
        </w:rPr>
        <w:t>”</w:t>
      </w:r>
      <w:r>
        <w:t>模型的垂直投影必须完全在得分区域内，得分区域如图</w:t>
      </w:r>
      <w:r>
        <w:t xml:space="preserve"> </w:t>
      </w:r>
      <w:r>
        <w:rPr>
          <w:rFonts w:eastAsia="Times New Roman"/>
        </w:rPr>
        <w:t xml:space="preserve">32 </w:t>
      </w:r>
      <w:r>
        <w:t>所示。</w:t>
      </w:r>
      <w:r>
        <w:rPr>
          <w:rFonts w:eastAsia="Times New Roman"/>
        </w:rPr>
        <w:t xml:space="preserve"> </w:t>
      </w:r>
    </w:p>
    <w:p w:rsidR="00946CE4" w:rsidRDefault="00F47E98">
      <w:pPr>
        <w:spacing w:after="172" w:line="259" w:lineRule="auto"/>
        <w:ind w:left="342"/>
      </w:pPr>
      <w:r w:rsidRPr="00F47E98">
        <w:rPr>
          <w:rFonts w:ascii="Calibri" w:eastAsia="Calibri" w:hAnsi="Calibri" w:cs="Calibri"/>
          <w:noProof/>
          <w:sz w:val="22"/>
        </w:rPr>
      </w:r>
      <w:r w:rsidRPr="00F47E98">
        <w:rPr>
          <w:rFonts w:ascii="Calibri" w:eastAsia="Calibri" w:hAnsi="Calibri" w:cs="Calibri"/>
          <w:noProof/>
          <w:sz w:val="22"/>
        </w:rPr>
        <w:pict>
          <v:group id="Group 22312" o:spid="_x0000_s1376" style="width:384.1pt;height:519.65pt;mso-position-horizontal-relative:char;mso-position-vertical-relative:line" coordsize="48785,65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ME&#10;CgAAAAAAAAAhAJHfeYlpvAAAabwAABUAAABkcnMvbWVkaWEvaW1hZ2UzLmpwZWf/2P/gABBKRklG&#10;AAEBAQBgAGAAAP/bAEMAAwICAwICAwMDAwQDAwQFCAUFBAQFCgcHBggMCgwMCwoLCw0OEhANDhEO&#10;CwsQFhARExQVFRUMDxcYFhQYEhQVFP/bAEMBAwQEBQQFCQUFCRQNCw0UFBQUFBQUFBQUFBQUFBQU&#10;FBQUFBQUFBQUFBQUFBQUFBQUFBQUFBQUFBQUFBQUFBQUFP/AABEIAn0C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">
            <v:rect id="Rectangle 1491" o:spid="_x0000_s1377" style="position:absolute;left:23496;top:29697;width:3121;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2jMMA&#10;AADdAAAADwAAAGRycy9kb3ducmV2LnhtbERPS4vCMBC+C/sfwgjeNFUWsdUosu6iRx8L6m1oxrbY&#10;TEqTtdVfbwRhb/PxPWe2aE0pblS7wrKC4SACQZxaXXCm4Pfw05+AcB5ZY2mZFNzJwWL+0Zlhom3D&#10;O7rtfSZCCLsEFeTeV4mULs3JoBvYijhwF1sb9AHWmdQ1NiHclHIURWNpsODQkGNFXzml1/2fUbCe&#10;VMvTxj6arPw+r4/bY7w6xF6pXrddTkF4av2/+O3e6DD/Mx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I2jMMAAADdAAAADwAAAAAAAAAAAAAAAACYAgAAZHJzL2Rv&#10;d25yZXYueG1sUEsFBgAAAAAEAAQA9QAAAIgDAAAAAA==&#10;" filled="f" stroked="f">
              <v:textbox inset="0,0,0,0">
                <w:txbxContent>
                  <w:p w:rsidR="000E5B89" w:rsidRDefault="000E5B89">
                    <w:pPr>
                      <w:spacing w:after="160" w:line="259" w:lineRule="auto"/>
                    </w:pPr>
                    <w:r>
                      <w:rPr>
                        <w:rFonts w:eastAsia="Times New Roman"/>
                      </w:rPr>
                      <w:t xml:space="preserve">    </w:t>
                    </w:r>
                  </w:p>
                </w:txbxContent>
              </v:textbox>
            </v:rect>
            <v:rect id="Rectangle 1492" o:spid="_x0000_s1378" style="position:absolute;left:48450;top:29697;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Co+8QA&#10;AADdAAAADwAAAGRycy9kb3ducmV2LnhtbERPTWvCQBC9F/wPywi91U2DFBNdRbSSHNso2N6G7JiE&#10;ZmdDdmvS/vpuQfA2j/c5q81oWnGl3jWWFTzPIhDEpdUNVwpOx8PTAoTzyBpby6Tghxxs1pOHFaba&#10;DvxO18JXIoSwS1FB7X2XSunKmgy6me2IA3exvUEfYF9J3eMQwk0r4yh6kQYbDg01drSrqfwqvo2C&#10;bNFtP3L7O1Tt62d2fjsn+2PilXqcjtslCE+jv4tv7ly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wqPvEAAAA3QAAAA8AAAAAAAAAAAAAAAAAmAIAAGRycy9k&#10;b3ducmV2LnhtbFBLBQYAAAAABAAEAPUAAACJAwAAAAA=&#10;" filled="f" stroked="f">
              <v:textbox inset="0,0,0,0">
                <w:txbxContent>
                  <w:p w:rsidR="000E5B89" w:rsidRDefault="000E5B89">
                    <w:pPr>
                      <w:spacing w:after="160" w:line="259" w:lineRule="auto"/>
                    </w:pPr>
                    <w:r>
                      <w:rPr>
                        <w:rFonts w:eastAsia="Times New Roman"/>
                      </w:rPr>
                      <w:t xml:space="preserve"> </w:t>
                    </w:r>
                  </w:p>
                </w:txbxContent>
              </v:textbox>
            </v:rect>
            <v:rect id="Rectangle 1493" o:spid="_x0000_s1379" style="position:absolute;left:4747;top:32516;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NYMQA&#10;AADdAAAADwAAAGRycy9kb3ducmV2LnhtbERPS2vCQBC+C/6HZQRvuqmKmOgq4gM9Vi3Y3obsmIRm&#10;Z0N2NbG/vlsQepuP7zmLVWtK8aDaFZYVvA0jEMSp1QVnCj4u+8EMhPPIGkvLpOBJDlbLbmeBibYN&#10;n+hx9pkIIewSVJB7XyVSujQng25oK+LA3Wxt0AdYZ1LX2IRwU8pRFE2lwYJDQ44VbXJKv893o+Aw&#10;q9afR/vTZOXu63B9v8bbS+yV6vfa9RyEp9b/i1/uow7zJ/E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8DWDEAAAA3QAAAA8AAAAAAAAAAAAAAAAAmAIAAGRycy9k&#10;b3ducmV2LnhtbFBLBQYAAAAABAAEAPUAAACJAwAAAAA=&#10;" filled="f" stroked="f">
              <v:textbox inset="0,0,0,0">
                <w:txbxContent>
                  <w:p w:rsidR="000E5B89" w:rsidRDefault="000E5B89">
                    <w:pPr>
                      <w:spacing w:after="160" w:line="259" w:lineRule="auto"/>
                    </w:pPr>
                    <w:r>
                      <w:rPr>
                        <w:sz w:val="18"/>
                      </w:rPr>
                      <w:t>图</w:t>
                    </w:r>
                  </w:p>
                </w:txbxContent>
              </v:textbox>
            </v:rect>
            <v:rect id="Rectangle 22042" o:spid="_x0000_s1380" style="position:absolute;left:7336;top:32480;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h0gMcA&#10;AADeAAAADwAAAGRycy9kb3ducmV2LnhtbESPQWvCQBSE7wX/w/KE3uqmQYpGVwlaSY6tCra3R/aZ&#10;hGbfhuw2SfvruwXB4zAz3zDr7Wga0VPnassKnmcRCOLC6ppLBefT4WkBwnlkjY1lUvBDDrabycMa&#10;E20Hfqf+6EsRIOwSVFB53yZSuqIig25mW+LgXW1n0AfZlVJ3OAS4aWQcRS/SYM1hocKWdhUVX8dv&#10;oyBbtOlHbn+Hsnn9zC5vl+X+tPRKPU7HdAXC0+jv4Vs71wriOJrH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YdID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2041" o:spid="_x0000_s1381" style="position:absolute;left:6195;top:32480;width:1509;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rq98YA&#10;AADeAAAADwAAAGRycy9kb3ducmV2LnhtbESPT4vCMBTE78J+h/AWvGlqEdFqFNlV9OifBdfbo3nb&#10;lm1eShNt9dMbQfA4zMxvmNmiNaW4Uu0KywoG/QgEcWp1wZmCn+O6NwbhPLLG0jIpuJGDxfyjM8NE&#10;24b3dD34TAQIuwQV5N5XiZQuzcmg69uKOHh/tjbog6wzqWtsAtyUMo6ikTRYcFjIsaKvnNL/w8Uo&#10;2Iyr5e/W3pusXJ03p91p8n2ceKW6n+1yCsJT69/hV3urFcRxNBz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rq98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30</w:t>
                    </w:r>
                  </w:p>
                </w:txbxContent>
              </v:textbox>
            </v:rect>
            <v:rect id="Rectangle 1495" o:spid="_x0000_s1382" style="position:absolute;left:7901;top:32516;width:18316;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kwj8QA&#10;AADdAAAADwAAAGRycy9kb3ducmV2LnhtbERPS2vCQBC+C/6HZQRvuqmo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ZMI/EAAAA3QAAAA8AAAAAAAAAAAAAAAAAmAIAAGRycy9k&#10;b3ducmV2LnhtbFBLBQYAAAAABAAEAPUAAACJAwAAAAA=&#10;" filled="f" stroked="f">
              <v:textbox inset="0,0,0,0">
                <w:txbxContent>
                  <w:p w:rsidR="000E5B89" w:rsidRDefault="000E5B89">
                    <w:pPr>
                      <w:spacing w:after="160" w:line="259" w:lineRule="auto"/>
                    </w:pPr>
                    <w:r>
                      <w:rPr>
                        <w:sz w:val="18"/>
                      </w:rPr>
                      <w:t>剔除重复数据模型初始状态</w:t>
                    </w:r>
                  </w:p>
                </w:txbxContent>
              </v:textbox>
            </v:rect>
            <v:rect id="Rectangle 1496" o:spid="_x0000_s1383" style="position:absolute;left:21682;top:32480;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uu+MMA&#10;AADdAAAADwAAAGRycy9kb3ducmV2LnhtbERPS4vCMBC+C/sfwix401QRsdUosuuiRx8L6m1oxrbY&#10;TEqTtdVfbwRhb/PxPWe2aE0pblS7wrKCQT8CQZxaXXCm4Pfw05uAcB5ZY2mZFNzJwWL+0Zlhom3D&#10;O7rtfSZCCLsEFeTeV4mULs3JoOvbijhwF1sb9AHWmdQ1NiHclHIYRWNpsODQkGNFXzml1/2fUbCe&#10;VMvTxj6arFyd18ftMf4+xF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uu+MMAAADdAAAADwAAAAAAAAAAAAAAAACYAgAAZHJzL2Rv&#10;d25yZXYueG1sUEsFBgAAAAAEAAQA9QAAAIg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1497" o:spid="_x0000_s1384" style="position:absolute;left:22261;top:32480;width:647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cLY8QA&#10;AADdAAAADwAAAGRycy9kb3ducmV2LnhtbERPS2vCQBC+C/6HZQRvuqmImugq4gM9Vi3Y3obsmIRm&#10;Z0N2NbG/vlsQepuP7zmLVWtK8aDaFZYVvA0jEMSp1QVnCj4u+8EMhPPIGkvLpOBJDlbLbmeBibYN&#10;n+hx9pkIIewSVJB7XyVSujQng25oK+LA3Wxt0AdYZ1LX2IRwU8pRFE2kwYJDQ44VbXJKv893o+Aw&#10;q9afR/vTZOXu63B9v8bbS+yV6vfa9RyEp9b/i1/uow7zx/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HC2PEAAAA3QAAAA8AAAAAAAAAAAAAAAAAmAIAAGRycy9k&#10;b3ducmV2LnhtbFBLBQYAAAAABAAEAPUAAACJ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1498" o:spid="_x0000_s1385" style="position:absolute;left:27430;top:32480;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ifEcYA&#10;AADdAAAADwAAAGRycy9kb3ducmV2LnhtbESPQWvCQBCF74L/YZmCN920FDGpq4ht0aNVQXsbstMk&#10;NDsbslsT/fXOoeBthvfmvW/my97V6kJtqDwbeJ4koIhzbysuDBwPn+MZqBCRLdaeycCVAiwXw8Ec&#10;M+s7/qLLPhZKQjhkaKCMscm0DnlJDsPEN8Si/fjWYZS1LbRtsZNwV+uXJJlqhxVLQ4kNrUvKf/d/&#10;zsBm1qzOW3/rivrje3PandL3Qxq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ifEcYAAADd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1499" o:spid="_x0000_s1386" style="position:absolute;left:27994;top:32516;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Q6isMA&#10;AADdAAAADwAAAGRycy9kb3ducmV2LnhtbERPS4vCMBC+C/sfwgjeNFWW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Q6isMAAADdAAAADwAAAAAAAAAAAAAAAACYAgAAZHJzL2Rv&#10;d25yZXYueG1sUEsFBgAAAAAEAAQA9QAAAIgDAAAAAA==&#10;" filled="f" stroked="f">
              <v:textbox inset="0,0,0,0">
                <w:txbxContent>
                  <w:p w:rsidR="000E5B89" w:rsidRDefault="000E5B89">
                    <w:pPr>
                      <w:spacing w:after="160" w:line="259" w:lineRule="auto"/>
                    </w:pPr>
                    <w:r>
                      <w:rPr>
                        <w:sz w:val="18"/>
                      </w:rPr>
                      <w:t>图</w:t>
                    </w:r>
                  </w:p>
                </w:txbxContent>
              </v:textbox>
            </v:rect>
            <v:rect id="Rectangle 22044" o:spid="_x0000_s1387" style="position:absolute;left:30585;top:32480;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1Jb8YA&#10;AADeAAAADwAAAGRycy9kb3ducmV2LnhtbESPT4vCMBTE74LfITxhb5paZNFqFPEPenRVUG+P5tkW&#10;m5fSRNvdT28WFvY4zMxvmNmiNaV4Ue0KywqGgwgEcWp1wZmC82nbH4NwHlljaZkUfJODxbzbmWGi&#10;bcNf9Dr6TAQIuwQV5N5XiZQuzcmgG9iKOHh3Wxv0QdaZ1DU2AW5KGUfRpzRYcFjIsaJVTunj+DQK&#10;duNqed3bnyYrN7fd5XCZrE8Tr9RHr11OQXhq/X/4r73XCuI4Go3g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1Jb8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2043" o:spid="_x0000_s1388" style="position:absolute;left:29427;top:32480;width:153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TRG8YA&#10;AADeAAAADwAAAGRycy9kb3ducmV2LnhtbESPQWvCQBSE74X+h+UJvdWNqYhGV5G2okergnp7ZJ9J&#10;MPs2ZFcT/fWuIPQ4zMw3zGTWmlJcqXaFZQW9bgSCOLW64EzBbrv4HIJwHlljaZkU3MjBbPr+NsFE&#10;24b/6LrxmQgQdgkqyL2vEildmpNB17UVcfBOtjbog6wzqWtsAtyUMo6igTRYcFjIsaLvnNLz5mIU&#10;LIfV/LCy9yYrf4/L/Xo/+tmOvFIfnXY+BuGp9f/hV3ulFcRx1P+C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TRG8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31</w:t>
                    </w:r>
                  </w:p>
                </w:txbxContent>
              </v:textbox>
            </v:rect>
            <v:rect id="Rectangle 1501" o:spid="_x0000_s1389" style="position:absolute;left:31149;top:32516;width:1829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mslsIA&#10;AADdAAAADwAAAGRycy9kb3ducmV2LnhtbERPS4vCMBC+C/6HMII3TRUU7RpFfKBHVwV3b0Mz2xab&#10;SWmirf56syB4m4/vObNFYwpxp8rllhUM+hEI4sTqnFMF59O2NwHhPLLGwjIpeJCDxbzdmmGsbc3f&#10;dD/6VIQQdjEqyLwvYyldkpFB17clceD+bGXQB1ilUldYh3BTyGEUjaXBnENDhiWtMkqux5tRsJuU&#10;y5+9fdZpsfndXQ6X6fo09Up1O83yC4Snxn/Eb/deh/mj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iayWwgAAAN0AAAAPAAAAAAAAAAAAAAAAAJgCAABkcnMvZG93&#10;bnJldi54bWxQSwUGAAAAAAQABAD1AAAAhwMAAAAA&#10;" filled="f" stroked="f">
              <v:textbox inset="0,0,0,0">
                <w:txbxContent>
                  <w:p w:rsidR="000E5B89" w:rsidRDefault="000E5B89">
                    <w:pPr>
                      <w:spacing w:after="160" w:line="259" w:lineRule="auto"/>
                    </w:pPr>
                    <w:r>
                      <w:rPr>
                        <w:sz w:val="18"/>
                      </w:rPr>
                      <w:t>剔除重复数据模型完成状态</w:t>
                    </w:r>
                  </w:p>
                </w:txbxContent>
              </v:textbox>
            </v:rect>
            <v:rect id="Rectangle 1502" o:spid="_x0000_s1390" style="position:absolute;left:44914;top:32480;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sy4cMA&#10;AADdAAAADwAAAGRycy9kb3ducmV2LnhtbERPTYvCMBC9C/sfwix403SFFa1GEd1Fj2oF9TY0Y1u2&#10;mZQma6u/3giCt3m8z5nOW1OKK9WusKzgqx+BIE6tLjhTcEh+eyMQziNrLC2Tghs5mM8+OlOMtW14&#10;R9e9z0QIYRejgtz7KpbSpTkZdH1bEQfuYmuDPsA6k7rGJoSbUg6iaCgNFhwacqxomVP6t/83Ctaj&#10;anHa2HuTlT/n9XF7HK+SsVeq+9kuJiA8tf4tfrk3Osz/jgb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sy4cMAAADdAAAADwAAAAAAAAAAAAAAAACYAgAAZHJzL2Rv&#10;d25yZXYueG1sUEsFBgAAAAAEAAQA9QAAAIg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1503" o:spid="_x0000_s1391" style="position:absolute;left:36544;top:62071;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eXesUA&#10;AADdAAAADwAAAGRycy9kb3ducmV2LnhtbERPS2vCQBC+F/oflil4q5sqLTF1FfFBcqxGsL0N2WkS&#10;mp0N2dWk/nq3UPA2H99z5svBNOJCnastK3gZRyCIC6trLhUc891zDMJ5ZI2NZVLwSw6Wi8eHOSba&#10;9ryny8GXIoSwS1BB5X2bSOmKigy6sW2JA/dtO4M+wK6UusM+hJtGTqLoTRqsOTRU2NK6ouLncDYK&#10;0rhdfWb22pfN9is9fZxmm3zmlRo9Dat3EJ4Gfxf/uzMd5r9G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F5d6xQAAAN0AAAAPAAAAAAAAAAAAAAAAAJgCAABkcnMv&#10;ZG93bnJldi54bWxQSwUGAAAAAAQABAD1AAAAigMAAAAA&#10;" filled="f" stroked="f">
              <v:textbox inset="0,0,0,0">
                <w:txbxContent>
                  <w:p w:rsidR="000E5B89" w:rsidRDefault="000E5B89">
                    <w:pPr>
                      <w:spacing w:after="160" w:line="259" w:lineRule="auto"/>
                    </w:pPr>
                    <w:r>
                      <w:rPr>
                        <w:rFonts w:eastAsia="Times New Roman"/>
                      </w:rPr>
                      <w:t xml:space="preserve"> </w:t>
                    </w:r>
                  </w:p>
                </w:txbxContent>
              </v:textbox>
            </v:rect>
            <v:rect id="Rectangle 1504" o:spid="_x0000_s1392" style="position:absolute;left:17506;top:64768;width:1521;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PDsUA&#10;AADdAAAADwAAAGRycy9kb3ducmV2LnhtbERPS2vCQBC+F/oflil4q5uKLTF1FfFBcqxGsL0N2WkS&#10;mp0N2dWk/nq3UPA2H99z5svBNOJCnastK3gZRyCIC6trLhUc891zDMJ5ZI2NZVLwSw6Wi8eHOSba&#10;9ryny8GXIoSwS1BB5X2bSOmKigy6sW2JA/dtO4M+wK6UusM+hJtGTqLoTRqsOTRU2NK6ouLncDYK&#10;0rhdfWb22pfN9is9fZxmm3zmlRo9Dat3EJ4Gfxf/uzMd5r9G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g8OxQAAAN0AAAAPAAAAAAAAAAAAAAAAAJgCAABkcnMv&#10;ZG93bnJldi54bWxQSwUGAAAAAAQABAD1AAAAigMAAAAA&#10;" filled="f" stroked="f">
              <v:textbox inset="0,0,0,0">
                <w:txbxContent>
                  <w:p w:rsidR="000E5B89" w:rsidRDefault="000E5B89">
                    <w:pPr>
                      <w:spacing w:after="160" w:line="259" w:lineRule="auto"/>
                    </w:pPr>
                    <w:r>
                      <w:rPr>
                        <w:sz w:val="18"/>
                      </w:rPr>
                      <w:t>图</w:t>
                    </w:r>
                  </w:p>
                </w:txbxContent>
              </v:textbox>
            </v:rect>
            <v:rect id="Rectangle 22046" o:spid="_x0000_s1393" style="position:absolute;left:20096;top:64732;width:38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Nyg8YA&#10;AADeAAAADwAAAGRycy9kb3ducmV2LnhtbESPT4vCMBTE7wv7HcJb8LamW0S0GkVWFz36D9Tbo3m2&#10;xealNFlb/fRGEDwOM/MbZjxtTSmuVLvCsoKfbgSCOLW64EzBfvf3PQDhPLLG0jIpuJGD6eTzY4yJ&#10;tg1v6Lr1mQgQdgkqyL2vEildmpNB17UVcfDOtjbog6wzqWtsAtyUMo6ivjRYcFjIsaLfnNLL9t8o&#10;WA6q2XFl701WLk7Lw/ownO+GXqnOVzsbgfDU+nf41V5pBXEc9fr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Nyg8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2045" o:spid="_x0000_s1394" style="position:absolute;left:18954;top:64732;width:151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Hs9MYA&#10;AADeAAAADwAAAGRycy9kb3ducmV2LnhtbESPQWvCQBSE74X+h+UJvdWNoYpGV5G2okergnp7ZJ9J&#10;MPs2ZFcT/fWuIPQ4zMw3zGTWmlJcqXaFZQW9bgSCOLW64EzBbrv4HIJwHlljaZkU3MjBbPr+NsFE&#10;24b/6LrxmQgQdgkqyL2vEildmpNB17UVcfBOtjbog6wzqWtsAtyUMo6igTRYcFjIsaLvnNLz5mIU&#10;LIfV/LCy9yYrf4/L/Xo/+tmOvFIfnXY+BuGp9f/hV3ulFcRx9NWH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Hs9M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32</w:t>
                    </w:r>
                  </w:p>
                </w:txbxContent>
              </v:textbox>
            </v:rect>
            <v:rect id="Rectangle 1506" o:spid="_x0000_s1395" style="position:absolute;left:20661;top:64768;width:1525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04sQA&#10;AADdAAAADwAAAGRycy9kb3ducmV2LnhtbERPTWvCQBC9F/oflin01mxaqGh0FdGWeLQqRG9DdkxC&#10;s7Mhu02iv94tCN7m8T5nthhMLTpqXWVZwXsUgyDOra64UHDYf7+NQTiPrLG2TAou5GAxf36aYaJt&#10;zz/U7XwhQgi7BBWU3jeJlC4vyaCLbEMcuLNtDfoA20LqFvsQbmr5EccjabDi0FBiQ6uS8t/dn1GQ&#10;jpvlcWOvfVF/ndJsm03W+4lX6vVlWE5BeBr8Q3x3b3SY/xmP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gNOLEAAAA3QAAAA8AAAAAAAAAAAAAAAAAmAIAAGRycy9k&#10;b3ducmV2LnhtbFBLBQYAAAAABAAEAPUAAACJAwAAAAA=&#10;" filled="f" stroked="f">
              <v:textbox inset="0,0,0,0">
                <w:txbxContent>
                  <w:p w:rsidR="000E5B89" w:rsidRDefault="000E5B89">
                    <w:pPr>
                      <w:spacing w:after="160" w:line="259" w:lineRule="auto"/>
                    </w:pPr>
                    <w:r>
                      <w:rPr>
                        <w:sz w:val="18"/>
                      </w:rPr>
                      <w:t>剔除重复数据得分区域</w:t>
                    </w:r>
                  </w:p>
                </w:txbxContent>
              </v:textbox>
            </v:rect>
            <v:rect id="Rectangle 1507" o:spid="_x0000_s1396" style="position:absolute;left:32139;top:64732;width:38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yRecUA&#10;AADdAAAADwAAAGRycy9kb3ducmV2LnhtbERPS2vCQBC+F/oflil4q5sKtjF1FfFBcqxGsL0N2WkS&#10;mp0N2dWk/nq3UPA2H99z5svBNOJCnastK3gZRyCIC6trLhUc891zDMJ5ZI2NZVLwSw6Wi8eHOSba&#10;9ryny8GXIoSwS1BB5X2bSOmKigy6sW2JA/dtO4M+wK6UusM+hJtGTqLoVRqsOTRU2NK6ouLncDYK&#10;0rhdfWb22pfN9is9fZxmm3zmlRo9Dat3EJ4Gfxf/uzMd5k+j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LJF5xQAAAN0AAAAPAAAAAAAAAAAAAAAAAJgCAABkcnMv&#10;ZG93bnJldi54bWxQSwUGAAAAAAQABAD1AAAAigMAAAAA&#10;" filled="f" stroked="f">
              <v:textbox inset="0,0,0,0">
                <w:txbxContent>
                  <w:p w:rsidR="000E5B89" w:rsidRDefault="000E5B89">
                    <w:pPr>
                      <w:spacing w:after="160" w:line="259" w:lineRule="auto"/>
                    </w:pPr>
                    <w:r>
                      <w:rPr>
                        <w:rFonts w:eastAsia="Times New Roman"/>
                        <w:b/>
                        <w:sz w:val="18"/>
                      </w:rPr>
                      <w:t xml:space="preserve"> </w:t>
                    </w:r>
                  </w:p>
                </w:txbxContent>
              </v:textbox>
            </v:rect>
            <v:shape id="Picture 1514" o:spid="_x0000_s1397" type="#_x0000_t75" style="position:absolute;left:1193;width:22298;height:308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SRtrDAAAA3QAAAA8AAABkcnMvZG93bnJldi54bWxET0trwkAQvhf8D8sI3upGaYtGVxGxxVOD&#10;DxBvQ3bMBrOzMbvG9N93CwVv8/E9Z77sbCVaanzpWMFomIAgzp0uuVBwPHy+TkD4gKyxckwKfsjD&#10;ctF7mWOq3YN31O5DIWII+xQVmBDqVEqfG7Loh64mjtzFNRZDhE0hdYOPGG4rOU6SD2mx5NhgsKa1&#10;ofy6v1sFbXfOnN5M6GrM9/R2yraZ/XJKDfrdagYiUBee4n/3Vsf576M3+Psmni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5JG2sMAAADdAAAADwAAAAAAAAAAAAAAAACf&#10;AgAAZHJzL2Rvd25yZXYueG1sUEsFBgAAAAAEAAQA9wAAAI8DAAAAAA==&#10;">
              <v:imagedata r:id="rId47" o:title=""/>
            </v:shape>
            <v:shape id="Picture 1516" o:spid="_x0000_s1398" type="#_x0000_t75" style="position:absolute;left:26162;top:6;width:22256;height:30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RmHHEAAAA3QAAAA8AAABkcnMvZG93bnJldi54bWxET01rAjEQvRf6H8IIvWmiRSmrUZZKoSJV&#10;uu3B47CZbrZuJssm6vrvG0HobR7vcxar3jXiTF2oPWsYjxQI4tKbmisN319vwxcQISIbbDyThisF&#10;WC0fHxaYGX/hTzoXsRIphEOGGmyMbSZlKC05DCPfEifux3cOY4JdJU2HlxTuGjlRaiYd1pwaLLb0&#10;aqk8FienQf0+r9WH2R6CbUx52uX5flPkWj8N+nwOIlIf/8V397tJ86fjGdy+SSf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7RmHHEAAAA3QAAAA8AAAAAAAAAAAAAAAAA&#10;nwIAAGRycy9kb3ducmV2LnhtbFBLBQYAAAAABAAEAPcAAACQAwAAAAA=&#10;">
              <v:imagedata r:id="rId48" o:title=""/>
            </v:shape>
            <v:shape id="Picture 1518" o:spid="_x0000_s1399" type="#_x0000_t75" style="position:absolute;left:13096;top:34117;width:23450;height:291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VEK/GAAAA3QAAAA8AAABkcnMvZG93bnJldi54bWxEj0FrwkAQhe8F/8MyQm9110KlRFeRoFBB&#10;SqvieciOSUx2NmRXTf9951DobYb35r1vFqvBt+pOfawDW5hODCjiIriaSwun4/blHVRMyA7bwGTh&#10;hyKslqOnBWYuPPib7odUKgnhmKGFKqUu0zoWFXmMk9ARi3YJvccka19q1+NDwn2rX42ZaY81S0OF&#10;HeUVFc3h5i3s183s2sRT/tlt9rv8azDmeN5Y+zwe1nNQiYb0b/67/nCC/zYVXPlGRt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tUQr8YAAADdAAAADwAAAAAAAAAAAAAA&#10;AACfAgAAZHJzL2Rvd25yZXYueG1sUEsFBgAAAAAEAAQA9wAAAJIDAAAAAA==&#10;">
              <v:imagedata r:id="rId49" o:title=""/>
            </v:shape>
            <v:shape id="Shape 1519" o:spid="_x0000_s1400" style="position:absolute;left:19161;top:2038;width:9490;height:8844;visibility:visible" coordsize="948944,8844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zJr8MA&#10;AADdAAAADwAAAGRycy9kb3ducmV2LnhtbERPS2sCMRC+F/wPYQreatZCpd2alSIseChSdXvobUhm&#10;H+xmsiSprv/eFITe5uN7znoz2UGcyYfOsYLlIgNBrJ3puFFQncqnVxAhIhscHJOCKwXYFLOHNebG&#10;XfhA52NsRArhkKOCNsYxlzLoliyGhRuJE1c7bzEm6BtpPF5SuB3kc5atpMWOU0OLI21b0v3x1yr4&#10;XOngqfz56vZV/K512fflrlJq/jh9vIOINMV/8d29M2n+y/IN/r5JJ8j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zJr8MAAADdAAAADwAAAAAAAAAAAAAAAACYAgAAZHJzL2Rv&#10;d25yZXYueG1sUEsFBgAAAAAEAAQA9QAAAIgDAAAAAA==&#10;" adj="0,,0" path="m302260,r65151,l541909,,897763,v28194,,51181,22987,51181,51181l948944,179324r,76836c948944,284353,925957,307340,897763,307340r-355854,l,884428,367411,307340r-65151,c274066,307340,251079,284353,251079,256160r,-76836l251079,51181c251079,22987,274066,,302260,xe" fillcolor="black" stroked="f" strokeweight="0">
              <v:stroke miterlimit="83231f" joinstyle="miter"/>
              <v:formulas/>
              <v:path arrowok="t" o:connecttype="segments" textboxrect="0,0,948944,884428"/>
            </v:shape>
            <v:rect id="Rectangle 1520" o:spid="_x0000_s1401" style="position:absolute;left:22749;top:3055;width:6443;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BVbccA&#10;AADdAAAADwAAAGRycy9kb3ducmV2LnhtbESPQWvCQBCF74L/YRmhN91UaNGYjYi26LFqwfY2ZMck&#10;NDsbsluT9td3DkJvM7w3732TrQfXqBt1ofZs4HGWgCIuvK25NPB+fp0uQIWIbLHxTAZ+KMA6H48y&#10;TK3v+Ui3UyyVhHBI0UAVY5tqHYqKHIaZb4lFu/rOYZS1K7XtsJdw1+h5kjxrhzVLQ4UtbSsqvk7f&#10;zsB+0W4+Dv63L5uXz/3l7bLcnZfRmIfJsFmBijTEf/P9+mAF/2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wVW3HAAAA3QAAAA8AAAAAAAAAAAAAAAAAmAIAAGRy&#10;cy9kb3ducmV2LnhtbFBLBQYAAAAABAAEAPUAAACMAwAAAAA=&#10;" filled="f" stroked="f">
              <v:textbox inset="0,0,0,0">
                <w:txbxContent>
                  <w:p w:rsidR="000E5B89" w:rsidRDefault="000E5B89">
                    <w:pPr>
                      <w:spacing w:after="160" w:line="259" w:lineRule="auto"/>
                    </w:pPr>
                    <w:r>
                      <w:rPr>
                        <w:color w:val="FFFFFF"/>
                        <w:sz w:val="18"/>
                      </w:rPr>
                      <w:t>存储器</w:t>
                    </w:r>
                  </w:p>
                </w:txbxContent>
              </v:textbox>
            </v:rect>
            <v:rect id="Rectangle 1521" o:spid="_x0000_s1402" style="position:absolute;left:27598;top:3180;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zw9sMA&#10;AADdAAAADwAAAGRycy9kb3ducmV2LnhtbERPTYvCMBC9C/6HMMLeNFVQtBpFdEWPu1ZQb0MztsVm&#10;Upqs7frrNwuCt3m8z1msWlOKB9WusKxgOIhAEKdWF5wpOCW7/hSE88gaS8uk4JccrJbdzgJjbRv+&#10;psfRZyKEsItRQe59FUvp0pwMuoGtiAN3s7VBH2CdSV1jE8JNKUdRNJEGCw4NOVa0ySm9H3+Mgv20&#10;Wl8O9tlk5ed1f/46z7bJzCv10WvXcxCeWv8Wv9wHHeaPR0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zw9sMAAADd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522" o:spid="_x0000_s1403" style="position:absolute;left:13746;top:19615;width:9710;height:7601;visibility:visible" coordsize="971042,7600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FV0cMA&#10;AADdAAAADwAAAGRycy9kb3ducmV2LnhtbERP32vCMBB+H/g/hBN8GZquMHHVKDJQ9ji77f1sbk1n&#10;c6lJbLv/fhkM9nYf38/b7Ebbip58aBwreFhkIIgrpxuuFby/HeYrECEia2wdk4JvCrDbTu42WGg3&#10;8In6MtYihXAoUIGJsSukDJUhi2HhOuLEfTpvMSboa6k9DinctjLPsqW02HBqMNjRs6HqUt6sgvuh&#10;fS33y+uTofPHyh9d/3U+SaVm03G/BhFpjP/iP/eLTvMf8xx+v0kn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FV0cMAAADdAAAADwAAAAAAAAAAAAAAAACYAgAAZHJzL2Rv&#10;d25yZXYueG1sUEsFBgAAAAAEAAQA9QAAAIgDAAAAAA==&#10;" adj="0,,0" path="m,l535051,452755r384810,c948055,452755,971042,475742,971042,503936r,76835l971042,708914v,28194,-22987,51181,-51181,51181l535051,760095r-186817,l274828,760095v-28194,,-51181,-22987,-51181,-51181l223647,580771r,-76835c223647,475742,246634,452755,274828,452755r73406,l,xe" fillcolor="black" stroked="f" strokeweight="0">
              <v:stroke miterlimit="83231f" joinstyle="miter"/>
              <v:formulas/>
              <v:path arrowok="t" o:connecttype="segments" textboxrect="0,0,971042,760095"/>
            </v:shape>
            <v:rect id="Rectangle 1523" o:spid="_x0000_s1404" style="position:absolute;left:17049;top:25170;width:7092;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LLGsMA&#10;AADdAAAADwAAAGRycy9kb3ducmV2LnhtbERPS4vCMBC+L/gfwgje1lRlF61GER/o0VVBvQ3N2Bab&#10;SWmi7frrjbCwt/n4njOZNaYQD6pcbllBrxuBIE6szjlVcDysP4cgnEfWWFgmBb/kYDZtfUww1rbm&#10;H3rsfSpCCLsYFWTel7GULsnIoOvakjhwV1sZ9AFWqdQV1iHcFLIfRd/SYM6hIcOSFhklt/3dKNgM&#10;y/l5a591Wqwum9PuNFoeRl6pTruZj0F4avy/+M+91WH+V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LLGsMAAADdAAAADwAAAAAAAAAAAAAAAACYAgAAZHJzL2Rv&#10;d25yZXYueG1sUEsFBgAAAAAEAAQA9QAAAIgDAAAAAA==&#10;" filled="f" stroked="f">
              <v:textbox inset="0,0,0,0">
                <w:txbxContent>
                  <w:p w:rsidR="000E5B89" w:rsidRDefault="000E5B89">
                    <w:pPr>
                      <w:spacing w:after="160" w:line="259" w:lineRule="auto"/>
                    </w:pPr>
                    <w:r>
                      <w:rPr>
                        <w:color w:val="FFFFFF"/>
                        <w:sz w:val="18"/>
                      </w:rPr>
                      <w:t>存档框</w:t>
                    </w:r>
                  </w:p>
                </w:txbxContent>
              </v:textbox>
            </v:rect>
            <v:rect id="Rectangle 1524" o:spid="_x0000_s1405" style="position:absolute;left:22383;top:25295;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tTbsMA&#10;AADdAAAADwAAAGRycy9kb3ducmV2LnhtbERPS4vCMBC+L/gfwgje1lRxF61GER/o0VVBvQ3N2Bab&#10;SWmi7frrjbCwt/n4njOZNaYQD6pcbllBrxuBIE6szjlVcDysP4cgnEfWWFgmBb/kYDZtfUww1rbm&#10;H3rsfSpCCLsYFWTel7GULsnIoOvakjhwV1sZ9AFWqdQV1iHcFLIfRd/SYM6hIcOSFhklt/3dKNgM&#10;y/l5a591Wqwum9PuNFoeRl6pTruZj0F4avy/+M+91WH+V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tTbsMAAADd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rect id="Rectangle 1525" o:spid="_x0000_s1406" style="position:absolute;left:22947;top:25295;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f29cIA&#10;AADdAAAADwAAAGRycy9kb3ducmV2LnhtbERPS4vCMBC+C/6HMII3TRVctBpF1EWPvkC9Dc3YFptJ&#10;abK27q83wsLe5uN7zmzRmEI8qXK5ZQWDfgSCOLE651TB+fTdG4NwHlljYZkUvMjBYt5uzTDWtuYD&#10;PY8+FSGEXYwKMu/LWEqXZGTQ9W1JHLi7rQz6AKtU6grrEG4KOYyiL2kw59CQYUmrjJLH8cco2I7L&#10;5XVnf+u02Ny2l/1lsj5NvFLdTrOcgvDU+H/xn3unw/zRc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B/b1wgAAAN0AAAAPAAAAAAAAAAAAAAAAAJgCAABkcnMvZG93&#10;bnJldi54bWxQSwUGAAAAAAQABAD1AAAAhw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526" o:spid="_x0000_s1407" style="position:absolute;top:2609;width:6271;height:6080;visibility:visible" coordsize="627126,6079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rV4cMA&#10;AADdAAAADwAAAGRycy9kb3ducmV2LnhtbERPTWvCQBC9C/6HZYTedKNglOgqIhQU2kNMBI9Ddkyi&#10;2dmQ3cb033cLhd7m8T5nux9MI3rqXG1ZwXwWgSAurK65VJBn79M1COeRNTaWScE3OdjvxqMtJtq+&#10;OKX+4ksRQtglqKDyvk2kdEVFBt3MtsSBu9vOoA+wK6Xu8BXCTSMXURRLgzWHhgpbOlZUPC9fRsHn&#10;I8/TDyr7bCVPt/R8jbPnCpV6mwyHDQhPg/8X/7lPOsxfLmL4/Sac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rV4cMAAADdAAAADwAAAAAAAAAAAAAAAACYAgAAZHJzL2Rv&#10;d25yZXYueG1sUEsFBgAAAAAEAAQA9QAAAIgDAAAAAA==&#10;" adj="0,,0" path="m51181,l307086,,438658,r36576,c503428,,526415,22987,526415,51181r,128143l526415,256160v,28193,-22987,51180,-51181,51180l438658,307340,627126,607949,307086,307340r-255905,c22987,307340,,284353,,256160l,179324,,51181c,22987,22987,,51181,xe" fillcolor="black" stroked="f" strokeweight="0">
              <v:stroke miterlimit="83231f" joinstyle="miter"/>
              <v:formulas/>
              <v:path arrowok="t" o:connecttype="segments" textboxrect="0,0,627126,607949"/>
            </v:shape>
            <v:rect id="Rectangle 1527" o:spid="_x0000_s1408" style="position:absolute;left:1074;top:3634;width:4155;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NGcMA&#10;AADdAAAADwAAAGRycy9kb3ducmV2LnhtbERPS4vCMBC+L/gfwgje1lTBXa1GER/o0VVBvQ3N2Bab&#10;SWmi7frrjbCwt/n4njOZNaYQD6pcbllBrxuBIE6szjlVcDysP4cgnEfWWFgmBb/kYDZtfUww1rbm&#10;H3rsfSpCCLsYFWTel7GULsnIoOvakjhwV1sZ9AFWqdQV1iHcFLIfRV/SYM6hIcOSFhklt/3dKNgM&#10;y/l5a591Wqwum9PuNFoeRl6pTruZj0F4avy/+M+91WH+oP8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nNGcMAAADdAAAADwAAAAAAAAAAAAAAAACYAgAAZHJzL2Rv&#10;d25yZXYueG1sUEsFBgAAAAAEAAQA9QAAAIgDAAAAAA==&#10;" filled="f" stroked="f">
              <v:textbox inset="0,0,0,0">
                <w:txbxContent>
                  <w:p w:rsidR="000E5B89" w:rsidRDefault="000E5B89">
                    <w:pPr>
                      <w:spacing w:after="160" w:line="259" w:lineRule="auto"/>
                    </w:pPr>
                    <w:r>
                      <w:rPr>
                        <w:color w:val="FFFFFF"/>
                        <w:sz w:val="18"/>
                      </w:rPr>
                      <w:t>数据</w:t>
                    </w:r>
                  </w:p>
                </w:txbxContent>
              </v:textbox>
            </v:rect>
            <v:rect id="Rectangle 1528" o:spid="_x0000_s1409" style="position:absolute;left:4198;top:3759;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ZZa8cA&#10;AADdAAAADwAAAGRycy9kb3ducmV2LnhtbESPQWvCQBCF74L/YRmhN91UaNGYjYi26LFqwfY2ZMck&#10;NDsbsluT9td3DkJvM7w3732TrQfXqBt1ofZs4HGWgCIuvK25NPB+fp0uQIWIbLHxTAZ+KMA6H48y&#10;TK3v+Ui3UyyVhHBI0UAVY5tqHYqKHIaZb4lFu/rOYZS1K7XtsJdw1+h5kjxrhzVLQ4UtbSsqvk7f&#10;zsB+0W4+Dv63L5uXz/3l7bLcnZfRmIfJsFmBijTEf/P9+mAF/2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GWWvHAAAA3QAAAA8AAAAAAAAAAAAAAAAAmAIAAGRy&#10;cy9kb3ducmV2LnhtbFBLBQYAAAAABAAEAPUAAACM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529" o:spid="_x0000_s1410" style="position:absolute;left:12170;top:12077;width:12849;height:5442;visibility:visible" coordsize="1284859,5441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LHVsUA&#10;AADdAAAADwAAAGRycy9kb3ducmV2LnhtbERPTWvCQBC9C/6HZYRepG4UKjZ1FbHU9FKItiC9Ddkx&#10;CcnOhuzGxH/vFgre5vE+Z70dTC2u1LrSsoL5LAJBnFldcq7g5/vjeQXCeWSNtWVScCMH2814tMZY&#10;256PdD35XIQQdjEqKLxvYildVpBBN7MNceAutjXoA2xzqVvsQ7ip5SKKltJgyaGhwIb2BWXVqTMK&#10;kirt0sNXUp3P3Xu6Wibmd9oflHqaDLs3EJ4G/xD/uz91mP+yeIW/b8IJc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YsdWxQAAAN0AAAAPAAAAAAAAAAAAAAAAAJgCAABkcnMv&#10;ZG93bnJldi54bWxQSwUGAAAAAAQABAD1AAAAigMAAAAA&#10;" adj="0,,0" path="m,l721614,288036v,-28194,22987,-51181,51181,-51181l815467,236855r140843,l1233678,236855v28194,,51181,22987,51181,51181l1284859,364871r,128143c1284859,521208,1261872,544195,1233678,544195r-277368,l815467,544195r-42672,c744601,544195,721614,521208,721614,493014r,-128143l,xe" fillcolor="black" stroked="f" strokeweight="0">
              <v:stroke miterlimit="83231f" joinstyle="miter"/>
              <v:formulas/>
              <v:path arrowok="t" o:connecttype="segments" textboxrect="0,0,1284859,544195"/>
            </v:shape>
            <v:rect id="Rectangle 1530" o:spid="_x0000_s1411" style="position:absolute;left:20463;top:15460;width:4662;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DsMcA&#10;AADdAAAADwAAAGRycy9kb3ducmV2LnhtbESPT2vCQBDF70K/wzKCN93YYtHoKtJW9OifgvU2ZKdJ&#10;aHY2ZFeT9tM7h4K3Gd6b936zWHWuUjdqQunZwHiUgCLOvC05N/B52gynoEJEtlh5JgO/FGC1fOot&#10;MLW+5QPdjjFXEsIhRQNFjHWqdcgKchhGviYW7ds3DqOsTa5tg62Eu0o/J8mrdliyNBRY01tB2c/x&#10;6gxsp/X6a+f/2rz6uGzP+/Ps/TSLxgz63XoOKlIXH+b/650V/Mm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pw7DHAAAA3QAAAA8AAAAAAAAAAAAAAAAAmAIAAGRy&#10;cy9kb3ducmV2LnhtbFBLBQYAAAAABAAEAPUAAACMAwAAAAA=&#10;" filled="f" stroked="f">
              <v:textbox inset="0,0,0,0">
                <w:txbxContent>
                  <w:p w:rsidR="000E5B89" w:rsidRDefault="000E5B89">
                    <w:pPr>
                      <w:spacing w:after="160" w:line="259" w:lineRule="auto"/>
                    </w:pPr>
                    <w:r>
                      <w:rPr>
                        <w:color w:val="FFFFFF"/>
                        <w:sz w:val="18"/>
                      </w:rPr>
                      <w:t>转柄</w:t>
                    </w:r>
                  </w:p>
                </w:txbxContent>
              </v:textbox>
            </v:rect>
            <v:rect id="Rectangle 1531" o:spid="_x0000_s1412" style="position:absolute;left:23968;top:15585;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VmK8UA&#10;AADdAAAADwAAAGRycy9kb3ducmV2LnhtbERPTWvCQBC9F/wPywje6kalJaauImoxxzYRtLchO01C&#10;s7MhuzWpv94tFHqbx/uc1WYwjbhS52rLCmbTCARxYXXNpYJT/voYg3AeWWNjmRT8kIPNevSwwkTb&#10;nt/pmvlShBB2CSqovG8TKV1RkUE3tS1x4D5tZ9AH2JVSd9iHcNPIeRQ9S4M1h4YKW9pVVHxl30bB&#10;MW63l9Te+rI5fBzPb+flPl96pSbjYfsCwtPg/8V/7lSH+U+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5WYrxQAAAN0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532" o:spid="_x0000_s1413" style="position:absolute;left:16249;top:49676;width:16929;height:4603;visibility:visible" coordsize="1692910,460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uGMMA&#10;AADdAAAADwAAAGRycy9kb3ducmV2LnhtbERP30vDMBB+H/g/hBN8W1MrDqnLhgjiFNmwqe9Hc2vL&#10;mktp4tr+90YY7O0+vp+33k62E2cafOtYwX2SgiCunGm5VlDqt+UTCB+QDXaOScFMHrabm8Uac+NG&#10;/qZzEWoRQ9jnqKAJoc+l9FVDFn3ieuLIHd1gMUQ41NIMOMZw28ksTVfSYsuxocGeXhuqTsWvVVDM&#10;egrl+EG7ffY1l58H/f6jtVJ3t9PLM4hAU7iKL+6difMfHzL4/yae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euGMMAAADdAAAADwAAAAAAAAAAAAAAAACYAgAAZHJzL2Rv&#10;d25yZXYueG1sUEsFBgAAAAAEAAQA9QAAAIgDAAAAAA==&#10;" adj="0,,0" path="m,460375r1692910,l1692910,,,,,460375xe" filled="f" strokecolor="red" strokeweight="2pt">
              <v:stroke joinstyle="round"/>
              <v:formulas/>
              <v:path arrowok="t" o:connecttype="segments" textboxrect="0,0,1692910,460375"/>
            </v:shape>
            <v:shape id="Shape 1534" o:spid="_x0000_s1414" style="position:absolute;left:10236;top:26854;width:3048;height:4635;visibility:visible" coordsize="304800,463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Bdb8QA&#10;AADdAAAADwAAAGRycy9kb3ducmV2LnhtbERPS2vCQBC+C/0PyxS86cZHSomuUgTBQ0s1FryO2TGb&#10;mp0N2VXjv3cLQm/z8T1nvuxsLa7U+sqxgtEwAUFcOF1xqeBnvx68g/ABWWPtmBTcycNy8dKbY6bd&#10;jXd0zUMpYgj7DBWYEJpMSl8YsuiHriGO3Mm1FkOEbSl1i7cYbms5TpI3abHi2GCwoZWh4pxfrILq&#10;8JmMR8fdlny6Ppuv7306Xf0q1X/tPmYgAnXhX/x0b3Scn06m8Pd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wXW/EAAAA3QAAAA8AAAAAAAAAAAAAAAAAmAIAAGRycy9k&#10;b3ducmV2LnhtbFBLBQYAAAAABAAEAPUAAACJAwAAAAA=&#10;" adj="0,,0" path="m76200,l228600,r,311150l304800,311150,152400,463550,,311150r76200,l76200,xe" fillcolor="red" stroked="f" strokeweight="0">
              <v:stroke joinstyle="round"/>
              <v:formulas/>
              <v:path arrowok="t" o:connecttype="segments" textboxrect="0,0,304800,463550"/>
            </v:shape>
            <v:shape id="Shape 1535" o:spid="_x0000_s1415" style="position:absolute;left:10236;top:26854;width:3048;height:4635;visibility:visible" coordsize="304800,463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jd4sMA&#10;AADdAAAADwAAAGRycy9kb3ducmV2LnhtbERPTYvCMBC9L+x/CLPgbU13RZGuUaQguOCl6sHjbDO2&#10;1WbSTWKt/94Igrd5vM+ZLXrTiI6cry0r+BomIIgLq2suFex3q88pCB+QNTaWScGNPCzm728zTLW9&#10;ck7dNpQihrBPUUEVQptK6YuKDPqhbYkjd7TOYIjQlVI7vMZw08jvJJlIgzXHhgpbyioqztuLUVB3&#10;+d90/R+y/OR2m+RyyH5Xo0ypwUe//AERqA8v8dO91nH+eDSGxzfxB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jd4sMAAADdAAAADwAAAAAAAAAAAAAAAACYAgAAZHJzL2Rv&#10;d25yZXYueG1sUEsFBgAAAAAEAAQA9QAAAIgDAAAAAA==&#10;" adj="0,,0" path="m228600,r,311150l304800,311150,152400,463550,,311150r76200,l76200,,228600,xe" filled="f" strokecolor="red" strokeweight="2pt">
              <v:stroke miterlimit="66585f" joinstyle="miter"/>
              <v:formulas/>
              <v:path arrowok="t" o:connecttype="segments" textboxrect="0,0,304800,463550"/>
            </v:shape>
            <w10:wrap type="none"/>
            <w10:anchorlock/>
          </v:group>
        </w:pict>
      </w:r>
    </w:p>
    <w:p w:rsidR="00946CE4" w:rsidRDefault="00523A46">
      <w:pPr>
        <w:spacing w:line="259" w:lineRule="auto"/>
        <w:ind w:left="-5"/>
      </w:pPr>
      <w:r>
        <w:rPr>
          <w:rFonts w:eastAsia="Times New Roman"/>
          <w:b/>
        </w:rPr>
        <w:t xml:space="preserve">4.11 </w:t>
      </w:r>
      <w:r>
        <w:t>搬运能量块</w:t>
      </w:r>
      <w:r>
        <w:rPr>
          <w:rFonts w:eastAsia="Times New Roman"/>
          <w:b/>
        </w:rPr>
        <w:t xml:space="preserve"> </w:t>
      </w:r>
    </w:p>
    <w:p w:rsidR="00946CE4" w:rsidRDefault="00523A46">
      <w:pPr>
        <w:spacing w:after="133" w:line="264" w:lineRule="auto"/>
        <w:ind w:left="-5" w:right="6400"/>
      </w:pP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1744" o:spid="_x0000_s1838" style="width:38pt;height:16.85pt;mso-position-horizontal-relative:char;mso-position-vertical-relative:line" coordsize="482600,213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">
            <v:shape id="Shape 1672" o:spid="_x0000_s1840" style="position:absolute;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eDGMQA&#10;AADdAAAADwAAAGRycy9kb3ducmV2LnhtbERPS2sCMRC+F/ofwgi91exaa8vWrJTSoqeCj4O9DZtx&#10;E91Mlk2q6783guBtPr7nTGe9a8SRumA9K8iHGQjiymvLtYLN+uf5HUSIyBobz6TgTAFm5ePDFAvt&#10;T7yk4yrWIoVwKFCBibEtpAyVIYdh6FvixO185zAm2NVSd3hK4a6RoyybSIeWU4PBlr4MVYfVv1Ow&#10;zLfferuwbj/Ofu0rztsXc/5T6mnQf36AiNTHu/jmXug0f/I2gus36QRZ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ngxjEAAAA3QAAAA8AAAAAAAAAAAAAAAAAmAIAAGRycy9k&#10;b3ducmV2LnhtbFBLBQYAAAAABAAEAPUAAACJAwAAAAA=&#10;" adj="0,,0" path="m110109,r26035,80010l220345,80010r-68072,49530l178308,209550,110109,160020,42037,209550,68072,129540,,80010r84201,l110109,xe" fillcolor="black" stroked="f" strokeweight="0">
              <v:stroke joinstyle="round"/>
              <v:formulas/>
              <v:path arrowok="t" o:connecttype="segments" textboxrect="0,0,220345,209550"/>
            </v:shape>
            <v:shape id="Shape 1673" o:spid="_x0000_s1839" style="position:absolute;left:262255;top:4445;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smg8QA&#10;AADdAAAADwAAAGRycy9kb3ducmV2LnhtbERPS2sCMRC+F/ofwgi91exWa8vWrJTSoqeCj4O9DZtx&#10;E91Mlk2q6783guBtPr7nTGe9a8SRumA9K8iHGQjiymvLtYLN+uf5HUSIyBobz6TgTAFm5ePDFAvt&#10;T7yk4yrWIoVwKFCBibEtpAyVIYdh6FvixO185zAm2NVSd3hK4a6RL1k2kQ4tpwaDLX0Zqg6rf6dg&#10;mW+/9XZh3X6c/dpXnLcjc/5T6mnQf36AiNTHu/jmXug0f/I2gus36QRZ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rJoPEAAAA3QAAAA8AAAAAAAAAAAAAAAAAmAIAAGRycy9k&#10;b3ducmV2LnhtbFBLBQYAAAAABAAEAPUAAACJAwAAAAA=&#10;" adj="0,,0" path="m110236,r25908,80011l220345,80011r-68072,49529l178308,209550,110236,160020,42037,209550,68072,129540,,80011r84201,l110236,xe" fillcolor="black" stroked="f" strokeweight="0">
              <v:stroke joinstyle="round"/>
              <v:formulas/>
              <v:path arrowok="t" o:connecttype="segments" textboxrect="0,0,220345,209550"/>
            </v:shape>
            <w10:wrap type="none"/>
            <w10:anchorlock/>
          </v:group>
        </w:pict>
      </w:r>
    </w:p>
    <w:p w:rsidR="00946CE4" w:rsidRDefault="00523A46">
      <w:pPr>
        <w:spacing w:after="127" w:line="259" w:lineRule="auto"/>
        <w:ind w:left="-5"/>
      </w:pPr>
      <w:r>
        <w:rPr>
          <w:rFonts w:eastAsia="Times New Roman"/>
        </w:rPr>
        <w:lastRenderedPageBreak/>
        <w:t xml:space="preserve">4.11.1 </w:t>
      </w:r>
      <w:r>
        <w:t>搬运能量块模型位于下层与上层场地之间，转柄处于水平，如图</w:t>
      </w:r>
      <w:r>
        <w:t xml:space="preserve"> </w:t>
      </w:r>
      <w:r>
        <w:rPr>
          <w:rFonts w:eastAsia="Times New Roman"/>
        </w:rPr>
        <w:t xml:space="preserve">33 </w:t>
      </w:r>
      <w:r>
        <w:t>所示。</w:t>
      </w:r>
      <w:r>
        <w:rPr>
          <w:rFonts w:eastAsia="Times New Roman"/>
        </w:rPr>
        <w:t xml:space="preserve"> </w:t>
      </w:r>
    </w:p>
    <w:p w:rsidR="00946CE4" w:rsidRDefault="00523A46">
      <w:pPr>
        <w:spacing w:after="129" w:line="259" w:lineRule="auto"/>
        <w:ind w:left="-5"/>
      </w:pPr>
      <w:r>
        <w:rPr>
          <w:rFonts w:eastAsia="Times New Roman"/>
        </w:rPr>
        <w:t xml:space="preserve">4.11.2 </w:t>
      </w:r>
      <w:r>
        <w:t>机器人需要转动转柄，启动机械臂抓起能量装置送往上层的运输框内，可得</w:t>
      </w:r>
      <w:r>
        <w:t xml:space="preserve"> </w:t>
      </w:r>
      <w:r>
        <w:rPr>
          <w:rFonts w:eastAsia="Times New Roman"/>
        </w:rPr>
        <w:t xml:space="preserve">40 </w:t>
      </w:r>
      <w:r>
        <w:t>分。</w:t>
      </w:r>
      <w:r>
        <w:rPr>
          <w:rFonts w:eastAsia="Times New Roman"/>
        </w:rPr>
        <w:t xml:space="preserve"> </w:t>
      </w:r>
    </w:p>
    <w:p w:rsidR="00946CE4" w:rsidRDefault="00523A46">
      <w:pPr>
        <w:spacing w:after="128" w:line="259" w:lineRule="auto"/>
        <w:ind w:left="-5"/>
      </w:pPr>
      <w:r>
        <w:rPr>
          <w:rFonts w:eastAsia="Times New Roman"/>
        </w:rPr>
        <w:t xml:space="preserve">4.11.3 </w:t>
      </w:r>
      <w:r>
        <w:t>机器人将能量装置带回基地，加记</w:t>
      </w:r>
      <w:r>
        <w:t xml:space="preserve"> </w:t>
      </w:r>
      <w:r>
        <w:rPr>
          <w:rFonts w:eastAsia="Times New Roman"/>
        </w:rPr>
        <w:t xml:space="preserve">20 </w:t>
      </w:r>
      <w:r>
        <w:t>分（回基地标准参见</w:t>
      </w:r>
      <w:r>
        <w:t xml:space="preserve"> </w:t>
      </w:r>
      <w:r>
        <w:rPr>
          <w:rFonts w:eastAsia="Times New Roman"/>
        </w:rPr>
        <w:t xml:space="preserve">4.14.2 </w:t>
      </w:r>
      <w:r>
        <w:t>的说明）。</w:t>
      </w:r>
      <w:r>
        <w:rPr>
          <w:rFonts w:eastAsia="Times New Roman"/>
        </w:rPr>
        <w:t xml:space="preserve"> </w:t>
      </w:r>
    </w:p>
    <w:p w:rsidR="00946CE4" w:rsidRDefault="00523A46">
      <w:pPr>
        <w:spacing w:line="259" w:lineRule="auto"/>
        <w:ind w:left="-5"/>
      </w:pPr>
      <w:r>
        <w:rPr>
          <w:rFonts w:eastAsia="Times New Roman"/>
        </w:rPr>
        <w:t xml:space="preserve">4.11.4 </w:t>
      </w:r>
      <w:r>
        <w:t>能量装置拆开可获得一个红色能量块和一个蓝色能量块，用于任务</w:t>
      </w:r>
      <w:r>
        <w:t xml:space="preserve"> </w:t>
      </w:r>
      <w:r>
        <w:rPr>
          <w:rFonts w:eastAsia="Times New Roman"/>
        </w:rPr>
        <w:t>4.13</w:t>
      </w:r>
      <w:r>
        <w:t>。</w:t>
      </w:r>
      <w:r>
        <w:rPr>
          <w:rFonts w:eastAsia="Times New Roman"/>
        </w:rPr>
        <w:t xml:space="preserve"> </w:t>
      </w:r>
    </w:p>
    <w:p w:rsidR="00946CE4" w:rsidRDefault="00F47E98">
      <w:pPr>
        <w:spacing w:after="192" w:line="259" w:lineRule="auto"/>
        <w:ind w:left="94"/>
      </w:pPr>
      <w:r w:rsidRPr="00F47E98">
        <w:rPr>
          <w:rFonts w:ascii="Calibri" w:eastAsia="Calibri" w:hAnsi="Calibri" w:cs="Calibri"/>
          <w:noProof/>
          <w:sz w:val="22"/>
        </w:rPr>
      </w:r>
      <w:r w:rsidRPr="00F47E98">
        <w:rPr>
          <w:rFonts w:ascii="Calibri" w:eastAsia="Calibri" w:hAnsi="Calibri" w:cs="Calibri"/>
          <w:noProof/>
          <w:sz w:val="22"/>
        </w:rPr>
        <w:pict>
          <v:group id="Group 21742" o:spid="_x0000_s1416" style="width:418.7pt;height:471.65pt;mso-position-horizontal-relative:char;mso-position-vertical-relative:line" coordsize="53176,599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">
            <v:rect id="Rectangle 1580" o:spid="_x0000_s1417" style="position:absolute;left:28207;top:27453;width:354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YKV8YA&#10;AADdAAAADwAAAGRycy9kb3ducmV2LnhtbESPQWvCQBCF74L/YZmCN920UI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YKV8YAAADdAAAADwAAAAAAAAAAAAAAAACYAgAAZHJz&#10;L2Rvd25yZXYueG1sUEsFBgAAAAAEAAQA9QAAAIsDA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1581" o:spid="_x0000_s1418" style="position:absolute;left:52795;top:27453;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qvzMMA&#10;AADdAAAADwAAAGRycy9kb3ducmV2LnhtbERPTYvCMBC9C/6HMMLeNHXBpVajiKvo0VVBvQ3N2Bab&#10;SWmi7e6vNwuCt3m8z5nOW1OKB9WusKxgOIhAEKdWF5wpOB7W/RiE88gaS8uk4JcczGfdzhQTbRv+&#10;ocfeZyKEsEtQQe59lUjp0pwMuoGtiAN3tbVBH2CdSV1jE8JNKT+j6EsaLDg05FjRMqf0tr8bBZu4&#10;Wpy39q/JytVlc9qdxt+HsVfqo9cuJiA8tf4tfrm3OswfxU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qvzMMAAADdAAAADwAAAAAAAAAAAAAAAACYAgAAZHJzL2Rv&#10;d25yZXYueG1sUEsFBgAAAAAEAAQA9QAAAIgDA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1582" o:spid="_x0000_s1419" style="position:absolute;left:18514;top:30849;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gxu8QA&#10;AADdAAAADwAAAGRycy9kb3ducmV2LnhtbERPTWvCQBC9F/wPywi91U0DlhhdJWglHlsVbG9DdkxC&#10;s7Mhu03S/vpuQfA2j/c5q81oGtFT52rLCp5nEQjiwuqaSwXn0/4pAeE8ssbGMin4IQeb9eRhham2&#10;A79Tf/SlCCHsUlRQed+mUrqiIoNuZlviwF1tZ9AH2JVSdziEcNPIOIpepMGaQ0OFLW0rKr6O30ZB&#10;nrTZx8H+DmXz+plf3i6L3WnhlXqcjtkShKfR38U390G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IMbvEAAAA3QAAAA8AAAAAAAAAAAAAAAAAmAIAAGRycy9k&#10;b3ducmV2LnhtbFBLBQYAAAAABAAEAPUAAACJAwAAAAA=&#10;" filled="f" stroked="f">
              <v:textbox inset="0,0,0,0">
                <w:txbxContent>
                  <w:p w:rsidR="000E5B89" w:rsidRDefault="000E5B89">
                    <w:pPr>
                      <w:spacing w:after="160" w:line="259" w:lineRule="auto"/>
                    </w:pPr>
                    <w:r>
                      <w:rPr>
                        <w:sz w:val="18"/>
                      </w:rPr>
                      <w:t>图</w:t>
                    </w:r>
                  </w:p>
                </w:txbxContent>
              </v:textbox>
            </v:rect>
            <v:rect id="Rectangle 21525" o:spid="_x0000_s1420" style="position:absolute;left:21104;top:30812;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rXwcYA&#10;AADeAAAADwAAAGRycy9kb3ducmV2LnhtbESPT4vCMBTE7wv7HcJb8LamFhStRpFV0aN/FtTbo3m2&#10;ZZuX0kRb/fRGEPY4zMxvmMmsNaW4Ue0Kywp63QgEcWp1wZmC38PqewjCeWSNpWVScCcHs+nnxwQT&#10;bRve0W3vMxEg7BJUkHtfJVK6NCeDrmsr4uBdbG3QB1lnUtfYBLgpZRxFA2mw4LCQY0U/OaV/+6tR&#10;sB5W89PGPpqsXJ7Xx+1xtDiMvFKdr3Y+BuGp9f/hd3ujFcS9ft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rXwc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1524" o:spid="_x0000_s1421" style="position:absolute;left:19962;top:30812;width:151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ZyWscA&#10;AADeAAAADwAAAGRycy9kb3ducmV2LnhtbESPT2vCQBTE70K/w/IK3nRjUNHoKtJW9Oifgnp7ZJ9J&#10;aPZtyK4m9tN3BaHHYWZ+w8yXrSnFnWpXWFYw6EcgiFOrC84UfB/XvQkI55E1lpZJwYMcLBdvnTkm&#10;2ja8p/vBZyJA2CWoIPe+SqR0aU4GXd9WxMG72tqgD7LOpK6xCXBTyjiKxtJgwWEhx4o+ckp/Djej&#10;YDOpVuet/W2y8uuyOe1O08/j1CvVfW9XMxCeWv8ffrW3WkE8GMVD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mclr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33</w:t>
                    </w:r>
                  </w:p>
                </w:txbxContent>
              </v:textbox>
            </v:rect>
            <v:rect id="Rectangle 1584" o:spid="_x0000_s1422" style="position:absolute;left:21669;top:30849;width:304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0MVMQA&#10;AADdAAAADwAAAGRycy9kb3ducmV2LnhtbERPS2vCQBC+C/6HZYTedFNpJUZXER/o0UfB9jZkxyQ0&#10;Oxuyq0n99a4g9DYf33Om89aU4ka1KywreB9EIIhTqwvOFHydNv0YhPPIGkvLpOCPHMxn3c4UE20b&#10;PtDt6DMRQtglqCD3vkqkdGlOBt3AVsSBu9jaoA+wzqSusQnhppTDKBpJgwWHhhwrWuaU/h6vRsE2&#10;rhbfO3tvsnL9sz3vz+PVaeyVeuu1iwkIT63/F7/cOx3mf8Y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tDFTEAAAA3QAAAA8AAAAAAAAAAAAAAAAAmAIAAGRycy9k&#10;b3ducmV2LnhtbFBLBQYAAAAABAAEAPUAAACJAwAAAAA=&#10;" filled="f" stroked="f">
              <v:textbox inset="0,0,0,0">
                <w:txbxContent>
                  <w:p w:rsidR="000E5B89" w:rsidRDefault="000E5B89">
                    <w:pPr>
                      <w:spacing w:after="160" w:line="259" w:lineRule="auto"/>
                    </w:pPr>
                    <w:r>
                      <w:rPr>
                        <w:sz w:val="18"/>
                      </w:rPr>
                      <w:t>搬运</w:t>
                    </w:r>
                  </w:p>
                </w:txbxContent>
              </v:textbox>
            </v:rect>
            <v:rect id="Rectangle 1585" o:spid="_x0000_s1423" style="position:absolute;left:23970;top:30849;width:4561;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pz8QA&#10;AADdAAAADwAAAGRycy9kb3ducmV2LnhtbERPTWvCQBC9F/wPywi9NZsWlBizCaItemxVsL0N2TEJ&#10;zc6G7Nak/vpuQfA2j/c5WTGaVlyod41lBc9RDIK4tLrhSsHx8PaUgHAeWWNrmRT8koMinzxkmGo7&#10;8Add9r4SIYRdigpq77tUSlfWZNBFtiMO3Nn2Bn2AfSV1j0MIN618ieO5NNhwaKixo3VN5ff+xyjY&#10;Jt3qc2evQ9W+fm1P76fF5rDwSj1Ox9UShKfR38U3906H+bNk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hqc/EAAAA3QAAAA8AAAAAAAAAAAAAAAAAmAIAAGRycy9k&#10;b3ducmV2LnhtbFBLBQYAAAAABAAEAPUAAACJAwAAAAA=&#10;" filled="f" stroked="f">
              <v:textbox inset="0,0,0,0">
                <w:txbxContent>
                  <w:p w:rsidR="000E5B89" w:rsidRDefault="000E5B89">
                    <w:pPr>
                      <w:spacing w:after="160" w:line="259" w:lineRule="auto"/>
                    </w:pPr>
                    <w:r>
                      <w:rPr>
                        <w:sz w:val="18"/>
                      </w:rPr>
                      <w:t>能量块</w:t>
                    </w:r>
                  </w:p>
                </w:txbxContent>
              </v:textbox>
            </v:rect>
            <v:rect id="Rectangle 1586" o:spid="_x0000_s1424" style="position:absolute;left:27414;top:30849;width:914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M3uMMA&#10;AADdAAAADwAAAGRycy9kb3ducmV2LnhtbERPS4vCMBC+C/sfwix401RBqdUosuuiRx8L6m1oxrbY&#10;TEqTtdVfbwRhb/PxPWe2aE0pblS7wrKCQT8CQZxaXXCm4Pfw04tBOI+ssbRMCu7kYDH/6Mww0bbh&#10;Hd32PhMhhF2CCnLvq0RKl+Zk0PVtRRy4i60N+gDrTOoamxBuSjmMorE0WHBoyLGir5zS6/7PKFjH&#10;1fK0sY8mK1fn9XF7nHwfJl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M3uMMAAADdAAAADwAAAAAAAAAAAAAAAACYAgAAZHJzL2Rv&#10;d25yZXYueG1sUEsFBgAAAAAEAAQA9QAAAIgDAAAAAA==&#10;" filled="f" stroked="f">
              <v:textbox inset="0,0,0,0">
                <w:txbxContent>
                  <w:p w:rsidR="000E5B89" w:rsidRDefault="000E5B89">
                    <w:pPr>
                      <w:spacing w:after="160" w:line="259" w:lineRule="auto"/>
                    </w:pPr>
                    <w:r>
                      <w:rPr>
                        <w:sz w:val="18"/>
                      </w:rPr>
                      <w:t>模型初始状态</w:t>
                    </w:r>
                  </w:p>
                </w:txbxContent>
              </v:textbox>
            </v:rect>
            <v:rect id="Rectangle 1587" o:spid="_x0000_s1425" style="position:absolute;left:34290;top:30812;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I8QA&#10;AADdAAAADwAAAGRycy9kb3ducmV2LnhtbERPS2vCQBC+C/6HZYTedFOhNUZXER/o0UfB9jZkxyQ0&#10;Oxuyq0n99a4g9DYf33Om89aU4ka1KywreB9EIIhTqwvOFHydNv0YhPPIGkvLpOCPHMxn3c4UE20b&#10;PtDt6DMRQtglqCD3vkqkdGlOBt3AVsSBu9jaoA+wzqSusQnhppTDKPqUBgsODTlWtMwp/T1ejYJt&#10;XC2+d/beZOX6Z3ven8er09gr9dZrFxMQnlr/L365dzrM/4h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kiPEAAAA3QAAAA8AAAAAAAAAAAAAAAAAmAIAAGRycy9k&#10;b3ducmV2LnhtbFBLBQYAAAAABAAEAPUAAACJ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1588" o:spid="_x0000_s1426" style="position:absolute;left:27643;top:58214;width:2534;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AGUcYA&#10;AADdAAAADwAAAGRycy9kb3ducmV2LnhtbESPQWvCQBCF74L/YZmCN920UImpq4ht0aNVQXsbstMk&#10;NDsbslsT/fXOoeBthvfmvW/my97V6kJtqDwbeJ4koIhzbysuDBwPn+MUVIjIFmvPZOBKAZaL4WCO&#10;mfUdf9FlHwslIRwyNFDG2GRah7wkh2HiG2LRfnzrMMraFtq22Em4q/VLkky1w4qlocSG1iXlv/s/&#10;Z2CTNqvz1t+6ov743px2p9n7YRa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AGUcYAAADdAAAADwAAAAAAAAAAAAAAAACYAgAAZHJz&#10;L2Rvd25yZXYueG1sUEsFBgAAAAAEAAQA9QAAAIsDA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1589" o:spid="_x0000_s1427" style="position:absolute;left:51835;top:58214;width:507;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yjysMA&#10;AADdAAAADwAAAGRycy9kb3ducmV2LnhtbERPS2vCQBC+C/6HZQRvulGwJNFVxAd6tFqw3obsNAnN&#10;zobsamJ/vVso9DYf33MWq85U4kGNKy0rmIwjEMSZ1SXnCj4u+1EMwnlkjZVlUvAkB6tlv7fAVNuW&#10;3+lx9rkIIexSVFB4X6dSuqwgg25sa+LAfdnGoA+wyaVusA3hppLTKHqTBksODQXWtCko+z7fjYJD&#10;XK8/j/anzavd7XA9XZPtJfFKDQfdeg7CU+f/xX/uow7zZ3E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yjysMAAADdAAAADwAAAAAAAAAAAAAAAACYAgAAZHJzL2Rv&#10;d25yZXYueG1sUEsFBgAAAAAEAAQA9QAAAIgDAAAAAA==&#10;" filled="f" stroked="f">
              <v:textbox inset="0,0,0,0">
                <w:txbxContent>
                  <w:p w:rsidR="000E5B89" w:rsidRDefault="000E5B89">
                    <w:pPr>
                      <w:spacing w:after="160" w:line="259" w:lineRule="auto"/>
                    </w:pPr>
                    <w:r>
                      <w:rPr>
                        <w:rFonts w:eastAsia="Times New Roman"/>
                        <w:sz w:val="24"/>
                      </w:rPr>
                      <w:t xml:space="preserve"> </w:t>
                    </w:r>
                  </w:p>
                </w:txbxContent>
              </v:textbox>
            </v:rect>
            <v:shape id="Picture 1632" o:spid="_x0000_s1428" type="#_x0000_t75" style="position:absolute;top:736;width:28143;height:280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eHbrBAAAA3QAAAA8AAABkcnMvZG93bnJldi54bWxET9uKwjAQfV/wH8IIvq2piiJdo6igKAti&#10;dT9gaGabrs2kNFHr35sFwbc5nOvMFq2txI0aXzpWMOgnIIhzp0suFPycN59TED4ga6wck4IHeVjM&#10;Ox8zTLW7c0a3UyhEDGGfogITQp1K6XNDFn3f1cSR+3WNxRBhU0jd4D2G20oOk2QiLZYcGwzWtDaU&#10;X05Xq6De/o3puApnfTFZnnzvD6OVJqV63Xb5BSJQG97il3un4/zJaAj/38QT5P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eHbrBAAAA3QAAAA8AAAAAAAAAAAAAAAAAnwIA&#10;AGRycy9kb3ducmV2LnhtbFBLBQYAAAAABAAEAPcAAACNAwAAAAA=&#10;">
              <v:imagedata r:id="rId50" o:title=""/>
            </v:shape>
            <v:shape id="Picture 1634" o:spid="_x0000_s1429" type="#_x0000_t75" style="position:absolute;left:31241;top:742;width:21545;height:280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YC87FAAAA3QAAAA8AAABkcnMvZG93bnJldi54bWxET9tqwkAQfS/4D8sIvtWNVayN2Ui1SItU&#10;UOsHDNkxSc3OptmtiX/vFgq+zeFcJ1l0phIXalxpWcFoGIEgzqwuOVdw/Fo/zkA4j6yxskwKruRg&#10;kfYeEoy1bXlPl4PPRQhhF6OCwvs6ltJlBRl0Q1sTB+5kG4M+wCaXusE2hJtKPkXRVBosOTQUWNOq&#10;oOx8+DUK8ufP7/PmJ3p5fxtvqtly2V63fqfUoN+9zkF46vxd/O/+0GH+dDyBv2/CCT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GAvOxQAAAN0AAAAPAAAAAAAAAAAAAAAA&#10;AJ8CAABkcnMvZG93bnJldi54bWxQSwUGAAAAAAQABAD3AAAAkQMAAAAA&#10;">
              <v:imagedata r:id="rId51" o:title=""/>
            </v:shape>
            <v:shape id="Picture 1636" o:spid="_x0000_s1430" type="#_x0000_t75" style="position:absolute;left:962;top:32518;width:26582;height:269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xi+LFAAAA3QAAAA8AAABkcnMvZG93bnJldi54bWxET01rwkAQvRf8D8sIvdWNWkOJ2UgQtL30&#10;oJZCb0N2zEazsyG7atpf3xUKvc3jfU6+GmwrrtT7xrGC6SQBQVw53XCt4OOweXoB4QOyxtYxKfgm&#10;D6ti9JBjpt2Nd3Tdh1rEEPYZKjAhdJmUvjJk0U9cRxy5o+sthgj7WuoebzHctnKWJKm02HBsMNjR&#10;2lB13l+sArszi/Xn8Pz1enq/zMtDa5OfcqvU43golyACDeFf/Od+03F+Ok/h/k08QR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MYvixQAAAN0AAAAPAAAAAAAAAAAAAAAA&#10;AJ8CAABkcnMvZG93bnJldi54bWxQSwUGAAAAAAQABAD3AAAAkQMAAAAA&#10;">
              <v:imagedata r:id="rId52" o:title=""/>
            </v:shape>
            <v:shape id="Picture 1638" o:spid="_x0000_s1431" type="#_x0000_t75" style="position:absolute;left:29918;top:32518;width:21906;height:269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BYU7HAAAA3QAAAA8AAABkcnMvZG93bnJldi54bWxEj0FLw0AQhe9C/8MyBW92o4UgsduircVC&#10;QbGKeByy0yQkOxt2t0367zsHwdsM78173yxWo+vUmUJsPBu4n2WgiEtvG64MfH9t7x5BxYRssfNM&#10;Bi4UYbWc3CywsH7gTzofUqUkhGOBBuqU+kLrWNbkMM58Tyza0QeHSdZQaRtwkHDX6Ycsy7XDhqWh&#10;xp7WNZXt4eQMtC/d+xuehp/XfZj/bptjtvnIW2Nup+PzE6hEY/o3/13vrODnc8GVb2QEvb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3BYU7HAAAA3QAAAA8AAAAAAAAAAAAA&#10;AAAAnwIAAGRycy9kb3ducmV2LnhtbFBLBQYAAAAABAAEAPcAAACTAwAAAAA=&#10;">
              <v:imagedata r:id="rId53" o:title=""/>
            </v:shape>
            <v:shape id="Shape 1639" o:spid="_x0000_s1432" style="position:absolute;left:47526;top:4565;width:762;height:762;visibility:visible" coordsize="76200,76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DJXMQA&#10;AADdAAAADwAAAGRycy9kb3ducmV2LnhtbERPTWsCMRC9C/6HMAVvmq2C1K1RtrVCaYWiloK3YTNu&#10;FjeTbRJ1++8bodDbPN7nzJedbcSFfKgdK7gfZSCIS6drrhR87tfDBxAhImtsHJOCHwqwXPR7c8y1&#10;u/KWLrtYiRTCIUcFJsY2lzKUhiyGkWuJE3d03mJM0FdSe7ymcNvIcZZNpcWaU4PBlp4Nlafd2Srw&#10;35uXzdNKFx/mq3jX+7fZYctRqcFdVzyCiNTFf/Gf+1Wn+dPJDG7fpB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gyVzEAAAA3QAAAA8AAAAAAAAAAAAAAAAAmAIAAGRycy9k&#10;b3ducmV2LnhtbFBLBQYAAAAABAAEAPUAAACJAwAAAAA=&#10;" adj="0,,0" path="m,l76200,,65151,71755,,76200,,xe" fillcolor="#cfd1d4" stroked="f" strokeweight="0">
              <v:stroke miterlimit="83231f" joinstyle="miter"/>
              <v:formulas/>
              <v:path arrowok="t" o:connecttype="segments" textboxrect="0,0,76200,76200"/>
            </v:shape>
            <v:shape id="Shape 1640" o:spid="_x0000_s1433" style="position:absolute;left:48320;top:53568;width:1283;height:419;visibility:visible" coordsize="128270,419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M4cYA&#10;AADdAAAADwAAAGRycy9kb3ducmV2LnhtbESPQUsDQQyF70L/w5CCNztbkaJrp8VWBA+CturBW9iJ&#10;u6s7mWUmtqO/3hwEbwnv5b0vy3UJgzlQyn1kB/NZBYa4ib7n1sHL893ZJZgsyB6HyOTgmzKsV5OT&#10;JdY+HnlHh720RkM41+igExlra3PTUcA8iyOxau8xBRRdU2t9wqOGh8GeV9XCBuxZGzocadtR87n/&#10;Cg6qzesblyf/2F4FGT5SuZWH7Y9zp9Nycw1GqMi/+e/63iv+4kL59Rsdw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M4cYAAADdAAAADwAAAAAAAAAAAAAAAACYAgAAZHJz&#10;L2Rvd25yZXYueG1sUEsFBgAAAAAEAAQA9QAAAIsDAAAAAA==&#10;" adj="0,,0" path="m31115,r93345,l128270,41910,,41910,31115,xe" fillcolor="#b7b9bb" stroked="f" strokeweight="0">
              <v:stroke miterlimit="83231f" joinstyle="miter"/>
              <v:formulas/>
              <v:path arrowok="t" o:connecttype="segments" textboxrect="0,0,128270,41910"/>
            </v:shape>
            <v:shape id="Shape 1641" o:spid="_x0000_s1434" style="position:absolute;left:17738;top:55581;width:1454;height:794;visibility:visible" coordsize="145415,79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H2usQA&#10;AADdAAAADwAAAGRycy9kb3ducmV2LnhtbERP32vCMBB+F/Y/hBvsRWzqEDc6o4yhKAyRdcJeb82t&#10;LSaX0sRa/esXQfDtPr6fN1v01oiOWl87VjBOUhDEhdM1lwr236vRKwgfkDUax6TgTB4W84fBDDPt&#10;TvxFXR5KEUPYZ6igCqHJpPRFRRZ94hriyP251mKIsC2lbvEUw62Rz2k6lRZrjg0VNvRRUXHIj1aB&#10;Hh6W3Q7ldp3b4mK0/335MZ9KPT32728gAvXhLr65NzrOn07GcP0mni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x9rrEAAAA3QAAAA8AAAAAAAAAAAAAAAAAmAIAAGRycy9k&#10;b3ducmV2LnhtbFBLBQYAAAAABAAEAPUAAACJAwAAAAA=&#10;" adj="0,,0" path="m24130,l145415,48261,121285,79375,,41275,24130,xe" fillcolor="#babcbf" stroked="f" strokeweight="0">
              <v:stroke miterlimit="83231f" joinstyle="miter"/>
              <v:formulas/>
              <v:path arrowok="t" o:connecttype="segments" textboxrect="0,0,145415,79375"/>
            </v:shape>
            <v:shape id="Shape 1642" o:spid="_x0000_s1435" style="position:absolute;left:13096;top:5391;width:483;height:660;visibility:visible" coordsize="48260,660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dn8UA&#10;AADdAAAADwAAAGRycy9kb3ducmV2LnhtbESPT4vCMBDF78J+hzCCF9F0ZXGlGkUEwdMW/1z2NjRj&#10;U2wmpYk1fnuzsOBthvfm/d6sNtE2oqfO144VfE4zEMSl0zVXCi7n/WQBwgdkjY1jUvAkD5v1x2CF&#10;uXYPPlJ/CpVIIexzVGBCaHMpfWnIop+6ljhpV9dZDGntKqk7fKRw28hZls2lxZoTwWBLO0Pl7XS3&#10;ibstz+Or2f32xX1/iz/fsaiLqNRoGLdLEIFieJv/rw861Z9/zeDvmzSCX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KN2fxQAAAN0AAAAPAAAAAAAAAAAAAAAAAJgCAABkcnMv&#10;ZG93bnJldi54bWxQSwUGAAAAAAQABAD1AAAAigMAAAAA&#10;" adj="0,,0" path="m,l48260,,41275,62230,,66040,,xe" fillcolor="#cfd1d4" stroked="f" strokeweight="0">
              <v:stroke miterlimit="83231f" joinstyle="miter"/>
              <v:formulas/>
              <v:path arrowok="t" o:connecttype="segments" textboxrect="0,0,48260,66040"/>
            </v:shape>
            <v:shape id="Shape 1643" o:spid="_x0000_s1436" style="position:absolute;left:11476;top:20711;width:8382;height:5959;visibility:visible" coordsize="838200,5958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7X/MMA&#10;AADdAAAADwAAAGRycy9kb3ducmV2LnhtbERPTU8CMRC9k/AfmiHhQqQrEjQrhRAM4k1d8D5uh23D&#10;drrZFnb599bExNu8vM9ZrntXiyu1wXpWcD/NQBCXXluuFBwPu7snECEia6w9k4IbBVivhoMl5tp3&#10;/EnXIlYihXDIUYGJscmlDKUhh2HqG+LEnXzrMCbYVlK32KVwV8tZli2kQ8upwWBDW0Plubg4BcVj&#10;9/5i7P61Md3ky35/VH6+3Sg1HvWbZxCR+vgv/nO/6TR/MX+A32/S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7X/MMAAADdAAAADwAAAAAAAAAAAAAAAACYAgAAZHJzL2Rv&#10;d25yZXYueG1sUEsFBgAAAAAEAAQA9QAAAIgDAAAAAA==&#10;" adj="0,,0" path="m838200,l597027,289179r68199,c693547,289179,716407,312039,716407,340360r,76581l716407,544830v,28194,-22860,51054,-51181,51054l597027,595884r-179070,l51181,595884c22860,595884,,573024,,544830l,416941,,340360c,312039,22860,289179,51181,289179r366776,l838200,xe" fillcolor="black" stroked="f" strokeweight="0">
              <v:stroke miterlimit="83231f" joinstyle="miter"/>
              <v:formulas/>
              <v:path arrowok="t" o:connecttype="segments" textboxrect="0,0,838200,595884"/>
            </v:shape>
            <v:shape id="Picture 1644" o:spid="_x0000_s1437" type="#_x0000_t75" style="position:absolute;left:11619;top:24217;width:6874;height:18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M/ifEAAAA3QAAAA8AAABkcnMvZG93bnJldi54bWxET99rwjAQfhf8H8IN9iIztUgZnVFEVARB&#10;UAd7PZtbU9ZcShNt3V9vBgPf7uP7ebNFb2txo9ZXjhVMxgkI4sLpiksFn+fN2zsIH5A11o5JwZ08&#10;LObDwQxz7To+0u0UShFD2OeowITQ5FL6wpBFP3YNceS+XWsxRNiWUrfYxXBbyzRJMmmx4thgsKGV&#10;oeLndLUKfkfr9ehyb3Zfy9RnaXm47Ldmr9TrS7/8ABGoD0/xv3un4/xsOoW/b+IJ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M/ifEAAAA3QAAAA8AAAAAAAAAAAAAAAAA&#10;nwIAAGRycy9kb3ducmV2LnhtbFBLBQYAAAAABAAEAPcAAACQAwAAAAA=&#10;">
              <v:imagedata r:id="rId54" o:title=""/>
            </v:shape>
            <v:rect id="Rectangle 1645" o:spid="_x0000_s1438" style="position:absolute;left:12540;top:24628;width:6686;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yKcMA&#10;AADdAAAADwAAAGRycy9kb3ducmV2LnhtbERPS4vCMBC+C/6HMMLeNHVxRa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1yKcMAAADdAAAADwAAAAAAAAAAAAAAAACYAgAAZHJzL2Rv&#10;d25yZXYueG1sUEsFBgAAAAAEAAQA9QAAAIgDAAAAAA==&#10;" filled="f" stroked="f">
              <v:textbox inset="0,0,0,0">
                <w:txbxContent>
                  <w:p w:rsidR="000E5B89" w:rsidRDefault="000E5B89">
                    <w:pPr>
                      <w:spacing w:after="160" w:line="259" w:lineRule="auto"/>
                    </w:pPr>
                    <w:r>
                      <w:rPr>
                        <w:color w:val="FFFFFF"/>
                        <w:sz w:val="18"/>
                      </w:rPr>
                      <w:t>能量块</w:t>
                    </w:r>
                  </w:p>
                </w:txbxContent>
              </v:textbox>
            </v:rect>
            <v:rect id="Rectangle 1646" o:spid="_x0000_s1439" style="position:absolute;left:17569;top:24753;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XsUA&#10;AADdAAAADwAAAGRycy9kb3ducmV2LnhtbERPS2vCQBC+C/0PyxR6002lBI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xexQAAAN0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647" o:spid="_x0000_s1440" style="position:absolute;left:2105;top:13361;width:9065;height:13531;visibility:visible" coordsize="906526,135305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BY8MIA&#10;AADdAAAADwAAAGRycy9kb3ducmV2LnhtbERPTYvCMBC9C/sfwix401QRla6xSFFwwYu6LHscmrEt&#10;bSalSWv33xtB8DaP9zmbZDC16Kl1pWUFs2kEgjizuuRcwc/1MFmDcB5ZY22ZFPyTg2T7MdpgrO2d&#10;z9RffC5CCLsYFRTeN7GULivIoJvahjhwN9sa9AG2udQt3kO4qeU8ipbSYMmhocCG0oKy6tIZBbqr&#10;1rY//ebd926/Mrr5S9P5Uanx57D7AuFp8G/xy33UYf5ysYLnN+EEu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QFjwwgAAAN0AAAAPAAAAAAAAAAAAAAAAAJgCAABkcnMvZG93&#10;bnJldi54bWxQSwUGAAAAAAQABAD1AAAAhwMAAAAA&#10;" adj="0,,0" path="m149479,l377698,1046353r477647,c883539,1046353,906526,1069213,906526,1097407r,76708l906526,1301877v,28321,-22987,51181,-51181,51181l377698,1353058r-226568,l51181,1353058c22860,1353058,,1330198,,1301877l,1174115r,-76708c,1069213,22860,1046353,51181,1046353r99949,l149479,xe" fillcolor="black" stroked="f" strokeweight="0">
              <v:stroke miterlimit="83231f" joinstyle="miter"/>
              <v:formulas/>
              <v:path arrowok="t" o:connecttype="segments" textboxrect="0,0,906526,1353058"/>
            </v:shape>
            <v:shape id="Picture 1648" o:spid="_x0000_s1441" type="#_x0000_t75" style="position:absolute;left:2262;top:24430;width:8763;height:18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7S4vHAAAA3QAAAA8AAABkcnMvZG93bnJldi54bWxEj0FvwjAMhe+T+A+RkXYbKdtUoBDQNGnT&#10;Dhw2hoCj1Zi2LHGqJoPy7+fDJG623vN7nxer3jt1pi42gQ2MRxko4jLYhisD2++3hymomJAtusBk&#10;4EoRVsvB3QILGy78RedNqpSEcCzQQJ1SW2gdy5o8xlFoiUU7hs5jkrWrtO3wIuHe6ccsy7XHhqWh&#10;xpZeayp/Nr/ewPppnDk329Gked/n18lhffo8RGPuh/3LHFSiPt3M/9cfVvDzZ8GVb2QEv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U7S4vHAAAA3QAAAA8AAAAAAAAAAAAA&#10;AAAAnwIAAGRycy9kb3ducmV2LnhtbFBLBQYAAAAABAAEAPcAAACTAwAAAAA=&#10;">
              <v:imagedata r:id="rId55" o:title=""/>
            </v:shape>
            <v:rect id="Rectangle 1649" o:spid="_x0000_s1442" style="position:absolute;left:3179;top:24841;width:9217;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4LMMA&#10;AADdAAAADwAAAGRycy9kb3ducmV2LnhtbERPS4vCMBC+C/sfwix401QR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B4LMMAAADdAAAADwAAAAAAAAAAAAAAAACYAgAAZHJzL2Rv&#10;d25yZXYueG1sUEsFBgAAAAAEAAQA9QAAAIgDAAAAAA==&#10;" filled="f" stroked="f">
              <v:textbox inset="0,0,0,0">
                <w:txbxContent>
                  <w:p w:rsidR="000E5B89" w:rsidRDefault="000E5B89">
                    <w:pPr>
                      <w:spacing w:after="160" w:line="259" w:lineRule="auto"/>
                    </w:pPr>
                    <w:r>
                      <w:rPr>
                        <w:color w:val="FFFFFF"/>
                        <w:sz w:val="18"/>
                      </w:rPr>
                      <w:t>机械抓手</w:t>
                    </w:r>
                  </w:p>
                </w:txbxContent>
              </v:textbox>
            </v:rect>
            <v:rect id="Rectangle 1650" o:spid="_x0000_s1443" style="position:absolute;left:10113;top:24966;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HbM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TR2zHAAAA3QAAAA8AAAAAAAAAAAAAAAAAmAIAAGRy&#10;cy9kb3ducmV2LnhtbFBLBQYAAAAABAAEAPUAAACM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651" o:spid="_x0000_s1444" style="position:absolute;left:17935;width:16928;height:10966;visibility:visible" coordsize="1692783,1096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bHnMQA&#10;AADdAAAADwAAAGRycy9kb3ducmV2LnhtbERPTWvCQBC9C/6HZQRvukmlKqmrSLVQeqpGWo9DdprE&#10;ZGdjdhvTf98tFLzN433OatObWnTUutKygngagSDOrC45V3BKXyZLEM4ja6wtk4IfcrBZDwcrTLS9&#10;8YG6o89FCGGXoILC+yaR0mUFGXRT2xAH7su2Bn2AbS51i7cQbmr5EEVzabDk0FBgQ88FZdXx2yg4&#10;v7136fVTL88zXHz4S73Xu32l1HjUb59AeOr9XfzvftVh/vwx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Gx5zEAAAA3QAAAA8AAAAAAAAAAAAAAAAAmAIAAGRycy9k&#10;b3ducmV2LnhtbFBLBQYAAAAABAAEAPUAAACJAwAAAAA=&#10;" adj="0,,0" path="m182753,l671195,,958850,r9017,c1068832,,1150620,81788,1150620,182753r542163,292354l1150620,456946r,456946c1150620,1014857,1068832,1096645,967867,1096645r-9017,l671195,1096645r-488442,c81788,1096645,,1014857,,913892l,456946,,182753c,81788,81788,,182753,xe" fillcolor="black" stroked="f" strokeweight="0">
              <v:stroke miterlimit="83231f" joinstyle="miter"/>
              <v:formulas/>
              <v:path arrowok="t" o:connecttype="segments" textboxrect="0,0,1692783,1096645"/>
            </v:shape>
            <v:shape id="Picture 26807" o:spid="_x0000_s1445" type="#_x0000_t75" style="position:absolute;left:19346;top:1830;width:8626;height:81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kqXzDAAAA3gAAAA8AAABkcnMvZG93bnJldi54bWxEj82qwjAUhPeC7xCO4EauqUVUeo0iotCV&#10;4B+4PDTntuU2J6WJtb69EQSXw8x8wyzXnalES40rLSuYjCMQxJnVJecKLuf9zwKE88gaK8uk4EkO&#10;1qt+b4mJtg8+UnvyuQgQdgkqKLyvEyldVpBBN7Y1cfD+bGPQB9nkUjf4CHBTyTiKZtJgyWGhwJq2&#10;BWX/p7tRcGBrZJWa0Q6vbZYe49v0IKdKDQfd5heEp85/w592qhXEs0U0h/edcAX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6SpfMMAAADeAAAADwAAAAAAAAAAAAAAAACf&#10;AgAAZHJzL2Rvd25yZXYueG1sUEsFBgAAAAAEAAQA9wAAAI8DAAAAAA==&#10;">
              <v:imagedata r:id="rId56" o:title=""/>
            </v:shape>
            <v:shape id="Shape 1655" o:spid="_x0000_s1446" style="position:absolute;left:38834;top:412;width:13011;height:3071;visibility:visible" coordsize="1301115,3070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koHcMA&#10;AADdAAAADwAAAGRycy9kb3ducmV2LnhtbERPTWvCQBC9F/wPyxR6KbqxJEFSV5GKUDzZWHoestNs&#10;aHY2za5J/PddQehtHu9z1tvJtmKg3jeOFSwXCQjiyumGawWf58N8BcIHZI2tY1JwJQ/bzexhjYV2&#10;I3/QUIZaxBD2BSowIXSFlL4yZNEvXEccuW/XWwwR9rXUPY4x3LbyJUlyabHh2GCwozdD1U95sQrS&#10;01drbPacXfNj+jui36flcFbq6XHavYIINIV/8d39ruP8PMvg9k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koHcMAAADdAAAADwAAAAAAAAAAAAAAAACYAgAAZHJzL2Rv&#10;d25yZXYueG1sUEsFBgAAAAAEAAQA9QAAAIgDAAAAAA==&#10;" adj="0,,0" path="m651637,r65532,l892429,r357505,c1278255,,1301115,22860,1301115,51181r,128016l1301115,255905v,28321,-22860,51181,-51181,51181l892429,307086r-175260,l651637,307086v-28321,,-51181,-22860,-51181,-51181l,179324r600456,-127l600456,51181c600456,22860,623316,,651637,xe" fillcolor="black" stroked="f" strokeweight="0">
              <v:stroke miterlimit="83231f" joinstyle="miter"/>
              <v:formulas/>
              <v:path arrowok="t" o:connecttype="segments" textboxrect="0,0,1301115,307086"/>
            </v:shape>
            <v:shape id="Picture 1656" o:spid="_x0000_s1447" type="#_x0000_t75" style="position:absolute;left:44980;top:1022;width:6721;height:1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9g4bCAAAA3QAAAA8AAABkcnMvZG93bnJldi54bWxET81qAjEQvhd8hzAFL0WzCq6yNYoVFL1V&#10;1wcYNtPN0s1km0Tdvn0jCL3Nx/c7y3VvW3EjHxrHCibjDARx5XTDtYJLuRstQISIrLF1TAp+KcB6&#10;NXhZYqHdnU90O8dapBAOBSowMXaFlKEyZDGMXUecuC/nLcYEfS21x3sKt62cZlkuLTacGgx2tDVU&#10;fZ+vVsHncVLuTx/7qzbTcub1D8237ZtSw9d+8w4iUh//xU/3Qaf5+SyHxzfpBL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vYOGwgAAAN0AAAAPAAAAAAAAAAAAAAAAAJ8C&#10;AABkcnMvZG93bnJldi54bWxQSwUGAAAAAAQABAD3AAAAjgMAAAAA&#10;">
              <v:imagedata r:id="rId57" o:title=""/>
            </v:shape>
            <v:rect id="Rectangle 1657" o:spid="_x0000_s1448" style="position:absolute;left:45907;top:1429;width:6483;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rfGMMA&#10;AADdAAAADwAAAGRycy9kb3ducmV2LnhtbERPS4vCMBC+L/gfwgje1lRB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rfGMMAAADdAAAADwAAAAAAAAAAAAAAAACYAgAAZHJzL2Rv&#10;d25yZXYueG1sUEsFBgAAAAAEAAQA9QAAAIgDAAAAAA==&#10;" filled="f" stroked="f">
              <v:textbox inset="0,0,0,0">
                <w:txbxContent>
                  <w:p w:rsidR="000E5B89" w:rsidRDefault="000E5B89">
                    <w:pPr>
                      <w:spacing w:after="160" w:line="259" w:lineRule="auto"/>
                    </w:pPr>
                    <w:r>
                      <w:rPr>
                        <w:color w:val="FFFFFF"/>
                        <w:sz w:val="18"/>
                      </w:rPr>
                      <w:t>运输框</w:t>
                    </w:r>
                  </w:p>
                </w:txbxContent>
              </v:textbox>
            </v:rect>
            <v:rect id="Rectangle 1658" o:spid="_x0000_s1449" style="position:absolute;left:50784;top:1554;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VLas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lS2rHAAAA3QAAAA8AAAAAAAAAAAAAAAAAmAIAAGRy&#10;cy9kb3ducmV2LnhtbFBLBQYAAAAABAAEAPUAAACM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659" o:spid="_x0000_s1450" style="position:absolute;left:25517;top:19024;width:11805;height:10281;visibility:visible" coordsize="1180465,1028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AvsUA&#10;AADdAAAADwAAAGRycy9kb3ducmV2LnhtbERPS2vCQBC+C/6HZYTedGOlQVNXER9Q6KVq2l6H7JgE&#10;s7NpdhtTf70rFLzNx/ec+bIzlWipcaVlBeNRBII4s7rkXEF63A2nIJxH1lhZJgV/5GC56PfmmGh7&#10;4T21B5+LEMIuQQWF93UipcsKMuhGtiYO3Mk2Bn2ATS51g5cQbir5HEWxNFhyaCiwpnVB2fnwaxS0&#10;8eb9c2L2Px/p+jv9yqPt7pptlXoadKtXEJ46/xD/u990mB+/zOD+TThB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50C+xQAAAN0AAAAPAAAAAAAAAAAAAAAAAJgCAABkcnMv&#10;ZG93bnJldi54bWxQSwUGAAAAAAQABAD1AAAAigMAAAAA&#10;" adj="0,,0" path="m1180465,l767969,720979r102362,c898652,720979,921512,743839,921512,772160r,76708l921512,976884v,28321,-22860,51181,-51181,51181l767969,1028065r-230378,l51181,1028065c22860,1028065,,1005205,,976884l,848868,,772160c,743839,22860,720979,51181,720979r486410,l1180465,xe" fillcolor="black" stroked="f" strokeweight="0">
              <v:stroke miterlimit="83231f" joinstyle="miter"/>
              <v:formulas/>
              <v:path arrowok="t" o:connecttype="segments" textboxrect="0,0,1180465,1028065"/>
            </v:shape>
            <v:shape id="Picture 1660" o:spid="_x0000_s1451" type="#_x0000_t75" style="position:absolute;left:25671;top:26838;width:8915;height:18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Na9DGAAAA3QAAAA8AAABkcnMvZG93bnJldi54bWxEj0FPwzAMhe9I/IfISFwQS0GoYmXZNBCI&#10;HbgwEFxNY9JC41SJ2Qq/Hh+QuNl6z+99XqymOJgd5dIndnA2q8AQt8n3HBw8P92dXoIpguxxSEwO&#10;vqnAanl4sMDGpz0/0m4rwWgIlwYddCJjY21pO4pYZmkkVu095Yiiaw7WZ9xreBzseVXVNmLP2tDh&#10;SDcdtZ/br+hgPpdQ39/+XJ9cfLzmzdtDeJF27dzx0bS+AiM0yb/573rjFb+ulV+/0RHs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1r0MYAAADdAAAADwAAAAAAAAAAAAAA&#10;AACfAgAAZHJzL2Rvd25yZXYueG1sUEsFBgAAAAAEAAQA9wAAAJIDAAAAAA==&#10;">
              <v:imagedata r:id="rId58" o:title=""/>
            </v:shape>
            <v:rect id="Rectangle 1661" o:spid="_x0000_s1452" style="position:absolute;left:26591;top:27249;width:9426;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MoSsQA&#10;AADdAAAADwAAAGRycy9kb3ducmV2LnhtbERPTWvCQBC9C/6HZYTedGMPIUY3QbTFHFstWG9DdkyC&#10;2dmQ3Zq0v75bKHibx/ucTT6aVtypd41lBctFBIK4tLrhSsHH6XWegHAeWWNrmRR8k4M8m042mGo7&#10;8Dvdj74SIYRdigpq77tUSlfWZNAtbEccuKvtDfoA+0rqHocQblr5HEWxNNhwaKixo11N5e34ZRQc&#10;km77WdifoWpfLofz23m1P628Uk+zcbsG4Wn0D/G/u9Bhfhwv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zKErEAAAA3QAAAA8AAAAAAAAAAAAAAAAAmAIAAGRycy9k&#10;b3ducmV2LnhtbFBLBQYAAAAABAAEAPUAAACJAwAAAAA=&#10;" filled="f" stroked="f">
              <v:textbox inset="0,0,0,0">
                <w:txbxContent>
                  <w:p w:rsidR="000E5B89" w:rsidRDefault="000E5B89">
                    <w:pPr>
                      <w:spacing w:after="160" w:line="259" w:lineRule="auto"/>
                    </w:pPr>
                    <w:r>
                      <w:rPr>
                        <w:color w:val="FFFFFF"/>
                        <w:sz w:val="18"/>
                      </w:rPr>
                      <w:t>能量装置</w:t>
                    </w:r>
                  </w:p>
                </w:txbxContent>
              </v:textbox>
            </v:rect>
            <v:rect id="Rectangle 1662" o:spid="_x0000_s1453" style="position:absolute;left:33681;top:27374;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2PcQA&#10;AADdAAAADwAAAGRycy9kb3ducmV2LnhtbERPS2vCQBC+C/6HZYTedFMPIUZXkT5Ijq0K6m3Ijkkw&#10;Oxuy2yTtr+8WCt7m43vOZjeaRvTUudqygudFBIK4sLrmUsHp+D5PQDiPrLGxTAq+ycFuO51sMNV2&#10;4E/qD74UIYRdigoq79tUSldUZNAtbEscuJvtDPoAu1LqDocQbhq5jKJYGqw5NFTY0ktFxf3wZRRk&#10;Sbu/5PZnKJu3a3b+OK9ejyuv1NNs3K9BeBr9Q/zvznWYH8dL+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htj3EAAAA3Q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663" o:spid="_x0000_s1454" style="position:absolute;left:46670;top:16570;width:6495;height:9443;visibility:visible" coordsize="649478,9442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maMMA&#10;AADdAAAADwAAAGRycy9kb3ducmV2LnhtbERP32vCMBB+H/g/hBvsTdM6qKMzylDGZIJsrns/mrOp&#10;NpfSZLb+90YQ9nYf38+bLwfbiDN1vnasIJ0kIIhLp2uuFBQ/7+MXED4ga2wck4ILeVguRg9zzLXr&#10;+ZvO+1CJGMI+RwUmhDaX0peGLPqJa4kjd3CdxRBhV0ndYR/DbSOnSZJJizXHBoMtrQyVp/2fVeCL&#10;j7T4OqSb/ph+znbbxpj1r1Hq6XF4ewURaAj/4rt7o+P8LHuG2zfxBL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CmaMMAAADdAAAADwAAAAAAAAAAAAAAAACYAgAAZHJzL2Rv&#10;d25yZXYueG1sUEsFBgAAAAAEAAQA9QAAAIgDAAAAAA==&#10;" adj="0,,0" path="m,l333248,637032r265049,c626618,637032,649478,660019,649478,688213r,76835l649478,893064v,28194,-22860,51181,-51181,51181l333248,944245r-135509,l158623,944245v-28194,,-51181,-22987,-51181,-51181l107442,765048r,-76835c107442,660019,130429,637032,158623,637032r39116,l,xe" fillcolor="black" stroked="f" strokeweight="0">
              <v:stroke miterlimit="83231f" joinstyle="miter"/>
              <v:formulas/>
              <v:path arrowok="t" o:connecttype="segments" textboxrect="0,0,649478,944245"/>
            </v:shape>
            <v:shape id="Picture 1664" o:spid="_x0000_s1455" type="#_x0000_t75" style="position:absolute;left:47891;top:23547;width:5120;height:1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RWF3CAAAA3QAAAA8AAABkcnMvZG93bnJldi54bWxET9tKAzEQfS/4D2GEvrVZpYSyNi1VEAqF&#10;Si8fMG7GzWIyWZK4Xf16Iwh9m8O5zmozeicGiqkLrOFhXoEgboLpuNVwOb/OliBSRjboApOGb0qw&#10;Wd9NVlibcOUjDafcihLCqUYNNue+ljI1ljymeeiJC/cRosdcYGyliXgt4d7Jx6pS0mPHpcFiTy+W&#10;ms/Tl9fgtvvhXb0tF8Ec1M66ZzI/8aD19H7cPoHINOab+N+9M2W+Ugv4+6acIN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0VhdwgAAAN0AAAAPAAAAAAAAAAAAAAAAAJ8C&#10;AABkcnMvZG93bnJldi54bWxQSwUGAAAAAAQABAD3AAAAjgMAAAAA&#10;">
              <v:imagedata r:id="rId59" o:title=""/>
            </v:shape>
            <v:rect id="Rectangle 1665" o:spid="_x0000_s1456" style="position:absolute;left:48818;top:23958;width:4378;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guScUA&#10;AADdAAAADwAAAGRycy9kb3ducmV2LnhtbERPS2vCQBC+C/0PyxR6002FBo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C5JxQAAAN0AAAAPAAAAAAAAAAAAAAAAAJgCAABkcnMv&#10;ZG93bnJldi54bWxQSwUGAAAAAAQABAD1AAAAigMAAAAA&#10;" filled="f" stroked="f">
              <v:textbox inset="0,0,0,0">
                <w:txbxContent>
                  <w:p w:rsidR="000E5B89" w:rsidRDefault="000E5B89">
                    <w:pPr>
                      <w:spacing w:after="160" w:line="259" w:lineRule="auto"/>
                    </w:pPr>
                    <w:r>
                      <w:rPr>
                        <w:color w:val="FFFFFF"/>
                        <w:sz w:val="18"/>
                      </w:rPr>
                      <w:t>转柄</w:t>
                    </w:r>
                  </w:p>
                </w:txbxContent>
              </v:textbox>
            </v:rect>
            <v:rect id="Rectangle 1666" o:spid="_x0000_s1457" style="position:absolute;left:52110;top:24083;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wPsQA&#10;AADdAAAADwAAAGRycy9kb3ducmV2LnhtbERPTWvCQBC9F/wPywjemo09hBizimhFj60paG9DdpoE&#10;s7Mhu5rYX98tFHqbx/ucfD2aVtypd41lBfMoBkFcWt1wpeCj2D+nIJxH1thaJgUPcrBeTZ5yzLQd&#10;+J3uJ1+JEMIuQwW1910mpStrMugi2xEH7sv2Bn2AfSV1j0MIN618ieNEGmw4NNTY0bam8nq6GQWH&#10;tNtcjvZ7qNrXz8P57bzYFQuv1Gw6bpYgPI3+X/znPuowP0kS+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asD7EAAAA3Q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667" o:spid="_x0000_s1458" style="position:absolute;left:26743;top:13684;width:4679;height:4845;visibility:visible" coordsize="467995,4845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jaxcQA&#10;AADdAAAADwAAAGRycy9kb3ducmV2LnhtbERPTWvCQBC9F/wPyxS81U1FUkldpYiip0I0B70N2TEb&#10;zM7G7Kppf31XEHqbx/uc2aK3jbhR52vHCt5HCQji0umaKwXFfv02BeEDssbGMSn4IQ+L+eBlhpl2&#10;d87ptguViCHsM1RgQmgzKX1pyKIfuZY4cifXWQwRdpXUHd5juG3kOElSabHm2GCwpaWh8ry7WgUH&#10;U3znxbWd1Jfcro7Hy+b0e94oNXztvz5BBOrDv/jp3uo4P00/4PFNP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o2sXEAAAA3QAAAA8AAAAAAAAAAAAAAAAAmAIAAGRycy9k&#10;b3ducmV2LnhtbFBLBQYAAAAABAAEAPUAAACJAwAAAAA=&#10;" adj="0,,0" path="m234061,l467995,242189,234061,484505r,-121158l,363347,,121158r234061,l234061,xe" fillcolor="#4f81bd" stroked="f" strokeweight="0">
              <v:stroke miterlimit="83231f" joinstyle="miter"/>
              <v:formulas/>
              <v:path arrowok="t" o:connecttype="segments" textboxrect="0,0,467995,484505"/>
            </v:shape>
            <v:shape id="Shape 1668" o:spid="_x0000_s1459" style="position:absolute;left:26743;top:13684;width:4679;height:4845;visibility:visible" coordsize="467995,4845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MaEMIA&#10;AADdAAAADwAAAGRycy9kb3ducmV2LnhtbESPzWrDQAyE74G8w6JAbsnaOZjgZGNKoVBCIeTnAYRX&#10;sU29WuPd+uftq0MgtxEafZo5FpNr1UB9aDwbSLcJKOLS24YrA4/712YPKkRki61nMjBTgOK0XBwx&#10;t37kKw23WCmBcMjRQB1jl2sdypochq3viGX39L3DKGNfadvjKHDX6l2SZNphw/Khxo4+ayp/b3/O&#10;wBljOv0I2nWjCzOWl3RonsasV9PHAVSkKb7Nr+tvK/GzTOJKG5G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xoQwgAAAN0AAAAPAAAAAAAAAAAAAAAAAJgCAABkcnMvZG93&#10;bnJldi54bWxQSwUGAAAAAAQABAD1AAAAhwMAAAAA&#10;" adj="0,,0" path="m,121158r234061,l234061,,467995,242189,234061,484505r,-121158l,363347,,121158xe" filled="f" strokecolor="#385d8a" strokeweight="2pt">
              <v:stroke miterlimit="83231f" joinstyle="miter"/>
              <v:formulas/>
              <v:path arrowok="t" o:connecttype="segments" textboxrect="0,0,467995,484505"/>
            </v:shape>
            <v:shape id="Shape 1669" o:spid="_x0000_s1460" style="position:absolute;left:18128;top:39933;width:6392;height:6015;visibility:visible" coordsize="639191,6014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RdmsEA&#10;AADdAAAADwAAAGRycy9kb3ducmV2LnhtbERPS4vCMBC+L/gfwgje1lRdSq1G0RUXPfrA89BMH9pM&#10;SpPV+u83C4K3+fieM192phZ3al1lWcFoGIEgzqyuuFBwPm0/ExDOI2usLZOCJzlYLnofc0y1ffCB&#10;7kdfiBDCLkUFpfdNKqXLSjLohrYhDlxuW4M+wLaQusVHCDe1HEdRLA1WHBpKbOi7pOx2/DUKvvbX&#10;nf854NjWSb4ZTdbJ5JI7pQb9bjUD4anzb/HLvdNhfhxP4f+bcIJ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EXZrBAAAA3QAAAA8AAAAAAAAAAAAAAAAAmAIAAGRycy9kb3du&#10;cmV2LnhtbFBLBQYAAAAABAAEAPUAAACGAwAAAAA=&#10;" adj="0,,0" path="m99314,r15113,62484c372491,76962,595884,306324,639191,601472,558292,364617,361315,199771,144780,187706r15113,62484l,136779,99314,xe" fillcolor="red" stroked="f" strokeweight="0">
              <v:stroke miterlimit="83231f" joinstyle="miter"/>
              <v:formulas/>
              <v:path arrowok="t" o:connecttype="segments" textboxrect="0,0,639191,601472"/>
            </v:shape>
            <v:shape id="Shape 1670" o:spid="_x0000_s1461" style="position:absolute;left:20808;top:45316;width:4675;height:8312;visibility:visible" coordsize="467487,8312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F5ocYA&#10;AADdAAAADwAAAGRycy9kb3ducmV2LnhtbESPT0vDQBDF70K/wzKCF7EbFVKJ3Zbi/55Ko0KPQ3ZM&#10;QrOzITum8ds7B8HbDO/Ne79ZrqfQmZGG1EZ2cD3PwBBX0bdcO/h4f766A5ME2WMXmRz8UIL1ana2&#10;xMLHE+9pLKU2GsKpQAeNSF9Ym6qGAqZ57IlV+4pDQNF1qK0f8KThobM3WZbbgC1rQ4M9PTRUHcvv&#10;4OD11o67x3z78nQ4VvvPy9IfJIlzF+fT5h6M0CT/5r/rN6/4+UL59Rsdw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F5ocYAAADdAAAADwAAAAAAAAAAAAAAAACYAgAAZHJz&#10;L2Rvd25yZXYueG1sUEsFBgAAAAAEAAQA9QAAAIsDAAAAAA==&#10;" adj="0,,0" path="m359029,r30226,125095c467487,448183,306705,764413,30226,831214l,706120c276479,639190,437134,323088,359029,xe" fillcolor="#cd0000" stroked="f" strokeweight="0">
              <v:stroke miterlimit="83231f" joinstyle="miter"/>
              <v:formulas/>
              <v:path arrowok="t" o:connecttype="segments" textboxrect="0,0,467487,831214"/>
            </v:shape>
            <v:shape id="Shape 1671" o:spid="_x0000_s1462" style="position:absolute;left:18128;top:39933;width:7355;height:13695;visibility:visible" coordsize="735457,13694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KXFMIA&#10;AADdAAAADwAAAGRycy9kb3ducmV2LnhtbERPS2sCMRC+F/wPYQreanYtbGVrlCIIXusD9DZNxt3F&#10;zWRJsrr21zeC0Nt8fM+ZLwfbiiv50DhWkE8yEMTamYYrBfvd+m0GIkRkg61jUnCnAMvF6GWOpXE3&#10;/qbrNlYihXAoUUEdY1dKGXRNFsPEdcSJOztvMSboK2k83lK4beU0ywppseHUUGNHq5r0ZdtbBb/y&#10;/eAvvT7on6I/ns4N5rQplBq/Dl+fICIN8V/8dG9Mml985PD4Jp0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pcUwgAAAN0AAAAPAAAAAAAAAAAAAAAAAJgCAABkcnMvZG93&#10;bnJldi54bWxQSwUGAAAAAAQABAD1AAAAhwMAAAAA&#10;" adj="0,,0" path="m639191,601472c558292,364617,361315,199771,144780,187706r15113,62484l,136779,99314,r15113,62484c351663,75692,562356,271399,626999,538226r30226,125095c735457,986409,574675,1302639,298196,1369441l267970,1244346c544449,1177417,705104,861314,626999,538226e" filled="f" strokecolor="red" strokeweight="2pt">
              <v:stroke joinstyle="round"/>
              <v:formulas/>
              <v:path arrowok="t" o:connecttype="segments" textboxrect="0,0,735457,1369441"/>
            </v:shape>
            <v:shape id="Shape 1676" o:spid="_x0000_s1463" style="position:absolute;left:36268;top:41446;width:1282;height:419;visibility:visible" coordsize="128270,419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6kncEA&#10;AADdAAAADwAAAGRycy9kb3ducmV2LnhtbERPTWvCQBC9C/0PyxR6Mxstbkt0lRIo1KNR70N2TKLZ&#10;2ZDdxrS/3hUEb/N4n7PajLYVA/W+caxhlqQgiEtnGq40HPbf008QPiAbbB2Thj/ysFm/TFaYGXfl&#10;HQ1FqEQMYZ+hhjqELpPSlzVZ9InriCN3cr3FEGFfSdPjNYbbVs7TVEmLDceGGjvKayovxa/VsE+P&#10;i+J/O7yXatjOq/OpyFnlWr+9jl9LEIHG8BQ/3D8mzlcfCu7fxBPk+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upJ3BAAAA3QAAAA8AAAAAAAAAAAAAAAAAmAIAAGRycy9kb3du&#10;cmV2LnhtbFBLBQYAAAAABAAEAPUAAACGAwAAAAA=&#10;" adj="0,,0" path="m31115,r93345,l128270,41910,,41910,31115,xe" fillcolor="#c7c9cb" stroked="f" strokeweight="0">
              <v:stroke joinstyle="round"/>
              <v:formulas/>
              <v:path arrowok="t" o:connecttype="segments" textboxrect="0,0,128270,41910"/>
            </v:shape>
            <w10:wrap type="none"/>
            <w10:anchorlock/>
          </v:group>
        </w:pict>
      </w:r>
    </w:p>
    <w:p w:rsidR="00946CE4" w:rsidRDefault="00523A46">
      <w:pPr>
        <w:spacing w:after="161" w:line="259" w:lineRule="auto"/>
        <w:ind w:right="215"/>
        <w:jc w:val="center"/>
      </w:pPr>
      <w:r>
        <w:rPr>
          <w:rFonts w:eastAsia="Times New Roman"/>
          <w:b/>
          <w:sz w:val="18"/>
        </w:rPr>
        <w:t xml:space="preserve">    </w:t>
      </w:r>
      <w:r>
        <w:rPr>
          <w:sz w:val="18"/>
        </w:rPr>
        <w:t>图</w:t>
      </w:r>
      <w:r>
        <w:rPr>
          <w:sz w:val="18"/>
        </w:rPr>
        <w:t xml:space="preserve"> </w:t>
      </w:r>
      <w:r>
        <w:rPr>
          <w:rFonts w:eastAsia="Times New Roman"/>
          <w:b/>
          <w:sz w:val="18"/>
        </w:rPr>
        <w:t xml:space="preserve">34 </w:t>
      </w:r>
      <w:r>
        <w:rPr>
          <w:sz w:val="18"/>
        </w:rPr>
        <w:t>搬运能量块模型过程状态</w:t>
      </w:r>
      <w:r>
        <w:rPr>
          <w:rFonts w:eastAsia="Times New Roman"/>
          <w:b/>
          <w:sz w:val="18"/>
        </w:rPr>
        <w:t xml:space="preserve">                 </w:t>
      </w:r>
      <w:r>
        <w:rPr>
          <w:sz w:val="18"/>
        </w:rPr>
        <w:t>图</w:t>
      </w:r>
      <w:r>
        <w:rPr>
          <w:sz w:val="18"/>
        </w:rPr>
        <w:t xml:space="preserve"> </w:t>
      </w:r>
      <w:r>
        <w:rPr>
          <w:rFonts w:eastAsia="Times New Roman"/>
          <w:b/>
          <w:sz w:val="18"/>
        </w:rPr>
        <w:t xml:space="preserve">35 </w:t>
      </w:r>
      <w:r>
        <w:rPr>
          <w:sz w:val="18"/>
        </w:rPr>
        <w:t>能量装置进入运输框</w:t>
      </w:r>
      <w:r>
        <w:rPr>
          <w:rFonts w:eastAsia="Times New Roman"/>
          <w:b/>
          <w:sz w:val="18"/>
        </w:rPr>
        <w:t xml:space="preserve"> </w:t>
      </w:r>
    </w:p>
    <w:p w:rsidR="00946CE4" w:rsidRDefault="00523A46">
      <w:pPr>
        <w:spacing w:after="133" w:line="264" w:lineRule="auto"/>
        <w:ind w:left="-5" w:right="6400"/>
      </w:pPr>
      <w:r>
        <w:rPr>
          <w:rFonts w:eastAsia="Times New Roman"/>
          <w:b/>
        </w:rPr>
        <w:t xml:space="preserve">4.12 </w:t>
      </w:r>
      <w:r>
        <w:t>智能拾取</w:t>
      </w: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1745" o:spid="_x0000_s1835" style="width:38pt;height:16.85pt;mso-position-horizontal-relative:char;mso-position-vertical-relative:line" coordsize="482600,213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">
            <v:shape id="Shape 1674" o:spid="_x0000_s1837" style="position:absolute;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K+98MA&#10;AADdAAAADwAAAGRycy9kb3ducmV2LnhtbERPS2sCMRC+F/wPYQRvNau1tmyNIlLRU8HHwd6GzbiJ&#10;bibLJur675uC4G0+vudMZq2rxJWaYD0rGPQzEMSF15ZLBfvd8vUTRIjIGivPpOBOAWbTzssEc+1v&#10;vKHrNpYihXDIUYGJsc6lDIUhh6Hva+LEHX3jMCbYlFI3eEvhrpLDLBtLh5ZTg8GaFoaK8/biFGwG&#10;h299WFt3GmU/9h1X9Zu5/yrV67bzLxCR2vgUP9xrneaPP0bw/006QU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K+98MAAADdAAAADwAAAAAAAAAAAAAAAACYAgAAZHJzL2Rv&#10;d25yZXYueG1sUEsFBgAAAAAEAAQA9QAAAIgDAAAAAA==&#10;" adj="0,,0" path="m110109,r26035,80011l220345,80011r-68072,49403l178308,209550,110109,160020,42037,209550,68072,129414,,80011r84201,l110109,xe" fillcolor="black" stroked="f" strokeweight="0">
              <v:stroke joinstyle="round"/>
              <v:formulas/>
              <v:path arrowok="t" o:connecttype="segments" textboxrect="0,0,220345,209550"/>
            </v:shape>
            <v:shape id="Shape 1675" o:spid="_x0000_s1836" style="position:absolute;left:262255;top:4445;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4bbMQA&#10;AADdAAAADwAAAGRycy9kb3ducmV2LnhtbERPS2sCMRC+F/wPYYTeanbb+mA1K1Ja6qng46C3YTNu&#10;opvJskl1/fdNodDbfHzPWSx714grdcF6VpCPMhDEldeWawX73cfTDESIyBobz6TgTgGW5eBhgYX2&#10;N97QdRtrkUI4FKjAxNgWUobKkMMw8i1x4k6+cxgT7GqpO7ylcNfI5yybSIeWU4PBlt4MVZftt1Ow&#10;yQ/v+rC27vyafdkxfrYv5n5U6nHYr+YgIvXxX/znXus0fzIdw+836QR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OG2zEAAAA3QAAAA8AAAAAAAAAAAAAAAAAmAIAAGRycy9k&#10;b3ducmV2LnhtbFBLBQYAAAAABAAEAPUAAACJAwAAAAA=&#10;" adj="0,,0" path="m110236,r25908,80010l220345,80010r-68072,49403l178308,209550,110236,160020,42037,209550,68072,129413,,80010r84201,l110236,xe" fillcolor="black" stroked="f" strokeweight="0">
              <v:stroke joinstyle="round"/>
              <v:formulas/>
              <v:path arrowok="t" o:connecttype="segments" textboxrect="0,0,220345,209550"/>
            </v:shape>
            <w10:wrap type="none"/>
            <w10:anchorlock/>
          </v:group>
        </w:pict>
      </w:r>
    </w:p>
    <w:p w:rsidR="00946CE4" w:rsidRDefault="00523A46">
      <w:pPr>
        <w:spacing w:after="130" w:line="259" w:lineRule="auto"/>
        <w:ind w:left="-5"/>
      </w:pPr>
      <w:r>
        <w:rPr>
          <w:rFonts w:eastAsia="Times New Roman"/>
        </w:rPr>
        <w:t xml:space="preserve">4.12.1 </w:t>
      </w:r>
      <w:r>
        <w:t>智能拾取模型位于下层与上层场地之间，转柄垂直于地面，如图</w:t>
      </w:r>
      <w:r>
        <w:t xml:space="preserve"> </w:t>
      </w:r>
      <w:r>
        <w:rPr>
          <w:rFonts w:eastAsia="Times New Roman"/>
        </w:rPr>
        <w:t xml:space="preserve">36 </w:t>
      </w:r>
      <w:r>
        <w:t>所示。</w:t>
      </w:r>
      <w:r>
        <w:rPr>
          <w:rFonts w:eastAsia="Times New Roman"/>
        </w:rPr>
        <w:t xml:space="preserve"> </w:t>
      </w:r>
    </w:p>
    <w:p w:rsidR="00946CE4" w:rsidRDefault="00523A46">
      <w:pPr>
        <w:spacing w:after="10" w:line="361" w:lineRule="auto"/>
        <w:ind w:left="-5" w:right="196"/>
      </w:pPr>
      <w:r>
        <w:rPr>
          <w:rFonts w:eastAsia="Times New Roman"/>
        </w:rPr>
        <w:lastRenderedPageBreak/>
        <w:t xml:space="preserve">4.12.2 </w:t>
      </w:r>
      <w:r>
        <w:t>下层机器人需推动推柄，将信息存储装置还原，此状态为一阶完成状态，如图</w:t>
      </w:r>
      <w:r>
        <w:t xml:space="preserve"> </w:t>
      </w:r>
      <w:r>
        <w:rPr>
          <w:rFonts w:eastAsia="Times New Roman"/>
        </w:rPr>
        <w:t xml:space="preserve">37 </w:t>
      </w:r>
      <w:r>
        <w:t>所示；上层机器人通过转动转柄，使灵巧手转动，将</w:t>
      </w:r>
      <w:r>
        <w:rPr>
          <w:rFonts w:eastAsia="Times New Roman"/>
        </w:rPr>
        <w:t>“</w:t>
      </w:r>
      <w:r>
        <w:t>信息</w:t>
      </w:r>
      <w:r>
        <w:rPr>
          <w:rFonts w:eastAsia="Times New Roman"/>
        </w:rPr>
        <w:t>”</w:t>
      </w:r>
      <w:r>
        <w:t>拾取，</w:t>
      </w:r>
      <w:r>
        <w:rPr>
          <w:rFonts w:eastAsia="Times New Roman"/>
        </w:rPr>
        <w:t>“</w:t>
      </w:r>
      <w:r>
        <w:t>信息</w:t>
      </w:r>
      <w:r>
        <w:rPr>
          <w:rFonts w:eastAsia="Times New Roman"/>
        </w:rPr>
        <w:t>”</w:t>
      </w:r>
      <w:r>
        <w:t>需吸附在灵巧手指尖上且与任务模型没有任何接触，每个可得</w:t>
      </w:r>
      <w:r>
        <w:t xml:space="preserve"> </w:t>
      </w:r>
      <w:r>
        <w:rPr>
          <w:rFonts w:eastAsia="Times New Roman"/>
        </w:rPr>
        <w:t xml:space="preserve">20 </w:t>
      </w:r>
      <w:r>
        <w:t>分，此状态为二阶完成状态，如图</w:t>
      </w:r>
      <w:r>
        <w:t xml:space="preserve"> </w:t>
      </w:r>
      <w:r>
        <w:rPr>
          <w:rFonts w:eastAsia="Times New Roman"/>
        </w:rPr>
        <w:t xml:space="preserve">38 </w:t>
      </w:r>
      <w:r>
        <w:t>所示；若两个</w:t>
      </w:r>
      <w:r>
        <w:rPr>
          <w:rFonts w:eastAsia="Times New Roman"/>
        </w:rPr>
        <w:t>“</w:t>
      </w:r>
      <w:r>
        <w:t>信息</w:t>
      </w:r>
      <w:r>
        <w:rPr>
          <w:rFonts w:eastAsia="Times New Roman"/>
        </w:rPr>
        <w:t>”</w:t>
      </w:r>
      <w:r>
        <w:t>都被拾取，但其中一个</w:t>
      </w:r>
      <w:r>
        <w:rPr>
          <w:rFonts w:eastAsia="Times New Roman"/>
        </w:rPr>
        <w:t>“</w:t>
      </w:r>
      <w:r>
        <w:t>信息</w:t>
      </w:r>
      <w:r>
        <w:rPr>
          <w:rFonts w:eastAsia="Times New Roman"/>
        </w:rPr>
        <w:t>”</w:t>
      </w:r>
      <w:r>
        <w:t>与任务模型还有接触，则只算一个得分。</w:t>
      </w:r>
      <w:r>
        <w:rPr>
          <w:rFonts w:eastAsia="Times New Roman"/>
        </w:rPr>
        <w:t xml:space="preserve"> </w:t>
      </w:r>
    </w:p>
    <w:p w:rsidR="00946CE4" w:rsidRDefault="00F47E98">
      <w:pPr>
        <w:spacing w:line="259" w:lineRule="auto"/>
        <w:ind w:left="-758"/>
      </w:pPr>
      <w:r w:rsidRPr="00F47E98">
        <w:rPr>
          <w:rFonts w:ascii="Calibri" w:eastAsia="Calibri" w:hAnsi="Calibri" w:cs="Calibri"/>
          <w:noProof/>
          <w:sz w:val="22"/>
        </w:rPr>
      </w:r>
      <w:r w:rsidRPr="00F47E98">
        <w:rPr>
          <w:rFonts w:ascii="Calibri" w:eastAsia="Calibri" w:hAnsi="Calibri" w:cs="Calibri"/>
          <w:noProof/>
          <w:sz w:val="22"/>
        </w:rPr>
        <w:pict>
          <v:group id="Group 21579" o:spid="_x0000_s1464" style="width:447.75pt;height:558.2pt;mso-position-horizontal-relative:char;mso-position-vertical-relative:line" coordsize="56868,708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">
            <v:rect id="Rectangle 1720" o:spid="_x0000_s1465" style="position:absolute;left:30008;top:27421;width:1521;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7jMcA&#10;AADdAAAADwAAAGRycy9kb3ducmV2LnhtbESPQW/CMAyF70j8h8hIu0E6DhuUpgjBJjgOmMR2sxrT&#10;Vmucqslot18/H5B2s/We3/ucrQfXqBt1ofZs4HGWgCIuvK25NPB+fp0uQIWIbLHxTAZ+KMA6H48y&#10;TK3v+Ui3UyyVhHBI0UAVY5tqHYqKHIaZb4lFu/rOYZS1K7XtsJdw1+h5kjxphzVLQ4UtbSsqvk7f&#10;zsB+0W4+Dv63L5uXz/3l7bLcnZfRmIfJsFmBijTEf/P9+mAF/3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0O4zHAAAA3QAAAA8AAAAAAAAAAAAAAAAAmAIAAGRy&#10;cy9kb3ducmV2LnhtbFBLBQYAAAAABAAEAPUAAACMAw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1721" o:spid="_x0000_s1466" style="position:absolute;left:56487;top:27421;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eF8MA&#10;AADdAAAADwAAAGRycy9kb3ducmV2LnhtbERPS4vCMBC+C/6HMMLeNNWDj2oU0RU97lpBvQ3N2Bab&#10;SWmytuuv3ywI3ubje85i1ZpSPKh2hWUFw0EEgji1uuBMwSnZ9acgnEfWWFomBb/kYLXsdhYYa9vw&#10;Nz2OPhMhhF2MCnLvq1hKl+Zk0A1sRRy4m60N+gDrTOoamxBuSjmKorE0WHBoyLGiTU7p/fhjFOyn&#10;1fpysM8mKz+v+/PXebZNZl6pj167noPw1Pq3+OU+6DB/MhrC/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ieF8MAAADdAAAADwAAAAAAAAAAAAAAAACYAgAAZHJzL2Rv&#10;d25yZXYueG1sUEsFBgAAAAAEAAQA9QAAAIgDA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1722" o:spid="_x0000_s1467" style="position:absolute;left:24491;top:31454;width:1521;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oAYMQA&#10;AADdAAAADwAAAGRycy9kb3ducmV2LnhtbERPTWvCQBC9F/wPywi91U1zsBpdJWglObYq2N6G7JiE&#10;ZmdDdpuk/fXdguBtHu9z1tvRNKKnztWWFTzPIhDEhdU1lwrOp8PTAoTzyBoby6TghxxsN5OHNSba&#10;DvxO/dGXIoSwS1BB5X2bSOmKigy6mW2JA3e1nUEfYFdK3eEQwk0j4yiaS4M1h4YKW9pVVHwdv42C&#10;bNGmH7n9Hcrm9TO7vF2W+9PSK/U4HdMVCE+jv4tv7lyH+S9xDP/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qAGDEAAAA3QAAAA8AAAAAAAAAAAAAAAAAmAIAAGRycy9k&#10;b3ducmV2LnhtbFBLBQYAAAAABAAEAPUAAACJAwAAAAA=&#10;" filled="f" stroked="f">
              <v:textbox inset="0,0,0,0">
                <w:txbxContent>
                  <w:p w:rsidR="000E5B89" w:rsidRDefault="000E5B89">
                    <w:pPr>
                      <w:spacing w:after="160" w:line="259" w:lineRule="auto"/>
                    </w:pPr>
                    <w:r>
                      <w:rPr>
                        <w:sz w:val="18"/>
                      </w:rPr>
                      <w:t>图</w:t>
                    </w:r>
                  </w:p>
                </w:txbxContent>
              </v:textbox>
            </v:rect>
            <v:rect id="Rectangle 21513" o:spid="_x0000_s1468" style="position:absolute;left:27081;top:31418;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Mgk8cA&#10;AADeAAAADwAAAGRycy9kb3ducmV2LnhtbESPT2vCQBTE70K/w/IK3nQTRYmpq0hV9Oifgu3tkX1N&#10;QrNvQ3Y1sZ++Kwg9DjPzG2a+7EwlbtS40rKCeBiBIM6sLjlX8HHeDhIQziNrrCyTgjs5WC5eenNM&#10;tW35SLeTz0WAsEtRQeF9nUrpsoIMuqGtiYP3bRuDPsgml7rBNsBNJUdRNJUGSw4LBdb0XlD2c7oa&#10;BbukXn3u7W+bV5uv3eVwma3PM69U/7VbvYHw1Pn/8LO91wpG8SQe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jIJP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1512" o:spid="_x0000_s1469" style="position:absolute;left:25939;top:31418;width:151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FCMYA&#10;AADeAAAADwAAAGRycy9kb3ducmV2LnhtbESPQWvCQBSE7wX/w/IEb3WTgKLRVUQremxVUG+P7DMJ&#10;Zt+G7NZEf323UOhxmJlvmPmyM5V4UONKywriYQSCOLO65FzB6bh9n4BwHlljZZkUPMnBctF7m2Oq&#10;bctf9Dj4XAQIuxQVFN7XqZQuK8igG9qaOHg32xj0QTa51A22AW4qmUTRWBosOSwUWNO6oOx++DYK&#10;dpN6ddnbV5tXH9fd+fM83RynXqlBv1vNQHjq/H/4r73XCpJ4FCfweyd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FCM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36</w:t>
                    </w:r>
                  </w:p>
                </w:txbxContent>
              </v:textbox>
            </v:rect>
            <v:rect id="Rectangle 1724" o:spid="_x0000_s1470" style="position:absolute;left:27646;top:31454;width:15257;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9j8MA&#10;AADdAAAADwAAAGRycy9kb3ducmV2LnhtbERPS4vCMBC+L/gfwgje1lSR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89j8MAAADdAAAADwAAAAAAAAAAAAAAAACYAgAAZHJzL2Rv&#10;d25yZXYueG1sUEsFBgAAAAAEAAQA9QAAAIgDAAAAAA==&#10;" filled="f" stroked="f">
              <v:textbox inset="0,0,0,0">
                <w:txbxContent>
                  <w:p w:rsidR="000E5B89" w:rsidRDefault="000E5B89">
                    <w:pPr>
                      <w:spacing w:after="160" w:line="259" w:lineRule="auto"/>
                    </w:pPr>
                    <w:r>
                      <w:rPr>
                        <w:sz w:val="18"/>
                      </w:rPr>
                      <w:t>智能拾取模型初始状态</w:t>
                    </w:r>
                  </w:p>
                </w:txbxContent>
              </v:textbox>
            </v:rect>
            <v:rect id="Rectangle 1725" o:spid="_x0000_s1471" style="position:absolute;left:39124;top:31418;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FMMA&#10;AADdAAAADwAAAGRycy9kb3ducmV2LnhtbERPS4vCMBC+L/gfwgje1lTB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OYFMMAAADdAAAADwAAAAAAAAAAAAAAAACYAgAAZHJzL2Rv&#10;d25yZXYueG1sUEsFBgAAAAAEAAQA9QAAAIg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1726" o:spid="_x0000_s1472" style="position:absolute;left:45373;top:66594;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EGY8IA&#10;AADdAAAADwAAAGRycy9kb3ducmV2LnhtbERPS4vCMBC+C/6HMII3TfXgajWKqIsefYF6G5qxLTaT&#10;0mRt3V9vhIW9zcf3nNmiMYV4UuVyywoG/QgEcWJ1zqmC8+m7NwbhPLLGwjIpeJGDxbzdmmGsbc0H&#10;eh59KkIIuxgVZN6XsZQuycig69uSOHB3Wxn0AVap1BXWIdwUchhFI2kw59CQYUmrjJLH8cco2I7L&#10;5XVnf+u02Ny2l/1lsj5NvFLdTrOcgvDU+H/xn3unw/yv4Qg+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EQZjwgAAAN0AAAAPAAAAAAAAAAAAAAAAAJgCAABkcnMvZG93&#10;bnJldi54bWxQSwUGAAAAAAQABAD1AAAAhwM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1727" o:spid="_x0000_s1473" style="position:absolute;left:23348;top:69667;width:1521;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2j+MMA&#10;AADdAAAADwAAAGRycy9kb3ducmV2LnhtbERPS4vCMBC+C/6HMAveNF0PPrpGER/oUe2Cu7ehmW3L&#10;NpPSRFv99UYQvM3H95zZojWluFLtCssKPgcRCOLU6oIzBd/Jtj8B4TyyxtIyKbiRg8W825lhrG3D&#10;R7qefCZCCLsYFeTeV7GULs3JoBvYijhwf7Y26AOsM6lrbEK4KeUwikbSYMGhIceKVjml/6eLUbCb&#10;VMufvb03Wbn53Z0P5+k6mXqleh/t8guEp9a/xS/3Xof54+EY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2j+MMAAADdAAAADwAAAAAAAAAAAAAAAACYAgAAZHJzL2Rv&#10;d25yZXYueG1sUEsFBgAAAAAEAAQA9QAAAIgDAAAAAA==&#10;" filled="f" stroked="f">
              <v:textbox inset="0,0,0,0">
                <w:txbxContent>
                  <w:p w:rsidR="000E5B89" w:rsidRDefault="000E5B89">
                    <w:pPr>
                      <w:spacing w:after="160" w:line="259" w:lineRule="auto"/>
                    </w:pPr>
                    <w:r>
                      <w:rPr>
                        <w:sz w:val="18"/>
                      </w:rPr>
                      <w:t>图</w:t>
                    </w:r>
                  </w:p>
                </w:txbxContent>
              </v:textbox>
            </v:rect>
            <v:rect id="Rectangle 21517" o:spid="_x0000_s1474" style="position:absolute;left:25938;top:69631;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gmkMcA&#10;AADeAAAADwAAAGRycy9kb3ducmV2LnhtbESPT2vCQBTE70K/w/IK3nQTQY2pq0hV9Oifgu3tkX1N&#10;QrNvQ3Y1sZ++Kwg9DjPzG2a+7EwlbtS40rKCeBiBIM6sLjlX8HHeDhIQziNrrCyTgjs5WC5eenNM&#10;tW35SLeTz0WAsEtRQeF9nUrpsoIMuqGtiYP3bRuDPsgml7rBNsBNJUdRNJEGSw4LBdb0XlD2c7oa&#10;BbukXn3u7W+bV5uv3eVwma3PM69U/7VbvYHw1Pn/8LO91wpG8Tiewu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YJpD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1516" o:spid="_x0000_s1475" style="position:absolute;left:24796;top:69631;width:151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DC8YA&#10;AADeAAAADwAAAGRycy9kb3ducmV2LnhtbESPT4vCMBTE7wv7HcJb8LamFRStRpFV0aN/FtTbo3m2&#10;ZZuX0kRb/fRGEPY4zMxvmMmsNaW4Ue0KywribgSCOLW64EzB72H1PQThPLLG0jIpuJOD2fTzY4KJ&#10;tg3v6Lb3mQgQdgkqyL2vEildmpNB17UVcfAutjbog6wzqWtsAtyUshdFA2mw4LCQY0U/OaV/+6tR&#10;sB5W89PGPpqsXJ7Xx+1xtDiMvFKdr3Y+BuGp9f/hd3ujFfTifjy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SDC8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37</w:t>
                    </w:r>
                  </w:p>
                </w:txbxContent>
              </v:textbox>
            </v:rect>
            <v:rect id="Rectangle 1729" o:spid="_x0000_s1476" style="position:absolute;left:26503;top:69667;width:18315;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6SEcQA&#10;AADdAAAADwAAAGRycy9kb3ducmV2LnhtbERPTWvCQBC9F/wPywi91U1zsCa6imglObZRsL0N2TEJ&#10;zc6G7Nak/fXdguBtHu9zVpvRtOJKvWssK3ieRSCIS6sbrhScjoenBQjnkTW2lknBDznYrCcPK0y1&#10;HfidroWvRAhhl6KC2vsuldKVNRl0M9sRB+5ie4M+wL6SuschhJtWxlE0lwYbDg01drSrqfwqvo2C&#10;bNFtP3L7O1Tt62d2fjsn+2PilXqcjtslCE+jv4tv7lyH+S9x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OkhHEAAAA3QAAAA8AAAAAAAAAAAAAAAAAmAIAAGRycy9k&#10;b3ducmV2LnhtbFBLBQYAAAAABAAEAPUAAACJAwAAAAA=&#10;" filled="f" stroked="f">
              <v:textbox inset="0,0,0,0">
                <w:txbxContent>
                  <w:p w:rsidR="000E5B89" w:rsidRDefault="000E5B89">
                    <w:pPr>
                      <w:spacing w:after="160" w:line="259" w:lineRule="auto"/>
                    </w:pPr>
                    <w:r>
                      <w:rPr>
                        <w:sz w:val="18"/>
                      </w:rPr>
                      <w:t>智能拾取模型一阶完成状态</w:t>
                    </w:r>
                  </w:p>
                </w:txbxContent>
              </v:textbox>
            </v:rect>
            <v:rect id="Rectangle 1730" o:spid="_x0000_s1477" style="position:absolute;left:40283;top:69631;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2tUccA&#10;AADdAAAADwAAAGRycy9kb3ducmV2LnhtbESPT2vCQBDF70K/wzKCN93Ygt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trVHHAAAA3Q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shape id="Picture 1732" o:spid="_x0000_s1478" type="#_x0000_t75" style="position:absolute;left:7137;width:22822;height:287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ABxbBAAAA3QAAAA8AAABkcnMvZG93bnJldi54bWxET0uLwjAQvgv7H8IIe9NEF3SpRpHFBcGT&#10;DxaPQzO2pc0kNlG7/94Igrf5+J4zX3a2ETdqQ+VYw2ioQBDnzlRcaDgefgffIEJENtg4Jg3/FGC5&#10;+OjNMTPuzju67WMhUgiHDDWUMfpMypCXZDEMnSdO3Nm1FmOCbSFNi/cUbhs5VmoiLVacGkr09FNS&#10;Xu+vVoO65N5v6bSpDn+1X59qexkpq/Vnv1vNQETq4lv8cm9Mmj/9GsPzm3SCX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RABxbBAAAA3QAAAA8AAAAAAAAAAAAAAAAAnwIA&#10;AGRycy9kb3ducmV2LnhtbFBLBQYAAAAABAAEAPcAAACNAwAAAAA=&#10;">
              <v:imagedata r:id="rId60" o:title=""/>
            </v:shape>
            <v:shape id="Picture 1734" o:spid="_x0000_s1479" type="#_x0000_t75" style="position:absolute;left:31521;width:24955;height:287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o5GvDAAAA3QAAAA8AAABkcnMvZG93bnJldi54bWxET01rwkAQvRf8D8sUequb1hIlugkilRZv&#10;xlA8DtkxCWZnQ3Y10V/fLQi9zeN9ziobTSuu1LvGsoK3aQSCuLS64UpBcdi+LkA4j6yxtUwKbuQg&#10;SydPK0y0HXhP19xXIoSwS1BB7X2XSOnKmgy6qe2IA3eyvUEfYF9J3eMQwk0r36MolgYbDg01drSp&#10;qTznF6NgPnSzYXP+inAXF4edu3/+HF2h1MvzuF6C8DT6f/HD/a3D/PnsA/6+CSfI9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yjka8MAAADdAAAADwAAAAAAAAAAAAAAAACf&#10;AgAAZHJzL2Rvd25yZXYueG1sUEsFBgAAAAAEAAQA9wAAAI8DAAAAAA==&#10;">
              <v:imagedata r:id="rId61" o:title=""/>
            </v:shape>
            <v:shape id="Picture 1736" o:spid="_x0000_s1480" type="#_x0000_t75" style="position:absolute;left:18237;top:33274;width:27140;height:345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j4OvEAAAA3QAAAA8AAABkcnMvZG93bnJldi54bWxET81qwkAQvgt9h2UKvUjdrcW0pG5CsQbU&#10;QyG2DzBkxyQ0Oxuyq6Zv7wqCt/n4fmeZj7YTJxp861jDy0yBIK6cabnW8PtTPL+D8AHZYOeYNPyT&#10;hzx7mCwxNe7MJZ32oRYxhH2KGpoQ+lRKXzVk0c9cTxy5gxsshgiHWpoBzzHcdnKuVCItthwbGuxp&#10;1VD1tz9aDdvp+K3mm2KnkBZfZXlYV7ZYa/30OH5+gAg0hrv45t6YOP/tNYHrN/EEm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j4OvEAAAA3QAAAA8AAAAAAAAAAAAAAAAA&#10;nwIAAGRycy9kb3ducmV2LnhtbFBLBQYAAAAABAAEAPcAAACQAwAAAAA=&#10;">
              <v:imagedata r:id="rId62" o:title=""/>
            </v:shape>
            <v:shape id="Shape 1737" o:spid="_x0000_s1481" style="position:absolute;left:18453;top:24856;width:8382;height:4982;visibility:visible" coordsize="838200,4982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i4s8MA&#10;AADdAAAADwAAAGRycy9kb3ducmV2LnhtbERPzWqDQBC+F/oOyxRyq2vbEIt1E8TQYHoINOkDDO5U&#10;pe6suBs1b58NBHqbj+93ss1sOjHS4FrLCl6iGARxZXXLtYKf0+fzOwjnkTV2lknBhRxs1o8PGaba&#10;TvxN49HXIoSwS1FB432fSumqhgy6yPbEgfu1g0Ef4FBLPeAUwk0nX+N4JQ22HBoa7KloqPo7no2C&#10;5X5V5rYw3aGc+LSVxZjvvqRSi6c5/wDhafb/4ru71GF+8pbA7Ztwgl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i4s8MAAADdAAAADwAAAAAAAAAAAAAAAACYAgAAZHJzL2Rv&#10;d25yZXYueG1sUEsFBgAAAAAEAAQA9QAAAIgDAAAAAA==&#10;" adj="0,,0" path="m361569,l349250,190881r437769,c815213,190881,838200,213868,838200,242062r,76835l838200,447040v,28194,-22987,51181,-51181,51181l349250,498221r-209550,l51181,498221c22987,498221,,475234,,447040l,318897,,242062c,213868,22987,190881,51181,190881r88519,l361569,xe" fillcolor="black" stroked="f" strokeweight="0">
              <v:stroke miterlimit="83231f" joinstyle="miter"/>
              <v:formulas/>
              <v:path arrowok="t" o:connecttype="segments" textboxrect="0,0,838200,498221"/>
            </v:shape>
            <v:rect id="Rectangle 1738" o:spid="_x0000_s1482" style="position:absolute;left:19523;top:27781;width:8305;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uhV8cA&#10;AADdAAAADwAAAGRycy9kb3ducmV2LnhtbESPT2vCQBDF70K/wzKCN93Ygt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boVfHAAAA3QAAAA8AAAAAAAAAAAAAAAAAmAIAAGRy&#10;cy9kb3ducmV2LnhtbFBLBQYAAAAABAAEAPUAAACMAwAAAAA=&#10;" filled="f" stroked="f">
              <v:textbox inset="0,0,0,0">
                <w:txbxContent>
                  <w:p w:rsidR="000E5B89" w:rsidRDefault="000E5B89">
                    <w:pPr>
                      <w:spacing w:after="160" w:line="259" w:lineRule="auto"/>
                    </w:pPr>
                    <w:r>
                      <w:rPr>
                        <w:color w:val="FFFFFF"/>
                        <w:sz w:val="18"/>
                      </w:rPr>
                      <w:t>存储装置</w:t>
                    </w:r>
                  </w:p>
                </w:txbxContent>
              </v:textbox>
            </v:rect>
            <v:rect id="Rectangle 1739" o:spid="_x0000_s1483" style="position:absolute;left:25772;top:27906;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EzMQA&#10;AADdAAAADwAAAGRycy9kb3ducmV2LnhtbERPS2vCQBC+C/6HZQRvuqmC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XBMzEAAAA3Q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740" o:spid="_x0000_s1484" style="position:absolute;left:11658;top:21625;width:7668;height:7585;visibility:visible" coordsize="766826,7584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8E8QA&#10;AADdAAAADwAAAGRycy9kb3ducmV2LnhtbESPQUsDMRCF70L/Q5iCF7FJVVTWpqWIpeLNKngdNmN2&#10;aTJZkrS7/nvnIHib4b1575vVZopBnSmXPrGF5cKAIm6T69lb+PzYXT+CKhXZYUhMFn6owGY9u1hh&#10;49LI73Q+VK8khEuDFrpah0br0nYUsSzSQCzad8oRq6zZa5dxlPAY9I0x9zpiz9LQ4UDPHbXHwyla&#10;aE+jMbv99iVc5eD5zd+a8LW39nI+bZ9AVZrqv/nv+tUJ/sOd8Ms3MoJ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qPBPEAAAA3QAAAA8AAAAAAAAAAAAAAAAAmAIAAGRycy9k&#10;b3ducmV2LnhtbFBLBQYAAAAABAAEAPUAAACJAwAAAAA=&#10;" adj="0,,0" path="m766826,l484251,446024r44704,c557657,446024,581025,469392,581025,498094r,78105l581025,706374v,28702,-23368,52070,-52070,52070l484251,758444r-145288,l52070,758444c23368,758444,,735076,,706374l,576199,,498094c,469392,23368,446024,52070,446024r286893,l766826,xe" fillcolor="black" stroked="f" strokeweight="0">
              <v:stroke miterlimit="83231f" joinstyle="miter"/>
              <v:formulas/>
              <v:path arrowok="t" o:connecttype="segments" textboxrect="0,0,766826,758444"/>
            </v:shape>
            <v:rect id="Rectangle 1741" o:spid="_x0000_s1485" style="position:absolute;left:12722;top:27111;width:4885;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7t8UA&#10;AADdAAAADwAAAGRycy9kb3ducmV2LnhtbERPTWvCQBC9F/wPywje6kaR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3u3xQAAAN0AAAAPAAAAAAAAAAAAAAAAAJgCAABkcnMv&#10;ZG93bnJldi54bWxQSwUGAAAAAAQABAD1AAAAigMAAAAA&#10;" filled="f" stroked="f">
              <v:textbox inset="0,0,0,0">
                <w:txbxContent>
                  <w:p w:rsidR="000E5B89" w:rsidRDefault="000E5B89">
                    <w:pPr>
                      <w:spacing w:after="160" w:line="259" w:lineRule="auto"/>
                    </w:pPr>
                    <w:r>
                      <w:rPr>
                        <w:color w:val="FFFFFF"/>
                        <w:sz w:val="18"/>
                      </w:rPr>
                      <w:t>信息</w:t>
                    </w:r>
                  </w:p>
                </w:txbxContent>
              </v:textbox>
            </v:rect>
            <v:rect id="Rectangle 1742" o:spid="_x0000_s1486" style="position:absolute;left:16395;top:27236;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XlwMMA&#10;AADdAAAADwAAAGRycy9kb3ducmV2LnhtbERPS4vCMBC+L/gfwgje1lSR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XlwMMAAADd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743" o:spid="_x0000_s1487" style="position:absolute;left:27517;top:25186;width:7681;height:4786;visibility:visible" coordsize="768096,478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J8dMYA&#10;AADdAAAADwAAAGRycy9kb3ducmV2LnhtbERPS2vCQBC+F/oflin0IrqplappVikFqYg9+Di0tzE7&#10;TUKysyG7muivdwWht/n4npPMO1OJEzWusKzgZRCBIE6tLjhTsN8t+hMQziNrrCyTgjM5mM8eHxKM&#10;tW15Q6etz0QIYRejgtz7OpbSpTkZdANbEwfuzzYGfYBNJnWDbQg3lRxG0Zs0WHBoyLGmz5zScns0&#10;Cspu+LVo8fD9G13WbtpbrerjDyr1/NR9vIPw1Pl/8d291GH+ePQKt2/CCX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J8dMYAAADdAAAADwAAAAAAAAAAAAAAAACYAgAAZHJz&#10;L2Rvd25yZXYueG1sUEsFBgAAAAAEAAQA9QAAAIsDAAAAAA==&#10;" adj="0,,0" path="m,l425450,158496r289306,c744220,158496,768096,182372,768096,211836r,80010l768096,425196v,29464,-23876,53340,-53340,53340l425450,478536r-146812,l234061,478536v-29464,,-53340,-23876,-53340,-53340l180721,291846r,-80010c180721,182372,204597,158496,234061,158496r44577,l,xe" fillcolor="black" stroked="f" strokeweight="0">
              <v:stroke miterlimit="83231f" joinstyle="miter"/>
              <v:formulas/>
              <v:path arrowok="t" o:connecttype="segments" textboxrect="0,0,768096,478536"/>
            </v:shape>
            <v:rect id="Rectangle 1744" o:spid="_x0000_s1488" style="position:absolute;left:30405;top:27797;width:4966;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YL8MA&#10;AADdAAAADwAAAGRycy9kb3ducmV2LnhtbERPS4vCMBC+C/6HMII3TV3ER9co4ip6XB+gexua2bZs&#10;MylNtNVfbxYEb/PxPWe2aEwhblS53LKCQT8CQZxYnXOq4HTc9CYgnEfWWFgmBXdysJi3WzOMta15&#10;T7eDT0UIYRejgsz7MpbSJRkZdH1bEgfu11YGfYBVKnWFdQg3hfyIopE0mHNoyLCkVUbJ3+FqFGwn&#10;5fKys486LdY/2/P3efp1nHqlup1m+QnCU+Pf4pd7p8P88XA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DYL8MAAADdAAAADwAAAAAAAAAAAAAAAACYAgAAZHJzL2Rv&#10;d25yZXYueG1sUEsFBgAAAAAEAAQA9QAAAIgDAAAAAA==&#10;" filled="f" stroked="f">
              <v:textbox inset="0,0,0,0">
                <w:txbxContent>
                  <w:p w:rsidR="000E5B89" w:rsidRDefault="000E5B89">
                    <w:pPr>
                      <w:spacing w:after="160" w:line="259" w:lineRule="auto"/>
                    </w:pPr>
                    <w:r>
                      <w:rPr>
                        <w:color w:val="FFFFFF"/>
                        <w:sz w:val="18"/>
                      </w:rPr>
                      <w:t>推柄</w:t>
                    </w:r>
                  </w:p>
                </w:txbxContent>
              </v:textbox>
            </v:rect>
            <v:rect id="Rectangle 1745" o:spid="_x0000_s1489" style="position:absolute;left:34138;top:27922;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x9tMUA&#10;AADdAAAADwAAAGRycy9kb3ducmV2LnhtbERPS2vCQBC+F/wPywi91U2lWp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H20xQAAAN0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746" o:spid="_x0000_s1490" style="position:absolute;left:11264;top:56178;width:17069;height:9728;visibility:visible" coordsize="1706880,9728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Y3jMQA&#10;AADdAAAADwAAAGRycy9kb3ducmV2LnhtbESP3YrCMBCF7xd8hzCCd2vqz1qpRlFBWGFvrD7A0Ixt&#10;tZmUJrb17TfCwt7NcM535sx625tKtNS40rKCyTgCQZxZXXKu4Ho5fi5BOI+ssbJMCl7kYLsZfKwx&#10;0bbjM7Wpz0UIYZeggsL7OpHSZQUZdGNbEwftZhuDPqxNLnWDXQg3lZxG0UIaLDlcKLCmQ0HZI32a&#10;UMP9TOKvS9q1uJdxPztxe7rPlBoN+90KhKfe/5v/6G8duHi+gPc3Y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N4zEAAAA3QAAAA8AAAAAAAAAAAAAAAAAmAIAAGRycy9k&#10;b3ducmV2LnhtbFBLBQYAAAAABAAEAPUAAACJAwAAAAA=&#10;" adj="0,,0" path="m162179,l657860,,939800,r25781,c1055116,,1127760,72517,1127760,162052r579120,110490l1127760,405257r,405384c1127760,900176,1055116,972820,965581,972820r-25781,l657860,972820r-495681,c72644,972820,,900176,,810641l,405257,,162052c,72517,72644,,162179,xe" fillcolor="black" stroked="f" strokeweight="0">
              <v:stroke miterlimit="83231f" joinstyle="miter"/>
              <v:formulas/>
              <v:path arrowok="t" o:connecttype="segments" textboxrect="0,0,1706880,972820"/>
            </v:shape>
            <v:rect id="Rectangle 1747" o:spid="_x0000_s1491" style="position:absolute;left:21611;top:61917;width:458;height:20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JGWMMA&#10;AADdAAAADwAAAGRycy9kb3ducmV2LnhtbERPS4vCMBC+C/6HMMLeNHWR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JGWMMAAADd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24"/>
                      </w:rPr>
                      <w:t xml:space="preserve"> </w:t>
                    </w:r>
                  </w:p>
                </w:txbxContent>
              </v:textbox>
            </v:rect>
            <v:rect id="Rectangle 1748" o:spid="_x0000_s1492" style="position:absolute;left:14673;top:63465;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3SKscA&#10;AADdAAAADwAAAGRycy9kb3ducmV2LnhtbESPT2vCQBDF70K/wzKCN91Yit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d0irHAAAA3QAAAA8AAAAAAAAAAAAAAAAAmAIAAGRy&#10;cy9kb3ducmV2LnhtbFBLBQYAAAAABAAEAPUAAACMAwAAAAA=&#10;" filled="f" stroked="f">
              <v:textbox inset="0,0,0,0">
                <w:txbxContent>
                  <w:p w:rsidR="000E5B89" w:rsidRDefault="000E5B89">
                    <w:pPr>
                      <w:spacing w:after="160" w:line="259" w:lineRule="auto"/>
                    </w:pPr>
                    <w:r>
                      <w:rPr>
                        <w:color w:val="FFFFFF"/>
                        <w:sz w:val="18"/>
                      </w:rPr>
                      <w:t>还</w:t>
                    </w:r>
                  </w:p>
                </w:txbxContent>
              </v:textbox>
            </v:rect>
            <v:rect id="Rectangle 1749" o:spid="_x0000_s1493" style="position:absolute;left:15831;top:63590;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F3scQA&#10;AADdAAAADwAAAGRycy9kb3ducmV2LnhtbERPS2vCQBC+C/6HZQRvuqmI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Rd7HEAAAA3Q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rect id="Rectangle 1750" o:spid="_x0000_s1494" style="position:absolute;left:16395;top:63465;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JI8ccA&#10;AADdAAAADwAAAGRycy9kb3ducmV2LnhtbESPT2vCQBDF70K/wzKCN91YqN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ySPHHAAAA3QAAAA8AAAAAAAAAAAAAAAAAmAIAAGRy&#10;cy9kb3ducmV2LnhtbFBLBQYAAAAABAAEAPUAAACMAwAAAAA=&#10;" filled="f" stroked="f">
              <v:textbox inset="0,0,0,0">
                <w:txbxContent>
                  <w:p w:rsidR="000E5B89" w:rsidRDefault="000E5B89">
                    <w:pPr>
                      <w:spacing w:after="160" w:line="259" w:lineRule="auto"/>
                    </w:pPr>
                    <w:r>
                      <w:rPr>
                        <w:color w:val="FFFFFF"/>
                        <w:sz w:val="18"/>
                      </w:rPr>
                      <w:t>原</w:t>
                    </w:r>
                  </w:p>
                </w:txbxContent>
              </v:textbox>
            </v:rect>
            <v:rect id="Rectangle 1751" o:spid="_x0000_s1495" style="position:absolute;left:17553;top:63590;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7tasUA&#10;AADdAAAADwAAAGRycy9kb3ducmV2LnhtbERPTWvCQBC9F/wPywje6kbB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u1qxQAAAN0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rect id="Rectangle 1752" o:spid="_x0000_s1496" style="position:absolute;left:18117;top:63569;width:1358;height:13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xzHcMA&#10;AADdAAAADwAAAGRycy9kb3ducmV2LnhtbERPS4vCMBC+L/gfwgje1lTB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xzHcMAAADdAAAADwAAAAAAAAAAAAAAAACYAgAAZHJzL2Rv&#10;d25yZXYueG1sUEsFBgAAAAAEAAQA9QAAAIgDAAAAAA==&#10;" filled="f" stroked="f">
              <v:textbox inset="0,0,0,0">
                <w:txbxContent>
                  <w:p w:rsidR="000E5B89" w:rsidRDefault="000E5B89">
                    <w:pPr>
                      <w:spacing w:after="160" w:line="259" w:lineRule="auto"/>
                    </w:pPr>
                    <w:r>
                      <w:rPr>
                        <w:color w:val="FFFFFF"/>
                        <w:sz w:val="16"/>
                      </w:rPr>
                      <w:t>后</w:t>
                    </w:r>
                  </w:p>
                </w:txbxContent>
              </v:textbox>
            </v:rect>
            <v:rect id="Rectangle 1753" o:spid="_x0000_s1497" style="position:absolute;left:19142;top:63681;width:307;height:1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DWhsUA&#10;AADdAAAADwAAAGRycy9kb3ducmV2LnhtbERPS2vCQBC+F/wPywi91U0tWp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NaGxQAAAN0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6"/>
                      </w:rPr>
                      <w:t xml:space="preserve"> </w:t>
                    </w:r>
                  </w:p>
                </w:txbxContent>
              </v:textbox>
            </v:rect>
            <v:shape id="Picture 26809" o:spid="_x0000_s1498" type="#_x0000_t75" style="position:absolute;left:12628;top:57094;width:8504;height:59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U+nHGAAAA3gAAAA8AAABkcnMvZG93bnJldi54bWxEj0FrwkAUhO9C/8PyCt500wSsTV2lCIIn&#10;oTYWentkX5PQ7Nuwb9X4791CocdhZr5hVpvR9epCQTrPBp7mGSji2tuOGwPVx262BCUR2WLvmQzc&#10;SGCzfpissLT+yu90OcZGJQhLiQbaGIdSa6lbcihzPxAn79sHhzHJ0Ggb8Jrgrtd5li20w47TQosD&#10;bVuqf45nZ+BzDFVRNbV86VMuh0KK592hMGb6OL69goo0xv/wX3tvDeSLZfYCv3fSFdD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pT6ccYAAADeAAAADwAAAAAAAAAAAAAA&#10;AACfAgAAZHJzL2Rvd25yZXYueG1sUEsFBgAAAAAEAAQA9wAAAJIDAAAAAA==&#10;">
              <v:imagedata r:id="rId63" o:title=""/>
            </v:shape>
            <v:shape id="Shape 1756" o:spid="_x0000_s1499" style="position:absolute;left:25527;top:5029;width:8121;height:9187;visibility:visible" coordsize="812165,9187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14l8QA&#10;AADdAAAADwAAAGRycy9kb3ducmV2LnhtbESPS2vDMBCE74X+B7GF3hq5hTxwLYcSKE0vIa/eF2lj&#10;m1grV5IT599HgUBuu8zMt7PFfLCtOJEPjWMF76MMBLF2puFKwX73/TYDESKywdYxKbhQgHn5/FRg&#10;btyZN3TaxkokCIccFdQxdrmUQddkMYxcR5y0g/MWY1p9JY3Hc4LbVn5k2URabDhdqLGjRU36uO1t&#10;oqwazX/9v9N+v8jiz6Vb9/ir1OvL8PUJItIQH+Z7emlS/el4Ardv0giy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9eJfEAAAA3QAAAA8AAAAAAAAAAAAAAAAAmAIAAGRycy9k&#10;b3ducmV2LnhtbFBLBQYAAAAABAAEAPUAAACJAwAAAAA=&#10;" adj="0,,0" path="m154051,r67056,l398399,,760984,v28194,,51181,22987,51181,51181l812165,179324r,76835c812165,284352,789178,307339,760984,307339r-362585,l,918718,221107,307339r-67056,c125857,307339,102870,284352,102870,256159r,-76835l102870,51181c102870,22987,125857,,154051,xe" fillcolor="black" stroked="f" strokeweight="0">
              <v:stroke miterlimit="83231f" joinstyle="miter"/>
              <v:formulas/>
              <v:path arrowok="t" o:connecttype="segments" textboxrect="0,0,812165,918718"/>
            </v:shape>
            <v:rect id="Rectangle 1757" o:spid="_x0000_s1500" style="position:absolute;left:27631;top:6045;width:6587;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vQhcMA&#10;AADdAAAADwAAAGRycy9kb3ducmV2LnhtbERPS4vCMBC+C/6HMMLeNHXB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vQhcMAAADdAAAADwAAAAAAAAAAAAAAAACYAgAAZHJzL2Rv&#10;d25yZXYueG1sUEsFBgAAAAAEAAQA9QAAAIgDAAAAAA==&#10;" filled="f" stroked="f">
              <v:textbox inset="0,0,0,0">
                <w:txbxContent>
                  <w:p w:rsidR="000E5B89" w:rsidRDefault="000E5B89">
                    <w:pPr>
                      <w:spacing w:after="160" w:line="259" w:lineRule="auto"/>
                    </w:pPr>
                    <w:r>
                      <w:rPr>
                        <w:color w:val="FFFFFF"/>
                        <w:sz w:val="18"/>
                      </w:rPr>
                      <w:t>灵巧手</w:t>
                    </w:r>
                  </w:p>
                </w:txbxContent>
              </v:textbox>
            </v:rect>
            <v:rect id="Rectangle 1758" o:spid="_x0000_s1501" style="position:absolute;left:32584;top:6170;width:343;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E98cA&#10;AADdAAAADwAAAGRycy9kb3ducmV2LnhtbESPT2vCQBDF70K/wzKCN91YqN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ERPfHAAAA3QAAAA8AAAAAAAAAAAAAAAAAmAIAAGRy&#10;cy9kb3ducmV2LnhtbFBLBQYAAAAABAAEAPUAAACM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759" o:spid="_x0000_s1502" style="position:absolute;left:31318;top:16628;width:5873;height:8422;visibility:visible" coordsize="587375,842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o+w8IA&#10;AADdAAAADwAAAGRycy9kb3ducmV2LnhtbERPS4vCMBC+C/6HMMJeRFMFV61GcUVlrz7YvQ7N2Bab&#10;STfJ1vrvzcKCt/n4nrNct6YSDTlfWlYwGiYgiDOrS84VXM77wQyED8gaK8uk4EEe1qtuZ4mptnc+&#10;UnMKuYgh7FNUUIRQp1L6rCCDfmhr4shdrTMYInS51A7vMdxUcpwk79JgybGhwJq2BWW3069R4PpH&#10;3Xz7r586a/my29vd4cMmSr312s0CRKA2vMT/7k8d508nc/j7Jp4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ej7DwgAAAN0AAAAPAAAAAAAAAAAAAAAAAJgCAABkcnMvZG93&#10;bnJldi54bWxQSwUGAAAAAAQABAD1AAAAhwMAAAAA&#10;" adj="0,,0" path="m256794,l244729,534924r291465,c564388,534924,587375,557911,587375,586105r,76835l587375,791084v,28193,-22987,51180,-51181,51180l244729,842264r-146812,l51181,842264c22987,842264,,819277,,791084l,662940,,586105c,557911,22987,534924,51181,534924r46736,l256794,xe" fillcolor="black" stroked="f" strokeweight="0">
              <v:stroke miterlimit="83231f" joinstyle="miter"/>
              <v:formulas/>
              <v:path arrowok="t" o:connecttype="segments" textboxrect="0,0,587375,842264"/>
            </v:shape>
            <v:rect id="Rectangle 1760" o:spid="_x0000_s1503" style="position:absolute;left:32386;top:22996;width:4966;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6CTMcA&#10;AADdAAAADwAAAGRycy9kb3ducmV2LnhtbESPQW/CMAyF70j8h8hIu0G6HRiUpgjBJjgOmMR2sxrT&#10;Vmucqslot18/H5B2s/We3/ucrQfXqBt1ofZs4HGWgCIuvK25NPB+fp0uQIWIbLHxTAZ+KMA6H48y&#10;TK3v+Ui3UyyVhHBI0UAVY5tqHYqKHIaZb4lFu/rOYZS1K7XtsJdw1+inJJlrhzVLQ4UtbSsqvk7f&#10;zsB+0W4+Dv63L5uXz/3l7bLcnZfRmIfJsFmBijTEf/P9+mAF/3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egkzHAAAA3QAAAA8AAAAAAAAAAAAAAAAAmAIAAGRy&#10;cy9kb3ducmV2LnhtbFBLBQYAAAAABAAEAPUAAACMAwAAAAA=&#10;" filled="f" stroked="f">
              <v:textbox inset="0,0,0,0">
                <w:txbxContent>
                  <w:p w:rsidR="000E5B89" w:rsidRDefault="000E5B89">
                    <w:pPr>
                      <w:spacing w:after="160" w:line="259" w:lineRule="auto"/>
                    </w:pPr>
                    <w:r>
                      <w:rPr>
                        <w:color w:val="FFFFFF"/>
                        <w:sz w:val="18"/>
                      </w:rPr>
                      <w:t>转柄</w:t>
                    </w:r>
                  </w:p>
                </w:txbxContent>
              </v:textbox>
            </v:rect>
            <v:rect id="Rectangle 1761" o:spid="_x0000_s1504" style="position:absolute;left:36122;top:23121;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In18MA&#10;AADdAAAADwAAAGRycy9kb3ducmV2LnhtbERPTYvCMBC9C/6HMMLeNHUPrnaNIrqiR7WC7m1oxrbY&#10;TEoTbXd/vREEb/N4nzOdt6YUd6pdYVnBcBCBIE6tLjhTcEzW/TEI55E1lpZJwR85mM+6nSnG2ja8&#10;p/vBZyKEsItRQe59FUvp0pwMuoGtiAN3sbVBH2CdSV1jE8JNKT+jaCQNFhwacqxomVN6PdyMgs24&#10;Wpy39r/Jyp/fzWl3mqySiVfqo9cuvkF4av1b/HJvdZj/NR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In18MAAADd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762" o:spid="_x0000_s1505" style="position:absolute;top:18256;width:17106;height:9550;visibility:visible" coordsize="1710690,9550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NvOsQA&#10;AADdAAAADwAAAGRycy9kb3ducmV2LnhtbERPTWvCQBC9F/oflhF6040SU4muUiwtXqv14G3MjklI&#10;dnbNbjX117sFobd5vM9ZrHrTigt1vrasYDxKQBAXVtdcKvjefQxnIHxA1thaJgW/5GG1fH5aYK7t&#10;lb/osg2liCHsc1RQheByKX1RkUE/so44cifbGQwRdqXUHV5juGnlJEkyabDm2FCho3VFRbP9MQrS&#10;5rA/brL0cz09pLf3082dm7NT6mXQv81BBOrDv/jh3ug4/zWbwN8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jbzrEAAAA3QAAAA8AAAAAAAAAAAAAAAAAmAIAAGRycy9k&#10;b3ducmV2LnhtbFBLBQYAAAAABAAEAPUAAACJAwAAAAA=&#10;" adj="0,,0" path="m159169,l659346,,941959,r29210,c1059053,,1130300,71247,1130300,159131r580390,108458l1130300,397891r,398018c1130300,883793,1059053,955040,971169,955040r-29210,l659346,955040r-500177,c71260,955040,,883793,,795909l,397891,,159131c,71247,71260,,159169,xe" fillcolor="black" stroked="f" strokeweight="0">
              <v:stroke miterlimit="83231f" joinstyle="miter"/>
              <v:formulas/>
              <v:path arrowok="t" o:connecttype="segments" textboxrect="0,0,1710690,955040"/>
            </v:shape>
            <v:rect id="Rectangle 1763" o:spid="_x0000_s1506" style="position:absolute;left:10147;top:23887;width:458;height:20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wcO8MA&#10;AADdAAAADwAAAGRycy9kb3ducmV2LnhtbERPS4vCMBC+L/gfwgje1lQFV6tRRF306AvU29CMbbGZ&#10;lCba7v76jbDgbT6+50znjSnEkyqXW1bQ60YgiBOrc04VnI7fnyMQziNrLCyTgh9yMJ+1PqYYa1vz&#10;np4Hn4oQwi5GBZn3ZSylSzIy6Lq2JA7czVYGfYBVKnWFdQg3hexH0VAazDk0ZFjSMqPkfngYBZtR&#10;ubhs7W+dFuvr5rw7j1fHsVeq024WExCeGv8W/7u3Osz/Gg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wcO8MAAADd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24"/>
                      </w:rPr>
                      <w:t xml:space="preserve"> </w:t>
                    </w:r>
                  </w:p>
                </w:txbxContent>
              </v:textbox>
            </v:rect>
            <v:rect id="Rectangle 1764" o:spid="_x0000_s1507" style="position:absolute;left:3366;top:25526;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T8MA&#10;AADdAAAADwAAAGRycy9kb3ducmV2LnhtbERPS4vCMBC+L/gfwgje1lQRV6tRRF306AvU29CMbbGZ&#10;lCba7v76jbDgbT6+50znjSnEkyqXW1bQ60YgiBOrc04VnI7fnyMQziNrLCyTgh9yMJ+1PqYYa1vz&#10;np4Hn4oQwi5GBZn3ZSylSzIy6Lq2JA7czVYGfYBVKnWFdQg3hexH0VAazDk0ZFjSMqPkfngYBZtR&#10;ubhs7W+dFuvr5rw7j1fHsVeq024WExCeGv8W/7u3Osz/Gg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ET8MAAADdAAAADwAAAAAAAAAAAAAAAACYAgAAZHJzL2Rv&#10;d25yZXYueG1sUEsFBgAAAAAEAAQA9QAAAIgDAAAAAA==&#10;" filled="f" stroked="f">
              <v:textbox inset="0,0,0,0">
                <w:txbxContent>
                  <w:p w:rsidR="000E5B89" w:rsidRDefault="000E5B89">
                    <w:pPr>
                      <w:spacing w:after="160" w:line="259" w:lineRule="auto"/>
                    </w:pPr>
                    <w:r>
                      <w:rPr>
                        <w:color w:val="FFFFFF"/>
                        <w:sz w:val="18"/>
                      </w:rPr>
                      <w:t>还</w:t>
                    </w:r>
                  </w:p>
                </w:txbxContent>
              </v:textbox>
            </v:rect>
            <v:rect id="Rectangle 1765" o:spid="_x0000_s1508" style="position:absolute;left:4524;top:25651;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kh1MMA&#10;AADdAAAADwAAAGRycy9kb3ducmV2LnhtbERPS4vCMBC+L/gfwgje1lRBV6tRRF306AvU29CMbbGZ&#10;lCba7v76jbDgbT6+50znjSnEkyqXW1bQ60YgiBOrc04VnI7fnyMQziNrLCyTgh9yMJ+1PqYYa1vz&#10;np4Hn4oQwi5GBZn3ZSylSzIy6Lq2JA7czVYGfYBVKnWFdQg3hexH0VAazDk0ZFjSMqPkfngYBZtR&#10;ubhs7W+dFuvr5rw7j1fHsVeq024WExCeGv8W/7u3Osz/Gg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kh1MMAAADd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rect id="Rectangle 1766" o:spid="_x0000_s1509" style="position:absolute;left:5088;top:25526;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o8MA&#10;AADdAAAADwAAAGRycy9kb3ducmV2LnhtbERPS4vCMBC+L/gfwgje1lQPXa1GER/ocVcF9TY0Y1ts&#10;JqWJtu6v3ywI3ubje8503ppSPKh2hWUFg34Egji1uuBMwfGw+RyBcB5ZY2mZFDzJwXzW+Zhiom3D&#10;P/TY+0yEEHYJKsi9rxIpXZqTQde3FXHgrrY26AOsM6lrbEK4KeUwimJpsODQkGNFy5zS2/5uFGxH&#10;1eK8s79NVq4v29P3abw6jL1SvW67mIDw1Pq3+OXe6TD/K47h/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u/o8MAAADdAAAADwAAAAAAAAAAAAAAAACYAgAAZHJzL2Rv&#10;d25yZXYueG1sUEsFBgAAAAAEAAQA9QAAAIgDAAAAAA==&#10;" filled="f" stroked="f">
              <v:textbox inset="0,0,0,0">
                <w:txbxContent>
                  <w:p w:rsidR="000E5B89" w:rsidRDefault="000E5B89">
                    <w:pPr>
                      <w:spacing w:after="160" w:line="259" w:lineRule="auto"/>
                    </w:pPr>
                    <w:r>
                      <w:rPr>
                        <w:color w:val="FFFFFF"/>
                        <w:sz w:val="18"/>
                      </w:rPr>
                      <w:t>原</w:t>
                    </w:r>
                  </w:p>
                </w:txbxContent>
              </v:textbox>
            </v:rect>
            <v:rect id="Rectangle 1767" o:spid="_x0000_s1510" style="position:absolute;left:6246;top:25651;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aOMQA&#10;AADdAAAADwAAAGRycy9kb3ducmV2LnhtbERPTWvCQBC9C/6HZQredNMeoqauEqyix9YUbG9DdpqE&#10;7s6G7GrS/vpuQfA2j/c5q81gjbhS5xvHCh5nCQji0umGKwXvxX66AOEDskbjmBT8kIfNejxaYaZd&#10;z290PYVKxBD2GSqoQ2gzKX1Zk0U/cy1x5L5cZzFE2FVSd9jHcGvkU5Kk0mLDsaHGlrY1ld+ni1Vw&#10;WLT5x9H99pXZfR7Or+flS7EMSk0ehvwZRKAh3MU391HH+fN0Dv/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3GjjEAAAA3Q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rect id="Rectangle 1768" o:spid="_x0000_s1511" style="position:absolute;left:6809;top:25526;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iOSscA&#10;AADdAAAADwAAAGRycy9kb3ducmV2LnhtbESPQW/CMAyF70j8h8hIu0G6HRiUpgjBJjgOmMR2sxrT&#10;Vmucqslot18/H5B2s/We3/ucrQfXqBt1ofZs4HGWgCIuvK25NPB+fp0uQIWIbLHxTAZ+KMA6H48y&#10;TK3v+Ui3UyyVhHBI0UAVY5tqHYqKHIaZb4lFu/rOYZS1K7XtsJdw1+inJJlrhzVLQ4UtbSsqvk7f&#10;zsB+0W4+Dv63L5uXz/3l7bLcnZfRmIfJsFmBijTEf/P9+mAF/3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ojkrHAAAA3QAAAA8AAAAAAAAAAAAAAAAAmAIAAGRy&#10;cy9kb3ducmV2LnhtbFBLBQYAAAAABAAEAPUAAACMAwAAAAA=&#10;" filled="f" stroked="f">
              <v:textbox inset="0,0,0,0">
                <w:txbxContent>
                  <w:p w:rsidR="000E5B89" w:rsidRDefault="000E5B89">
                    <w:pPr>
                      <w:spacing w:after="160" w:line="259" w:lineRule="auto"/>
                    </w:pPr>
                    <w:r>
                      <w:rPr>
                        <w:color w:val="FFFFFF"/>
                        <w:sz w:val="18"/>
                      </w:rPr>
                      <w:t>前</w:t>
                    </w:r>
                  </w:p>
                </w:txbxContent>
              </v:textbox>
            </v:rect>
            <v:rect id="Rectangle 1769" o:spid="_x0000_s1512" style="position:absolute;left:7952;top:25651;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Qr0cQA&#10;AADdAAAADwAAAGRycy9kb3ducmV2LnhtbERPTWvCQBC9F/wPywi91U17UBNdJWiLHlsjpL0N2TEJ&#10;zc6G7DZJ/fXdguBtHu9z1tvRNKKnztWWFTzPIhDEhdU1lwrO2dvTEoTzyBoby6TglxxsN5OHNSba&#10;DvxB/cmXIoSwS1BB5X2bSOmKigy6mW2JA3exnUEfYFdK3eEQwk0jX6JoLg3WHBoqbGlXUfF9+jEK&#10;Dss2/Tza61A2r1+H/D2P91nslXqcjukKhKfR38U391GH+Yt5DP/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kK9HEAAAA3Q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Picture 26808" o:spid="_x0000_s1513" type="#_x0000_t75" style="position:absolute;left:1361;top:19217;width:8565;height:58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JBAHFAAAA3gAAAA8AAABkcnMvZG93bnJldi54bWxET1trwjAUfh/4H8IZ7GXMxA6qdEYRQboh&#10;Ay9j7PHQnDVlzUlpotZ/bx6EPX589/lycK04Ux8azxomYwWCuPKm4VrD13HzMgMRIrLB1jNpuFKA&#10;5WL0MMfC+Avv6XyItUghHArUYGPsCilDZclhGPuOOHG/vncYE+xraXq8pHDXykypXDpsODVY7Ght&#10;qfo7nJyGDzl1p+doy+xz+5rtflT5vclLrZ8eh9UbiEhD/Bff3e9GQ5bPVNqb7qQr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SQQBxQAAAN4AAAAPAAAAAAAAAAAAAAAA&#10;AJ8CAABkcnMvZG93bnJldi54bWxQSwUGAAAAAAQABAD3AAAAkQMAAAAA&#10;">
              <v:imagedata r:id="rId64" o:title=""/>
            </v:shape>
            <v:shape id="Shape 1773" o:spid="_x0000_s1514" style="position:absolute;left:31045;top:64154;width:971;height:1111;visibility:visible" coordsize="97155,111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5uXsMA&#10;AADdAAAADwAAAGRycy9kb3ducmV2LnhtbERP3WrCMBS+F/YO4Qi709QVdHRG2QbCmAzX6gMck7Om&#10;rDkpTab17RdB8O58fL9nuR5cK07Uh8azgtk0A0GsvWm4VnDYbybPIEJENth6JgUXCrBePYyWWBh/&#10;5pJOVaxFCuFQoAIbY1dIGbQlh2HqO+LE/fjeYUywr6Xp8ZzCXSufsmwuHTacGix29G5J/1Z/TsFX&#10;Xl6+Ta75uDlWn1tb6l31FpR6HA+vLyAiDfEuvrk/TJq/WORw/Sad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5uXsMAAADdAAAADwAAAAAAAAAAAAAAAACYAgAAZHJzL2Rv&#10;d25yZXYueG1sUEsFBgAAAAAEAAQA9QAAAIgDAAAAAA==&#10;" adj="0,,0" path="m52070,l97155,34925r,76200l,27939,52070,xe" fillcolor="#9b9c9e" stroked="f" strokeweight="0">
              <v:stroke miterlimit="83231f" joinstyle="miter"/>
              <v:formulas/>
              <v:path arrowok="t" o:connecttype="segments" textboxrect="0,0,97155,111125"/>
            </v:shape>
            <v:shape id="Shape 1774" o:spid="_x0000_s1515" style="position:absolute;left:36588;top:48856;width:553;height:1594;visibility:visible" coordsize="55245,1593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JKQsQA&#10;AADdAAAADwAAAGRycy9kb3ducmV2LnhtbERP3WrCMBS+H/gO4QjeaarIlGoUJww2BtNVH+DQHNtq&#10;c9IlsdY9vRkMdnc+vt+zXHemFi05X1lWMB4lIIhzqysuFBwPr8M5CB+QNdaWScGdPKxXvaclptre&#10;+IvaLBQihrBPUUEZQpNK6fOSDPqRbYgjd7LOYIjQFVI7vMVwU8tJkjxLgxXHhhIb2paUX7KrUbDn&#10;av/p7u+T9kVes93x+2f3sT0rNeh3mwWIQF34F/+533ScP5tN4febeIJ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SSkLEAAAA3QAAAA8AAAAAAAAAAAAAAAAAmAIAAGRycy9k&#10;b3ducmV2LnhtbFBLBQYAAAAABAAEAPUAAACJAwAAAAA=&#10;" adj="0,,0" path="m55245,l48260,156210,3175,159385,,13970,55245,xe" fillcolor="#808383" stroked="f" strokeweight="0">
              <v:stroke miterlimit="83231f" joinstyle="miter"/>
              <v:formulas/>
              <v:path arrowok="t" o:connecttype="segments" textboxrect="0,0,55245,159385"/>
            </v:shape>
            <v:shape id="Shape 1775" o:spid="_x0000_s1516" style="position:absolute;left:24117;top:50933;width:1454;height:692;visibility:visible" coordsize="145415,692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ZCYcMA&#10;AADdAAAADwAAAGRycy9kb3ducmV2LnhtbERPS4vCMBC+L+x/CLPgTVPFx1KNIoKsiIKPvXgbmmlT&#10;bCalyWrdX78RhL3Nx/ec2aK1lbhR40vHCvq9BARx5nTJhYLv87r7CcIHZI2VY1LwIA+L+fvbDFPt&#10;7nyk2ykUIoawT1GBCaFOpfSZIYu+52riyOWusRgibAqpG7zHcFvJQZKMpcWSY4PBmlaGsuvpxyr4&#10;HeZ5MTpsiS6b0u2ue/66GFaq89EupyACteFf/HJvdJw/mYzg+U0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9ZCYcMAAADdAAAADwAAAAAAAAAAAAAAAACYAgAAZHJzL2Rv&#10;d25yZXYueG1sUEsFBgAAAAAEAAQA9QAAAIgDAAAAAA==&#10;" adj="0,,0" path="m55880,r89535,55245l90170,69214,,20955,55880,xe" fillcolor="#a5a6a9" stroked="f" strokeweight="0">
              <v:stroke miterlimit="83231f" joinstyle="miter"/>
              <v:formulas/>
              <v:path arrowok="t" o:connecttype="segments" textboxrect="0,0,145415,69214"/>
            </v:shape>
            <w10:wrap type="none"/>
            <w10:anchorlock/>
          </v:group>
        </w:pict>
      </w:r>
    </w:p>
    <w:p w:rsidR="00946CE4" w:rsidRDefault="00523A46">
      <w:pPr>
        <w:spacing w:after="156" w:line="259" w:lineRule="auto"/>
        <w:ind w:right="155"/>
        <w:jc w:val="center"/>
      </w:pPr>
      <w:r>
        <w:rPr>
          <w:noProof/>
        </w:rPr>
        <w:lastRenderedPageBreak/>
        <w:drawing>
          <wp:inline distT="0" distB="0" distL="0" distR="0">
            <wp:extent cx="2848610" cy="2835910"/>
            <wp:effectExtent l="0" t="0" r="0" b="0"/>
            <wp:docPr id="1841" name="Picture 1841"/>
            <wp:cNvGraphicFramePr/>
            <a:graphic xmlns:a="http://schemas.openxmlformats.org/drawingml/2006/main">
              <a:graphicData uri="http://schemas.openxmlformats.org/drawingml/2006/picture">
                <pic:pic xmlns:pic="http://schemas.openxmlformats.org/drawingml/2006/picture">
                  <pic:nvPicPr>
                    <pic:cNvPr id="1841" name="Picture 1841"/>
                    <pic:cNvPicPr/>
                  </pic:nvPicPr>
                  <pic:blipFill>
                    <a:blip r:embed="rId65" cstate="print"/>
                    <a:stretch>
                      <a:fillRect/>
                    </a:stretch>
                  </pic:blipFill>
                  <pic:spPr>
                    <a:xfrm>
                      <a:off x="0" y="0"/>
                      <a:ext cx="2848610" cy="2836291"/>
                    </a:xfrm>
                    <a:prstGeom prst="rect">
                      <a:avLst/>
                    </a:prstGeom>
                  </pic:spPr>
                </pic:pic>
              </a:graphicData>
            </a:graphic>
          </wp:inline>
        </w:drawing>
      </w:r>
      <w:r>
        <w:rPr>
          <w:rFonts w:eastAsia="Times New Roman"/>
          <w:sz w:val="24"/>
        </w:rPr>
        <w:t xml:space="preserve"> </w:t>
      </w:r>
    </w:p>
    <w:p w:rsidR="00946CE4" w:rsidRDefault="00523A46">
      <w:pPr>
        <w:spacing w:after="161" w:line="259" w:lineRule="auto"/>
        <w:ind w:right="215"/>
        <w:jc w:val="center"/>
      </w:pPr>
      <w:r>
        <w:rPr>
          <w:sz w:val="18"/>
        </w:rPr>
        <w:t>图</w:t>
      </w:r>
      <w:r>
        <w:rPr>
          <w:sz w:val="18"/>
        </w:rPr>
        <w:t xml:space="preserve"> </w:t>
      </w:r>
      <w:r>
        <w:rPr>
          <w:rFonts w:eastAsia="Times New Roman"/>
          <w:b/>
          <w:sz w:val="18"/>
        </w:rPr>
        <w:t xml:space="preserve">38 </w:t>
      </w:r>
      <w:r>
        <w:rPr>
          <w:sz w:val="18"/>
        </w:rPr>
        <w:t>智能拾取模型二阶完成状态</w:t>
      </w:r>
      <w:r>
        <w:rPr>
          <w:rFonts w:eastAsia="Times New Roman"/>
          <w:b/>
          <w:sz w:val="18"/>
        </w:rPr>
        <w:t xml:space="preserve"> </w:t>
      </w:r>
    </w:p>
    <w:p w:rsidR="00946CE4" w:rsidRDefault="00523A46">
      <w:pPr>
        <w:spacing w:after="122" w:line="259" w:lineRule="auto"/>
        <w:ind w:left="-5"/>
      </w:pPr>
      <w:r>
        <w:rPr>
          <w:rFonts w:eastAsia="Times New Roman"/>
          <w:b/>
        </w:rPr>
        <w:t xml:space="preserve">4.13 </w:t>
      </w:r>
      <w:r>
        <w:t>加载能源反应堆</w:t>
      </w:r>
      <w:r>
        <w:rPr>
          <w:rFonts w:eastAsia="Times New Roman"/>
          <w:b/>
        </w:rPr>
        <w:t xml:space="preserve"> </w:t>
      </w:r>
    </w:p>
    <w:p w:rsidR="00946CE4" w:rsidRDefault="00523A46">
      <w:pPr>
        <w:ind w:left="-5"/>
      </w:pPr>
      <w:r>
        <w:rPr>
          <w:rFonts w:eastAsia="Times New Roman"/>
        </w:rPr>
        <w:t xml:space="preserve">4.13.1 </w:t>
      </w:r>
      <w:r>
        <w:t>场地上放置有一个能源反应堆模型，红色箭头所示方向为任务模型的正面朝向，如图</w:t>
      </w:r>
      <w:r>
        <w:t xml:space="preserve"> </w:t>
      </w:r>
      <w:r>
        <w:rPr>
          <w:rFonts w:eastAsia="Times New Roman"/>
        </w:rPr>
        <w:t xml:space="preserve">39 </w:t>
      </w:r>
      <w:r>
        <w:t>所示。</w:t>
      </w:r>
      <w:r>
        <w:rPr>
          <w:rFonts w:eastAsia="Times New Roman"/>
        </w:rPr>
        <w:t xml:space="preserve"> </w:t>
      </w:r>
    </w:p>
    <w:p w:rsidR="00946CE4" w:rsidRDefault="00523A46">
      <w:pPr>
        <w:ind w:left="-5"/>
      </w:pPr>
      <w:r>
        <w:rPr>
          <w:rFonts w:eastAsia="Times New Roman"/>
        </w:rPr>
        <w:t xml:space="preserve">4.13.2 </w:t>
      </w:r>
      <w:r>
        <w:t>机器人需推开反应堆舱门，此状态为该模型一阶完成状态，如图</w:t>
      </w:r>
      <w:r>
        <w:t xml:space="preserve"> </w:t>
      </w:r>
      <w:r>
        <w:rPr>
          <w:rFonts w:eastAsia="Times New Roman"/>
        </w:rPr>
        <w:t xml:space="preserve">40 </w:t>
      </w:r>
      <w:r>
        <w:t>所示；然后，将</w:t>
      </w:r>
      <w:r>
        <w:t xml:space="preserve"> </w:t>
      </w:r>
      <w:r>
        <w:rPr>
          <w:rFonts w:eastAsia="Times New Roman"/>
        </w:rPr>
        <w:t xml:space="preserve">4.11 </w:t>
      </w:r>
      <w:r>
        <w:t>任务中获得的两种颜色的</w:t>
      </w:r>
      <w:r>
        <w:rPr>
          <w:rFonts w:eastAsia="Times New Roman"/>
        </w:rPr>
        <w:t>“</w:t>
      </w:r>
      <w:r>
        <w:t>能量块</w:t>
      </w:r>
      <w:r>
        <w:rPr>
          <w:rFonts w:eastAsia="Times New Roman"/>
        </w:rPr>
        <w:t>”</w:t>
      </w:r>
      <w:r>
        <w:t>放入反应堆内</w:t>
      </w:r>
      <w:r>
        <w:rPr>
          <w:rFonts w:eastAsia="Times New Roman"/>
        </w:rPr>
        <w:t>,</w:t>
      </w:r>
      <w:r>
        <w:t>此状态为该模型的二阶完成状态，如图</w:t>
      </w:r>
      <w:r>
        <w:t xml:space="preserve"> </w:t>
      </w:r>
      <w:r>
        <w:rPr>
          <w:rFonts w:eastAsia="Times New Roman"/>
        </w:rPr>
        <w:t xml:space="preserve">41 </w:t>
      </w:r>
      <w:r>
        <w:t>所示，每成功放入一个</w:t>
      </w:r>
      <w:r>
        <w:rPr>
          <w:rFonts w:eastAsia="Times New Roman"/>
        </w:rPr>
        <w:t>“</w:t>
      </w:r>
      <w:r>
        <w:t>能量块</w:t>
      </w:r>
      <w:r>
        <w:rPr>
          <w:rFonts w:eastAsia="Times New Roman"/>
        </w:rPr>
        <w:t>”</w:t>
      </w:r>
      <w:r>
        <w:t>，可得</w:t>
      </w:r>
      <w:r>
        <w:t xml:space="preserve"> </w:t>
      </w:r>
      <w:r>
        <w:rPr>
          <w:rFonts w:eastAsia="Times New Roman"/>
        </w:rPr>
        <w:t xml:space="preserve">40 </w:t>
      </w:r>
      <w:r>
        <w:t>分。</w:t>
      </w:r>
      <w:r>
        <w:rPr>
          <w:rFonts w:eastAsia="Times New Roman"/>
        </w:rPr>
        <w:t xml:space="preserve">  </w:t>
      </w:r>
    </w:p>
    <w:p w:rsidR="00946CE4" w:rsidRDefault="00523A46">
      <w:pPr>
        <w:spacing w:line="259" w:lineRule="auto"/>
        <w:ind w:left="-5"/>
      </w:pPr>
      <w:r>
        <w:rPr>
          <w:rFonts w:eastAsia="Times New Roman"/>
        </w:rPr>
        <w:t>4.13.3 “</w:t>
      </w:r>
      <w:r>
        <w:t>能量块</w:t>
      </w:r>
      <w:r>
        <w:rPr>
          <w:rFonts w:eastAsia="Times New Roman"/>
        </w:rPr>
        <w:t>”</w:t>
      </w:r>
      <w:r>
        <w:t>需完全进入反应堆，否则不得分。</w:t>
      </w:r>
      <w:r>
        <w:rPr>
          <w:rFonts w:eastAsia="Times New Roman"/>
        </w:rPr>
        <w:t xml:space="preserve"> </w:t>
      </w:r>
    </w:p>
    <w:p w:rsidR="00946CE4" w:rsidRDefault="00F47E98">
      <w:pPr>
        <w:spacing w:line="259" w:lineRule="auto"/>
        <w:ind w:left="872"/>
      </w:pPr>
      <w:r w:rsidRPr="00F47E98">
        <w:rPr>
          <w:rFonts w:ascii="Calibri" w:eastAsia="Calibri" w:hAnsi="Calibri" w:cs="Calibri"/>
          <w:noProof/>
          <w:sz w:val="22"/>
        </w:rPr>
      </w:r>
      <w:r w:rsidRPr="00F47E98">
        <w:rPr>
          <w:rFonts w:ascii="Calibri" w:eastAsia="Calibri" w:hAnsi="Calibri" w:cs="Calibri"/>
          <w:noProof/>
          <w:sz w:val="22"/>
        </w:rPr>
        <w:pict>
          <v:group id="Group 22210" o:spid="_x0000_s1517" style="width:307.2pt;height:293.2pt;mso-position-horizontal-relative:char;mso-position-vertical-relative:line" coordsize="39015,37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">
            <v:rect id="Rectangle 1835" o:spid="_x0000_s1518" style="position:absolute;left:38634;top:32556;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6an8QA&#10;AADdAAAADwAAAGRycy9kb3ducmV2LnhtbERPS2vCQBC+C/6HZYTedFNLJU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ump/EAAAA3QAAAA8AAAAAAAAAAAAAAAAAmAIAAGRycy9k&#10;b3ducmV2LnhtbFBLBQYAAAAABAAEAPUAAACJAw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1836" o:spid="_x0000_s1519" style="position:absolute;left:13577;top:36010;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wE6MMA&#10;AADdAAAADwAAAGRycy9kb3ducmV2LnhtbERPS4vCMBC+C/sfwix401QFqdUosuuiRx8L6m1oxrbY&#10;TEqTtdVfbwRhb/PxPWe2aE0pblS7wrKCQT8CQZxaXXCm4Pfw04tBOI+ssbRMCu7kYDH/6Mww0bbh&#10;Hd32PhMhhF2CCnLvq0RKl+Zk0PVtRRy4i60N+gDrTOoamxBuSjmMorE0WHBoyLGir5zS6/7PKFjH&#10;1fK0sY8mK1fn9XF7nHwfJl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wE6MMAAADdAAAADwAAAAAAAAAAAAAAAACYAgAAZHJzL2Rv&#10;d25yZXYueG1sUEsFBgAAAAAEAAQA9QAAAIgDAAAAAA==&#10;" filled="f" stroked="f">
              <v:textbox inset="0,0,0,0">
                <w:txbxContent>
                  <w:p w:rsidR="000E5B89" w:rsidRDefault="000E5B89">
                    <w:pPr>
                      <w:spacing w:after="160" w:line="259" w:lineRule="auto"/>
                    </w:pPr>
                    <w:r>
                      <w:rPr>
                        <w:sz w:val="18"/>
                      </w:rPr>
                      <w:t>图</w:t>
                    </w:r>
                  </w:p>
                </w:txbxContent>
              </v:textbox>
            </v:rect>
            <v:rect id="Rectangle 22003" o:spid="_x0000_s1520" style="position:absolute;left:15025;top:35974;width:1509;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o28UA&#10;AADeAAAADwAAAGRycy9kb3ducmV2LnhtbESPQYvCMBSE78L+h/AWvGm6LohWo4juoke1gnp7NM+2&#10;bPNSmqyt/nojCB6HmfmGmc5bU4or1a6wrOCrH4EgTq0uOFNwSH57IxDOI2ssLZOCGzmYzz46U4y1&#10;bXhH173PRICwi1FB7n0VS+nSnAy6vq2Ig3extUEfZJ1JXWMT4KaUgygaSoMFh4UcK1rmlP7t/42C&#10;9ahanDb23mTlz3l93B7Hq2Tslep+tosJCE+tf4df7Y1WMAjIb3jeCV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jbxQAAAN4AAAAPAAAAAAAAAAAAAAAAAJgCAABkcnMv&#10;ZG93bnJldi54bWxQSwUGAAAAAAQABAD1AAAAigMAAAAA&#10;" filled="f" stroked="f">
              <v:textbox inset="0,0,0,0">
                <w:txbxContent>
                  <w:p w:rsidR="000E5B89" w:rsidRDefault="000E5B89">
                    <w:pPr>
                      <w:spacing w:after="160" w:line="259" w:lineRule="auto"/>
                    </w:pPr>
                    <w:r>
                      <w:rPr>
                        <w:rFonts w:eastAsia="Times New Roman"/>
                        <w:b/>
                        <w:sz w:val="18"/>
                      </w:rPr>
                      <w:t>39</w:t>
                    </w:r>
                  </w:p>
                </w:txbxContent>
              </v:textbox>
            </v:rect>
            <v:rect id="Rectangle 22004" o:spid="_x0000_s1521" style="position:absolute;left:16167;top:35974;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fwr8UA&#10;AADeAAAADwAAAGRycy9kb3ducmV2LnhtbESPQYvCMBSE78L+h/AWvGm6sohWo4juoke1gnp7NM+2&#10;bPNSmqyt/nojCB6HmfmGmc5bU4or1a6wrOCrH4EgTq0uOFNwSH57IxDOI2ssLZOCGzmYzz46U4y1&#10;bXhH173PRICwi1FB7n0VS+nSnAy6vq2Ig3extUEfZJ1JXWMT4KaUgygaSoMFh4UcK1rmlP7t/42C&#10;9ahanDb23mTlz3l93B7Hq2Tslep+tosJCE+tf4df7Y1WMAjIb3jeCV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F/CvxQAAAN4AAAAPAAAAAAAAAAAAAAAAAJgCAABkcnMv&#10;ZG93bnJldi54bWxQSwUGAAAAAAQABAD1AAAAigM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1838" o:spid="_x0000_s1522" style="position:absolute;left:16732;top:36010;width:1677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81AcYA&#10;AADdAAAADwAAAGRycy9kb3ducmV2LnhtbESPQWvCQBCF74L/YZmCN920BY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81AcYAAADdAAAADwAAAAAAAAAAAAAAAACYAgAAZHJz&#10;L2Rvd25yZXYueG1sUEsFBgAAAAAEAAQA9QAAAIsDAAAAAA==&#10;" filled="f" stroked="f">
              <v:textbox inset="0,0,0,0">
                <w:txbxContent>
                  <w:p w:rsidR="000E5B89" w:rsidRDefault="000E5B89">
                    <w:pPr>
                      <w:spacing w:after="160" w:line="259" w:lineRule="auto"/>
                    </w:pPr>
                    <w:r>
                      <w:rPr>
                        <w:sz w:val="18"/>
                      </w:rPr>
                      <w:t>能源反应堆模型初始状态</w:t>
                    </w:r>
                  </w:p>
                </w:txbxContent>
              </v:textbox>
            </v:rect>
            <v:rect id="Rectangle 1839" o:spid="_x0000_s1523" style="position:absolute;left:29353;top:35974;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QmsMA&#10;AADdAAAADwAAAGRycy9kb3ducmV2LnhtbERPS2vCQBC+C/6HZQRvulGhJNFVxAd6tFqw3obsNAnN&#10;zobsamJ/vVso9DYf33MWq85U4kGNKy0rmIwjEMSZ1SXnCj4u+1EMwnlkjZVlUvAkB6tlv7fAVNuW&#10;3+lx9rkIIexSVFB4X6dSuqwgg25sa+LAfdnGoA+wyaVusA3hppLTKHqTBksODQXWtCko+z7fjYJD&#10;XK8/j/anzavd7XA9XZPtJfFKDQfdeg7CU+f/xX/uow7z41k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OQmsMAAADdAAAADwAAAAAAAAAAAAAAAACYAgAAZHJzL2Rv&#10;d25yZXYueG1sUEsFBgAAAAAEAAQA9QAAAIgDAAAAAA==&#10;" filled="f" stroked="f">
              <v:textbox inset="0,0,0,0">
                <w:txbxContent>
                  <w:p w:rsidR="000E5B89" w:rsidRDefault="000E5B89">
                    <w:pPr>
                      <w:spacing w:after="160" w:line="259" w:lineRule="auto"/>
                    </w:pPr>
                    <w:r>
                      <w:rPr>
                        <w:rFonts w:eastAsia="Times New Roman"/>
                        <w:b/>
                        <w:sz w:val="18"/>
                      </w:rPr>
                      <w:t xml:space="preserve"> </w:t>
                    </w:r>
                  </w:p>
                </w:txbxContent>
              </v:textbox>
            </v:rect>
            <v:shape id="Picture 1843" o:spid="_x0000_s1524" type="#_x0000_t75" style="position:absolute;left:4283;width:34347;height:338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84vHAAAA3QAAAA8AAABkcnMvZG93bnJldi54bWxEj91qwkAQhe8LvsMygnfNRi3VRlcpxdaC&#10;IJiWejtkxySYnQ3ZzU/f3i0UvJvhnDnfmfV2MJXoqHGlZQXTKAZBnFldcq7g++v9cQnCeWSNlWVS&#10;8EsOtpvRwxoTbXs+UZf6XIQQdgkqKLyvEyldVpBBF9maOGgX2xj0YW1yqRvsQ7ip5CyOn6XBkgOh&#10;wJreCsquaWsC92CO5za3L/uPmVz0x/PPYjc3Sk3Gw+sKhKfB383/15861F8+zeHvmzCC3N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fy84vHAAAA3QAAAA8AAAAAAAAAAAAA&#10;AAAAnwIAAGRycy9kb3ducmV2LnhtbFBLBQYAAAAABAAEAPcAAACTAwAAAAA=&#10;">
              <v:imagedata r:id="rId66" o:title=""/>
            </v:shape>
            <v:shape id="Shape 1844" o:spid="_x0000_s1525" style="position:absolute;top:5899;width:17651;height:5793;visibility:visible" coordsize="1765173,57937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7OmcUA&#10;AADdAAAADwAAAGRycy9kb3ducmV2LnhtbERPTWsCMRC9C/6HMIXeNFsRq1ujlEqheJC6KuJtuhl3&#10;V5PJskl1/fdNQfA2j/c503lrjbhQ4yvHCl76CQji3OmKCwXbzWdvDMIHZI3GMSm4kYf5rNuZYqrd&#10;ldd0yUIhYgj7FBWUIdSplD4vyaLvu5o4ckfXWAwRNoXUDV5juDVykCQjabHi2FBiTR8l5efs1yo4&#10;v2Y/xix2o+/DcjDZn5ab42S1UOr5qX1/AxGoDQ/x3f2l4/zxcAj/38QT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s6ZxQAAAN0AAAAPAAAAAAAAAAAAAAAAAJgCAABkcnMv&#10;ZG93bnJldi54bWxQSwUGAAAAAAQABAD1AAAAigMAAAAA&#10;" adj="0,,0" path="m51181,l342646,,489458,r46736,c564388,,587375,22860,587375,51181r,128016l1765173,579374,587375,256032v,28321,-22987,51307,-51181,51307l489458,307339r-146812,l51181,307339c22987,307339,,284353,,256032l,179197,,51181c,22860,22987,,51181,xe" fillcolor="black" stroked="f" strokeweight="0">
              <v:stroke miterlimit="83231f" joinstyle="miter"/>
              <v:formulas/>
              <v:path arrowok="t" o:connecttype="segments" textboxrect="0,0,1765173,579374"/>
            </v:shape>
            <v:rect id="Rectangle 1845" o:spid="_x0000_s1526" style="position:absolute;left:1076;top:6926;width:4966;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jp4sQA&#10;AADdAAAADwAAAGRycy9kb3ducmV2LnhtbERPS2vCQBC+C/6HZYTedFNpJU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o6eLEAAAA3QAAAA8AAAAAAAAAAAAAAAAAmAIAAGRycy9k&#10;b3ducmV2LnhtbFBLBQYAAAAABAAEAPUAAACJAwAAAAA=&#10;" filled="f" stroked="f">
              <v:textbox inset="0,0,0,0">
                <w:txbxContent>
                  <w:p w:rsidR="000E5B89" w:rsidRDefault="000E5B89">
                    <w:pPr>
                      <w:spacing w:after="160" w:line="259" w:lineRule="auto"/>
                    </w:pPr>
                    <w:r>
                      <w:rPr>
                        <w:color w:val="FFFFFF"/>
                        <w:sz w:val="18"/>
                      </w:rPr>
                      <w:t>舱门</w:t>
                    </w:r>
                  </w:p>
                </w:txbxContent>
              </v:textbox>
            </v:rect>
            <v:rect id="Rectangle 1846" o:spid="_x0000_s1527" style="position:absolute;left:4810;top:7051;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p3lcMA&#10;AADdAAAADwAAAGRycy9kb3ducmV2LnhtbERPS4vCMBC+C/sfwix401QRqdUosuuiRx8L6m1oxrbY&#10;TEqTtdVfbwRhb/PxPWe2aE0pblS7wrKCQT8CQZxaXXCm4Pfw04tBOI+ssbRMCu7kYDH/6Mww0bbh&#10;Hd32PhMhhF2CCnLvq0RKl+Zk0PVtRRy4i60N+gDrTOoamxBuSjmMorE0WHBoyLGir5zS6/7PKFjH&#10;1fK0sY8mK1fn9XF7nHwfJl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Xp3lcMAAADdAAAADwAAAAAAAAAAAAAAAACYAgAAZHJzL2Rv&#10;d25yZXYueG1sUEsFBgAAAAAEAAQA9QAAAIg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1847" o:spid="_x0000_s1528" style="position:absolute;left:11718;top:29112;width:4111;height:3722;visibility:visible" coordsize="411099,3722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tdrcEA&#10;AADdAAAADwAAAGRycy9kb3ducmV2LnhtbERPzYrCMBC+C75DGGFvmirLrlSjiCK4F7GtDzA0Y1ts&#10;JiVJtb79RljY23x8v7PeDqYVD3K+saxgPktAEJdWN1wpuBbH6RKED8gaW8uk4EUetpvxaI2ptk/O&#10;6JGHSsQQ9ikqqEPoUil9WZNBP7MdceRu1hkMEbpKaofPGG5auUiSL2mw4dhQY0f7msp73hsF7vIz&#10;lPrVF4c8u8nssO8v3e6s1Mdk2K1ABBrCv/jPfdJx/vLzG97fxB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bXa3BAAAA3QAAAA8AAAAAAAAAAAAAAAAAmAIAAGRycy9kb3du&#10;cmV2LnhtbFBLBQYAAAAABAAEAPUAAACGAwAAAAA=&#10;" adj="0,,0" path="m316738,r94361,119761l166878,312420r47117,59817l,346964,25273,132969r47244,59817l316738,xe" fillcolor="red" stroked="f" strokeweight="0">
              <v:stroke miterlimit="83231f" joinstyle="miter"/>
              <v:formulas/>
              <v:path arrowok="t" o:connecttype="segments" textboxrect="0,0,411099,372237"/>
            </v:shape>
            <v:shape id="Shape 1848" o:spid="_x0000_s1529" style="position:absolute;left:11718;top:29112;width:4111;height:3722;visibility:visible" coordsize="411099,3722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KT8gA&#10;AADdAAAADwAAAGRycy9kb3ducmV2LnhtbESPT2vDMAzF74N9B6PCbqvTMUqb1S1lo1AoY+sf2FXE&#10;apI2loPtJVk//XQY7Cbxnt77abEaXKM6CrH2bGAyzkARF97WXBo4HTePM1AxIVtsPJOBH4qwWt7f&#10;LTC3vuc9dYdUKgnhmKOBKqU21zoWFTmMY98Si3b2wWGSNZTaBuwl3DX6Kcum2mHN0lBhS68VFdfD&#10;tzPwsZnfpudtj83756W7fU12u7dTMOZhNKxfQCUa0r/573prBX/2LLjyjYy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MQpPyAAAAN0AAAAPAAAAAAAAAAAAAAAAAJgCAABk&#10;cnMvZG93bnJldi54bWxQSwUGAAAAAAQABAD1AAAAjQMAAAAA&#10;" adj="0,,0" path="m411099,119761l166878,312420r47117,59817l,346964,25273,132969r47244,59817l316738,r94361,119761xe" filled="f" strokecolor="red" strokeweight="2pt">
              <v:stroke miterlimit="83231f" joinstyle="miter"/>
              <v:formulas/>
              <v:path arrowok="t" o:connecttype="segments" textboxrect="0,0,411099,372237"/>
            </v:shape>
            <v:shape id="Shape 1849" o:spid="_x0000_s1530" style="position:absolute;left:21043;top:26568;width:1791;height:1410;visibility:visible" coordsize="179070,1409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FPO8YA&#10;AADdAAAADwAAAGRycy9kb3ducmV2LnhtbESPQWsCQQyF7wX/wxDBm85aRezWUYogePDQalt6jDvp&#10;7tZNZpmZ6vrvnYLQW8J7ed/LYtVxo87kQ+3EwHiUgSIpnK2lNPB+2AznoEJEsdg4IQNXCrBa9h4W&#10;mFt3kTc672OpUoiEHA1UMba51qGoiDGMXEuStG/nGWNafamtx0sK50Y/ZtlMM9aSCBW2tK6oOO1/&#10;OUEm16Pn+vVnPfv8Yr/j5rgrPowZ9LuXZ1CRuvhvvl9vbao/nz7B3zdpB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FPO8YAAADdAAAADwAAAAAAAAAAAAAAAACYAgAAZHJz&#10;L2Rvd25yZXYueG1sUEsFBgAAAAAEAAQA9QAAAIsDAAAAAA==&#10;" adj="0,,0" path="m30226,l179070,101346r-63246,39624l,50419,30226,xe" fillcolor="#9fa1a3" stroked="f" strokeweight="0">
              <v:stroke miterlimit="83231f" joinstyle="miter"/>
              <v:formulas/>
              <v:path arrowok="t" o:connecttype="segments" textboxrect="0,0,179070,140970"/>
            </v:shape>
            <v:shape id="Shape 1850" o:spid="_x0000_s1531" style="position:absolute;left:25285;top:17710;width:1270;height:1251;visibility:visible" coordsize="127000,1250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sUG8YA&#10;AADdAAAADwAAAGRycy9kb3ducmV2LnhtbESPQWsCMRCF7wX/Qxiht5ootbVbo4ggeLNdS8HbsBl3&#10;l24mS5Lq1l/fORR6m+G9ee+b5XrwnbpQTG1gC9OJAUVcBddybeHjuHtYgEoZ2WEXmCz8UIL1anS3&#10;xMKFK7/Tpcy1khBOBVpocu4LrVPVkMc0CT2xaOcQPWZZY61dxKuE+07PjHnSHluWhgZ72jZUfZXf&#10;3oJ51qakz1M8dfuX8+Phbb7jW2/t/XjYvILKNOR/89/13gn+Yi7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sUG8YAAADdAAAADwAAAAAAAAAAAAAAAACYAgAAZHJz&#10;L2Rvd25yZXYueG1sUEsFBgAAAAAEAAQA9QAAAIsDAAAAAA==&#10;" adj="0,,0" path="m123063,r3937,62484l11938,125095,,69850,123063,xe" fillcolor="#5a5b5c" stroked="f" strokeweight="0">
              <v:stroke miterlimit="83231f" joinstyle="miter"/>
              <v:formulas/>
              <v:path arrowok="t" o:connecttype="segments" textboxrect="0,0,127000,125095"/>
            </v:shape>
            <v:shape id="Shape 1851" o:spid="_x0000_s1532" style="position:absolute;left:28936;top:14681;width:1563;height:1778;visibility:visible" coordsize="156210,1778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k/b8A&#10;AADdAAAADwAAAGRycy9kb3ducmV2LnhtbERPTYvCMBC9C/6HMII3TVUUqUYRQViPVsHr0IxNtZmU&#10;Jtauv36zIHibx/uc9bazlWip8aVjBZNxAoI4d7rkQsHlfBgtQfiArLFyTAp+ycN20++tMdXuxSdq&#10;s1CIGMI+RQUmhDqV0ueGLPqxq4kjd3ONxRBhU0jd4CuG20pOk2QhLZYcGwzWtDeUP7KnVXB6Z1fy&#10;dJvNTXF354N5HltHSg0H3W4FIlAXvuKP+0fH+cv5BP6/iSfIz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BST9vwAAAN0AAAAPAAAAAAAAAAAAAAAAAJgCAABkcnMvZG93bnJl&#10;di54bWxQSwUGAAAAAAQABAD1AAAAhAMAAAAA&#10;" adj="0,,0" path="m156210,l135255,109855,8255,177800,,118110,156210,xe" fillcolor="#555656" stroked="f" strokeweight="0">
              <v:stroke miterlimit="83231f" joinstyle="miter"/>
              <v:formulas/>
              <v:path arrowok="t" o:connecttype="segments" textboxrect="0,0,156210,177800"/>
            </v:shape>
            <v:shape id="Shape 1852" o:spid="_x0000_s1533" style="position:absolute;left:30314;top:17989;width:1563;height:1778;visibility:visible" coordsize="156210,1778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2K7sIA&#10;AADdAAAADwAAAGRycy9kb3ducmV2LnhtbERPS4vCMBC+C/sfwix407SCbukaZVkQvPpA8TbbjG21&#10;mdQmtvXfG0HY23x8z5kve1OJlhpXWlYQjyMQxJnVJecK9rvVKAHhPLLGyjIpeJCD5eJjMMdU2443&#10;1G59LkIIuxQVFN7XqZQuK8igG9uaOHBn2xj0ATa51A12IdxUchJFM2mw5NBQYE2/BWXX7d0o4FV8&#10;+2oPF3c5+f3u73DcdBj3Sg0/+59vEJ56/y9+u9c6zE+mE3h9E06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TYruwgAAAN0AAAAPAAAAAAAAAAAAAAAAAJgCAABkcnMvZG93&#10;bnJldi54bWxQSwUGAAAAAAQABAD1AAAAhwMAAAAA&#10;" adj="0,,0" path="m156210,l135255,109855,8255,177800,,118111,156210,xe" fillcolor="#595d60" stroked="f" strokeweight="0">
              <v:stroke miterlimit="83231f" joinstyle="miter"/>
              <v:formulas/>
              <v:path arrowok="t" o:connecttype="segments" textboxrect="0,0,156210,177800"/>
            </v:shape>
            <v:shape id="Shape 1853" o:spid="_x0000_s1534" style="position:absolute;left:27006;top:20529;width:1562;height:1778;visibility:visible" coordsize="156210,1778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EvdcMA&#10;AADdAAAADwAAAGRycy9kb3ducmV2LnhtbERPTWvCQBC9C/0PyxR6001abCV1lVIQejUJkd6m2TGJ&#10;ZmfT7DaJ/94VCt7m8T5nvZ1MKwbqXWNZQbyIQBCXVjdcKciz3XwFwnlkja1lUnAhB9vNw2yNibYj&#10;72lIfSVCCLsEFdTed4mUrqzJoFvYjjhwR9sb9AH2ldQ9jiHctPI5il6lwYZDQ40dfdZUntM/o4B3&#10;8e/bUJzc6dvn2U9x2I8YT0o9PU4f7yA8Tf4u/nd/6TB/tXyB2zfhBL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EvdcMAAADdAAAADwAAAAAAAAAAAAAAAACYAgAAZHJzL2Rv&#10;d25yZXYueG1sUEsFBgAAAAAEAAQA9QAAAIgDAAAAAA==&#10;" adj="0,,0" path="m156210,l135255,109855,8255,177800,,118111,156210,xe" fillcolor="#595d60" stroked="f" strokeweight="0">
              <v:stroke miterlimit="83231f" joinstyle="miter"/>
              <v:formulas/>
              <v:path arrowok="t" o:connecttype="segments" textboxrect="0,0,156210,177800"/>
            </v:shape>
            <v:shape id="Shape 1854" o:spid="_x0000_s1535" style="position:absolute;left:21018;top:7150;width:1949;height:1365;visibility:visible" coordsize="194945,1365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dMrcMA&#10;AADdAAAADwAAAGRycy9kb3ducmV2LnhtbERPS2vCQBC+F/wPywje6sa3pK4iglD01ChIb9PsmE3N&#10;zobsNqb/vlsQvM3H95zVprOVaKnxpWMFo2ECgjh3uuRCwfm0f12C8AFZY+WYFPySh82697LCVLs7&#10;f1CbhULEEPYpKjAh1KmUPjdk0Q9dTRy5q2sshgibQuoG7zHcVnKcJHNpseTYYLCmnaH8lv1YBWM9&#10;uWQLcxy14VtezxUfvw6fC6UG/W77BiJQF57ih/tdx/nL2R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dMrcMAAADdAAAADwAAAAAAAAAAAAAAAACYAgAAZHJzL2Rv&#10;d25yZXYueG1sUEsFBgAAAAAEAAQA9QAAAIgDAAAAAA==&#10;" adj="0,,0" path="m32893,l194945,98171r-68834,38354l,48768,32893,xe" fillcolor="#77797a" stroked="f" strokeweight="0">
              <v:stroke miterlimit="83231f" joinstyle="miter"/>
              <v:formulas/>
              <v:path arrowok="t" o:connecttype="segments" textboxrect="0,0,194945,136525"/>
            </v:shape>
            <v:shape id="Shape 1855" o:spid="_x0000_s1536" style="position:absolute;left:16865;top:21259;width:718;height:1899;visibility:visible" coordsize="71755,1898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AWcQA&#10;AADdAAAADwAAAGRycy9kb3ducmV2LnhtbERPTWvCQBC9F/wPywje6kYhRVJXqUJLD60lUajHITvN&#10;BrOzaXaN6b93C4K3ebzPWa4H24ieOl87VjCbJiCIS6drrhQc9q+PCxA+IGtsHJOCP/KwXo0elphp&#10;d+Gc+iJUIoawz1CBCaHNpPSlIYt+6lriyP24zmKIsKuk7vASw20j50nyJC3WHBsMtrQ1VJ6Ks1WA&#10;v3P6Ppqv5jPfuP4t5OnH7tgqNRkPL88gAg3hLr6533Wcv0hT+P8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ggFnEAAAA3QAAAA8AAAAAAAAAAAAAAAAAmAIAAGRycy9k&#10;b3ducmV2LnhtbFBLBQYAAAAABAAEAPUAAACJAwAAAAA=&#10;" adj="0,,0" path="m,l71755,54738,41021,189865,3048,164085,,xe" fillcolor="#5f6365" stroked="f" strokeweight="0">
              <v:stroke miterlimit="83231f" joinstyle="miter"/>
              <v:formulas/>
              <v:path arrowok="t" o:connecttype="segments" textboxrect="0,0,71755,189865"/>
            </v:shape>
            <v:shape id="Shape 1856" o:spid="_x0000_s1537" style="position:absolute;left:16649;top:16567;width:648;height:1873;visibility:visible" coordsize="64770,187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q2wsUA&#10;AADdAAAADwAAAGRycy9kb3ducmV2LnhtbERPTWvCQBC9F/wPywi91Y3SSoiuYlssPUilUQ/exuyY&#10;BLOz6e5W4793hUJv83ifM513phFncr62rGA4SEAQF1bXXCrYbpZPKQgfkDU2lknBlTzMZ72HKWba&#10;XvibznkoRQxhn6GCKoQ2k9IXFRn0A9sSR+5oncEQoSuldniJ4aaRoyQZS4M1x4YKW3qrqDjlv0bB&#10;6+p9N3z+SU9yn3+164/RIZilU+qx3y0mIAJ14V/85/7UcX76Mob7N/EE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rbCxQAAAN0AAAAPAAAAAAAAAAAAAAAAAJgCAABkcnMv&#10;ZG93bnJldi54bWxQSwUGAAAAAAQABAD1AAAAigMAAAAA&#10;" adj="0,,0" path="m,l64770,53975,36957,187325,2794,161925,,xe" fillcolor="#5f6365" stroked="f" strokeweight="0">
              <v:stroke miterlimit="83231f" joinstyle="miter"/>
              <v:formulas/>
              <v:path arrowok="t" o:connecttype="segments" textboxrect="0,0,64770,187325"/>
            </v:shape>
            <v:shape id="Shape 1857" o:spid="_x0000_s1538" style="position:absolute;left:20967;top:20866;width:978;height:2203;visibility:visible" coordsize="97790,2203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KwnsMA&#10;AADdAAAADwAAAGRycy9kb3ducmV2LnhtbERPTWvDMAy9D/YfjAa7rU420pW0bgiFwW4jaVmvaqwm&#10;obYcYq/J/n1dGOymx/vUppitEVcafe9YQbpIQBA3TvfcKjjsP15WIHxA1mgck4Jf8lBsHx82mGs3&#10;cUXXOrQihrDPUUEXwpBL6ZuOLPqFG4gjd3ajxRDh2Eo94hTDrZGvSbKUFnuODR0OtOuoudQ/VkHV&#10;2tTsTlWaJebt65B9n4/lLJV6fprLNYhAc/gX/7k/dZy/yt7h/k08QW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KwnsMAAADdAAAADwAAAAAAAAAAAAAAAACYAgAAZHJzL2Rv&#10;d25yZXYueG1sUEsFBgAAAAAEAAQA9QAAAIgDAAAAAA==&#10;" adj="0,,0" path="m,l97790,63500,55880,220345,4191,190500,,xe" fillcolor="#5f6365" stroked="f" strokeweight="0">
              <v:stroke miterlimit="83231f" joinstyle="miter"/>
              <v:formulas/>
              <v:path arrowok="t" o:connecttype="segments" textboxrect="0,0,97790,220345"/>
            </v:shape>
            <v:shape id="Shape 1858" o:spid="_x0000_s1539" style="position:absolute;left:21151;top:15595;width:889;height:2204;visibility:visible" coordsize="88900,2203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U4nsYA&#10;AADdAAAADwAAAGRycy9kb3ducmV2LnhtbESPQWvCQBCF7wX/wzKFXqRuKhgkdZUqCqWeav0BQ3bM&#10;hmZnQ3YbY3595yB4m+G9ee+b1Wbwjeqpi3VgA2+zDBRxGWzNlYHzz+F1CSomZItNYDJwowib9eRp&#10;hYUNV/6m/pQqJSEcCzTgUmoLrWPpyGOchZZYtEvoPCZZu0rbDq8S7hs9z7Jce6xZGhy2tHNU/p7+&#10;vIHL2Ofz3XF7juTG6b6a5rfRfxnz8jx8vINKNKSH+X79aQV/uRBc+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U4nsYAAADdAAAADwAAAAAAAAAAAAAAAACYAgAAZHJz&#10;L2Rvd25yZXYueG1sUEsFBgAAAAAEAAQA9QAAAIsDAAAAAA==&#10;" adj="0,,0" path="m,l88900,63500,50800,220345,3810,190500,,xe" fillcolor="#5f6365" stroked="f" strokeweight="0">
              <v:stroke miterlimit="83231f" joinstyle="miter"/>
              <v:formulas/>
              <v:path arrowok="t" o:connecttype="segments" textboxrect="0,0,88900,220345"/>
            </v:shape>
            <v:shape id="Shape 1859" o:spid="_x0000_s1540" style="position:absolute;left:25609;top:8794;width:1810;height:1410;visibility:visible" coordsize="180975,1409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SkqsQA&#10;AADdAAAADwAAAGRycy9kb3ducmV2LnhtbERPS0sDMRC+F/wPYYTe2uxalLo2LUWQPg5SWw8ex824&#10;WdxMQpJuV3+9EQRv8/E9Z7EabCd6CrF1rKCcFiCIa6dbbhS8np4mcxAxIWvsHJOCL4qwWl6NFlhp&#10;d+EX6o+pETmEY4UKTEq+kjLWhizGqfPEmftwwWLKMDRSB7zkcNvJm6K4kxZbzg0GPT0aqj+PZ6ug&#10;3/luVvLh7bk08ft97febcNorNb4e1g8gEg3pX/zn3uo8f357D7/f5B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kpKrEAAAA3QAAAA8AAAAAAAAAAAAAAAAAmAIAAGRycy9k&#10;b3ducmV2LnhtbFBLBQYAAAAABAAEAPUAAACJAwAAAAA=&#10;" adj="0,,0" path="m30480,l180975,101346r-63881,39624l,50419,30480,xe" fillcolor="#7e8082" stroked="f" strokeweight="0">
              <v:stroke miterlimit="83231f" joinstyle="miter"/>
              <v:formulas/>
              <v:path arrowok="t" o:connecttype="segments" textboxrect="0,0,180975,140970"/>
            </v:shape>
            <w10:wrap type="none"/>
            <w10:anchorlock/>
          </v:group>
        </w:pict>
      </w:r>
    </w:p>
    <w:p w:rsidR="00946CE4" w:rsidRDefault="00F47E98">
      <w:pPr>
        <w:spacing w:after="285" w:line="259" w:lineRule="auto"/>
        <w:ind w:left="1017"/>
      </w:pPr>
      <w:r w:rsidRPr="00F47E98">
        <w:rPr>
          <w:rFonts w:ascii="Calibri" w:eastAsia="Calibri" w:hAnsi="Calibri" w:cs="Calibri"/>
          <w:noProof/>
          <w:sz w:val="22"/>
        </w:rPr>
      </w:r>
      <w:r w:rsidRPr="00F47E98">
        <w:rPr>
          <w:rFonts w:ascii="Calibri" w:eastAsia="Calibri" w:hAnsi="Calibri" w:cs="Calibri"/>
          <w:noProof/>
          <w:sz w:val="22"/>
        </w:rPr>
        <w:pict>
          <v:group id="Group 22635" o:spid="_x0000_s1541" style="width:298.5pt;height:307.3pt;mso-position-horizontal-relative:char;mso-position-vertical-relative:line" coordsize="37912,39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">
            <v:shape id="Shape 27823" o:spid="_x0000_s1542" style="position:absolute;left:3539;width:33992;height:38715;visibility:visible" coordsize="3399155,38715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Yum8gA&#10;AADeAAAADwAAAGRycy9kb3ducmV2LnhtbESPT2vCQBTE70K/w/IKvenGFGqMriKKtNBL/XPw+My+&#10;JrHZt2F3jWk/fbdQ8DjMzG+Y+bI3jejI+dqygvEoAUFcWF1zqeB42A4zED4ga2wsk4Jv8rBcPAzm&#10;mGt74x11+1CKCGGfo4IqhDaX0hcVGfQj2xJH79M6gyFKV0rt8BbhppFpkrxIgzXHhQpbWldUfO2v&#10;RkH2c+lfzwc7bk/Tj27zXrrL1UyUenrsVzMQgfpwD/+337SCdJKlz/B3J14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li6byAAAAN4AAAAPAAAAAAAAAAAAAAAAAJgCAABk&#10;cnMvZG93bnJldi54bWxQSwUGAAAAAAQABAD1AAAAjQMAAAAA&#10;" adj="0,,0" path="m,l3399155,r,3871595l,3871595,,e" fillcolor="red" stroked="f" strokeweight="0">
              <v:stroke miterlimit="83231f" joinstyle="miter"/>
              <v:formulas/>
              <v:path arrowok="t" o:connecttype="segments" textboxrect="0,0,3399155,3871595"/>
            </v:shape>
            <v:rect id="Rectangle 1879" o:spid="_x0000_s1543" style="position:absolute;left:37531;top:37342;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kpWsMA&#10;AADdAAAADwAAAGRycy9kb3ducmV2LnhtbERPS2vCQBC+C/6HZQRvutGDTaKriA/0aLVgvQ3ZaRKa&#10;nQ3Z1cT+erdQ6G0+vucsVp2pxIMaV1pWMBlHIIgzq0vOFXxc9qMYhPPIGivLpOBJDlbLfm+BqbYt&#10;v9Pj7HMRQtilqKDwvk6ldFlBBt3Y1sSB+7KNQR9gk0vdYBvCTSWnUTSTBksODQXWtCko+z7fjYJD&#10;XK8/j/anzavd7XA9XZPtJfFKDQfdeg7CU+f/xX/uow7z47cE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kpWsMAAADdAAAADwAAAAAAAAAAAAAAAACYAgAAZHJzL2Rv&#10;d25yZXYueG1sUEsFBgAAAAAEAAQA9QAAAIgDAAAAAA==&#10;" filled="f" stroked="f">
              <v:textbox inset="0,0,0,0">
                <w:txbxContent>
                  <w:p w:rsidR="000E5B89" w:rsidRDefault="000E5B89">
                    <w:pPr>
                      <w:spacing w:after="160" w:line="259" w:lineRule="auto"/>
                    </w:pPr>
                    <w:r>
                      <w:rPr>
                        <w:rFonts w:eastAsia="Times New Roman"/>
                        <w:sz w:val="24"/>
                      </w:rPr>
                      <w:t xml:space="preserve"> </w:t>
                    </w:r>
                  </w:p>
                </w:txbxContent>
              </v:textbox>
            </v:rect>
            <v:shape id="Picture 1894" o:spid="_x0000_s1544" type="#_x0000_t75" style="position:absolute;left:3536;top:914;width:33998;height:377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uIiDEAAAA3QAAAA8AAABkcnMvZG93bnJldi54bWxETz1vwjAQ3ZH6H6yr1A2cUoggxSBEBerA&#10;QsLCdoqPJG18DrFLwr+vkZDY7ul93mLVm1pcqXWVZQXvowgEcW51xYWCY7YdzkA4j6yxtkwKbuRg&#10;tXwZLDDRtuMDXVNfiBDCLkEFpfdNIqXLSzLoRrYhDtzZtgZ9gG0hdYtdCDe1HEdRLA1WHBpKbGhT&#10;Uv6b/hkFH3r9czFj/5Vd4mwzPaV5vOv2Sr299utPEJ56/xQ/3N86zJ/NJ3D/Jpw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uIiDEAAAA3QAAAA8AAAAAAAAAAAAAAAAA&#10;nwIAAGRycy9kb3ducmV2LnhtbFBLBQYAAAAABAAEAPcAAACQAwAAAAA=&#10;">
              <v:imagedata r:id="rId67" o:title=""/>
            </v:shape>
            <v:shape id="Shape 1898" o:spid="_x0000_s1545" style="position:absolute;top:6004;width:18088;height:6817;visibility:visible" coordsize="1808861,6817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k38YA&#10;AADdAAAADwAAAGRycy9kb3ducmV2LnhtbESPQWvCQBCF74X+h2UKvdVNe1CbukopCMXqoSrtdchO&#10;k2B2NmRWE/31zkHobYb35r1vZoshNOZEndSRHTyPMjDERfQ1lw72u+XTFIwkZI9NZHJwJoHF/P5u&#10;hrmPPX/TaZtKoyEsOTqoUmpza6WoKKCMYkus2l/sAiZdu9L6DnsND419ybKxDVizNlTY0kdFxWF7&#10;DA6OP7z8FRubNe8Pl9Wmn5xFvpx7fBje38AkGtK/+Xb96RV/+qq4+o2OY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Uk38YAAADdAAAADwAAAAAAAAAAAAAAAACYAgAAZHJz&#10;L2Rvd25yZXYueG1sUEsFBgAAAAAEAAQA9QAAAIsDAAAAAA==&#10;" adj="0,,0" path="m51181,l423418,,604774,r69850,c702818,,725805,22987,725805,51181r,128143l1808861,681736,725805,256159v,28193,-22987,51180,-51181,51180l604774,307339r-181356,l51181,307339c22987,307339,,284352,,256159l,179324,,51181c,22987,22987,,51181,xe" fillcolor="black" stroked="f" strokeweight="0">
              <v:stroke miterlimit="83231f" joinstyle="miter"/>
              <v:formulas/>
              <v:path arrowok="t" o:connecttype="segments" textboxrect="0,0,1808861,681736"/>
            </v:shape>
            <v:rect id="Rectangle 1899" o:spid="_x0000_s1546" style="position:absolute;left:1070;top:7021;width:6808;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XPoMMA&#10;AADdAAAADwAAAGRycy9kb3ducmV2LnhtbERPS4vCMBC+C/6HMMLeNNWDtF2jiA/0uOqCu7ehGdti&#10;MylNtN399UYQvM3H95zZojOVuFPjSssKxqMIBHFmdcm5gu/TdhiDcB5ZY2WZFPyRg8W835thqm3L&#10;B7offS5CCLsUFRTe16mULivIoBvZmjhwF9sY9AE2udQNtiHcVHISRVNpsOTQUGBNq4Ky6/FmFOzi&#10;evmzt/9tXm1+d+evc7I+JV6pj0G3/AThqfNv8cu912F+nCTw/Ca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XPoMMAAADdAAAADwAAAAAAAAAAAAAAAACYAgAAZHJzL2Rv&#10;d25yZXYueG1sUEsFBgAAAAAEAAQA9QAAAIgDAAAAAA==&#10;" filled="f" stroked="f">
              <v:textbox inset="0,0,0,0">
                <w:txbxContent>
                  <w:p w:rsidR="000E5B89" w:rsidRDefault="000E5B89">
                    <w:pPr>
                      <w:spacing w:after="160" w:line="259" w:lineRule="auto"/>
                    </w:pPr>
                    <w:r>
                      <w:rPr>
                        <w:color w:val="FFFFFF"/>
                        <w:sz w:val="18"/>
                      </w:rPr>
                      <w:t>反应堆</w:t>
                    </w:r>
                  </w:p>
                </w:txbxContent>
              </v:textbox>
            </v:rect>
            <v:rect id="Rectangle 1900" o:spid="_x0000_s1547" style="position:absolute;left:6191;top:7146;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T8J8YA&#10;AADdAAAADwAAAGRycy9kb3ducmV2LnhtbESPQW/CMAyF75P2HyJP4jZSdkC0EBBim+DIYBLjZjWm&#10;rWicqgm08OvnAxI3W+/5vc+zRe9qdaU2VJ4NjIYJKOLc24oLA7/77/cJqBCRLdaeycCNAizmry8z&#10;zKzv+Ieuu1goCeGQoYEyxibTOuQlOQxD3xCLdvKtwyhrW2jbYifhrtYfSTLWDiuWhhIbWpWUn3cX&#10;Z2A9aZZ/G3/vivrruD5sD+nnPo3GDN765RRUpD4+zY/rjRX8NBF++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T8J8YAAADd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w10:wrap type="none"/>
            <w10:anchorlock/>
          </v:group>
        </w:pict>
      </w:r>
    </w:p>
    <w:p w:rsidR="00946CE4" w:rsidRDefault="00523A46">
      <w:pPr>
        <w:spacing w:line="259" w:lineRule="auto"/>
        <w:ind w:right="3030"/>
        <w:jc w:val="right"/>
      </w:pPr>
      <w:r>
        <w:rPr>
          <w:sz w:val="18"/>
        </w:rPr>
        <w:t>图</w:t>
      </w:r>
      <w:r>
        <w:rPr>
          <w:sz w:val="18"/>
        </w:rPr>
        <w:t xml:space="preserve"> </w:t>
      </w:r>
      <w:r>
        <w:rPr>
          <w:rFonts w:eastAsia="Times New Roman"/>
          <w:b/>
          <w:sz w:val="18"/>
        </w:rPr>
        <w:t xml:space="preserve">40 </w:t>
      </w:r>
      <w:r>
        <w:rPr>
          <w:sz w:val="18"/>
        </w:rPr>
        <w:t>能源反应堆模型一阶完成状态</w:t>
      </w:r>
      <w:r>
        <w:rPr>
          <w:rFonts w:eastAsia="Times New Roman"/>
          <w:b/>
          <w:sz w:val="18"/>
        </w:rPr>
        <w:t xml:space="preserve"> </w:t>
      </w:r>
    </w:p>
    <w:p w:rsidR="00946CE4" w:rsidRDefault="00F47E98">
      <w:pPr>
        <w:spacing w:after="149" w:line="259" w:lineRule="auto"/>
        <w:ind w:left="1431"/>
      </w:pPr>
      <w:r w:rsidRPr="00F47E98">
        <w:rPr>
          <w:rFonts w:ascii="Calibri" w:eastAsia="Calibri" w:hAnsi="Calibri" w:cs="Calibri"/>
          <w:noProof/>
          <w:sz w:val="22"/>
        </w:rPr>
      </w:r>
      <w:r w:rsidRPr="00F47E98">
        <w:rPr>
          <w:rFonts w:ascii="Calibri" w:eastAsia="Calibri" w:hAnsi="Calibri" w:cs="Calibri"/>
          <w:noProof/>
          <w:sz w:val="22"/>
        </w:rPr>
        <w:pict>
          <v:group id="Group 22637" o:spid="_x0000_s1548" style="width:284.65pt;height:282.7pt;mso-position-horizontal-relative:char;mso-position-vertical-relative:line" coordsize="36151,35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">
            <v:rect id="Rectangle 1884" o:spid="_x0000_s1549" style="position:absolute;left:35816;top:34422;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3248MA&#10;AADdAAAADwAAAGRycy9kb3ducmV2LnhtbERPS4vCMBC+L+x/CCN4W1NlWWo1iqwuevQF6m1oxrbY&#10;TEoTbd1fbwTB23x8zxlPW1OKG9WusKyg34tAEKdWF5wp2O/+vmIQziNrLC2Tgjs5mE4+P8aYaNvw&#10;hm5bn4kQwi5BBbn3VSKlS3My6Hq2Ig7c2dYGfYB1JnWNTQg3pRxE0Y80WHBoyLGi35zSy/ZqFCzj&#10;anZc2f8mKxen5WF9GM53Q69Ut9PORiA8tf4tfrlXOsyP4294fhNO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3248MAAADdAAAADwAAAAAAAAAAAAAAAACYAgAAZHJzL2Rv&#10;d25yZXYueG1sUEsFBgAAAAAEAAQA9QAAAIgDAAAAAA==&#10;" filled="f" stroked="f">
              <v:textbox inset="0,0,0,0">
                <w:txbxContent>
                  <w:p w:rsidR="000E5B89" w:rsidRDefault="000E5B89">
                    <w:pPr>
                      <w:spacing w:after="160" w:line="259" w:lineRule="auto"/>
                    </w:pPr>
                    <w:r>
                      <w:rPr>
                        <w:rFonts w:eastAsia="Times New Roman"/>
                      </w:rPr>
                      <w:t xml:space="preserve"> </w:t>
                    </w:r>
                  </w:p>
                </w:txbxContent>
              </v:textbox>
            </v:rect>
            <v:shape id="Picture 1896" o:spid="_x0000_s1550" type="#_x0000_t75" style="position:absolute;width:35791;height:355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t5nLEAAAA3QAAAA8AAABkcnMvZG93bnJldi54bWxET0trwkAQvhf8D8sIXkrdKDTa1FV8UKlH&#10;H5fehuyYjWZnQ3Y16b/vCgVv8/E9Z7bobCXu1PjSsYLRMAFBnDtdcqHgdPx6m4LwAVlj5ZgU/JKH&#10;xbz3MsNMu5b3dD+EQsQQ9hkqMCHUmZQ+N2TRD11NHLmzayyGCJtC6gbbGG4rOU6SVFosOTYYrGlt&#10;KL8eblZBvjttWv+abrvL7SJ/zOpdTzY7pQb9bvkJIlAXnuJ/97eO86cfKTy+iSf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Pt5nLEAAAA3QAAAA8AAAAAAAAAAAAAAAAA&#10;nwIAAGRycy9kb3ducmV2LnhtbFBLBQYAAAAABAAEAPcAAACQAwAAAAA=&#10;">
              <v:imagedata r:id="rId68" o:title=""/>
            </v:shape>
            <v:shape id="Shape 1897" o:spid="_x0000_s1551" style="position:absolute;left:28047;top:19742;width:2439;height:2489;visibility:visible" coordsize="243840,2489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Tg8QA&#10;AADdAAAADwAAAGRycy9kb3ducmV2LnhtbERPS2vCQBC+F/wPywheRDeW1kd0FSkIXnpo6sHjkB2T&#10;aHY27q5J/PfdQqG3+fies9n1phYtOV9ZVjCbJiCIc6srLhScvg+TJQgfkDXWlknBkzzstoOXDaba&#10;dvxFbRYKEUPYp6igDKFJpfR5SQb91DbEkbtYZzBE6AqpHXYx3NTyNUnm0mDFsaHEhj5Kym/ZwyjQ&#10;j+q9vp7Hl89u/GYO2bG9o5NKjYb9fg0iUB/+xX/uo47zl6sF/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304PEAAAA3QAAAA8AAAAAAAAAAAAAAAAAmAIAAGRycy9k&#10;b3ducmV2LnhtbFBLBQYAAAAABAAEAPUAAACJAwAAAAA=&#10;" adj="0,,0" path="m152400,r91440,91439l76200,248920,,162560,152400,xe" fillcolor="#bfbfbf" stroked="f" strokeweight="0">
              <v:stroke miterlimit="83231f" joinstyle="miter"/>
              <v:formulas/>
              <v:path arrowok="t" o:connecttype="segments" textboxrect="0,0,243840,248920"/>
            </v:shape>
            <w10:wrap type="none"/>
            <w10:anchorlock/>
          </v:group>
        </w:pict>
      </w:r>
    </w:p>
    <w:p w:rsidR="00946CE4" w:rsidRDefault="00523A46">
      <w:pPr>
        <w:spacing w:after="172" w:line="259" w:lineRule="auto"/>
        <w:ind w:right="3030"/>
        <w:jc w:val="right"/>
      </w:pPr>
      <w:r>
        <w:rPr>
          <w:sz w:val="18"/>
        </w:rPr>
        <w:t>图</w:t>
      </w:r>
      <w:r>
        <w:rPr>
          <w:sz w:val="18"/>
        </w:rPr>
        <w:t xml:space="preserve"> </w:t>
      </w:r>
      <w:r>
        <w:rPr>
          <w:rFonts w:eastAsia="Times New Roman"/>
          <w:b/>
          <w:sz w:val="18"/>
        </w:rPr>
        <w:t xml:space="preserve">41 </w:t>
      </w:r>
      <w:r>
        <w:rPr>
          <w:sz w:val="18"/>
        </w:rPr>
        <w:t>能源反应堆模型二阶完成状态</w:t>
      </w:r>
      <w:r>
        <w:rPr>
          <w:rFonts w:eastAsia="Times New Roman"/>
          <w:b/>
          <w:sz w:val="18"/>
        </w:rPr>
        <w:t xml:space="preserve">  </w:t>
      </w:r>
    </w:p>
    <w:p w:rsidR="00946CE4" w:rsidRDefault="00523A46">
      <w:pPr>
        <w:spacing w:after="137" w:line="259" w:lineRule="auto"/>
      </w:pPr>
      <w:r>
        <w:rPr>
          <w:rFonts w:eastAsia="Times New Roman"/>
          <w:b/>
        </w:rPr>
        <w:t xml:space="preserve"> </w:t>
      </w:r>
    </w:p>
    <w:p w:rsidR="00946CE4" w:rsidRDefault="00523A46">
      <w:pPr>
        <w:spacing w:after="134" w:line="259" w:lineRule="auto"/>
      </w:pPr>
      <w:r>
        <w:rPr>
          <w:rFonts w:eastAsia="Times New Roman"/>
          <w:b/>
        </w:rPr>
        <w:lastRenderedPageBreak/>
        <w:t xml:space="preserve"> </w:t>
      </w:r>
    </w:p>
    <w:p w:rsidR="00946CE4" w:rsidRDefault="00523A46">
      <w:pPr>
        <w:spacing w:line="259" w:lineRule="auto"/>
      </w:pPr>
      <w:r>
        <w:rPr>
          <w:rFonts w:eastAsia="Times New Roman"/>
          <w:b/>
        </w:rPr>
        <w:t xml:space="preserve"> </w:t>
      </w:r>
    </w:p>
    <w:p w:rsidR="00946CE4" w:rsidRDefault="00523A46">
      <w:pPr>
        <w:spacing w:after="125" w:line="270" w:lineRule="auto"/>
        <w:ind w:left="-5" w:right="5382"/>
      </w:pPr>
      <w:r>
        <w:rPr>
          <w:rFonts w:eastAsia="Times New Roman"/>
          <w:b/>
        </w:rPr>
        <w:t xml:space="preserve">4.14 </w:t>
      </w:r>
      <w:r>
        <w:t>附加任务</w:t>
      </w:r>
      <w:r>
        <w:rPr>
          <w:rFonts w:eastAsia="Times New Roman"/>
          <w:b/>
        </w:rPr>
        <w:t>-</w:t>
      </w:r>
      <w:r>
        <w:t>智能分拣</w:t>
      </w: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1929" o:spid="_x0000_s1831" style="width:58.15pt;height:16.85pt;mso-position-horizontal-relative:char;mso-position-vertical-relative:line" coordsize="7385,2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">
            <v:shape id="Shape 2040" o:spid="_x0000_s1834" style="position:absolute;width:2203;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MUNsMA&#10;AADdAAAADwAAAGRycy9kb3ducmV2LnhtbERPy0oDMRTdC/2HcAtupE2spY+xaRFxpLhzWur2MrlO&#10;Ric3Q5K249+bheDycN6b3eA6caEQW88a7qcKBHHtTcuNhuOhnKxAxIRssPNMGn4owm47utlgYfyV&#10;3+lSpUbkEI4FarAp9YWUsbbkME59T5y5Tx8cpgxDI03Aaw53nZwptZAOW84NFnt6tlR/V2enoWzW&#10;y6C69uHFlq9vX+fTx+luzVrfjoenRxCJhvQv/nPvjYaZmuf9+U1+An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MUNsMAAADdAAAADwAAAAAAAAAAAAAAAACYAgAAZHJzL2Rv&#10;d25yZXYueG1sUEsFBgAAAAAEAAQA9QAAAIgDAAAAAA==&#10;" adj="0,,0" path="m110109,r26035,80010l220345,80010r-68072,49530l178308,209550,110109,160020,42037,209550,68072,129540,,80010r84201,l110109,xe" fillcolor="black" stroked="f" strokeweight="0">
              <v:stroke miterlimit="83231f" joinstyle="miter"/>
              <v:formulas/>
              <v:path arrowok="t" o:connecttype="segments" textboxrect="0,0,220345,209550"/>
            </v:shape>
            <v:shape id="Shape 2041" o:spid="_x0000_s1833" style="position:absolute;left:2622;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xrcYA&#10;AADdAAAADwAAAGRycy9kb3ducmV2LnhtbESPQWsCMRSE74X+h/AKvYgmaqm6NUopbim91YpeH5vn&#10;ZtvNy5JE3f77piD0OMzMN8xy3btWnCnExrOG8UiBIK68abjWsPssh3MQMSEbbD2Thh+KsF7d3iyx&#10;MP7CH3TeplpkCMcCNdiUukLKWFlyGEe+I87e0QeHKctQSxPwkuGulROlHqXDhvOCxY5eLFXf25PT&#10;UNaLWVBtM93Y8vX967Q/7AcL1vr+rn9+ApGoT//ha/vNaJiohzH8vc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xrcYAAADdAAAADwAAAAAAAAAAAAAAAACYAgAAZHJz&#10;L2Rvd25yZXYueG1sUEsFBgAAAAAEAAQA9QAAAIsDAAAAAA==&#10;" adj="0,,0" path="m110236,r25908,80011l220345,80011r-68072,49529l178308,209550,110236,160020,42037,209550,68072,129540,,80011r84201,l110236,xe" fillcolor="black" stroked="f" strokeweight="0">
              <v:stroke miterlimit="83231f" joinstyle="miter"/>
              <v:formulas/>
              <v:path arrowok="t" o:connecttype="segments" textboxrect="0,0,220345,209550"/>
            </v:shape>
            <v:shape id="Shape 2042" o:spid="_x0000_s1832" style="position:absolute;left:5181;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0v2sYA&#10;AADdAAAADwAAAGRycy9kb3ducmV2LnhtbESPQUsDMRSE74L/IbxCL8UmrlLt2rRIcUV6a5V6fWye&#10;m62blyVJ2/XfG6HgcZiZb5jFanCdOFGIrWcNt1MFgrj2puVGw8d7dfMIIiZkg51n0vBDEVbL66sF&#10;lsafeUunXWpEhnAsUYNNqS+ljLUlh3Hqe+LsffngMGUZGmkCnjPcdbJQaiYdtpwXLPa0tlR/745O&#10;Q9XMH4Lq2rsXW71uDsf9534yZ63Ho+H5CUSiIf2HL+03o6FQ9wX8vc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0v2sYAAADdAAAADwAAAAAAAAAAAAAAAACYAgAAZHJz&#10;L2Rvd25yZXYueG1sUEsFBgAAAAAEAAQA9QAAAIsDAAAAAA==&#10;" adj="0,,0" path="m110236,r25908,80011l220345,80011r-68072,49529l178308,209550,110236,160020,42037,209550,68072,129540,,80011r84201,l110236,xe" fillcolor="black" stroked="f" strokeweight="0">
              <v:stroke miterlimit="83231f" joinstyle="miter"/>
              <v:formulas/>
              <v:path arrowok="t" o:connecttype="segments" textboxrect="0,0,220345,209550"/>
            </v:shape>
            <w10:wrap type="none"/>
            <w10:anchorlock/>
          </v:group>
        </w:pict>
      </w:r>
    </w:p>
    <w:p w:rsidR="00946CE4" w:rsidRDefault="00523A46">
      <w:pPr>
        <w:ind w:left="-5"/>
        <w:rPr>
          <w:color w:val="FF0000"/>
        </w:rPr>
      </w:pPr>
      <w:r>
        <w:rPr>
          <w:rFonts w:eastAsia="Times New Roman"/>
        </w:rPr>
        <w:t xml:space="preserve">4.14.1 </w:t>
      </w:r>
      <w:r>
        <w:t>预设任务比赛结束后将抽取信息模型摘除，并将智能分拣模型放置于竞赛场地的虚线框内，如图</w:t>
      </w:r>
      <w:r>
        <w:t xml:space="preserve"> </w:t>
      </w:r>
      <w:r>
        <w:rPr>
          <w:rFonts w:eastAsia="Times New Roman"/>
        </w:rPr>
        <w:t xml:space="preserve">46 </w:t>
      </w:r>
      <w:r>
        <w:t>所示；参赛选手需要将搭建好的机器人</w:t>
      </w:r>
      <w:r>
        <w:rPr>
          <w:color w:val="FF0000"/>
        </w:rPr>
        <w:t>放置于</w:t>
      </w:r>
      <w:r>
        <w:rPr>
          <w:color w:val="FF0000"/>
        </w:rPr>
        <w:t xml:space="preserve"> </w:t>
      </w:r>
      <w:r>
        <w:rPr>
          <w:rFonts w:eastAsia="Times New Roman"/>
          <w:color w:val="FF0000"/>
        </w:rPr>
        <w:t xml:space="preserve">25cm×40cm </w:t>
      </w:r>
      <w:r>
        <w:rPr>
          <w:color w:val="FF0000"/>
        </w:rPr>
        <w:t>范围的基地内。</w:t>
      </w:r>
      <w:r>
        <w:rPr>
          <w:rFonts w:eastAsia="Times New Roman"/>
          <w:color w:val="FF0000"/>
        </w:rPr>
        <w:t xml:space="preserve"> </w:t>
      </w:r>
    </w:p>
    <w:p w:rsidR="00946CE4" w:rsidRDefault="00523A46">
      <w:pPr>
        <w:ind w:left="-5" w:right="103"/>
      </w:pPr>
      <w:r>
        <w:rPr>
          <w:rFonts w:eastAsia="Times New Roman"/>
        </w:rPr>
        <w:t xml:space="preserve">4.14.2 </w:t>
      </w:r>
      <w:r>
        <w:t>模型中灰、黄、蓝三种颜色的收集装置各</w:t>
      </w:r>
      <w:r>
        <w:t xml:space="preserve"> </w:t>
      </w:r>
      <w:r>
        <w:rPr>
          <w:rFonts w:eastAsia="Times New Roman"/>
        </w:rPr>
        <w:t xml:space="preserve">1 </w:t>
      </w:r>
      <w:r>
        <w:t>个，收集装置高度为</w:t>
      </w:r>
      <w:r>
        <w:t xml:space="preserve"> </w:t>
      </w:r>
      <w:r>
        <w:rPr>
          <w:rFonts w:eastAsia="Times New Roman"/>
        </w:rPr>
        <w:t>19cm</w:t>
      </w:r>
      <w:r>
        <w:t>，由边长为</w:t>
      </w:r>
      <w:r>
        <w:t xml:space="preserve"> </w:t>
      </w:r>
      <w:r>
        <w:rPr>
          <w:rFonts w:eastAsia="Times New Roman"/>
        </w:rPr>
        <w:t xml:space="preserve">2cm </w:t>
      </w:r>
      <w:r>
        <w:t>的方块组成，每个装置边缘间距为</w:t>
      </w:r>
      <w:r>
        <w:t xml:space="preserve"> </w:t>
      </w:r>
      <w:r>
        <w:rPr>
          <w:rFonts w:eastAsia="Times New Roman"/>
        </w:rPr>
        <w:t>3cm</w:t>
      </w:r>
      <w:r>
        <w:t>；灰、黄、蓝三种颜色的方形环各</w:t>
      </w:r>
      <w:r>
        <w:t xml:space="preserve"> </w:t>
      </w:r>
      <w:r>
        <w:rPr>
          <w:rFonts w:eastAsia="Times New Roman"/>
        </w:rPr>
        <w:t xml:space="preserve">3 </w:t>
      </w:r>
      <w:r>
        <w:t>个，方形环内边长为</w:t>
      </w:r>
      <w:r>
        <w:t xml:space="preserve"> </w:t>
      </w:r>
      <w:r>
        <w:rPr>
          <w:rFonts w:eastAsia="Times New Roman"/>
        </w:rPr>
        <w:t>2cm</w:t>
      </w:r>
      <w:r>
        <w:t>，外边长为</w:t>
      </w:r>
      <w:r>
        <w:t xml:space="preserve"> </w:t>
      </w:r>
      <w:r>
        <w:rPr>
          <w:rFonts w:eastAsia="Times New Roman"/>
        </w:rPr>
        <w:t>4cm</w:t>
      </w:r>
      <w:r>
        <w:t>，如图</w:t>
      </w:r>
      <w:r>
        <w:t xml:space="preserve"> </w:t>
      </w:r>
      <w:r>
        <w:rPr>
          <w:rFonts w:eastAsia="Times New Roman"/>
        </w:rPr>
        <w:t xml:space="preserve">42 </w:t>
      </w:r>
      <w:r>
        <w:t>所示；机器人需要将方形环进行分拣，使方形环颜色与所在收集装置的颜色相同；计分从收集装置底部方形环开始，依次往上计算，直到方形环颜色与该装置颜色不同或符合条件的方形环数量达到</w:t>
      </w:r>
      <w:r>
        <w:t xml:space="preserve"> </w:t>
      </w:r>
      <w:r>
        <w:rPr>
          <w:rFonts w:eastAsia="Times New Roman"/>
        </w:rPr>
        <w:t xml:space="preserve">3 </w:t>
      </w:r>
      <w:r>
        <w:t>个为止；当符合条件的方形环数量分别为</w:t>
      </w:r>
      <w:r>
        <w:t xml:space="preserve"> </w:t>
      </w:r>
      <w:r>
        <w:rPr>
          <w:rFonts w:eastAsia="Times New Roman"/>
        </w:rPr>
        <w:t>1</w:t>
      </w:r>
      <w:r>
        <w:t>、</w:t>
      </w:r>
      <w:r>
        <w:rPr>
          <w:rFonts w:eastAsia="Times New Roman"/>
        </w:rPr>
        <w:t>2</w:t>
      </w:r>
      <w:r>
        <w:t>、</w:t>
      </w:r>
      <w:r>
        <w:t xml:space="preserve"> </w:t>
      </w:r>
      <w:r>
        <w:rPr>
          <w:rFonts w:eastAsia="Times New Roman"/>
        </w:rPr>
        <w:t xml:space="preserve">3 </w:t>
      </w:r>
      <w:r>
        <w:t>时，参赛选手在该颜色装置的得分分别为</w:t>
      </w:r>
      <w:r>
        <w:t xml:space="preserve"> </w:t>
      </w:r>
      <w:r>
        <w:rPr>
          <w:rFonts w:eastAsia="Times New Roman"/>
        </w:rPr>
        <w:t xml:space="preserve">30 </w:t>
      </w:r>
      <w:r>
        <w:t>分、</w:t>
      </w:r>
      <w:r>
        <w:rPr>
          <w:rFonts w:eastAsia="Times New Roman"/>
        </w:rPr>
        <w:t xml:space="preserve">50 </w:t>
      </w:r>
      <w:r>
        <w:t>分、</w:t>
      </w:r>
      <w:r>
        <w:rPr>
          <w:rFonts w:eastAsia="Times New Roman"/>
        </w:rPr>
        <w:t xml:space="preserve">80 </w:t>
      </w:r>
      <w:r>
        <w:t>分，参赛选手在单个收集装置最多得分为</w:t>
      </w:r>
      <w:r>
        <w:t xml:space="preserve"> </w:t>
      </w:r>
      <w:r>
        <w:rPr>
          <w:rFonts w:eastAsia="Times New Roman"/>
        </w:rPr>
        <w:t xml:space="preserve">80 </w:t>
      </w:r>
      <w:r>
        <w:t>分，三种颜色收集装置的得分之和为该任务总得分，总得分最高为</w:t>
      </w:r>
      <w:r>
        <w:t xml:space="preserve"> </w:t>
      </w:r>
      <w:r>
        <w:rPr>
          <w:rFonts w:eastAsia="Times New Roman"/>
        </w:rPr>
        <w:t xml:space="preserve">240 </w:t>
      </w:r>
      <w:r>
        <w:t>分。</w:t>
      </w:r>
      <w:r>
        <w:rPr>
          <w:rFonts w:eastAsia="Times New Roman"/>
        </w:rPr>
        <w:t xml:space="preserve"> </w:t>
      </w:r>
    </w:p>
    <w:p w:rsidR="00946CE4" w:rsidRDefault="00523A46">
      <w:pPr>
        <w:spacing w:after="10" w:line="361" w:lineRule="auto"/>
        <w:ind w:left="-5" w:right="196"/>
      </w:pPr>
      <w:r>
        <w:rPr>
          <w:rFonts w:eastAsia="Times New Roman"/>
        </w:rPr>
        <w:t xml:space="preserve">4.14.3 </w:t>
      </w:r>
      <w:r>
        <w:t>每次只可移动一个方形环</w:t>
      </w:r>
      <w:r>
        <w:rPr>
          <w:rFonts w:eastAsia="Times New Roman"/>
        </w:rPr>
        <w:t>,</w:t>
      </w:r>
      <w:r>
        <w:t>单个收集装置上的方形环数量不得超过</w:t>
      </w:r>
      <w:r>
        <w:t xml:space="preserve"> </w:t>
      </w:r>
      <w:r>
        <w:rPr>
          <w:rFonts w:eastAsia="Times New Roman"/>
        </w:rPr>
        <w:t xml:space="preserve">5 </w:t>
      </w:r>
      <w:r>
        <w:t>个，否则比赛立即结束；若在分拣过程中方形环掉落至场地上，参赛选手可举手示意裁判员将该方形环复位；机器人不能将方形环运回基地；任务完成状态如图</w:t>
      </w:r>
      <w:r>
        <w:t xml:space="preserve"> </w:t>
      </w:r>
      <w:r>
        <w:rPr>
          <w:rFonts w:eastAsia="Times New Roman"/>
        </w:rPr>
        <w:t xml:space="preserve">43 </w:t>
      </w:r>
      <w:r>
        <w:t>所示。</w:t>
      </w:r>
      <w:r>
        <w:rPr>
          <w:rFonts w:eastAsia="Times New Roman"/>
        </w:rPr>
        <w:t xml:space="preserve"> </w:t>
      </w:r>
    </w:p>
    <w:p w:rsidR="00946CE4" w:rsidRDefault="00523A46">
      <w:pPr>
        <w:spacing w:line="259" w:lineRule="auto"/>
        <w:ind w:left="-5"/>
      </w:pPr>
      <w:r>
        <w:rPr>
          <w:rFonts w:eastAsia="Times New Roman"/>
        </w:rPr>
        <w:t xml:space="preserve">4.14.4 </w:t>
      </w:r>
      <w:r>
        <w:t>收集装置上的方形环初始状态由抽签决定，每个收集装置上方形环的数量不超过</w:t>
      </w:r>
      <w:r>
        <w:t xml:space="preserve"> </w:t>
      </w:r>
      <w:r>
        <w:rPr>
          <w:rFonts w:eastAsia="Times New Roman"/>
        </w:rPr>
        <w:t xml:space="preserve">5 </w:t>
      </w:r>
      <w:r>
        <w:t>个。</w:t>
      </w:r>
      <w:r>
        <w:rPr>
          <w:rFonts w:eastAsia="Times New Roman"/>
        </w:rPr>
        <w:t xml:space="preserve"> </w:t>
      </w:r>
    </w:p>
    <w:p w:rsidR="00946CE4" w:rsidRDefault="00F47E98">
      <w:pPr>
        <w:spacing w:line="259" w:lineRule="auto"/>
        <w:ind w:left="-1"/>
      </w:pPr>
      <w:r w:rsidRPr="00F47E98">
        <w:rPr>
          <w:rFonts w:ascii="Calibri" w:eastAsia="Calibri" w:hAnsi="Calibri" w:cs="Calibri"/>
          <w:noProof/>
          <w:sz w:val="22"/>
        </w:rPr>
      </w:r>
      <w:r w:rsidRPr="00F47E98">
        <w:rPr>
          <w:rFonts w:ascii="Calibri" w:eastAsia="Calibri" w:hAnsi="Calibri" w:cs="Calibri"/>
          <w:noProof/>
          <w:sz w:val="22"/>
        </w:rPr>
        <w:pict>
          <v:group id="Group 21928" o:spid="_x0000_s1552" style="width:418.05pt;height:397.65pt;mso-position-horizontal-relative:char;mso-position-vertical-relative:line" coordsize="53097,5050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">
            <v:rect id="Rectangle 2009" o:spid="_x0000_s1553" style="position:absolute;left:26680;top:8196;width:15518;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BcUA&#10;AADdAAAADwAAAGRycy9kb3ducmV2LnhtbESPQWvCQBSE7wX/w/KE3uqmHkoSXUXaijmqKVhvj+wz&#10;CWbfhuw2Sf31bqHgcZiZb5jlejSN6KlztWUFr7MIBHFhdc2lgq98+xKDcB5ZY2OZFPySg/Vq8rTE&#10;VNuBD9QffSkChF2KCirv21RKV1Rk0M1sSxy8i+0M+iC7UuoOhwA3jZxH0Zs0WHNYqLCl94qK6/HH&#10;KNjF7eY7s7ehbD7Pu9P+lHzkiVfqeTpuFiA8jf4R/m9nWkEgJvD3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4FxQAAAN0AAAAPAAAAAAAAAAAAAAAAAJgCAABkcnMv&#10;ZG93bnJldi54bWxQSwUGAAAAAAQABAD1AAAAigMAAAAA&#10;" filled="f" stroked="f">
              <v:textbox inset="0,0,0,0">
                <w:txbxContent>
                  <w:p w:rsidR="000E5B89" w:rsidRDefault="000E5B89">
                    <w:pPr>
                      <w:spacing w:after="160" w:line="259" w:lineRule="auto"/>
                    </w:pPr>
                    <w:r>
                      <w:rPr>
                        <w:rFonts w:eastAsia="Times New Roman"/>
                      </w:rPr>
                      <w:t xml:space="preserve">                  </w:t>
                    </w:r>
                  </w:p>
                </w:txbxContent>
              </v:textbox>
            </v:rect>
            <v:rect id="Rectangle 2010" o:spid="_x0000_s1554" style="position:absolute;left:52030;top:8196;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BRcMA&#10;AADdAAAADwAAAGRycy9kb3ducmV2LnhtbERPy2rCQBTdC/7DcIXudKKLEtNMRLTFLH2BdnfJXJNg&#10;5k7ITE3q1zuLQpeH805Xg2nEgzpXW1Ywn0UgiAuray4VnE9f0xiE88gaG8uk4JccrLLxKMVE254P&#10;9Dj6UoQQdgkqqLxvEyldUZFBN7MtceButjPoA+xKqTvsQ7hp5CKK3qXBmkNDhS1tKiruxx+jYBe3&#10;62tun33ZfH7vLvvLcntaeqXeJsP6A4Snwf+L/9y5VrCI5mF/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hBRcMAAADdAAAADwAAAAAAAAAAAAAAAACYAgAAZHJzL2Rv&#10;d25yZXYueG1sUEsFBgAAAAAEAAQA9QAAAIgDAAAAAA==&#10;" filled="f" stroked="f">
              <v:textbox inset="0,0,0,0">
                <w:txbxContent>
                  <w:p w:rsidR="000E5B89" w:rsidRDefault="000E5B89">
                    <w:pPr>
                      <w:spacing w:after="160" w:line="259" w:lineRule="auto"/>
                    </w:pPr>
                    <w:r>
                      <w:rPr>
                        <w:rFonts w:eastAsia="Times New Roman"/>
                      </w:rPr>
                      <w:t xml:space="preserve"> </w:t>
                    </w:r>
                  </w:p>
                </w:txbxContent>
              </v:textbox>
            </v:rect>
            <v:rect id="Rectangle 2011" o:spid="_x0000_s1555" style="position:absolute;left:19685;top:11061;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Tk3sUA&#10;AADdAAAADwAAAGRycy9kb3ducmV2LnhtbESPQYvCMBSE78L+h/AWvGlaD6LVKLKr6HHVha63R/Ns&#10;i81LaaKt++uNIHgcZuYbZr7sTCVu1LjSsoJ4GIEgzqwuOVfwe9wMJiCcR9ZYWSYFd3KwXHz05pho&#10;2/KebgefiwBhl6CCwvs6kdJlBRl0Q1sTB+9sG4M+yCaXusE2wE0lR1E0lgZLDgsF1vRVUHY5XI2C&#10;7aRe/e3sf5tX69M2/Umn38epV6r/2a1mIDx1/h1+tXdawSiKY3i+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OTexQAAAN0AAAAPAAAAAAAAAAAAAAAAAJgCAABkcnMv&#10;ZG93bnJldi54bWxQSwUGAAAAAAQABAD1AAAAigMAAAAA&#10;" filled="f" stroked="f">
              <v:textbox inset="0,0,0,0">
                <w:txbxContent>
                  <w:p w:rsidR="000E5B89" w:rsidRDefault="000E5B89">
                    <w:pPr>
                      <w:spacing w:after="160" w:line="259" w:lineRule="auto"/>
                    </w:pPr>
                    <w:r>
                      <w:rPr>
                        <w:sz w:val="18"/>
                      </w:rPr>
                      <w:t>图</w:t>
                    </w:r>
                  </w:p>
                </w:txbxContent>
              </v:textbox>
            </v:rect>
            <v:rect id="Rectangle 21572" o:spid="_x0000_s1556" style="position:absolute;left:22274;top:11024;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BgqMcA&#10;AADeAAAADwAAAGRycy9kb3ducmV2LnhtbESPW2vCQBSE34X+h+UUfNONAW/RVaSt6KOXgvp2yB6T&#10;0OzZkF1N7K/vCkIfh5n5hpkvW1OKO9WusKxg0I9AEKdWF5wp+D6uexMQziNrLC2Tggc5WC7eOnNM&#10;tG14T/eDz0SAsEtQQe59lUjp0pwMur6tiIN3tbVBH2SdSV1jE+CmlHEUjaTBgsNCjhV95JT+HG5G&#10;wWZSrc5b+9tk5ddlc9qdpp/HqVeq+96uZiA8tf4//GpvtYJ4MBzH8Lw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wYKj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1571" o:spid="_x0000_s1557" style="position:absolute;left:21132;top:11024;width:151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38cA&#10;AADeAAAADwAAAGRycy9kb3ducmV2LnhtbESPT2vCQBTE70K/w/IK3nQTQY2pq0hV9Oifgu3tkX1N&#10;QrNvQ3Y1sZ++Kwg9DjPzG2a+7EwlbtS40rKCeBiBIM6sLjlX8HHeDhIQziNrrCyTgjs5WC5eenNM&#10;tW35SLeTz0WAsEtRQeF9nUrpsoIMuqGtiYP3bRuDPsgml7rBNsBNJUdRNJEGSw4LBdb0XlD2c7oa&#10;BbukXn3u7W+bV5uv3eVwma3PM69U/7VbvYHw1Pn/8LO91wpG8Xga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i/t/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42</w:t>
                    </w:r>
                  </w:p>
                </w:txbxContent>
              </v:textbox>
            </v:rect>
            <v:rect id="Rectangle 2013" o:spid="_x0000_s1558" style="position:absolute;left:22839;top:11061;width:1525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fM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t8yxQAAAN0AAAAPAAAAAAAAAAAAAAAAAJgCAABkcnMv&#10;ZG93bnJldi54bWxQSwUGAAAAAAQABAD1AAAAigMAAAAA&#10;" filled="f" stroked="f">
              <v:textbox inset="0,0,0,0">
                <w:txbxContent>
                  <w:p w:rsidR="000E5B89" w:rsidRDefault="000E5B89">
                    <w:pPr>
                      <w:spacing w:after="160" w:line="259" w:lineRule="auto"/>
                    </w:pPr>
                    <w:r>
                      <w:rPr>
                        <w:sz w:val="18"/>
                      </w:rPr>
                      <w:t>智能分拣模型初始状态</w:t>
                    </w:r>
                  </w:p>
                </w:txbxContent>
              </v:textbox>
            </v:rect>
            <v:rect id="Rectangle 2014" o:spid="_x0000_s1559" style="position:absolute;left:34317;top:11024;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HRs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0dGxQAAAN0AAAAPAAAAAAAAAAAAAAAAAJgCAABkcnMv&#10;ZG93bnJldi54bWxQSwUGAAAAAAQABAD1AAAAigM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015" o:spid="_x0000_s1560" style="position:absolute;left:52762;top:46120;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3cUA&#10;AADdAAAADwAAAGRycy9kb3ducmV2LnhtbESPQYvCMBSE74L/ITxhb5oqKF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LdxQAAAN0AAAAPAAAAAAAAAAAAAAAAAJgCAABkcnMv&#10;ZG93bnJldi54bWxQSwUGAAAAAAQABAD1AAAAigMAAAAA&#10;" filled="f" stroked="f">
              <v:textbox inset="0,0,0,0">
                <w:txbxContent>
                  <w:p w:rsidR="000E5B89" w:rsidRDefault="000E5B89">
                    <w:pPr>
                      <w:spacing w:after="160" w:line="259" w:lineRule="auto"/>
                    </w:pPr>
                    <w:r>
                      <w:rPr>
                        <w:rFonts w:eastAsia="Times New Roman"/>
                      </w:rPr>
                      <w:t xml:space="preserve"> </w:t>
                    </w:r>
                  </w:p>
                </w:txbxContent>
              </v:textbox>
            </v:rect>
            <v:rect id="Rectangle 2016" o:spid="_x0000_s1561" style="position:absolute;left:19685;top:49274;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18qs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ipYx/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9fKrHAAAA3QAAAA8AAAAAAAAAAAAAAAAAmAIAAGRy&#10;cy9kb3ducmV2LnhtbFBLBQYAAAAABAAEAPUAAACMAwAAAAA=&#10;" filled="f" stroked="f">
              <v:textbox inset="0,0,0,0">
                <w:txbxContent>
                  <w:p w:rsidR="000E5B89" w:rsidRDefault="000E5B89">
                    <w:pPr>
                      <w:spacing w:after="160" w:line="259" w:lineRule="auto"/>
                    </w:pPr>
                    <w:r>
                      <w:rPr>
                        <w:sz w:val="18"/>
                      </w:rPr>
                      <w:t>图</w:t>
                    </w:r>
                  </w:p>
                </w:txbxContent>
              </v:textbox>
            </v:rect>
            <v:rect id="Rectangle 21574" o:spid="_x0000_s1562" style="position:absolute;left:22274;top:49238;width:38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VdR8cA&#10;AADeAAAADwAAAGRycy9kb3ducmV2LnhtbESPQWvCQBSE74X+h+UJvdWNUq2JriJa0WOrQvT2yD6T&#10;0OzbkN2a6K/vFoQeh5n5hpktOlOJKzWutKxg0I9AEGdWl5wrOB42rxMQziNrrCyTghs5WMyfn2aY&#10;aNvyF133PhcBwi5BBYX3dSKlywoy6Pq2Jg7exTYGfZBNLnWDbYCbSg6jaCwNlhwWCqxpVVD2vf8x&#10;CraTenna2XubVx/nbfqZxutD7JV66XXLKQhPnf8PP9o7rWA4GL2/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VXUf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1573" o:spid="_x0000_s1563" style="position:absolute;left:21132;top:49238;width:151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M8cA&#10;AADeAAAADwAAAGRycy9kb3ducmV2LnhtbESPQWvCQBSE74X+h+UJvdWNFq2JriJa0WOrQvT2yD6T&#10;0OzbkN2a6K/vFoQeh5n5hpktOlOJKzWutKxg0I9AEGdWl5wrOB42rxMQziNrrCyTghs5WMyfn2aY&#10;aNvyF133PhcBwi5BBYX3dSKlywoy6Pq2Jg7exTYGfZBNLnWDbYCbSg6jaCwNlhwWCqxpVVD2vf8x&#10;CraTenna2XubVx/nbfqZxutD7JV66XXLKQhPnf8PP9o7rWA4GL2/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8xTP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43</w:t>
                    </w:r>
                  </w:p>
                </w:txbxContent>
              </v:textbox>
            </v:rect>
            <v:rect id="Rectangle 2018" o:spid="_x0000_s1564" style="position:absolute;left:22839;top:49274;width:1525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5NQ8MA&#10;AADdAAAADwAAAGRycy9kb3ducmV2LnhtbERPy2rCQBTdC/7DcIXudKKLEtNMRLTFLH2BdnfJXJNg&#10;5k7ITE3q1zuLQpeH805Xg2nEgzpXW1Ywn0UgiAuray4VnE9f0xiE88gaG8uk4JccrLLxKMVE254P&#10;9Dj6UoQQdgkqqLxvEyldUZFBN7MtceButjPoA+xKqTvsQ7hp5CKK3qXBmkNDhS1tKiruxx+jYBe3&#10;62tun33ZfH7vLvvLcntaeqXeJsP6A4Snwf+L/9y5VrCI5mFu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5NQ8MAAADdAAAADwAAAAAAAAAAAAAAAACYAgAAZHJzL2Rv&#10;d25yZXYueG1sUEsFBgAAAAAEAAQA9QAAAIgDAAAAAA==&#10;" filled="f" stroked="f">
              <v:textbox inset="0,0,0,0">
                <w:txbxContent>
                  <w:p w:rsidR="000E5B89" w:rsidRDefault="000E5B89">
                    <w:pPr>
                      <w:spacing w:after="160" w:line="259" w:lineRule="auto"/>
                    </w:pPr>
                    <w:r>
                      <w:rPr>
                        <w:sz w:val="18"/>
                      </w:rPr>
                      <w:t>智能分拣模型完成状态</w:t>
                    </w:r>
                  </w:p>
                </w:txbxContent>
              </v:textbox>
            </v:rect>
            <v:rect id="Rectangle 2019" o:spid="_x0000_s1565" style="position:absolute;left:34317;top:49238;width:38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Lo2MYA&#10;AADdAAAADwAAAGRycy9kb3ducmV2LnhtbESPQWvCQBSE74X+h+UJ3pqNHoqJWUVsizlaLVhvj+wz&#10;CWbfhuw2if76bqHgcZiZb5hsPZpG9NS52rKCWRSDIC6srrlU8HX8eFmAcB5ZY2OZFNzIwXr1/JRh&#10;qu3An9QffCkChF2KCirv21RKV1Rk0EW2JQ7exXYGfZBdKXWHQ4CbRs7j+FUarDksVNjStqLievgx&#10;CnaLdvOd2/tQNu/n3Wl/St6OiVdqOhk3SxCeRv8I/7dzrWAezx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Lo2MYAAADd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 xml:space="preserve"> </w:t>
                    </w:r>
                  </w:p>
                </w:txbxContent>
              </v:textbox>
            </v:rect>
            <v:shape id="Picture 2021" o:spid="_x0000_s1566" type="#_x0000_t75" style="position:absolute;top:389;width:13161;height:89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TlgnGAAAA3QAAAA8AAABkcnMvZG93bnJldi54bWxEj09rwkAUxO9Cv8PyCt50YxCR6Cb0D4oX&#10;oaaFenxkn0lo9m3IbpPop3cLQo/DzPyG2WajaURPnastK1jMIxDEhdU1lwq+PnezNQjnkTU2lknB&#10;lRxk6dNki4m2A5+oz30pAoRdggoq79tESldUZNDNbUscvIvtDPogu1LqDocAN42Mo2glDdYcFips&#10;6a2i4if/NQpeEb/z2/L9LIe9PvSnj+Pu3Gqlps/jywaEp9H/hx/tg1YQR/EC/t6EJyDT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BOWCcYAAADdAAAADwAAAAAAAAAAAAAA&#10;AACfAgAAZHJzL2Rvd25yZXYueG1sUEsFBgAAAAAEAAQA9wAAAJIDAAAAAA==&#10;">
              <v:imagedata r:id="rId69" o:title=""/>
            </v:shape>
            <v:shape id="Picture 2023" o:spid="_x0000_s1567" type="#_x0000_t75" style="position:absolute;left:13163;top:389;width:13442;height:89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d/dnGAAAA3QAAAA8AAABkcnMvZG93bnJldi54bWxEj0+LwjAUxO+C3yE8wYusiZWVUo0iwrJe&#10;9uC/ZY9vm2dbbF5KE7X77Y2w4HGYmd8wi1Vna3Gj1leONUzGCgRx7kzFhYbj4eMtBeEDssHaMWn4&#10;Iw+rZb+3wMy4O+/otg+FiBD2GWooQ2gyKX1ekkU/dg1x9M6utRiibAtpWrxHuK1lotRMWqw4LpTY&#10;0Kak/LK/Wg0/X6e0y39VdTzgu718m+s6/RxpPRx06zmIQF14hf/bW6MhUckUnm/iE5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t392cYAAADdAAAADwAAAAAAAAAAAAAA&#10;AACfAgAAZHJzL2Rvd25yZXYueG1sUEsFBgAAAAAEAAQA9wAAAJIDAAAAAA==&#10;">
              <v:imagedata r:id="rId70" o:title=""/>
            </v:shape>
            <v:shape id="Picture 2025" o:spid="_x0000_s1568" type="#_x0000_t75" style="position:absolute;left:38690;top:389;width:13277;height:89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JvtTHAAAA3QAAAA8AAABkcnMvZG93bnJldi54bWxEj0FrwkAUhO9C/8PyCl6k2TSgSOpGSlGo&#10;FEFTofT2mn1NQrNvQ3ZN0n/vCoLHYWa+YVbr0TSip87VlhU8RzEI4sLqmksFp8/t0xKE88gaG8uk&#10;4J8crLOHyQpTbQc+Up/7UgQIuxQVVN63qZSuqMigi2xLHLxf2xn0QXal1B0OAW4amcTxQhqsOSxU&#10;2NJbRcVffjYK9Hmfy92Wv38+Dv3ma9hv5jN/Umr6OL6+gPA0+nv41n7XCpI4mcP1TXgCMr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eJvtTHAAAA3QAAAA8AAAAAAAAAAAAA&#10;AAAAnwIAAGRycy9kb3ducmV2LnhtbFBLBQYAAAAABAAEAPcAAACTAwAAAAA=&#10;">
              <v:imagedata r:id="rId71" o:title=""/>
            </v:shape>
            <v:shape id="Picture 2027" o:spid="_x0000_s1569" type="#_x0000_t75" style="position:absolute;left:1244;top:13118;width:51505;height:341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sPEAAAA3QAAAA8AAABkcnMvZG93bnJldi54bWxEj0GLwjAUhO+C/yE8wZum24OVrlFkRdDT&#10;ols8v22ebbV5qU2s3X9vBGGPw8x8wyxWvalFR62rLCv4mEYgiHOrKy4UZD/byRyE88gaa8uk4I8c&#10;rJbDwQJTbR98oO7oCxEg7FJUUHrfpFK6vCSDbmob4uCdbWvQB9kWUrf4CHBTyziKZtJgxWGhxIa+&#10;Ssqvx7tRcJrfb9ks2WT73TZJfv3lu3CmU2o86tefIDz1/j/8bu+0gjiKE3i9CU9AL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sPEAAAA3QAAAA8AAAAAAAAAAAAAAAAA&#10;nwIAAGRycy9kb3ducmV2LnhtbFBLBQYAAAAABAAEAPcAAACQAwAAAAA=&#10;">
              <v:imagedata r:id="rId72" o:title=""/>
            </v:shape>
            <v:shape id="Shape 2028" o:spid="_x0000_s1570" style="position:absolute;left:27863;top:2647;width:10256;height:4846;visibility:visible" coordsize="1025525,4845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yCYcIA&#10;AADdAAAADwAAAGRycy9kb3ducmV2LnhtbERPTWvCQBC9C/6HZYTedGMOUqKriLalpYeQRPA6ZMck&#10;mJ1Ns9sk/nv3UOjx8b53h8m0YqDeNZYVrFcRCOLS6oYrBZfiffkKwnlkja1lUvAgB4f9fLbDRNuR&#10;MxpyX4kQwi5BBbX3XSKlK2sy6Fa2Iw7czfYGfYB9JXWPYwg3rYyjaCMNNhwaauzoVFN5z3+NAm7f&#10;foav4Wr1Jkv9d1aeTx9podTLYjpuQXia/L/4z/2pFcRRHOaGN+EJyP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XIJhwgAAAN0AAAAPAAAAAAAAAAAAAAAAAJgCAABkcnMvZG93&#10;bnJldi54bWxQSwUGAAAAAAQABAD1AAAAhwMAAAAA&#10;" adj="0,,0" path="m783209,r242316,242189l783209,484505r,-121158l,363347,,121158r783209,l783209,xe" fillcolor="#4f81bd" stroked="f" strokeweight="0">
              <v:stroke miterlimit="83231f" joinstyle="miter"/>
              <v:formulas/>
              <v:path arrowok="t" o:connecttype="segments" textboxrect="0,0,1025525,484505"/>
            </v:shape>
            <v:shape id="Shape 2029" o:spid="_x0000_s1571" style="position:absolute;left:27863;top:2647;width:10256;height:4846;visibility:visible" coordsize="1025525,4845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HsMA&#10;AADdAAAADwAAAGRycy9kb3ducmV2LnhtbESPQUvDQBSE70L/w/IK3uymOYiN3RYRWgQFsRHPz+xr&#10;NjT7Nuw+k/jvXUHwOMzMN8x2P/tejRRTF9jAelWAIm6C7bg18F4fbu5AJUG22AcmA9+UYL9bXG2x&#10;smHiNxpP0qoM4VShAScyVFqnxpHHtAoDcfbOIXqULGOrbcQpw32vy6K41R47zgsOB3p01FxOX95A&#10;GF+O+uNYp2cXP+uScDPJqxhzvZwf7kEJzfIf/ms/WQNlUW7g901+Anr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eHsMAAADdAAAADwAAAAAAAAAAAAAAAACYAgAAZHJzL2Rv&#10;d25yZXYueG1sUEsFBgAAAAAEAAQA9QAAAIgDAAAAAA==&#10;" adj="0,,0" path="m,121158r783209,l783209,r242316,242189l783209,484505r,-121158l,363347,,121158xe" filled="f" strokecolor="#385d8a" strokeweight="2pt">
              <v:stroke miterlimit="83231f" joinstyle="miter"/>
              <v:formulas/>
              <v:path arrowok="t" o:connecttype="segments" textboxrect="0,0,1025525,484505"/>
            </v:shape>
            <v:shape id="Shape 2030" o:spid="_x0000_s1572" style="position:absolute;left:24538;width:8551;height:4498;visibility:visible" coordsize="855091,4498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wb28EA&#10;AADdAAAADwAAAGRycy9kb3ducmV2LnhtbERPTUvDQBC9C/6HZQRvdtcqpcZuiwgFQURa9T5mp0kw&#10;OxuyY7L+e+cgeHy8782uxN5MNOYusYfrhQNDXKfQcePh/W1/tQaTBTlgn5g8/FCG3fb8bINVSDMf&#10;aDpKYzSEc4UeWpGhsjbXLUXMizQQK3dKY0RRODY2jDhreOzt0rmVjdixNrQ40GNL9dfxO2pJSafb&#10;57ns7yRNnx+vK3GH9Yv3lxfl4R6MUJF/8Z/7KXhYuhvdr2/0Cd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sG9vBAAAA3QAAAA8AAAAAAAAAAAAAAAAAmAIAAGRycy9kb3du&#10;cmV2LnhtbFBLBQYAAAAABAAEAPUAAACGAwAAAAA=&#10;" adj="0,,0" path="m166497,r72136,l423545,,803910,v28194,,51181,22987,51181,51181l855091,179324r,76835c855091,284353,832104,307340,803910,307340r-380365,l,449834,238633,307340r-72136,c138303,307340,115316,284353,115316,256159r,-76835l115316,51181c115316,22987,138303,,166497,xe" fillcolor="black" stroked="f" strokeweight="0">
              <v:stroke miterlimit="83231f" joinstyle="miter"/>
              <v:formulas/>
              <v:path arrowok="t" o:connecttype="segments" textboxrect="0,0,855091,449834"/>
            </v:shape>
            <v:rect id="Rectangle 2031" o:spid="_x0000_s1573" style="position:absolute;left:26771;top:1015;width:6993;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4v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X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4bi+xQAAAN0AAAAPAAAAAAAAAAAAAAAAAJgCAABkcnMv&#10;ZG93bnJldi54bWxQSwUGAAAAAAQABAD1AAAAigMAAAAA&#10;" filled="f" stroked="f">
              <v:textbox inset="0,0,0,0">
                <w:txbxContent>
                  <w:p w:rsidR="000E5B89" w:rsidRDefault="000E5B89">
                    <w:pPr>
                      <w:spacing w:after="160" w:line="259" w:lineRule="auto"/>
                    </w:pPr>
                    <w:r>
                      <w:rPr>
                        <w:color w:val="FFFFFF"/>
                        <w:sz w:val="18"/>
                      </w:rPr>
                      <w:t>方形环</w:t>
                    </w:r>
                  </w:p>
                </w:txbxContent>
              </v:textbox>
            </v:rect>
            <v:rect id="Rectangle 2032" o:spid="_x0000_s1574" style="position:absolute;left:32031;top:1140;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MmycUA&#10;AADdAAAADwAAAGRycy9kb3ducmV2LnhtbESPT4vCMBTE74LfITxhb5paYdFqFPEPetxVQb09mmdb&#10;bF5KE213P/1mQfA4zMxvmNmiNaV4Uu0KywqGgwgEcWp1wZmC03HbH4NwHlljaZkU/JCDxbzbmWGi&#10;bcPf9Dz4TAQIuwQV5N5XiZQuzcmgG9iKOHg3Wxv0QdaZ1DU2AW5KGUfRpzRYcFjIsaJVTun98DAK&#10;duNqednb3yYrN9fd+es8WR8nXqmPXrucgvDU+nf41d5rBXE0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ybJxQAAAN0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2033" o:spid="_x0000_s1575" style="position:absolute;left:508;top:4685;width:8597;height:8580;visibility:visible" coordsize="859790,8580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BidMQA&#10;AADdAAAADwAAAGRycy9kb3ducmV2LnhtbESPzWrDMBCE74W+g9hCb41kh5TgRAmloZCTS/6vi7Wx&#10;TayVkZTEffuqEOhxmJlvmPlysJ24kQ+tYw3ZSIEgrpxpudaw3329TUGEiGywc0wafijAcvH8NMfC&#10;uDtv6LaNtUgQDgVqaGLsCylD1ZDFMHI9cfLOzluMSfpaGo/3BLedzJV6lxZbTgsN9vTZUHXZXq2G&#10;w0ntTFZOcv99LcvVJNhstT5q/foyfMxARBrif/jRXhsNuRqP4e9Ne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QYnTEAAAA3QAAAA8AAAAAAAAAAAAAAAAAmAIAAGRycy9k&#10;b3ducmV2LnhtbFBLBQYAAAAABAAEAPUAAACJAwAAAAA=&#10;" adj="0,,0" path="m603123,l716534,550672r92075,c836803,550672,859790,573532,859790,601853r,76835l859790,806831v,28194,-22987,51181,-51181,51181l716534,858012r-215011,l51219,858012c22936,858012,,835025,,806831l,678688,,601853c,573532,22936,550672,51219,550672r450304,l603123,xe" fillcolor="black" stroked="f" strokeweight="0">
              <v:stroke miterlimit="83231f" joinstyle="miter"/>
              <v:formulas/>
              <v:path arrowok="t" o:connecttype="segments" textboxrect="0,0,859790,858012"/>
            </v:shape>
            <v:rect id="Rectangle 2034" o:spid="_x0000_s1576" style="position:absolute;left:1576;top:11213;width:8591;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YbJscA&#10;AADdAAAADwAAAGRycy9kb3ducmV2LnhtbESPQWvCQBSE74L/YXlCb7rRFtHUVUQtydHGgu3tkX1N&#10;QrNvQ3abpP31XUHocZiZb5jNbjC16Kh1lWUF81kEgji3uuJCwdvlZboC4TyyxtoyKfghB7vteLTB&#10;WNueX6nLfCEChF2MCkrvm1hKl5dk0M1sQxy8T9sa9EG2hdQt9gFuarmIoqU0WHFYKLGhQ0n5V/Zt&#10;FCSrZv+e2t++qE8fyfV8XR8va6/Uw2TYP4PwNPj/8L2dagWL6PE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WGybHAAAA3QAAAA8AAAAAAAAAAAAAAAAAmAIAAGRy&#10;cy9kb3ducmV2LnhtbFBLBQYAAAAABAAEAPUAAACMAwAAAAA=&#10;" filled="f" stroked="f">
              <v:textbox inset="0,0,0,0">
                <w:txbxContent>
                  <w:p w:rsidR="000E5B89" w:rsidRDefault="000E5B89">
                    <w:pPr>
                      <w:spacing w:after="160" w:line="259" w:lineRule="auto"/>
                    </w:pPr>
                    <w:r>
                      <w:rPr>
                        <w:color w:val="FFFFFF"/>
                        <w:sz w:val="18"/>
                      </w:rPr>
                      <w:t>收集装置</w:t>
                    </w:r>
                  </w:p>
                </w:txbxContent>
              </v:textbox>
            </v:rect>
            <v:rect id="Rectangle 2035" o:spid="_x0000_s1577" style="position:absolute;left:8037;top:11338;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q+vccA&#10;AADdAAAADwAAAGRycy9kb3ducmV2LnhtbESPQWvCQBSE74L/YXlCb7rRUtHUVUQtydHGgu3tkX1N&#10;QrNvQ3abpP31XUHocZiZb5jNbjC16Kh1lWUF81kEgji3uuJCwdvlZboC4TyyxtoyKfghB7vteLTB&#10;WNueX6nLfCEChF2MCkrvm1hKl5dk0M1sQxy8T9sa9EG2hdQt9gFuarmIoqU0WHFYKLGhQ0n5V/Zt&#10;FCSrZv+e2t++qE8fyfV8XR8va6/Uw2TYP4PwNPj/8L2dagWL6PE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avr3HAAAA3QAAAA8AAAAAAAAAAAAAAAAAmAIAAGRy&#10;cy9kb3ducmV2LnhtbFBLBQYAAAAABAAEAPUAAACM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Picture 2036" o:spid="_x0000_s1578" type="#_x0000_t75" style="position:absolute;left:13293;top:18023;width:13563;height:27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b9nrGAAAA3QAAAA8AAABkcnMvZG93bnJldi54bWxEj0+LwjAUxO+C3yG8hb1pooJI1yiyqNiD&#10;h/rn4O3RPNuyzUtpYu1++82C4HGYmd8wy3Vva9FR6yvHGiZjBYI4d6biQsPlvBstQPiAbLB2TBp+&#10;ycN6NRwsMTHuyRl1p1CICGGfoIYyhCaR0uclWfRj1xBH7+5aiyHKtpCmxWeE21pOlZpLixXHhRIb&#10;+i4p/zk9rIaj2m6y6744N/d0MTHH2S3NulTrz49+8wUiUB/e4Vf7YDRM1WwO/2/iE5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v2esYAAADdAAAADwAAAAAAAAAAAAAA&#10;AACfAgAAZHJzL2Rvd25yZXYueG1sUEsFBgAAAAAEAAQA9wAAAJIDAAAAAA==&#10;">
              <v:imagedata r:id="rId73" o:title=""/>
            </v:shape>
            <v:shape id="Shape 2037" o:spid="_x0000_s1579" style="position:absolute;left:14681;top:18629;width:10795;height:1108;visibility:visible" coordsize="1079500,110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CEsYA&#10;AADdAAAADwAAAGRycy9kb3ducmV2LnhtbESPT2vCQBTE74LfYXmFXorZmEKV1FVEEQo9xT9Ibs/s&#10;axKafRuya5J++26h4HGYmd8wq81oGtFT52rLCuZRDIK4sLrmUsH5dJgtQTiPrLGxTAp+yMFmPZ2s&#10;MNV24Iz6oy9FgLBLUUHlfZtK6YqKDLrItsTB+7KdQR9kV0rd4RDgppFJHL9JgzWHhQpb2lVUfB/v&#10;RoG79eeXcf+517iTee6v2d1dMqWen8btOwhPo3+E/9sfWkESvy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xCEsYAAADdAAAADwAAAAAAAAAAAAAAAACYAgAAZHJz&#10;L2Rvd25yZXYueG1sUEsFBgAAAAAEAAQA9QAAAIsDAAAAAA==&#10;" adj="0,,0" path="m97488,1667v2334,619,4430,2143,5763,4429c105918,10668,104394,16511,99822,19177l54103,45847r971295,l979678,19177v-4572,-2666,-6096,-8509,-3429,-13081c978916,1524,984758,,989203,2667r90297,52705l989203,108077v-4445,2667,-10287,1016,-12954,-3429c973582,100076,975106,94235,979678,91567r45721,-26670l54101,64897,99822,91567v4572,2668,6096,8509,3429,13081c100584,109093,94742,110744,90297,108077l,55372,90297,2667c92583,1334,95155,1048,97488,1667xe" fillcolor="black" stroked="f" strokeweight="0">
              <v:stroke miterlimit="83231f" joinstyle="miter"/>
              <v:formulas/>
              <v:path arrowok="t" o:connecttype="segments" textboxrect="0,0,1079500,110744"/>
            </v:shape>
            <v:shape id="Picture 2038" o:spid="_x0000_s1580" type="#_x0000_t75" style="position:absolute;left:27176;top:17962;width:13564;height:27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TrQLFAAAA3QAAAA8AAABkcnMvZG93bnJldi54bWxET01rwkAQvQv9D8sUvEjdVMFKmo2UQjEH&#10;UZuK9DhkxyQ2O5tmV0399d2D4PHxvpNFbxpxps7VlhU8jyMQxIXVNZcKdl8fT3MQziNrbCyTgj9y&#10;sEgfBgnG2l74k865L0UIYRejgsr7NpbSFRUZdGPbEgfuYDuDPsCulLrDSwg3jZxE0UwarDk0VNjS&#10;e0XFT34yCtyv3n5ny9F8dl2ZI6+zffGyMUoNH/u3VxCeen8X39yZVjCJpmFueBOegE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k60CxQAAAN0AAAAPAAAAAAAAAAAAAAAA&#10;AJ8CAABkcnMvZG93bnJldi54bWxQSwUGAAAAAAQABAD3AAAAkQMAAAAA&#10;">
              <v:imagedata r:id="rId74" o:title=""/>
            </v:shape>
            <v:shape id="Shape 2039" o:spid="_x0000_s1581" style="position:absolute;left:28562;top:18566;width:10795;height:1107;visibility:visible" coordsize="1079500,110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9z+8YA&#10;AADdAAAADwAAAGRycy9kb3ducmV2LnhtbESPT2vCQBTE74LfYXmFXorZmELR1FVEEQo9xT9Ibs/s&#10;axKafRuya5J++26h4HGYmd8wq81oGtFT52rLCuZRDIK4sLrmUsH5dJgtQDiPrLGxTAp+yMFmPZ2s&#10;MNV24Iz6oy9FgLBLUUHlfZtK6YqKDLrItsTB+7KdQR9kV0rd4RDgppFJHL9JgzWHhQpb2lVUfB/v&#10;RoG79eeXcf+517iTee6v2d1dMqWen8btOwhPo3+E/9sfWkESvy7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9z+8YAAADdAAAADwAAAAAAAAAAAAAAAACYAgAAZHJz&#10;L2Rvd25yZXYueG1sUEsFBgAAAAAEAAQA9QAAAIsDAAAAAA==&#10;" adj="0,,0" path="m97441,1667v2349,619,4476,2143,5810,4429c105918,10668,104394,16511,99822,19177l54103,45847r971294,l979678,19177v-4572,-2666,-6096,-8509,-3429,-13081c978916,1524,984631,,989203,2667r90297,52705l989203,108077v-4572,2667,-10287,1016,-12954,-3429c973582,100076,975106,94235,979678,91567r45721,-26670l54101,64897,99822,91567v4572,2668,6096,8509,3429,13081c100584,109093,94742,110744,90297,108077l,55372,90297,2667c92520,1334,95091,1048,97441,1667xe" fillcolor="black" stroked="f" strokeweight="0">
              <v:stroke miterlimit="83231f" joinstyle="miter"/>
              <v:formulas/>
              <v:path arrowok="t" o:connecttype="segments" textboxrect="0,0,1079500,110744"/>
            </v:shape>
            <v:shape id="Shape 2043" o:spid="_x0000_s1582" style="position:absolute;left:16922;top:14801;width:5976;height:3633;visibility:visible" coordsize="597535,36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Dxo8gA&#10;AADdAAAADwAAAGRycy9kb3ducmV2LnhtbESPT2vCQBTE7wW/w/IEb3VjlFqiq1TBP/RkY0G8vWZf&#10;k9Ds27C7auqn7xYKPQ4z8xtmvuxMI67kfG1ZwWiYgCAurK65VPB+3Dw+g/ABWWNjmRR8k4flovcw&#10;x0zbG7/RNQ+liBD2GSqoQmgzKX1RkUE/tC1x9D6tMxiidKXUDm8RbhqZJsmTNFhzXKiwpXVFxVd+&#10;MQoO+faw+7ifTl3K53o/2rnX1X2q1KDfvcxABOrCf/ivvdcK0mQyht838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gPGjyAAAAN0AAAAPAAAAAAAAAAAAAAAAAJgCAABk&#10;cnMvZG93bnJldi54bWxQSwUGAAAAAAQABAD1AAAAjQMAAAAA&#10;" adj="0,,0" path="m60579,l536956,v33528,,60579,27051,60579,60579l597535,302641v,33528,-27051,60579,-60579,60579l60579,363220c27051,363220,,336169,,302641l,60579c,27051,27051,,60579,xe" fillcolor="black" stroked="f" strokeweight="0">
              <v:stroke miterlimit="83231f" joinstyle="miter"/>
              <v:formulas/>
              <v:path arrowok="t" o:connecttype="segments" textboxrect="0,0,597535,363220"/>
            </v:shape>
            <v:shape id="Shape 2044" o:spid="_x0000_s1583" style="position:absolute;left:16922;top:14801;width:5976;height:3633;visibility:visible" coordsize="597535,36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26N8QA&#10;AADdAAAADwAAAGRycy9kb3ducmV2LnhtbESPQWsCMRSE7wX/Q3hCbzWriNTVKCIIUjzUbcXrY/Pc&#10;LG5eliSu679vBKHHYWa+YZbr3jaiIx9qxwrGowwEcel0zZWC35/dxyeIEJE1No5JwYMCrFeDtyXm&#10;2t35SF0RK5EgHHJUYGJscylDachiGLmWOHkX5y3GJH0ltcd7gttGTrJsJi3WnBYMtrQ1VF6Lm1Uw&#10;//LXw64zxVmP9eZ2Pn2TbCql3of9ZgEiUh//w6/2XiuYZNMpPN+kJ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dujfEAAAA3QAAAA8AAAAAAAAAAAAAAAAAmAIAAGRycy9k&#10;b3ducmV2LnhtbFBLBQYAAAAABAAEAPUAAACJAwAAAAA=&#10;" adj="0,,0" path="m,60579c,27051,27051,,60579,l536956,v33528,,60579,27051,60579,60579l597535,302641v,33528,-27051,60579,-60579,60579l60579,363220c27051,363220,,336169,,302641l,60579xe" filled="f" strokeweight="2pt">
              <v:stroke joinstyle="round"/>
              <v:formulas/>
              <v:path arrowok="t" o:connecttype="segments" textboxrect="0,0,597535,363220"/>
            </v:shape>
            <v:rect id="Rectangle 2045" o:spid="_x0000_s1584" style="position:absolute;left:18892;top:16038;width:76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zNwMcA&#10;AADdAAAADwAAAGRycy9kb3ducmV2LnhtbESPQWvCQBSE74L/YXlCb7pRWtHUVUQtydHGgu3tkX1N&#10;QrNvQ3abpP31XUHocZiZb5jNbjC16Kh1lWUF81kEgji3uuJCwdvlZboC4TyyxtoyKfghB7vteLTB&#10;WNueX6nLfCEChF2MCkrvm1hKl5dk0M1sQxy8T9sa9EG2hdQt9gFuarmIoqU0WHFYKLGhQ0n5V/Zt&#10;FCSrZv+e2t++qE8fyfV8XR8va6/Uw2TYP4PwNPj/8L2dagWL6PE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czcDHAAAA3QAAAA8AAAAAAAAAAAAAAAAAmAIAAGRy&#10;cy9kb3ducmV2LnhtbFBLBQYAAAAABAAEAPUAAACMAwAAAAA=&#10;" filled="f" stroked="f">
              <v:textbox inset="0,0,0,0">
                <w:txbxContent>
                  <w:p w:rsidR="000E5B89" w:rsidRDefault="000E5B89">
                    <w:pPr>
                      <w:spacing w:after="160" w:line="259" w:lineRule="auto"/>
                    </w:pPr>
                    <w:r>
                      <w:rPr>
                        <w:rFonts w:eastAsia="Times New Roman"/>
                        <w:b/>
                        <w:color w:val="FFFFFF"/>
                        <w:sz w:val="18"/>
                      </w:rPr>
                      <w:t>8</w:t>
                    </w:r>
                  </w:p>
                </w:txbxContent>
              </v:textbox>
            </v:rect>
            <v:rect id="Rectangle 2046" o:spid="_x0000_s1585" style="position:absolute;left:19471;top:16038;width:1956;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Tt8YA&#10;AADdAAAADwAAAGRycy9kb3ducmV2LnhtbESPQWvCQBSE74L/YXlCb7pRStDoKmJbkmMbBfX2yD6T&#10;YPZtyG5N2l/fLRR6HGbmG2azG0wjHtS52rKC+SwCQVxYXXOp4HR8my5BOI+ssbFMCr7IwW47Hm0w&#10;0bbnD3rkvhQBwi5BBZX3bSKlKyoy6Ga2JQ7ezXYGfZBdKXWHfYCbRi6iKJYGaw4LFbZ0qKi4559G&#10;Qbps95fMfvdl83pNz+/n1ctx5ZV6mgz7NQhPg/8P/7UzrWARPc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5Tt8YAAADdAAAADwAAAAAAAAAAAAAAAACYAgAAZHJz&#10;L2Rvd25yZXYueG1sUEsFBgAAAAAEAAQA9QAAAIsDAAAAAA==&#10;" filled="f" stroked="f">
              <v:textbox inset="0,0,0,0">
                <w:txbxContent>
                  <w:p w:rsidR="000E5B89" w:rsidRDefault="000E5B89">
                    <w:pPr>
                      <w:spacing w:after="160" w:line="259" w:lineRule="auto"/>
                    </w:pPr>
                    <w:r>
                      <w:rPr>
                        <w:rFonts w:eastAsia="Times New Roman"/>
                        <w:b/>
                        <w:color w:val="FFFFFF"/>
                        <w:sz w:val="18"/>
                      </w:rPr>
                      <w:t>cm</w:t>
                    </w:r>
                  </w:p>
                </w:txbxContent>
              </v:textbox>
            </v:rect>
            <v:rect id="Rectangle 2047" o:spid="_x0000_s1586" style="position:absolute;left:20919;top:16038;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L2LM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0eM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C9izHAAAA3QAAAA8AAAAAAAAAAAAAAAAAmAIAAGRy&#10;cy9kb3ducmV2LnhtbFBLBQYAAAAABAAEAPUAAACMAwAAAAA=&#10;" filled="f" stroked="f">
              <v:textbox inset="0,0,0,0">
                <w:txbxContent>
                  <w:p w:rsidR="000E5B89" w:rsidRDefault="000E5B89">
                    <w:pPr>
                      <w:spacing w:after="160" w:line="259" w:lineRule="auto"/>
                    </w:pPr>
                    <w:r>
                      <w:rPr>
                        <w:rFonts w:eastAsia="Times New Roman"/>
                        <w:b/>
                        <w:color w:val="FFFFFF"/>
                        <w:sz w:val="18"/>
                      </w:rPr>
                      <w:t xml:space="preserve"> </w:t>
                    </w:r>
                  </w:p>
                </w:txbxContent>
              </v:textbox>
            </v:rect>
            <v:shape id="Picture 2048" o:spid="_x0000_s1587" type="#_x0000_t75" style="position:absolute;left:30057;top:35869;width:7086;height:27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WuWLBAAAA3QAAAA8AAABkcnMvZG93bnJldi54bWxET02LwjAQvQv7H8IIexFNFRGtRpEF2b2p&#10;dWGvQzK21WZSmmjbf785CB4f73uz62wlntT40rGC6SQBQaydKTlX8Hs5jJcgfEA2WDkmBT152G0/&#10;BhtMjWv5TM8s5CKGsE9RQRFCnUrpdUEW/cTVxJG7usZiiLDJpWmwjeG2krMkWUiLJceGAmv6Kkjf&#10;s4dVcMLp9320+tvrVd+bVodjdjtelfocdvs1iEBdeItf7h+jYJbM49z4Jj4Buf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WuWLBAAAA3QAAAA8AAAAAAAAAAAAAAAAAnwIA&#10;AGRycy9kb3ducmV2LnhtbFBLBQYAAAAABAAEAPcAAACNAwAAAAA=&#10;">
              <v:imagedata r:id="rId75" o:title=""/>
            </v:shape>
            <v:shape id="Shape 2049" o:spid="_x0000_s1588" style="position:absolute;left:31438;top:36466;width:4318;height:1108;visibility:visible" coordsize="431800,110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OJQsQA&#10;AADdAAAADwAAAGRycy9kb3ducmV2LnhtbESPQWvCQBSE74X+h+UVequbipWauoZUCPTaaHt+Zp9J&#10;2uzbsLsm8d+7guBxmJlvmHU2mU4M5HxrWcHrLAFBXFndcq1gvyte3kH4gKyxs0wKzuQh2zw+rDHV&#10;duRvGspQiwhhn6KCJoQ+ldJXDRn0M9sTR+9oncEQpauldjhGuOnkPEmW0mDLcaHBnrYNVf/lySj4&#10;7ary7fPvpyyWox1XeDwcTrlT6vlpyj9ABJrCPXxrf2kF82Sxguub+ATk5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jiULEAAAA3QAAAA8AAAAAAAAAAAAAAAAAmAIAAGRycy9k&#10;b3ducmV2LnhtbFBLBQYAAAAABAAEAPUAAACJAwAAAAA=&#10;" adj="0,,0" path="m97441,1667v2349,619,4476,2144,5810,4430c105918,10668,104394,16510,99822,19177l54103,45847r323594,l331978,19177v-4572,-2667,-6096,-8509,-3429,-13080c331216,1524,337058,,341503,2667r90297,52705l341503,108077v-4445,2667,-10287,1016,-12954,-3429c325882,100076,327406,94234,331978,91567l377699,64897r-323598,l99822,91567v4572,2667,6096,8509,3429,13081c100584,109093,94742,110744,90297,108077l,55372,90297,2667c92520,1334,95091,1048,97441,1667xe" fillcolor="black" stroked="f" strokeweight="0">
              <v:stroke joinstyle="round"/>
              <v:formulas/>
              <v:path arrowok="t" o:connecttype="segments" textboxrect="0,0,431800,110744"/>
            </v:shape>
            <v:shape id="Picture 2050" o:spid="_x0000_s1589" type="#_x0000_t75" style="position:absolute;left:16508;top:35869;width:7087;height:27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vDFK/AAAA3QAAAA8AAABkcnMvZG93bnJldi54bWxET02LwjAQvS/4H8II3tZEwbJUo4gg6mmx&#10;68Xb0IxtsZmUJGr115vDgsfH+16setuKO/nQONYwGSsQxKUzDVcaTn/b7x8QISIbbB2ThicFWC0H&#10;XwvMjXvwke5FrEQK4ZCjhjrGLpcylDVZDGPXESfu4rzFmKCvpPH4SOG2lVOlMmmx4dRQY0ebmspr&#10;cbMaVH/I9lz8Xl6ZPMur35WFz4LWo2G/noOI1MeP+N+9Nxqmapb2pzfpCcjl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4LwxSvwAAAN0AAAAPAAAAAAAAAAAAAAAAAJ8CAABk&#10;cnMvZG93bnJldi54bWxQSwUGAAAAAAQABAD3AAAAiwMAAAAA&#10;">
              <v:imagedata r:id="rId76" o:title=""/>
            </v:shape>
            <v:shape id="Shape 2051" o:spid="_x0000_s1590" style="position:absolute;left:17894;top:36473;width:4318;height:1107;visibility:visible" coordsize="431800,110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wTmcQA&#10;AADdAAAADwAAAGRycy9kb3ducmV2LnhtbESPT2vCQBTE7wW/w/IK3upGIVLTrKIFoVfT6vmZffnT&#10;Zt+G3TWJ394tFHocZuY3TL6bTCcGcr61rGC5SEAQl1a3XCv4+jy+vILwAVljZ5kU3MnDbjt7yjHT&#10;duQTDUWoRYSwz1BBE0KfSenLhgz6he2Jo1dZZzBE6WqpHY4Rbjq5SpK1NNhyXGiwp/eGyp/iZhRc&#10;urJID9/n4rge7bjB6nq97Z1S8+dp/wYi0BT+w3/tD61glaRL+H0Tn4D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ME5nEAAAA3QAAAA8AAAAAAAAAAAAAAAAAmAIAAGRycy9k&#10;b3ducmV2LnhtbFBLBQYAAAAABAAEAPUAAACJAwAAAAA=&#10;" adj="0,,0" path="m97441,1667v2349,619,4477,2143,5810,4429c105918,10668,104394,16511,99822,19177l54103,45847r323595,l331978,19177v-4572,-2666,-6096,-8509,-3429,-13081c331216,1524,336931,,341503,2667r90297,52705l341503,108077v-4572,2667,-10287,1016,-12954,-3429c325882,100076,327406,94235,331978,91567l377699,64897r-323598,l99822,91567v4572,2668,6096,8509,3429,13081c100584,109093,94742,110744,90297,108077l,55372,90297,2667c92520,1334,95091,1048,97441,1667xe" fillcolor="black" stroked="f" strokeweight="0">
              <v:stroke joinstyle="round"/>
              <v:formulas/>
              <v:path arrowok="t" o:connecttype="segments" textboxrect="0,0,431800,110744"/>
            </v:shape>
            <v:shape id="Shape 2052" o:spid="_x0000_s1591" style="position:absolute;left:31007;top:14725;width:5778;height:3632;visibility:visible" coordsize="577850,36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Zy8YA&#10;AADdAAAADwAAAGRycy9kb3ducmV2LnhtbESPT4vCMBTE78J+h/AWvK2JBWXpGkWFBQ+C/5aFvT2a&#10;Z1tsXrpNtNVPbwTB4zAzv2Ems85W4kKNLx1rGA4UCOLMmZJzDT+H749PED4gG6wck4YreZhN33oT&#10;TI1reUeXfchFhLBPUUMRQp1K6bOCLPqBq4mjd3SNxRBlk0vTYBvhtpKJUmNpseS4UGBNy4Ky0/5s&#10;NailPF3/5a+lW7nYrNvd4m877LTuv3fzLxCBuvAKP9sroyFRowQeb+IT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WZy8YAAADdAAAADwAAAAAAAAAAAAAAAACYAgAAZHJz&#10;L2Rvd25yZXYueG1sUEsFBgAAAAAEAAQA9QAAAIsDAAAAAA==&#10;" adj="0,,0" path="m60579,l517271,v33528,,60579,27051,60579,60579l577850,302641v,33401,-27051,60579,-60579,60579l60579,363220c27051,363220,,336042,,302641l,60579c,27051,27051,,60579,xe" fillcolor="black" stroked="f" strokeweight="0">
              <v:stroke joinstyle="round"/>
              <v:formulas/>
              <v:path arrowok="t" o:connecttype="segments" textboxrect="0,0,577850,363220"/>
            </v:shape>
            <v:shape id="Shape 2053" o:spid="_x0000_s1592" style="position:absolute;left:31007;top:14725;width:5778;height:3632;visibility:visible" coordsize="577850,36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6N1cUA&#10;AADdAAAADwAAAGRycy9kb3ducmV2LnhtbESPQWsCMRSE7wX/Q3hCb5p0paVsjVIUi0gRa1v2+ti8&#10;brZuXpZN1PXfm4LQ4zAz3zDTee8acaIu1J41PIwVCOLSm5orDV+fq9EziBCRDTaeScOFAsxng7sp&#10;5saf+YNO+1iJBOGQowYbY5tLGUpLDsPYt8TJ+/Gdw5hkV0nT4TnBXSMzpZ6kw5rTgsWWFpbKw/7o&#10;NLhCIV12v/z2vcw2k20RNrZ41/p+2L++gIjUx//wrb02GjL1OIG/N+kJ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Do3VxQAAAN0AAAAPAAAAAAAAAAAAAAAAAJgCAABkcnMv&#10;ZG93bnJldi54bWxQSwUGAAAAAAQABAD1AAAAigMAAAAA&#10;" adj="0,,0" path="m,60579c,27051,27051,,60579,l517271,v33528,,60579,27051,60579,60579l577850,302641v,33401,-27051,60579,-60579,60579l60579,363220c27051,363220,,336042,,302641l,60579xe" filled="f" strokeweight="2pt">
              <v:stroke joinstyle="round"/>
              <v:formulas/>
              <v:path arrowok="t" o:connecttype="segments" textboxrect="0,0,577850,363220"/>
            </v:shape>
            <v:rect id="Rectangle 2054" o:spid="_x0000_s1593" style="position:absolute;left:32885;top:15962;width:76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n+hscA&#10;AADdAAAADwAAAGRycy9kb3ducmV2LnhtbESPQWvCQBSE74L/YXlCb7pRWtHUVUQtydHGgu3tkX1N&#10;QrNvQ3abpP31XUHocZiZb5jNbjC16Kh1lWUF81kEgji3uuJCwdvlZboC4TyyxtoyKfghB7vteLTB&#10;WNueX6nLfCEChF2MCkrvm1hKl5dk0M1sQxy8T9sa9EG2hdQt9gFuarmIoqU0WHFYKLGhQ0n5V/Zt&#10;FCSrZv+e2t++qE8fyfV8XR8va6/Uw2TYP4PwNPj/8L2dagWL6Ok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J/obHAAAA3QAAAA8AAAAAAAAAAAAAAAAAmAIAAGRy&#10;cy9kb3ducmV2LnhtbFBLBQYAAAAABAAEAPUAAACMAwAAAAA=&#10;" filled="f" stroked="f">
              <v:textbox inset="0,0,0,0">
                <w:txbxContent>
                  <w:p w:rsidR="000E5B89" w:rsidRDefault="000E5B89">
                    <w:pPr>
                      <w:spacing w:after="160" w:line="259" w:lineRule="auto"/>
                    </w:pPr>
                    <w:r>
                      <w:rPr>
                        <w:rFonts w:eastAsia="Times New Roman"/>
                        <w:b/>
                        <w:color w:val="FFFFFF"/>
                        <w:sz w:val="18"/>
                      </w:rPr>
                      <w:t>8</w:t>
                    </w:r>
                  </w:p>
                </w:txbxContent>
              </v:textbox>
            </v:rect>
            <v:rect id="Rectangle 2055" o:spid="_x0000_s1594" style="position:absolute;left:33464;top:15962;width:1955;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bHcUA&#10;AADdAAAADwAAAGRycy9kb3ducmV2LnhtbESPT4vCMBTE74LfIbwFb5quoGjXKOIf9Kh2wd3bo3nb&#10;lm1eShNt9dMbQfA4zMxvmNmiNaW4Uu0Kywo+BxEI4tTqgjMF38m2PwHhPLLG0jIpuJGDxbzbmWGs&#10;bcNHup58JgKEXYwKcu+rWEqX5mTQDWxFHLw/Wxv0QdaZ1DU2AW5KOYyisTRYcFjIsaJVTun/6WIU&#10;7CbV8mdv701Wbn5358N5uk6mXqneR7v8AuGp9e/wq73XCobR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VsdxQAAAN0AAAAPAAAAAAAAAAAAAAAAAJgCAABkcnMv&#10;ZG93bnJldi54bWxQSwUGAAAAAAQABAD1AAAAigMAAAAA&#10;" filled="f" stroked="f">
              <v:textbox inset="0,0,0,0">
                <w:txbxContent>
                  <w:p w:rsidR="000E5B89" w:rsidRDefault="000E5B89">
                    <w:pPr>
                      <w:spacing w:after="160" w:line="259" w:lineRule="auto"/>
                    </w:pPr>
                    <w:r>
                      <w:rPr>
                        <w:rFonts w:eastAsia="Times New Roman"/>
                        <w:b/>
                        <w:color w:val="FFFFFF"/>
                        <w:sz w:val="18"/>
                      </w:rPr>
                      <w:t>cm</w:t>
                    </w:r>
                  </w:p>
                </w:txbxContent>
              </v:textbox>
            </v:rect>
            <v:rect id="Rectangle 2056" o:spid="_x0000_s1595" style="position:absolute;left:34912;top:15962;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fFasYA&#10;AADdAAAADwAAAGRycy9kb3ducmV2LnhtbESPQWvCQBSE74L/YXlCb7pRaNDoKmJbkmMbBfX2yD6T&#10;YPZtyG5N2l/fLRR6HGbmG2azG0wjHtS52rKC+SwCQVxYXXOp4HR8my5BOI+ssbFMCr7IwW47Hm0w&#10;0bbnD3rkvhQBwi5BBZX3bSKlKyoy6Ga2JQ7ezXYGfZBdKXWHfYCbRi6iKJYGaw4LFbZ0qKi4559G&#10;Qbps95fMfvdl83pNz+/n1ctx5ZV6mgz7NQhPg/8P/7UzrWARPc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fFasYAAADdAAAADwAAAAAAAAAAAAAAAACYAgAAZHJz&#10;L2Rvd25yZXYueG1sUEsFBgAAAAAEAAQA9QAAAIsDAAAAAA==&#10;" filled="f" stroked="f">
              <v:textbox inset="0,0,0,0">
                <w:txbxContent>
                  <w:p w:rsidR="000E5B89" w:rsidRDefault="000E5B89">
                    <w:pPr>
                      <w:spacing w:after="160" w:line="259" w:lineRule="auto"/>
                    </w:pPr>
                    <w:r>
                      <w:rPr>
                        <w:rFonts w:eastAsia="Times New Roman"/>
                        <w:b/>
                        <w:color w:val="FFFFFF"/>
                        <w:sz w:val="18"/>
                      </w:rPr>
                      <w:t xml:space="preserve"> </w:t>
                    </w:r>
                  </w:p>
                </w:txbxContent>
              </v:textbox>
            </v:rect>
            <v:shape id="Shape 2057" o:spid="_x0000_s1596" style="position:absolute;left:17748;top:32912;width:5321;height:3022;visibility:visible" coordsize="532130,302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zCQsYA&#10;AADdAAAADwAAAGRycy9kb3ducmV2LnhtbESPW2vCQBSE3wv9D8sp9K1uFLQaXUUlBV8qeAHx7ZA9&#10;JsHs2ZDd3P59t1Do4zAz3zCrTW9K0VLtCssKxqMIBHFqdcGZguvl62MOwnlkjaVlUjCQg8369WWF&#10;sbYdn6g9+0wECLsYFeTeV7GULs3JoBvZijh4D1sb9EHWmdQ1dgFuSjmJopk0WHBYyLGifU7p89wY&#10;BdUNv3fNfXHc3u5Jl0zdcLw+C6Xe3/rtEoSn3v+H/9oHrWASTT/h901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zCQsYAAADdAAAADwAAAAAAAAAAAAAAAACYAgAAZHJz&#10;L2Rvd25yZXYueG1sUEsFBgAAAAAEAAQA9QAAAIsDAAAAAA==&#10;" adj="0,,0" path="m50419,l481711,v27813,,50419,22606,50419,50419l532130,251841v,27812,-22606,50419,-50419,50419l50419,302260c22606,302260,,279653,,251841l,50419c,22606,22606,,50419,xe" fillcolor="black" stroked="f" strokeweight="0">
              <v:stroke joinstyle="round"/>
              <v:formulas/>
              <v:path arrowok="t" o:connecttype="segments" textboxrect="0,0,532130,302260"/>
            </v:shape>
            <v:shape id="Shape 2058" o:spid="_x0000_s1597" style="position:absolute;left:17748;top:32912;width:5321;height:3022;visibility:visible" coordsize="532130,302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AoG8QA&#10;AADdAAAADwAAAGRycy9kb3ducmV2LnhtbERPz0vDMBS+D/wfwhN2W1MLDqnLhk6U7SJad9jxrXm2&#10;xealJlmb/ffLQfD48f1ebaLpxUjOd5YV3GU5COLa6o4bBYev18UDCB+QNfaWScGFPGzWN7MVltpO&#10;/EljFRqRQtiXqKANYSil9HVLBn1mB+LEfVtnMCToGqkdTinc9LLI86U02HFqaHGgbUv1T3U2CqpL&#10;fIvu5Xk6LH+LYXzf7o+nj71S89v49AgiUAz/4j/3Tiso8vs0N71JT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KBvEAAAA3QAAAA8AAAAAAAAAAAAAAAAAmAIAAGRycy9k&#10;b3ducmV2LnhtbFBLBQYAAAAABAAEAPUAAACJAwAAAAA=&#10;" adj="0,,0" path="m,50419c,22606,22606,,50419,l481711,v27813,,50419,22606,50419,50419l532130,251841v,27812,-22606,50419,-50419,50419l50419,302260c22606,302260,,279653,,251841l,50419xe" filled="f" strokeweight="2pt">
              <v:stroke joinstyle="round"/>
              <v:formulas/>
              <v:path arrowok="t" o:connecttype="segments" textboxrect="0,0,532130,302260"/>
            </v:shape>
            <v:rect id="Rectangle 2059" o:spid="_x0000_s1598" style="position:absolute;left:19395;top:34056;width:76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hRGMUA&#10;AADdAAAADwAAAGRycy9kb3ducmV2LnhtbESPT4vCMBTE78J+h/AWvGmqsGKrUWTXRY/+WVBvj+bZ&#10;FpuX0kRb/fRGEPY4zMxvmOm8NaW4Ue0KywoG/QgEcWp1wZmCv/1vbwzCeWSNpWVScCcH89lHZ4qJ&#10;tg1v6bbzmQgQdgkqyL2vEildmpNB17cVcfDOtjbog6wzqWtsAtyUchhFI2mw4LCQY0XfOaWX3dUo&#10;WI2rxXFtH01WLk+rw+YQ/+xjr1T3s11MQHhq/X/43V5rBcPo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FEYxQAAAN0AAAAPAAAAAAAAAAAAAAAAAJgCAABkcnMv&#10;ZG93bnJldi54bWxQSwUGAAAAAAQABAD1AAAAigMAAAAA&#10;" filled="f" stroked="f">
              <v:textbox inset="0,0,0,0">
                <w:txbxContent>
                  <w:p w:rsidR="000E5B89" w:rsidRDefault="000E5B89">
                    <w:pPr>
                      <w:spacing w:after="160" w:line="259" w:lineRule="auto"/>
                    </w:pPr>
                    <w:r>
                      <w:rPr>
                        <w:rFonts w:eastAsia="Times New Roman"/>
                        <w:b/>
                        <w:color w:val="FFFFFF"/>
                        <w:sz w:val="18"/>
                      </w:rPr>
                      <w:t>3</w:t>
                    </w:r>
                  </w:p>
                </w:txbxContent>
              </v:textbox>
            </v:rect>
            <v:rect id="Rectangle 2060" o:spid="_x0000_s1599" style="position:absolute;left:19974;top:34056;width:1956;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4yOMMA&#10;AADdAAAADwAAAGRycy9kb3ducmV2LnhtbERPy4rCMBTdC/5DuII7TXUhWo2l+ECXM3bAcXdprm2x&#10;uSlNtHW+frIYmOXhvDdJb2rxotZVlhXMphEI4tzqigsFX9lxsgThPLLG2jIpeJODZDscbDDWtuNP&#10;el18IUIIuxgVlN43sZQuL8mgm9qGOHB32xr0AbaF1C12IdzUch5FC2mw4tBQYkO7kvLH5WkUnJZN&#10;+n22P11RH26n68d1tc9WXqnxqE/XIDz1/l/85z5rBfNoEfaH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4yOMMAAADdAAAADwAAAAAAAAAAAAAAAACYAgAAZHJzL2Rv&#10;d25yZXYueG1sUEsFBgAAAAAEAAQA9QAAAIgDAAAAAA==&#10;" filled="f" stroked="f">
              <v:textbox inset="0,0,0,0">
                <w:txbxContent>
                  <w:p w:rsidR="000E5B89" w:rsidRDefault="000E5B89">
                    <w:pPr>
                      <w:spacing w:after="160" w:line="259" w:lineRule="auto"/>
                    </w:pPr>
                    <w:r>
                      <w:rPr>
                        <w:rFonts w:eastAsia="Times New Roman"/>
                        <w:b/>
                        <w:color w:val="FFFFFF"/>
                        <w:sz w:val="18"/>
                      </w:rPr>
                      <w:t>cm</w:t>
                    </w:r>
                  </w:p>
                </w:txbxContent>
              </v:textbox>
            </v:rect>
            <v:rect id="Rectangle 2061" o:spid="_x0000_s1600" style="position:absolute;left:21422;top:34056;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KXo8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iuIl/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Sl6PHAAAA3QAAAA8AAAAAAAAAAAAAAAAAmAIAAGRy&#10;cy9kb3ducmV2LnhtbFBLBQYAAAAABAAEAPUAAACMAwAAAAA=&#10;" filled="f" stroked="f">
              <v:textbox inset="0,0,0,0">
                <w:txbxContent>
                  <w:p w:rsidR="000E5B89" w:rsidRDefault="000E5B89">
                    <w:pPr>
                      <w:spacing w:after="160" w:line="259" w:lineRule="auto"/>
                    </w:pPr>
                    <w:r>
                      <w:rPr>
                        <w:rFonts w:eastAsia="Times New Roman"/>
                        <w:b/>
                        <w:color w:val="FFFFFF"/>
                        <w:sz w:val="18"/>
                      </w:rPr>
                      <w:t xml:space="preserve"> </w:t>
                    </w:r>
                  </w:p>
                </w:txbxContent>
              </v:textbox>
            </v:rect>
            <v:shape id="Shape 2062" o:spid="_x0000_s1601" style="position:absolute;left:30664;top:32924;width:5321;height:3023;visibility:visible" coordsize="532130,302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erZ8YA&#10;AADdAAAADwAAAGRycy9kb3ducmV2LnhtbESPQWuDQBSE74X+h+UFemvWCJXEuglpSaGXCkkE8fZw&#10;X1XivhV3E82/7xYKPQ4z8w2T7WbTixuNrrOsYLWMQBDXVnfcKCjOH89rEM4ja+wtk4I7OdhtHx8y&#10;TLWd+Ei3k29EgLBLUUHr/ZBK6eqWDLqlHYiD921Hgz7IsZF6xCnATS/jKEqkwY7DQosDvbdUX05X&#10;o2Ao8evtWm3yfVkdpsOLu+fFpVPqaTHvX0F4mv1/+K/9qRXEURLD75vwB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erZ8YAAADdAAAADwAAAAAAAAAAAAAAAACYAgAAZHJz&#10;L2Rvd25yZXYueG1sUEsFBgAAAAAEAAQA9QAAAIsDAAAAAA==&#10;" adj="0,,0" path="m50419,l481711,v27813,,50419,22606,50419,50419l532130,251841v,27813,-22606,50419,-50419,50419l50419,302260c22606,302260,,279654,,251841l,50419c,22606,22606,,50419,xe" fillcolor="black" stroked="f" strokeweight="0">
              <v:stroke joinstyle="round"/>
              <v:formulas/>
              <v:path arrowok="t" o:connecttype="segments" textboxrect="0,0,532130,302260"/>
            </v:shape>
            <v:shape id="Shape 2063" o:spid="_x0000_s1602" style="position:absolute;left:30664;top:32924;width:5321;height:3023;visibility:visible" coordsize="532130,302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hw18cA&#10;AADdAAAADwAAAGRycy9kb3ducmV2LnhtbESPQUvDQBSE74L/YXmCN7tphCCx22IrSnsRjT14fM2+&#10;JsHs27i7Tbb/3hWEHoeZ+YZZrKLpxUjOd5YVzGcZCOLa6o4bBfvPl7sHED4ga+wtk4IzeVgtr68W&#10;WGo78QeNVWhEgrAvUUEbwlBK6euWDPqZHYiTd7TOYEjSNVI7nBLc9DLPskIa7DgttDjQpqX6uzoZ&#10;BdU5vkb3vJ72xU8+jG+b3dfhfafU7U18egQRKIZL+L+91QryrLiHvzfp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YcNfHAAAA3QAAAA8AAAAAAAAAAAAAAAAAmAIAAGRy&#10;cy9kb3ducmV2LnhtbFBLBQYAAAAABAAEAPUAAACMAwAAAAA=&#10;" adj="0,,0" path="m,50419c,22606,22606,,50419,l481711,v27813,,50419,22606,50419,50419l532130,251841v,27813,-22606,50419,-50419,50419l50419,302260c22606,302260,,279654,,251841l,50419xe" filled="f" strokeweight="2pt">
              <v:stroke joinstyle="round"/>
              <v:formulas/>
              <v:path arrowok="t" o:connecttype="segments" textboxrect="0,0,532130,302260"/>
            </v:shape>
            <v:rect id="Rectangle 2064" o:spid="_x0000_s1603" style="position:absolute;left:32321;top:34071;width:76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0O8YA&#10;AADdAAAADwAAAGRycy9kb3ducmV2LnhtbESPQWvCQBSE74L/YXlCb7pRSt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U0O8YAAADdAAAADwAAAAAAAAAAAAAAAACYAgAAZHJz&#10;L2Rvd25yZXYueG1sUEsFBgAAAAAEAAQA9QAAAIsDAAAAAA==&#10;" filled="f" stroked="f">
              <v:textbox inset="0,0,0,0">
                <w:txbxContent>
                  <w:p w:rsidR="000E5B89" w:rsidRDefault="000E5B89">
                    <w:pPr>
                      <w:spacing w:after="160" w:line="259" w:lineRule="auto"/>
                    </w:pPr>
                    <w:r>
                      <w:rPr>
                        <w:rFonts w:eastAsia="Times New Roman"/>
                        <w:b/>
                        <w:color w:val="FFFFFF"/>
                        <w:sz w:val="18"/>
                      </w:rPr>
                      <w:t>3</w:t>
                    </w:r>
                  </w:p>
                </w:txbxContent>
              </v:textbox>
            </v:rect>
            <v:rect id="Rectangle 2065" o:spid="_x0000_s1604" style="position:absolute;left:32900;top:34071;width:1956;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oMYA&#10;AADdAAAADwAAAGRycy9kb3ducmV2LnhtbESPQWvCQBSE74L/YXlCb7pRaN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mRoMYAAADdAAAADwAAAAAAAAAAAAAAAACYAgAAZHJz&#10;L2Rvd25yZXYueG1sUEsFBgAAAAAEAAQA9QAAAIsDAAAAAA==&#10;" filled="f" stroked="f">
              <v:textbox inset="0,0,0,0">
                <w:txbxContent>
                  <w:p w:rsidR="000E5B89" w:rsidRDefault="000E5B89">
                    <w:pPr>
                      <w:spacing w:after="160" w:line="259" w:lineRule="auto"/>
                    </w:pPr>
                    <w:r>
                      <w:rPr>
                        <w:rFonts w:eastAsia="Times New Roman"/>
                        <w:b/>
                        <w:color w:val="FFFFFF"/>
                        <w:sz w:val="18"/>
                      </w:rPr>
                      <w:t>cm</w:t>
                    </w:r>
                  </w:p>
                </w:txbxContent>
              </v:textbox>
            </v:rect>
            <v:rect id="Rectangle 2066" o:spid="_x0000_s1605" style="position:absolute;left:34348;top:34071;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sP18YA&#10;AADdAAAADwAAAGRycy9kb3ducmV2LnhtbESPT2vCQBTE74LfYXlCb7qphxCjq0j/kBxbFdTbI/tM&#10;gtm3IbtN0n76bqHgcZiZ3zCb3Wga0VPnassKnhcRCOLC6ppLBafj+zwB4TyyxsYyKfgmB7vtdLLB&#10;VNuBP6k/+FIECLsUFVTet6mUrqjIoFvYljh4N9sZ9EF2pdQdDgFuGrmMolgarDksVNjSS0XF/fBl&#10;FGRJu7/k9mcom7drdv44r16PK6/U02zcr0F4Gv0j/N/OtYJlFMf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sP18YAAADdAAAADwAAAAAAAAAAAAAAAACYAgAAZHJz&#10;L2Rvd25yZXYueG1sUEsFBgAAAAAEAAQA9QAAAIsDAAAAAA==&#10;" filled="f" stroked="f">
              <v:textbox inset="0,0,0,0">
                <w:txbxContent>
                  <w:p w:rsidR="000E5B89" w:rsidRDefault="000E5B89">
                    <w:pPr>
                      <w:spacing w:after="160" w:line="259" w:lineRule="auto"/>
                    </w:pPr>
                    <w:r>
                      <w:rPr>
                        <w:rFonts w:eastAsia="Times New Roman"/>
                        <w:b/>
                        <w:color w:val="FFFFFF"/>
                        <w:sz w:val="18"/>
                      </w:rPr>
                      <w:t xml:space="preserve"> </w:t>
                    </w:r>
                  </w:p>
                </w:txbxContent>
              </v:textbox>
            </v:rect>
            <v:shape id="Shape 2067" o:spid="_x0000_s1606" style="position:absolute;left:28956;top:40906;width:1016;height:661;visibility:visible" coordsize="101600,660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VThsYA&#10;AADdAAAADwAAAGRycy9kb3ducmV2LnhtbESPS4vCQBCE74L/YegFbzpZWVSio4gg68HFV0C8NZnO&#10;AzM9ITPR7L93FhY8FlX1FbVYdaYSD2pcaVnB5ygCQZxaXXKuILlshzMQziNrrCyTgl9ysFr2ewuM&#10;tX3yiR5nn4sAYRejgsL7OpbSpQUZdCNbEwcvs41BH2STS93gM8BNJcdRNJEGSw4LBda0KSi9n1uj&#10;4Nretm253/1kt9klOX6f7l+HLFFq8NGt5yA8df4d/m/vtIJxNJnC35vwBOT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VThsYAAADdAAAADwAAAAAAAAAAAAAAAACYAgAAZHJz&#10;L2Rvd25yZXYueG1sUEsFBgAAAAAEAAQA9QAAAIsDAAAAAA==&#10;" adj="0,,0" path="m86360,r15240,66039l,60960,,5080,86360,xe" fillcolor="#bfbfbf" stroked="f" strokeweight="0">
              <v:stroke joinstyle="round"/>
              <v:formulas/>
              <v:path arrowok="t" o:connecttype="segments" textboxrect="0,0,101600,66039"/>
            </v:shape>
            <v:shape id="Shape 2068" o:spid="_x0000_s1607" style="position:absolute;left:28956;top:44615;width:1016;height:660;visibility:visible" coordsize="101600,660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2hHsMA&#10;AADdAAAADwAAAGRycy9kb3ducmV2LnhtbERPu2rDMBTdA/0HcQvdErmhDcGJEtqAoR5SiNOh2S7W&#10;rW1qXQlLfv19NBQ6Hs57f5xMKwbqfGNZwfMqAUFcWt1wpeDrmi23IHxA1thaJgUzeTgeHhZ7TLUd&#10;+UJDESoRQ9inqKAOwaVS+rImg35lHXHkfmxnMETYVVJ3OMZw08p1kmykwYZjQ42OTjWVv0VvFAzn&#10;+WI/y6x3s8tfb/j+ndvTi1JPj9PbDkSgKfyL/9wfWsE62cS58U18AvJw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2hHsMAAADdAAAADwAAAAAAAAAAAAAAAACYAgAAZHJzL2Rv&#10;d25yZXYueG1sUEsFBgAAAAAEAAQA9QAAAIgDAAAAAA==&#10;" adj="0,,0" path="m86360,r15240,66040l,60961,,5080,86360,xe" fillcolor="#d9d9d9" stroked="f" strokeweight="0">
              <v:stroke joinstyle="round"/>
              <v:formulas/>
              <v:path arrowok="t" o:connecttype="segments" textboxrect="0,0,101600,66040"/>
            </v:shape>
            <w10:wrap type="none"/>
            <w10:anchorlock/>
          </v:group>
        </w:pict>
      </w:r>
    </w:p>
    <w:p w:rsidR="00946CE4" w:rsidRDefault="00523A46">
      <w:pPr>
        <w:spacing w:after="125" w:line="270" w:lineRule="auto"/>
        <w:ind w:left="-5" w:right="5382"/>
      </w:pPr>
      <w:r>
        <w:rPr>
          <w:rFonts w:eastAsia="Times New Roman"/>
          <w:b/>
        </w:rPr>
        <w:t xml:space="preserve">4.15 </w:t>
      </w:r>
      <w:r>
        <w:t>附加任务</w:t>
      </w:r>
      <w:r>
        <w:rPr>
          <w:rFonts w:eastAsia="Times New Roman"/>
          <w:b/>
        </w:rPr>
        <w:t>-</w:t>
      </w:r>
      <w:r>
        <w:t>智能运输</w:t>
      </w: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1663" o:spid="_x0000_s1827" style="width:58.15pt;height:16.85pt;mso-position-horizontal-relative:char;mso-position-vertical-relative:line" coordsize="7385,2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">
            <v:shape id="Shape 2208" o:spid="_x0000_s1830" style="position:absolute;width:2203;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wWh8IA&#10;AADdAAAADwAAAGRycy9kb3ducmV2LnhtbERPTWsCMRC9F/ofwhR6q4lblbI1ikhLPQmuHuxt2Ew3&#10;aTeTZZPq+u/NQfD4eN/z5eBbcaI+usAaxiMFgrgOxnGj4bD/fHkDEROywTYwabhQhOXi8WGOpQln&#10;3tGpSo3IIRxL1GBT6kopY23JYxyFjjhzP6H3mDLsG2l6POdw38pCqZn06Dg3WOxoban+q/69ht34&#10;+GGOG+d/J2rrpvjVvdrLt9bPT8PqHUSiId3FN/fGaCgKlefmN/kJy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bBaHwgAAAN0AAAAPAAAAAAAAAAAAAAAAAJgCAABkcnMvZG93&#10;bnJldi54bWxQSwUGAAAAAAQABAD1AAAAhwMAAAAA&#10;" adj="0,,0" path="m110109,r26035,80010l220345,80010r-68072,49530l178308,209550,110109,160020,42037,209550,68072,129540,,80010r84201,l110109,xe" fillcolor="black" stroked="f" strokeweight="0">
              <v:stroke joinstyle="round"/>
              <v:formulas/>
              <v:path arrowok="t" o:connecttype="segments" textboxrect="0,0,220345,209550"/>
            </v:shape>
            <v:shape id="Shape 2209" o:spid="_x0000_s1829" style="position:absolute;left:2622;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zHMUA&#10;AADdAAAADwAAAGRycy9kb3ducmV2LnhtbESPQWsCMRSE7wX/Q3hCbzVxbaVujVKKpZ4EtQe9PTav&#10;m7Sbl2WT6vrvG6HgcZiZb5j5sveNOFEXXWAN45ECQVwF47jW8Ll/f3gGEROywSYwabhQhOVicDfH&#10;0oQzb+m0S7XIEI4larAptaWUsbLkMY5CS5y9r9B5TFl2tTQdnjPcN7JQaio9Os4LFlt6s1T97H69&#10;hu34sDKHtfPfj2rjnvCjndjLUev7Yf/6AiJRn27h//baaCgKNYPrm/w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LMcxQAAAN0AAAAPAAAAAAAAAAAAAAAAAJgCAABkcnMv&#10;ZG93bnJldi54bWxQSwUGAAAAAAQABAD1AAAAigMAAAAA&#10;" adj="0,,0" path="m110236,r25908,80011l220345,80011r-68072,49529l178308,209550,110236,160020,42037,209550,68072,129540,,80011r84201,l110236,xe" fillcolor="black" stroked="f" strokeweight="0">
              <v:stroke joinstyle="round"/>
              <v:formulas/>
              <v:path arrowok="t" o:connecttype="segments" textboxrect="0,0,220345,209550"/>
            </v:shape>
            <v:shape id="Shape 2210" o:spid="_x0000_s1828" style="position:absolute;left:5181;top:44;width:2204;height:2095;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OMXMIA&#10;AADdAAAADwAAAGRycy9kb3ducmV2LnhtbERPy2oCMRTdF/yHcIXuambGVmQ0ikilrgo+Frq7TK6T&#10;6ORmmKQ6/n2zKHR5OO/5sneNuFMXrGcF+SgDQVx5bblWcDxs3qYgQkTW2HgmBU8KsFwMXuZYav/g&#10;Hd33sRYphEOJCkyMbSllqAw5DCPfEifu4juHMcGulrrDRwp3jSyybCIdWk4NBltaG6pu+x+nYJef&#10;PvVpa931Pfu2H/jVjs3zrNTrsF/NQETq47/4z73VCooiT/vTm/QE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w4xcwgAAAN0AAAAPAAAAAAAAAAAAAAAAAJgCAABkcnMvZG93&#10;bnJldi54bWxQSwUGAAAAAAQABAD1AAAAhwMAAAAA&#10;" adj="0,,0" path="m110236,r25908,80011l220345,80011r-68072,49529l178308,209550,110236,160020,42037,209550,68072,129540,,80011r84201,l110236,xe" fillcolor="black" stroked="f" strokeweight="0">
              <v:stroke joinstyle="round"/>
              <v:formulas/>
              <v:path arrowok="t" o:connecttype="segments" textboxrect="0,0,220345,209550"/>
            </v:shape>
            <w10:wrap type="none"/>
            <w10:anchorlock/>
          </v:group>
        </w:pict>
      </w:r>
    </w:p>
    <w:p w:rsidR="00946CE4" w:rsidRDefault="00523A46">
      <w:pPr>
        <w:ind w:left="-5"/>
      </w:pPr>
      <w:r>
        <w:rPr>
          <w:rFonts w:eastAsia="Times New Roman"/>
        </w:rPr>
        <w:t xml:space="preserve">4.15.1 </w:t>
      </w:r>
      <w:r>
        <w:t>预设任务比赛结束后将抽取信息模型摘除，并将智能运输模型放置于场地的虚线框内；参赛选手需要将搭建好的机器人放置于</w:t>
      </w:r>
      <w:r>
        <w:t xml:space="preserve"> </w:t>
      </w:r>
      <w:r>
        <w:rPr>
          <w:rFonts w:eastAsia="Times New Roman"/>
        </w:rPr>
        <w:t xml:space="preserve">32cm×32cm </w:t>
      </w:r>
      <w:r>
        <w:t>范围的基地</w:t>
      </w:r>
      <w:r>
        <w:t xml:space="preserve"> </w:t>
      </w:r>
      <w:r>
        <w:rPr>
          <w:rFonts w:eastAsia="Times New Roman"/>
        </w:rPr>
        <w:t xml:space="preserve">2 </w:t>
      </w:r>
      <w:r>
        <w:t>内。</w:t>
      </w:r>
      <w:r>
        <w:rPr>
          <w:rFonts w:eastAsia="Times New Roman"/>
        </w:rPr>
        <w:t xml:space="preserve"> </w:t>
      </w:r>
    </w:p>
    <w:p w:rsidR="00946CE4" w:rsidRDefault="00523A46">
      <w:pPr>
        <w:spacing w:after="10" w:line="361" w:lineRule="auto"/>
        <w:ind w:left="-5" w:right="196"/>
      </w:pPr>
      <w:r>
        <w:rPr>
          <w:rFonts w:eastAsia="Times New Roman"/>
        </w:rPr>
        <w:t xml:space="preserve">4.15.2 </w:t>
      </w:r>
      <w:r>
        <w:t>智能运输模型中有</w:t>
      </w:r>
      <w:r>
        <w:t xml:space="preserve"> </w:t>
      </w:r>
      <w:r>
        <w:rPr>
          <w:rFonts w:eastAsia="Times New Roman"/>
        </w:rPr>
        <w:t xml:space="preserve">8 </w:t>
      </w:r>
      <w:r>
        <w:t>个运输框，如图</w:t>
      </w:r>
      <w:r>
        <w:t xml:space="preserve"> </w:t>
      </w:r>
      <w:r>
        <w:rPr>
          <w:rFonts w:eastAsia="Times New Roman"/>
        </w:rPr>
        <w:t xml:space="preserve">44 </w:t>
      </w:r>
      <w:r>
        <w:t>所示；通过抽签选定其中</w:t>
      </w:r>
      <w:r>
        <w:t xml:space="preserve"> </w:t>
      </w:r>
      <w:r>
        <w:rPr>
          <w:rFonts w:eastAsia="Times New Roman"/>
        </w:rPr>
        <w:t xml:space="preserve">4 </w:t>
      </w:r>
      <w:r>
        <w:t>个运输框，机器人需要转动转柄使摩天轮转动并将</w:t>
      </w:r>
      <w:r>
        <w:t xml:space="preserve"> </w:t>
      </w:r>
      <w:r>
        <w:rPr>
          <w:rFonts w:eastAsia="Times New Roman"/>
        </w:rPr>
        <w:t xml:space="preserve">4 </w:t>
      </w:r>
      <w:r>
        <w:t>个方块通过安全门分别放置于</w:t>
      </w:r>
      <w:r>
        <w:t xml:space="preserve"> </w:t>
      </w:r>
      <w:r>
        <w:rPr>
          <w:rFonts w:eastAsia="Times New Roman"/>
        </w:rPr>
        <w:t xml:space="preserve">4 </w:t>
      </w:r>
      <w:r>
        <w:t>个运输框内，每个运输框只可放置一个方块，若一个框内有多个方块，只算一个得分；每成功放置一个方块，可得</w:t>
      </w:r>
      <w:r>
        <w:t xml:space="preserve"> </w:t>
      </w:r>
      <w:r>
        <w:rPr>
          <w:rFonts w:eastAsia="Times New Roman"/>
        </w:rPr>
        <w:t xml:space="preserve">40 </w:t>
      </w:r>
      <w:r>
        <w:t>分。</w:t>
      </w:r>
      <w:r>
        <w:rPr>
          <w:rFonts w:eastAsia="Times New Roman"/>
        </w:rPr>
        <w:t xml:space="preserve"> </w:t>
      </w:r>
    </w:p>
    <w:p w:rsidR="00946CE4" w:rsidRDefault="00523A46">
      <w:pPr>
        <w:ind w:left="-5"/>
      </w:pPr>
      <w:r>
        <w:rPr>
          <w:rFonts w:eastAsia="Times New Roman"/>
        </w:rPr>
        <w:t xml:space="preserve">4.15.3 </w:t>
      </w:r>
      <w:r>
        <w:t>比赛开始后，机器人不可与任务模型接触且中途参赛选手不可给机器人装载方块，否则直接结束比赛。任务完成状态如图</w:t>
      </w:r>
      <w:r>
        <w:t xml:space="preserve"> </w:t>
      </w:r>
      <w:r>
        <w:rPr>
          <w:rFonts w:eastAsia="Times New Roman"/>
        </w:rPr>
        <w:t xml:space="preserve">45 </w:t>
      </w:r>
      <w:r>
        <w:t>所示。</w:t>
      </w:r>
      <w:r>
        <w:rPr>
          <w:rFonts w:eastAsia="Times New Roman"/>
        </w:rPr>
        <w:t xml:space="preserve"> </w:t>
      </w:r>
    </w:p>
    <w:p w:rsidR="00946CE4" w:rsidRDefault="00523A46">
      <w:pPr>
        <w:spacing w:after="128" w:line="259" w:lineRule="auto"/>
        <w:ind w:left="-5"/>
      </w:pPr>
      <w:r>
        <w:rPr>
          <w:rFonts w:eastAsia="Times New Roman"/>
        </w:rPr>
        <w:t xml:space="preserve">4.15.4 </w:t>
      </w:r>
      <w:r>
        <w:t>抽签方式：正面插有</w:t>
      </w:r>
      <w:r>
        <w:t xml:space="preserve"> </w:t>
      </w:r>
      <w:r>
        <w:rPr>
          <w:rFonts w:eastAsia="Times New Roman"/>
        </w:rPr>
        <w:t xml:space="preserve">1.5 </w:t>
      </w:r>
      <w:r>
        <w:t>倍红色短插销的运输框默认为</w:t>
      </w:r>
      <w:r>
        <w:t xml:space="preserve"> </w:t>
      </w:r>
      <w:r>
        <w:rPr>
          <w:rFonts w:eastAsia="Times New Roman"/>
        </w:rPr>
        <w:t xml:space="preserve">1 </w:t>
      </w:r>
      <w:r>
        <w:t>号运输框，并以顺时针方向从</w:t>
      </w:r>
    </w:p>
    <w:p w:rsidR="00946CE4" w:rsidRDefault="00523A46">
      <w:pPr>
        <w:spacing w:after="10" w:line="361" w:lineRule="auto"/>
        <w:ind w:left="-5" w:right="196"/>
      </w:pPr>
      <w:r>
        <w:rPr>
          <w:rFonts w:eastAsia="Times New Roman"/>
        </w:rPr>
        <w:t xml:space="preserve">2 </w:t>
      </w:r>
      <w:r>
        <w:t>到</w:t>
      </w:r>
      <w:r>
        <w:t xml:space="preserve"> </w:t>
      </w:r>
      <w:r>
        <w:rPr>
          <w:rFonts w:eastAsia="Times New Roman"/>
        </w:rPr>
        <w:t xml:space="preserve">8 </w:t>
      </w:r>
      <w:r>
        <w:t>依次为每个运输框标号，</w:t>
      </w:r>
      <w:r>
        <w:rPr>
          <w:rFonts w:eastAsia="Times New Roman"/>
        </w:rPr>
        <w:t xml:space="preserve">1 </w:t>
      </w:r>
      <w:r>
        <w:t>号运输框初始位置为摩天轮最底端且位于安全门正中</w:t>
      </w:r>
      <w:r>
        <w:lastRenderedPageBreak/>
        <w:t>央；比赛现场有</w:t>
      </w:r>
      <w:r>
        <w:t xml:space="preserve"> </w:t>
      </w:r>
      <w:r>
        <w:rPr>
          <w:rFonts w:eastAsia="Times New Roman"/>
        </w:rPr>
        <w:t xml:space="preserve">1 </w:t>
      </w:r>
      <w:r>
        <w:t>到</w:t>
      </w:r>
      <w:r>
        <w:t xml:space="preserve"> </w:t>
      </w:r>
      <w:r>
        <w:rPr>
          <w:rFonts w:eastAsia="Times New Roman"/>
        </w:rPr>
        <w:t xml:space="preserve">8 </w:t>
      </w:r>
      <w:r>
        <w:t>数字卡片各一张组成的卡组，赛前参赛队员代表随机抽取</w:t>
      </w:r>
      <w:r>
        <w:t xml:space="preserve"> </w:t>
      </w:r>
      <w:r>
        <w:rPr>
          <w:rFonts w:eastAsia="Times New Roman"/>
        </w:rPr>
        <w:t xml:space="preserve">4 </w:t>
      </w:r>
      <w:r>
        <w:t>张卡片，卡片上的数字为需要放置方块的运输框的编号。比如，抽取的卡片的数字为：</w:t>
      </w:r>
      <w:r>
        <w:rPr>
          <w:rFonts w:eastAsia="Times New Roman"/>
        </w:rPr>
        <w:t>1</w:t>
      </w:r>
      <w:r>
        <w:t>、</w:t>
      </w:r>
      <w:r>
        <w:rPr>
          <w:rFonts w:eastAsia="Times New Roman"/>
        </w:rPr>
        <w:t>3</w:t>
      </w:r>
      <w:r>
        <w:t>、</w:t>
      </w:r>
      <w:r>
        <w:rPr>
          <w:rFonts w:eastAsia="Times New Roman"/>
        </w:rPr>
        <w:t>5</w:t>
      </w:r>
      <w:r>
        <w:t>、</w:t>
      </w:r>
      <w:r>
        <w:rPr>
          <w:rFonts w:eastAsia="Times New Roman"/>
        </w:rPr>
        <w:t>8</w:t>
      </w:r>
      <w:r>
        <w:t>，则需要在编号为</w:t>
      </w:r>
      <w:r>
        <w:t xml:space="preserve"> </w:t>
      </w:r>
      <w:r>
        <w:rPr>
          <w:rFonts w:eastAsia="Times New Roman"/>
        </w:rPr>
        <w:t>1</w:t>
      </w:r>
      <w:r>
        <w:t>、</w:t>
      </w:r>
      <w:r>
        <w:rPr>
          <w:rFonts w:eastAsia="Times New Roman"/>
        </w:rPr>
        <w:t>3</w:t>
      </w:r>
      <w:r>
        <w:t>、</w:t>
      </w:r>
      <w:r>
        <w:rPr>
          <w:rFonts w:eastAsia="Times New Roman"/>
        </w:rPr>
        <w:t>5</w:t>
      </w:r>
      <w:r>
        <w:t>、</w:t>
      </w:r>
      <w:r>
        <w:rPr>
          <w:rFonts w:eastAsia="Times New Roman"/>
        </w:rPr>
        <w:t xml:space="preserve">8 </w:t>
      </w:r>
      <w:r>
        <w:t>的运输框内放入方块。</w:t>
      </w:r>
      <w:r>
        <w:rPr>
          <w:rFonts w:eastAsia="Times New Roman"/>
          <w:b/>
        </w:rPr>
        <w:t xml:space="preserve"> </w:t>
      </w:r>
    </w:p>
    <w:p w:rsidR="00946CE4" w:rsidRDefault="00F47E98">
      <w:pPr>
        <w:spacing w:line="259" w:lineRule="auto"/>
        <w:ind w:left="1097"/>
      </w:pPr>
      <w:r w:rsidRPr="00F47E98">
        <w:rPr>
          <w:rFonts w:ascii="Calibri" w:eastAsia="Calibri" w:hAnsi="Calibri" w:cs="Calibri"/>
          <w:noProof/>
          <w:sz w:val="22"/>
        </w:rPr>
      </w:r>
      <w:r w:rsidRPr="00F47E98">
        <w:rPr>
          <w:rFonts w:ascii="Calibri" w:eastAsia="Calibri" w:hAnsi="Calibri" w:cs="Calibri"/>
          <w:noProof/>
          <w:sz w:val="22"/>
        </w:rPr>
        <w:pict>
          <v:group id="Group 21662" o:spid="_x0000_s1608" style="width:317.2pt;height:328.5pt;mso-position-horizontal-relative:char;mso-position-vertical-relative:line" coordsize="40284,417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">
            <v:rect id="Rectangle 2186" o:spid="_x0000_s1609" style="position:absolute;left:36840;top:37719;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bmsMUA&#10;AADdAAAADwAAAGRycy9kb3ducmV2LnhtbESPQYvCMBSE74L/ITzBm6Z6kNo1iqyKHl0Vut4ezbMt&#10;27yUJtrqr98sLHgcZuYbZrHqTCUe1LjSsoLJOAJBnFldcq7gct6NYhDOI2usLJOCJzlYLfu9BSba&#10;tvxFj5PPRYCwS1BB4X2dSOmyggy6sa2Jg3ezjUEfZJNL3WAb4KaS0yiaSYMlh4UCa/osKPs53Y2C&#10;fVyvvw/21ebV9rpPj+l8c557pYaDbv0BwlPn3+H/9kErmE7iGfy9C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VuawxQAAAN0AAAAPAAAAAAAAAAAAAAAAAJgCAABkcnMv&#10;ZG93bnJldi54bWxQSwUGAAAAAAQABAD1AAAAigMAAAAA&#10;" filled="f" stroked="f">
              <v:textbox inset="0,0,0,0">
                <w:txbxContent>
                  <w:p w:rsidR="000E5B89" w:rsidRDefault="000E5B89">
                    <w:pPr>
                      <w:spacing w:after="160" w:line="259" w:lineRule="auto"/>
                    </w:pPr>
                    <w:r>
                      <w:rPr>
                        <w:rFonts w:eastAsia="Times New Roman"/>
                      </w:rPr>
                      <w:t xml:space="preserve"> </w:t>
                    </w:r>
                  </w:p>
                </w:txbxContent>
              </v:textbox>
            </v:rect>
            <v:rect id="Rectangle 2187" o:spid="_x0000_s1610" style="position:absolute;left:12712;top:40492;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DK8cA&#10;AADdAAAADwAAAGRycy9kb3ducmV2LnhtbESPQWvCQBSE7wX/w/KE3upGD22MriFoS3JsVVBvj+wz&#10;CWbfhuzWpP313UKhx2FmvmHW6WhacafeNZYVzGcRCOLS6oYrBcfD21MMwnlkja1lUvBFDtLN5GGN&#10;ibYDf9B97ysRIOwSVFB73yVSurImg25mO+LgXW1v0AfZV1L3OAS4aeUiip6lwYbDQo0dbWsqb/tP&#10;oyCPu+xc2O+hal8v+en9tNwdll6px+mYrUB4Gv1/+K9daAWLefw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aQyvHAAAA3QAAAA8AAAAAAAAAAAAAAAAAmAIAAGRy&#10;cy9kb3ducmV2LnhtbFBLBQYAAAAABAAEAPUAAACMAwAAAAA=&#10;" filled="f" stroked="f">
              <v:textbox inset="0,0,0,0">
                <w:txbxContent>
                  <w:p w:rsidR="000E5B89" w:rsidRDefault="000E5B89">
                    <w:pPr>
                      <w:spacing w:after="160" w:line="259" w:lineRule="auto"/>
                    </w:pPr>
                    <w:r>
                      <w:rPr>
                        <w:sz w:val="18"/>
                      </w:rPr>
                      <w:t>图</w:t>
                    </w:r>
                  </w:p>
                </w:txbxContent>
              </v:textbox>
            </v:rect>
            <v:rect id="Rectangle 21500" o:spid="_x0000_s1611" style="position:absolute;left:14160;top:40455;width:151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oOcQA&#10;AADeAAAADwAAAGRycy9kb3ducmV2LnhtbESPy4rCMBSG94LvEI4wO00VFK1GER3RpTdQd4fm2Bab&#10;k9JkbMenNwvB5c9/45stGlOIJ1Uut6yg34tAECdW55wqOJ823TEI55E1FpZJwT85WMzbrRnG2tZ8&#10;oOfRpyKMsItRQeZ9GUvpkowMup4tiYN3t5VBH2SVSl1hHcZNIQdRNJIGcw4PGZa0yih5HP+Mgu24&#10;XF539lWnxe9te9lfJuvTxCv102mWUxCeGv8Nf9o7rWDQH0YBIOAEFJ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oKDnEAAAA3gAAAA8AAAAAAAAAAAAAAAAAmAIAAGRycy9k&#10;b3ducmV2LnhtbFBLBQYAAAAABAAEAPUAAACJAwAAAAA=&#10;" filled="f" stroked="f">
              <v:textbox inset="0,0,0,0">
                <w:txbxContent>
                  <w:p w:rsidR="000E5B89" w:rsidRDefault="000E5B89">
                    <w:pPr>
                      <w:spacing w:after="160" w:line="259" w:lineRule="auto"/>
                    </w:pPr>
                    <w:r>
                      <w:rPr>
                        <w:rFonts w:eastAsia="Times New Roman"/>
                        <w:b/>
                        <w:sz w:val="18"/>
                      </w:rPr>
                      <w:t>44</w:t>
                    </w:r>
                  </w:p>
                </w:txbxContent>
              </v:textbox>
            </v:rect>
            <v:rect id="Rectangle 21501" o:spid="_x0000_s1612" style="position:absolute;left:15302;top:40455;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NosYA&#10;AADeAAAADwAAAGRycy9kb3ducmV2LnhtbESPT4vCMBTE74LfITxhb5pWcNFqFPEPenRVUG+P5tkW&#10;m5fSRNvdT28WFvY4zMxvmNmiNaV4Ue0KywriQQSCOLW64EzB+bTtj0E4j6yxtEwKvsnBYt7tzDDR&#10;tuEveh19JgKEXYIKcu+rREqX5mTQDWxFHLy7rQ36IOtM6hqbADelHEbRpzRYcFjIsaJVTunj+DQK&#10;duNqed3bnyYrN7fd5XCZrE8Tr9RHr11OQXhq/X/4r73XCobxKIr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SNosYAAADe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189" o:spid="_x0000_s1613" style="position:absolute;left:15867;top:40492;width:1525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lywsYA&#10;AADdAAAADwAAAGRycy9kb3ducmV2LnhtbESPQWvCQBSE70L/w/IK3sxGDyVJXUVaxRxbU0h7e2Sf&#10;STD7NmS3JvbXdwsFj8PMfMOst5PpxJUG11pWsIxiEMSV1S3XCj6KwyIB4Tyyxs4yKbiRg+3mYbbG&#10;TNuR3+l68rUIEHYZKmi87zMpXdWQQRfZnjh4ZzsY9EEOtdQDjgFuOrmK4ydpsOWw0GBPLw1Vl9O3&#10;UXBM+t1nbn/Gutt/Hcu3Mn0tUq/U/HHaPYPwNPl7+L+dawWrZZL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lywsYAAADdAAAADwAAAAAAAAAAAAAAAACYAgAAZHJz&#10;L2Rvd25yZXYueG1sUEsFBgAAAAAEAAQA9QAAAIsDAAAAAA==&#10;" filled="f" stroked="f">
              <v:textbox inset="0,0,0,0">
                <w:txbxContent>
                  <w:p w:rsidR="000E5B89" w:rsidRDefault="000E5B89">
                    <w:pPr>
                      <w:spacing w:after="160" w:line="259" w:lineRule="auto"/>
                    </w:pPr>
                    <w:r>
                      <w:rPr>
                        <w:sz w:val="18"/>
                      </w:rPr>
                      <w:t>智能运输模型初始状态</w:t>
                    </w:r>
                  </w:p>
                </w:txbxContent>
              </v:textbox>
            </v:rect>
            <v:rect id="Rectangle 2190" o:spid="_x0000_s1614" style="position:absolute;left:27345;top:40455;width:3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NgsQA&#10;AADdAAAADwAAAGRycy9kb3ducmV2LnhtbERPTWuDQBC9F/Iflin01qzJIajNKqFpicfUFNLeBneq&#10;UndW3I3a/PruIZDj431v89l0YqTBtZYVrJYRCOLK6pZrBZ+n9+cYhPPIGjvLpOCPHOTZ4mGLqbYT&#10;f9BY+lqEEHYpKmi871MpXdWQQbe0PXHgfuxg0Ac41FIPOIVw08l1FG2kwZZDQ4M9vTZU/ZYXo+AQ&#10;97uvwl6nunv7PpyP52R/SrxST4/z7gWEp9nfxTd3oRWsV0nYH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qTYLEAAAA3QAAAA8AAAAAAAAAAAAAAAAAmAIAAGRycy9k&#10;b3ducmV2LnhtbFBLBQYAAAAABAAEAPUAAACJAwAAAAA=&#10;" filled="f" stroked="f">
              <v:textbox inset="0,0,0,0">
                <w:txbxContent>
                  <w:p w:rsidR="000E5B89" w:rsidRDefault="000E5B89">
                    <w:pPr>
                      <w:spacing w:after="160" w:line="259" w:lineRule="auto"/>
                    </w:pPr>
                    <w:r>
                      <w:rPr>
                        <w:rFonts w:eastAsia="Times New Roman"/>
                        <w:b/>
                        <w:sz w:val="18"/>
                      </w:rPr>
                      <w:t xml:space="preserve"> </w:t>
                    </w:r>
                  </w:p>
                </w:txbxContent>
              </v:textbox>
            </v:rect>
            <v:shape id="Picture 2192" o:spid="_x0000_s1615" type="#_x0000_t75" style="position:absolute;left:3221;width:33611;height:38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nUqXFAAAA3QAAAA8AAABkcnMvZG93bnJldi54bWxEj0+LwjAUxO8LfofwBG9ralf2T9coIix6&#10;Uai7oMdH82yKzUtpYq3f3ggLHoeZ+Q0zW/S2Fh21vnKsYDJOQBAXTldcKvj7/Xn9BOEDssbaMSm4&#10;kYfFfPAyw0y7K+fU7UMpIoR9hgpMCE0mpS8MWfRj1xBH7+RaiyHKtpS6xWuE21qmSfIuLVYcFww2&#10;tDJUnPcXqyBP0Kx3x7fTTnaHdJM3YTr92Co1GvbLbxCB+vAM/7c3WkE6+Urh8SY+AT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Z1KlxQAAAN0AAAAPAAAAAAAAAAAAAAAA&#10;AJ8CAABkcnMvZG93bnJldi54bWxQSwUGAAAAAAQABAD3AAAAkQMAAAAA&#10;">
              <v:imagedata r:id="rId77" o:title=""/>
            </v:shape>
            <v:shape id="Shape 2193" o:spid="_x0000_s1616" style="position:absolute;left:33943;top:18562;width:6341;height:4498;visibility:visible" coordsize="634111,449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AxDMcA&#10;AADdAAAADwAAAGRycy9kb3ducmV2LnhtbESPQWvCQBSE70L/w/IEb7pRqTTRVUQRtUJB2x68PbLP&#10;JDb7NmRXjf76bkHocZiZb5jJrDGluFLtCssK+r0IBHFqdcGZgq/PVfcNhPPIGkvLpOBODmbTl9YE&#10;E21vvKfrwWciQNglqCD3vkqkdGlOBl3PVsTBO9naoA+yzqSu8RbgppSDKBpJgwWHhRwrWuSU/hwu&#10;RkF83h2X5cf71p5fye/XD7f93qRKddrNfAzCU+P/w8/2RisY9OMh/L0JT0B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AMQzHAAAA3QAAAA8AAAAAAAAAAAAAAAAAmAIAAGRy&#10;cy9kb3ducmV2LnhtbFBLBQYAAAAABAAEAPUAAACMAwAAAAA=&#10;" adj="0,,0" path="m136652,r40259,l314071,,582930,v28194,,51181,22987,51181,51181l634111,179324r,76836c634111,284353,611124,307340,582930,307340r-268859,l,449835,176911,307340r-40259,c108458,307340,85471,284353,85471,256160r,-76836l85471,51181c85471,22987,108458,,136652,xe" fillcolor="black" stroked="f" strokeweight="0">
              <v:stroke miterlimit="83231f" joinstyle="miter"/>
              <v:formulas/>
              <v:path arrowok="t" o:connecttype="segments" textboxrect="0,0,634111,449835"/>
            </v:shape>
            <v:rect id="Rectangle 2194" o:spid="_x0000_s1617" style="position:absolute;left:35880;top:19579;width:4459;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LgccA&#10;AADdAAAADwAAAGRycy9kb3ducmV2LnhtbESPQWvCQBSE7wX/w/KE3upGKcVE1xC0RY+tEaK3R/aZ&#10;BLNvQ3Zr0v76bqHQ4zAz3zDrdDStuFPvGssK5rMIBHFpdcOVglP+9rQE4TyyxtYyKfgiB+lm8rDG&#10;RNuBP+h+9JUIEHYJKqi97xIpXVmTQTezHXHwrrY36IPsK6l7HALctHIRRS/SYMNhocaOtjWVt+On&#10;UbBfdtn5YL+Hqn297Iv3It7lsVfqcTpmKxCeRv8f/msf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RS4HHAAAA3QAAAA8AAAAAAAAAAAAAAAAAmAIAAGRy&#10;cy9kb3ducmV2LnhtbFBLBQYAAAAABAAEAPUAAACMAwAAAAA=&#10;" filled="f" stroked="f">
              <v:textbox inset="0,0,0,0">
                <w:txbxContent>
                  <w:p w:rsidR="000E5B89" w:rsidRDefault="000E5B89">
                    <w:pPr>
                      <w:spacing w:after="160" w:line="259" w:lineRule="auto"/>
                    </w:pPr>
                    <w:r>
                      <w:rPr>
                        <w:color w:val="FFFFFF"/>
                        <w:sz w:val="18"/>
                      </w:rPr>
                      <w:t>转柄</w:t>
                    </w:r>
                  </w:p>
                </w:txbxContent>
              </v:textbox>
            </v:rect>
            <v:rect id="Rectangle 2195" o:spid="_x0000_s1618" style="position:absolute;left:39236;top:19704;width:344;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3uGscA&#10;AADdAAAADwAAAGRycy9kb3ducmV2LnhtbESPQWvCQBSE7wX/w/KE3upGocVE1xC0RY+tEaK3R/aZ&#10;BLNvQ3Zr0v76bqHQ4zAz3zDrdDStuFPvGssK5rMIBHFpdcOVglP+9rQE4TyyxtYyKfgiB+lm8rDG&#10;RNuBP+h+9JUIEHYJKqi97xIpXVmTQTezHXHwrrY36IPsK6l7HALctHIRRS/SYMNhocaOtjWVt+On&#10;UbBfdtn5YL+Hqn297Iv3It7lsVfqcTpmKxCeRv8f/msf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d7hrHAAAA3QAAAA8AAAAAAAAAAAAAAAAAmAIAAGRy&#10;cy9kb3ducmV2LnhtbFBLBQYAAAAABAAEAPUAAACM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2196" o:spid="_x0000_s1619" style="position:absolute;left:27377;top:3214;width:10576;height:7059;visibility:visible" coordsize="1057656,7058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8AYMYA&#10;AADdAAAADwAAAGRycy9kb3ducmV2LnhtbESPQWvCQBSE7wX/w/IEb3UTD9JG1yCiUPBgq9XzI/vM&#10;hmTfptnVxP76bqHQ4zAz3zDLfLCNuFPnK8cK0mkCgrhwuuJSwedp9/wCwgdkjY1jUvAgD/lq9LTE&#10;TLueP+h+DKWIEPYZKjAhtJmUvjBk0U9dSxy9q+sshii7UuoO+wi3jZwlyVxarDguGGxpY6iojzer&#10;wNJlfdib8H3aVnV5OL/v+q80VWoyHtYLEIGG8B/+a79pBbP0dQ6/b+IT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8AYMYAAADdAAAADwAAAAAAAAAAAAAAAACYAgAAZHJz&#10;L2Rvd25yZXYueG1sUEsFBgAAAAAEAAQA9QAAAIsDAAAAAA==&#10;" adj="0,,0" path="m377317,r70739,l630936,r375539,c1034669,,1057656,22987,1057656,51181r,128143l1057656,256159v,28194,-22987,51181,-51181,51181l630936,307340,,705866,448056,307340r-70739,c349123,307340,326136,284353,326136,256159r,-76835l326136,51181c326136,22987,349123,,377317,xe" fillcolor="black" stroked="f" strokeweight="0">
              <v:stroke miterlimit="83231f" joinstyle="miter"/>
              <v:formulas/>
              <v:path arrowok="t" o:connecttype="segments" textboxrect="0,0,1057656,705866"/>
            </v:shape>
            <v:rect id="Rectangle 2197" o:spid="_x0000_s1620" style="position:absolute;left:31719;top:4232;width:6888;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V9scA&#10;AADdAAAADwAAAGRycy9kb3ducmV2LnhtbESPQWvCQBSE7wX/w/KE3upGD62JriFoix5bI0Rvj+wz&#10;CWbfhuzWpP313UKhx2FmvmHW6WhacafeNZYVzGcRCOLS6oYrBaf87WkJwnlkja1lUvBFDtLN5GGN&#10;ibYDf9D96CsRIOwSVFB73yVSurImg25mO+LgXW1v0AfZV1L3OAS4aeUiip6lwYbDQo0dbWsqb8dP&#10;o2C/7LLzwX4PVft62RfvRbzLY6/U43TMViA8jf4//Nc+aAWLefw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D1fbHAAAA3QAAAA8AAAAAAAAAAAAAAAAAmAIAAGRy&#10;cy9kb3ducmV2LnhtbFBLBQYAAAAABAAEAPUAAACMAwAAAAA=&#10;" filled="f" stroked="f">
              <v:textbox inset="0,0,0,0">
                <w:txbxContent>
                  <w:p w:rsidR="000E5B89" w:rsidRDefault="000E5B89">
                    <w:pPr>
                      <w:spacing w:after="160" w:line="259" w:lineRule="auto"/>
                    </w:pPr>
                    <w:r>
                      <w:rPr>
                        <w:color w:val="FFFFFF"/>
                        <w:sz w:val="18"/>
                      </w:rPr>
                      <w:t>运输框</w:t>
                    </w:r>
                  </w:p>
                </w:txbxContent>
              </v:textbox>
            </v:rect>
            <v:rect id="Rectangle 2198" o:spid="_x0000_s1621" style="position:absolute;left:36901;top:4357;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BhMQA&#10;AADdAAAADwAAAGRycy9kb3ducmV2LnhtbERPTWuDQBC9F/Iflin01qzJIajNKqFpicfUFNLeBneq&#10;UndW3I3a/PruIZDj431v89l0YqTBtZYVrJYRCOLK6pZrBZ+n9+cYhPPIGjvLpOCPHOTZ4mGLqbYT&#10;f9BY+lqEEHYpKmi871MpXdWQQbe0PXHgfuxg0Ac41FIPOIVw08l1FG2kwZZDQ4M9vTZU/ZYXo+AQ&#10;97uvwl6nunv7PpyP52R/SrxST4/z7gWEp9nfxTd3oRWsV0mYG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cQYTEAAAA3QAAAA8AAAAAAAAAAAAAAAAAmAIAAGRycy9k&#10;b3ducmV2LnhtbFBLBQYAAAAABAAEAPUAAACJAw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2199" o:spid="_x0000_s1622" style="position:absolute;top:26626;width:12758;height:3109;visibility:visible" coordsize="1275842,3108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Q1scUA&#10;AADdAAAADwAAAGRycy9kb3ducmV2LnhtbESPQWvCQBSE7wX/w/KE3upGA22MriKFivVWLYK3x+4z&#10;iWbfhuwa03/vCkKPw8x8w8yXva1FR62vHCsYjxIQxNqZigsFv/uvtwyED8gGa8ek4I88LBeDlznm&#10;xt34h7pdKESEsM9RQRlCk0vpdUkW/cg1xNE7udZiiLItpGnxFuG2lpMkeZcWK44LJTb0WZK+7K5W&#10;wfmgNw1l66P77rbHj1Sn2T5NlXod9qsZiEB9+A8/2xujYDKeTuHxJj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FDWxxQAAAN0AAAAPAAAAAAAAAAAAAAAAAJgCAABkcnMv&#10;ZG93bnJldi54bWxQSwUGAAAAAAQABAD1AAAAigMAAAAA&#10;" adj="0,,0" path="m51181,l426720,,609600,r70739,c708533,,731520,22987,731520,51181r,128143l1275842,310896,731520,256160v,28193,-22987,51180,-51181,51180l609600,307340r-182880,l51181,307340c22987,307340,,284353,,256160l,179324,,51181c,22987,22987,,51181,xe" fillcolor="black" stroked="f" strokeweight="0">
              <v:stroke miterlimit="83231f" joinstyle="miter"/>
              <v:formulas/>
              <v:path arrowok="t" o:connecttype="segments" textboxrect="0,0,1275842,310896"/>
            </v:shape>
            <v:rect id="Rectangle 2200" o:spid="_x0000_s1623" style="position:absolute;left:1065;top:27660;width:6888;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W5ecUA&#10;AADdAAAADwAAAGRycy9kb3ducmV2LnhtbESPS4vCQBCE7wv+h6EXvK2T9bBo1jEEH+jRF7jemkyb&#10;BDM9ITNror/eEQSPRVV9RU2SzlTiSo0rLSv4HkQgiDOrS84VHPbLrxEI55E1VpZJwY0cJNPexwRj&#10;bVve0nXncxEg7GJUUHhfx1K6rCCDbmBr4uCdbWPQB9nkUjfYBrip5DCKfqTBksNCgTXNCsouu3+j&#10;YDWq07+1vbd5tTitjpvjeL4fe6X6n136C8JT59/hV3utFQwDEp5vwhO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Bbl5xQAAAN0AAAAPAAAAAAAAAAAAAAAAAJgCAABkcnMv&#10;ZG93bnJldi54bWxQSwUGAAAAAAQABAD1AAAAigMAAAAA&#10;" filled="f" stroked="f">
              <v:textbox inset="0,0,0,0">
                <w:txbxContent>
                  <w:p w:rsidR="000E5B89" w:rsidRDefault="000E5B89">
                    <w:pPr>
                      <w:spacing w:after="160" w:line="259" w:lineRule="auto"/>
                    </w:pPr>
                    <w:r>
                      <w:rPr>
                        <w:color w:val="FFFFFF"/>
                        <w:sz w:val="18"/>
                      </w:rPr>
                      <w:t>安全门</w:t>
                    </w:r>
                  </w:p>
                </w:txbxContent>
              </v:textbox>
            </v:rect>
            <v:rect id="Rectangle 2201" o:spid="_x0000_s1624" style="position:absolute;left:6247;top:27785;width:343;height:1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kc4sYA&#10;AADdAAAADwAAAGRycy9kb3ducmV2LnhtbESPQWvCQBSE74X+h+UJ3uomOZQYXSXYFnO0WrDeHtln&#10;Esy+Ddmtif76bqHgcZiZb5jlejStuFLvGssK4lkEgri0uuFKwdfh4yUF4TyyxtYyKbiRg/Xq+WmJ&#10;mbYDf9J17ysRIOwyVFB732VSurImg25mO+LgnW1v0AfZV1L3OAS4aWUSRa/SYMNhocaONjWVl/2P&#10;UbBNu/y7sPehat9P2+PuOH87zL1S08mYL0B4Gv0j/N8utIIkiW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kc4sYAAADdAAAADwAAAAAAAAAAAAAAAACYAgAAZHJz&#10;L2Rvd25yZXYueG1sUEsFBgAAAAAEAAQA9QAAAIsDA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2202" o:spid="_x0000_s1625" style="position:absolute;left:12414;top:18759;width:8553;height:266;visibility:visible" coordsize="855345,26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gwyscA&#10;AADdAAAADwAAAGRycy9kb3ducmV2LnhtbESPT2vCQBTE74LfYXlCL6KbxiIlugZbKnjw4J9K6e2R&#10;fSYh2bdhd6vpt+8KBY/DzPyGWea9acWVnK8tK3ieJiCIC6trLhV8njaTVxA+IGtsLZOCX/KQr4aD&#10;JWba3vhA12MoRYSwz1BBFUKXSemLigz6qe2Io3exzmCI0pVSO7xFuGllmiRzabDmuFBhR+8VFc3x&#10;xygoZ834gm9O9tuX9uPrvOt2+/G3Uk+jfr0AEagPj/B/e6sVpGmSwv1Nf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IMMrHAAAA3QAAAA8AAAAAAAAAAAAAAAAAmAIAAGRy&#10;cy9kb3ducmV2LnhtbFBLBQYAAAAABAAEAPUAAACMAwAAAAA=&#10;" adj="0,,0" path="m,l855345,26670e" filled="f" strokecolor="red" strokeweight="1.5pt">
              <v:stroke joinstyle="round"/>
              <v:formulas/>
              <v:path arrowok="t" o:connecttype="segments" textboxrect="0,0,855345,26670"/>
            </v:shape>
            <v:shape id="Shape 2203" o:spid="_x0000_s1626" style="position:absolute;left:12401;top:18752;width:572;height:14859;visibility:visible" coordsize="57150,1485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5NOcQA&#10;AADdAAAADwAAAGRycy9kb3ducmV2LnhtbESPQWvCQBSE7wX/w/IK3upuI4SauooUirkmTSneHtnX&#10;JJh9G7Orxn/vCoUeh5n5hllvJ9uLC42+c6zhdaFAENfOdNxoqL4+X95A+IBssHdMGm7kYbuZPa0x&#10;M+7KBV3K0IgIYZ+hhjaEIZPS1y1Z9As3EEfv140WQ5RjI82I1wi3vUyUSqXFjuNCiwN9tFQfy7PV&#10;sN/n37ufajCq6Ph4ypU5pMlK6/nztHsHEWgK/+G/dm40JIlawuNNf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eTTnEAAAA3QAAAA8AAAAAAAAAAAAAAAAAmAIAAGRycy9k&#10;b3ducmV2LnhtbFBLBQYAAAAABAAEAPUAAACJAwAAAAA=&#10;" adj="0,,0" path="m57150,1485900l,e" filled="f" strokecolor="red" strokeweight="1.5pt">
              <v:stroke joinstyle="round"/>
              <v:formulas/>
              <v:path arrowok="t" o:connecttype="segments" textboxrect="0,0,57150,1485900"/>
            </v:shape>
            <v:shape id="Shape 2204" o:spid="_x0000_s1627" style="position:absolute;left:21062;top:18962;width:0;height:14783;visibility:visible" coordsize="0,14782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n8UA&#10;AADdAAAADwAAAGRycy9kb3ducmV2LnhtbESP0WrCQBRE34X+w3ILfZFmN0GkRNfQFguCoJj2A67Z&#10;2yQkezdkV03/visU+jjMzBlmXUy2F1cafetYQ5ooEMSVMy3XGr4+P55fQPiAbLB3TBp+yEOxeZit&#10;MTfuxie6lqEWEcI+Rw1NCEMupa8asugTNxBH79uNFkOUYy3NiLcIt73MlFpKiy3HhQYHem+o6sqL&#10;1TB/27am7A8h68688505qn0qtX56nF5XIAJN4T/8194ZDVmmFnB/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r6fxQAAAN0AAAAPAAAAAAAAAAAAAAAAAJgCAABkcnMv&#10;ZG93bnJldi54bWxQSwUGAAAAAAQABAD1AAAAigMAAAAA&#10;" adj="0,,0" path="m,1478280l,e" filled="f" strokecolor="red" strokeweight="1.5pt">
              <v:stroke joinstyle="round"/>
              <v:formulas/>
              <v:path arrowok="t" o:connecttype="segments" textboxrect="0,0,0,1478280"/>
            </v:shape>
            <v:shape id="Shape 2205" o:spid="_x0000_s1628" style="position:absolute;left:12973;top:33611;width:8083;height:140;visibility:visible" coordsize="808355,139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6bq8cA&#10;AADdAAAADwAAAGRycy9kb3ducmV2LnhtbESPQWsCMRSE7wX/Q3iCt5q4xdZujVJKBUFsq+2lt8fm&#10;dXd187Ik0V3/vSkUehxm5htmvuxtI87kQ+1Yw2SsQBAXztRcavj6XN3OQISIbLBxTBouFGC5GNzM&#10;MTeu4x2d97EUCcIhRw1VjG0uZSgqshjGriVO3o/zFmOSvpTGY5fgtpGZUvfSYs1pocKWXioqjvuT&#10;1RDUw2T2uP04uO839JvuJHd3r+9aj4b98xOISH38D/+110ZDlqkp/L5JT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m6vHAAAA3QAAAA8AAAAAAAAAAAAAAAAAmAIAAGRy&#10;cy9kb3ducmV2LnhtbFBLBQYAAAAABAAEAPUAAACMAwAAAAA=&#10;" adj="0,,0" path="m,l808355,13970e" filled="f" strokecolor="red" strokeweight="1.5pt">
              <v:stroke joinstyle="round"/>
              <v:formulas/>
              <v:path arrowok="t" o:connecttype="segments" textboxrect="0,0,808355,13970"/>
            </v:shape>
            <v:shape id="Shape 2206" o:spid="_x0000_s1629" style="position:absolute;left:32592;top:22772;width:1656;height:1346;visibility:visible" coordsize="165608,1346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ulfsUA&#10;AADdAAAADwAAAGRycy9kb3ducmV2LnhtbESPQWvCQBSE7wX/w/KEXqRumkOQ1FWCUOypaOrB4yP7&#10;TIJ5b9PsVuO/7wqCx2FmvmGW65E7daHBt04MvM8TUCSVs63UBg4/n28LUD6gWOyckIEbeVivJi9L&#10;zK27yp4uZahVhIjP0UATQp9r7auGGP3c9STRO7mBMUQ51NoOeI1w7nSaJJlmbCUuNNjTpqHqXP6x&#10;gW224/Bb7L+3R17MeMTN7FaUxrxOx+IDVKAxPMOP9pc1kKZJBvc38Qn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S6V+xQAAAN0AAAAPAAAAAAAAAAAAAAAAAJgCAABkcnMv&#10;ZG93bnJldi54bWxQSwUGAAAAAAQABAD1AAAAigMAAAAA&#10;" adj="0,,0" path="m14351,l165608,18669,151257,134620,,115951,14351,xe" fillcolor="#c9c8cd" stroked="f" strokeweight="0">
              <v:stroke joinstyle="round"/>
              <v:formulas/>
              <v:path arrowok="t" o:connecttype="segments" textboxrect="0,0,165608,134620"/>
            </v:shape>
            <v:shape id="Picture 26810" o:spid="_x0000_s1630" type="#_x0000_t75" style="position:absolute;left:15998;top:26572;width:762;height:7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gqVvBAAAA3gAAAA8AAABkcnMvZG93bnJldi54bWxEj8uqwjAQhveC7xBGcKdpFaRUo4gguHCh&#10;PV62QzO2xWZSmljr25uFcJY//41vtelNLTpqXWVZQTyNQBDnVldcKLj87ScJCOeRNdaWScGHHGzW&#10;w8EKU23ffKYu84UII+xSVFB636RSurwkg25qG+LgPWxr0AfZFlK3+A7jppazKFpIgxWHhxIb2pWU&#10;P7OXUXDqLvd43jCePpTxNfH5bfs6KjUe9dslCE+9/w//2getYLZI4gAQcAIKyPU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EgqVvBAAAA3gAAAA8AAAAAAAAAAAAAAAAAnwIA&#10;AGRycy9kb3ducmV2LnhtbFBLBQYAAAAABAAEAPcAAACNAwAAAAA=&#10;">
              <v:imagedata r:id="rId78" o:title=""/>
            </v:shape>
            <w10:wrap type="none"/>
            <w10:anchorlock/>
          </v:group>
        </w:pict>
      </w:r>
    </w:p>
    <w:p w:rsidR="00946CE4" w:rsidRDefault="00F47E98">
      <w:pPr>
        <w:spacing w:after="181" w:line="259" w:lineRule="auto"/>
        <w:ind w:left="1368"/>
      </w:pPr>
      <w:r w:rsidRPr="00F47E98">
        <w:rPr>
          <w:rFonts w:ascii="Calibri" w:eastAsia="Calibri" w:hAnsi="Calibri" w:cs="Calibri"/>
          <w:noProof/>
          <w:sz w:val="22"/>
        </w:rPr>
      </w:r>
      <w:r w:rsidRPr="00F47E98">
        <w:rPr>
          <w:rFonts w:ascii="Calibri" w:eastAsia="Calibri" w:hAnsi="Calibri" w:cs="Calibri"/>
          <w:noProof/>
          <w:sz w:val="22"/>
        </w:rPr>
        <w:pict>
          <v:group id="Group 22068" o:spid="_x0000_s1631" style="width:290.9pt;height:326.35pt;mso-position-horizontal-relative:char;mso-position-vertical-relative:line" coordsize="36948,414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">
            <v:rect id="Rectangle 2227" o:spid="_x0000_s1632" style="position:absolute;left:36612;top:39963;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l9bcUA&#10;AADdAAAADwAAAGRycy9kb3ducmV2LnhtbESPT4vCMBTE78J+h/AWvGlqD6tWo8iuix79s6DeHs2z&#10;LTYvpYm2+umNIOxxmJnfMNN5a0pxo9oVlhUM+hEI4tTqgjMFf/vf3giE88gaS8uk4E4O5rOPzhQT&#10;bRve0m3nMxEg7BJUkHtfJVK6NCeDrm8r4uCdbW3QB1lnUtfYBLgpZRxFX9JgwWEhx4q+c0ovu6tR&#10;sBpVi+PaPpqsXJ5Wh81h/LMfe6W6n+1iAsJT6//D7/ZaK4jjeAi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WX1txQAAAN0AAAAPAAAAAAAAAAAAAAAAAJgCAABkcnMv&#10;ZG93bnJldi54bWxQSwUGAAAAAAQABAD1AAAAigMAAAAA&#10;" filled="f" stroked="f">
              <v:textbox inset="0,0,0,0">
                <w:txbxContent>
                  <w:p w:rsidR="000E5B89" w:rsidRDefault="000E5B89">
                    <w:pPr>
                      <w:spacing w:after="160" w:line="259" w:lineRule="auto"/>
                    </w:pPr>
                    <w:r>
                      <w:rPr>
                        <w:rFonts w:eastAsia="Times New Roman"/>
                      </w:rPr>
                      <w:t xml:space="preserve"> </w:t>
                    </w:r>
                  </w:p>
                </w:txbxContent>
              </v:textbox>
            </v:rect>
            <v:shape id="Picture 2263" o:spid="_x0000_s1633" type="#_x0000_t75" style="position:absolute;width:36614;height:411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YvXTGAAAA3QAAAA8AAABkcnMvZG93bnJldi54bWxEj0FrwkAUhO+F/oflFbzpptGGkrpKURQv&#10;UrUiHh/Z1yQk+zZkVxP/vSsIPQ4z8w0znfemFldqXWlZwfsoAkGcWV1yruD4uxp+gnAeWWNtmRTc&#10;yMF89voyxVTbjvd0PfhcBAi7FBUU3jeplC4ryKAb2YY4eH+2NeiDbHOpW+wC3NQyjqJEGiw5LBTY&#10;0KKgrDpcjIKTHv/cquojjs7r03JbNp2dLHZKDd767y8Qnnr/H362N1pBHCdjeLwJT0DO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Ri9dMYAAADdAAAADwAAAAAAAAAAAAAA&#10;AACfAgAAZHJzL2Rvd25yZXYueG1sUEsFBgAAAAAEAAQA9wAAAJIDAAAAAA==&#10;">
              <v:imagedata r:id="rId79" o:title=""/>
            </v:shape>
            <v:shape id="Shape 2264" o:spid="_x0000_s1634" style="position:absolute;left:1841;top:27683;width:12318;height:5020;visibility:visible" coordsize="1231773,50203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qcQMYA&#10;AADdAAAADwAAAGRycy9kb3ducmV2LnhtbESP3WoCMRSE7wt9h3CE3tWs26KybpRSKEirgqsPcNgc&#10;98fNyTZJdfv2plDwcpiZb5h8NZhOXMj5xrKCyTgBQVxa3XCl4Hj4eJ6D8AFZY2eZFPySh9Xy8SHH&#10;TNsr7+lShEpECPsMFdQh9JmUvqzJoB/bnjh6J+sMhihdJbXDa4SbTqZJMpUGG44LNfb0XlN5Ln6M&#10;gu+h1cft14Y/2263e9mms7JfO6WeRsPbAkSgIdzD/+21VpCm01f4e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qcQMYAAADdAAAADwAAAAAAAAAAAAAAAACYAgAAZHJz&#10;L2Rvd25yZXYueG1sUEsFBgAAAAAEAAQA9QAAAIsDAAAAAA==&#10;" adj="0,,0" path="m1231773,l548640,322707r,128143c548640,479044,525653,502031,497459,502031r-40259,l320040,502031r-268859,c22987,502031,,479044,,450850l,322707,,245872c,217678,22987,194691,51181,194691r268859,l457200,194691r40259,c525653,194691,548640,217678,548640,245872l1231773,xe" fillcolor="black" stroked="f" strokeweight="0">
              <v:stroke miterlimit="83231f" joinstyle="miter"/>
              <v:formulas/>
              <v:path arrowok="t" o:connecttype="segments" textboxrect="0,0,1231773,502031"/>
            </v:shape>
            <v:rect id="Rectangle 2265" o:spid="_x0000_s1635" style="position:absolute;left:2910;top:30650;width:4460;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3/QccA&#10;AADdAAAADwAAAGRycy9kb3ducmV2LnhtbESPQWvCQBSE74L/YXlCb7oxUNHoGoKtJMdWC9bbI/ua&#10;hGbfhuxq0v76bqHQ4zAz3zC7dDStuFPvGssKlosIBHFpdcOVgrfzcb4G4TyyxtYyKfgiB+l+Otlh&#10;ou3Ar3Q/+UoECLsEFdTed4mUrqzJoFvYjjh4H7Y36IPsK6l7HALctDKOopU02HBYqLGjQ03l5+lm&#10;FOTrLnsv7PdQtc/X/PJy2TydN16ph9mYbUF4Gv1/+K9daAVxvHq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t/0HHAAAA3QAAAA8AAAAAAAAAAAAAAAAAmAIAAGRy&#10;cy9kb3ducmV2LnhtbFBLBQYAAAAABAAEAPUAAACMAwAAAAA=&#10;" filled="f" stroked="f">
              <v:textbox inset="0,0,0,0">
                <w:txbxContent>
                  <w:p w:rsidR="000E5B89" w:rsidRDefault="000E5B89">
                    <w:pPr>
                      <w:spacing w:after="160" w:line="259" w:lineRule="auto"/>
                    </w:pPr>
                    <w:r>
                      <w:rPr>
                        <w:color w:val="FFFFFF"/>
                        <w:sz w:val="18"/>
                      </w:rPr>
                      <w:t>方块</w:t>
                    </w:r>
                  </w:p>
                </w:txbxContent>
              </v:textbox>
            </v:rect>
            <v:rect id="Rectangle 2266" o:spid="_x0000_s1636" style="position:absolute;left:6267;top:30775;width:344;height:1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9hNsUA&#10;AADdAAAADwAAAGRycy9kb3ducmV2LnhtbESPT4vCMBTE78J+h/AWvGlqD0W7RhF3RY/+WXD39mie&#10;bbF5KU201U9vBMHjMDO/YabzzlTiSo0rLSsYDSMQxJnVJecKfg+rwRiE88gaK8uk4EYO5rOP3hRT&#10;bVve0XXvcxEg7FJUUHhfp1K6rCCDbmhr4uCdbGPQB9nkUjfYBripZBxFiTRYclgosKZlQdl5fzEK&#10;1uN68bex9zavfv7Xx+1x8n2YeKX6n93iC4Snzr/Dr/ZGK4jjJ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f2E2xQAAAN0AAAAPAAAAAAAAAAAAAAAAAJgCAABkcnMv&#10;ZG93bnJldi54bWxQSwUGAAAAAAQABAD1AAAAigMAAAAA&#10;" filled="f" stroked="f">
              <v:textbox inset="0,0,0,0">
                <w:txbxContent>
                  <w:p w:rsidR="000E5B89" w:rsidRDefault="000E5B89">
                    <w:pPr>
                      <w:spacing w:after="160" w:line="259" w:lineRule="auto"/>
                    </w:pPr>
                    <w:r>
                      <w:rPr>
                        <w:rFonts w:ascii="Calibri" w:eastAsia="Calibri" w:hAnsi="Calibri" w:cs="Calibri"/>
                        <w:b/>
                        <w:color w:val="FFFFFF"/>
                        <w:sz w:val="18"/>
                      </w:rPr>
                      <w:t xml:space="preserve"> </w:t>
                    </w:r>
                  </w:p>
                </w:txbxContent>
              </v:textbox>
            </v:rect>
            <v:shape id="Shape 2267" o:spid="_x0000_s1637" style="position:absolute;left:31937;top:25032;width:1657;height:1347;visibility:visible" coordsize="165608,1346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p+h8YA&#10;AADdAAAADwAAAGRycy9kb3ducmV2LnhtbESPQWsCMRSE74X+h/AEbzXZPdiyNYoIpQXBttrq9bF5&#10;3d3u5mXZRI3/3hSEHoeZ+YaZLaLtxIkG3zjWkE0UCOLSmYYrDV+7l4cnED4gG+wck4YLeVjM7+9m&#10;WBh35k86bUMlEoR9gRrqEPpCSl/WZNFPXE+cvB83WAxJDpU0A54T3HYyV2oqLTacFmrsaVVT2W6P&#10;VkP8Xiv+3WRKLQ8fMWte293+vdV6PIrLZxCBYvgP39pvRkOeTx/h7016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p+h8YAAADdAAAADwAAAAAAAAAAAAAAAACYAgAAZHJz&#10;L2Rvd25yZXYueG1sUEsFBgAAAAAEAAQA9QAAAIsDAAAAAA==&#10;" adj="0,,0" path="m14351,l165608,18669,151257,134620,,115951,14351,xe" fillcolor="#cac8cf" stroked="f" strokeweight="0">
              <v:stroke miterlimit="83231f" joinstyle="miter"/>
              <v:formulas/>
              <v:path arrowok="t" o:connecttype="segments" textboxrect="0,0,165608,134620"/>
            </v:shape>
            <v:shape id="Picture 26811" o:spid="_x0000_s1638" type="#_x0000_t75" style="position:absolute;left:13921;top:29264;width:732;height:7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R2PTGAAAA3gAAAA8AAABkcnMvZG93bnJldi54bWxEj0FrwkAUhO+F/oflCb3VTSIGSV3FCkLx&#10;IqY99PjIPrOr2bchu9X037uFgsdhZr5hluvRdeJKQ7CeFeTTDARx47XlVsHX5+51ASJEZI2dZ1Lw&#10;SwHWq+enJVba3/hI1zq2IkE4VKjAxNhXUobGkMMw9T1x8k5+cBiTHFqpB7wluOtkkWWldGg5LRjs&#10;aWuoudQ/ToGVZhY38/Nhv62LHZUz/26bb6VeJuPmDUSkMT7C/+0PraAoF3kOf3fSF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JHY9MYAAADeAAAADwAAAAAAAAAAAAAA&#10;AACfAgAAZHJzL2Rvd25yZXYueG1sUEsFBgAAAAAEAAQA9wAAAJIDAAAAAA==&#10;">
              <v:imagedata r:id="rId80" o:title=""/>
            </v:shape>
            <w10:wrap type="none"/>
            <w10:anchorlock/>
          </v:group>
        </w:pict>
      </w:r>
    </w:p>
    <w:p w:rsidR="00946CE4" w:rsidRDefault="00523A46">
      <w:pPr>
        <w:spacing w:after="161" w:line="259" w:lineRule="auto"/>
        <w:ind w:right="216"/>
        <w:jc w:val="center"/>
      </w:pPr>
      <w:r>
        <w:rPr>
          <w:sz w:val="18"/>
        </w:rPr>
        <w:t>图</w:t>
      </w:r>
      <w:r>
        <w:rPr>
          <w:sz w:val="18"/>
        </w:rPr>
        <w:t xml:space="preserve"> </w:t>
      </w:r>
      <w:r>
        <w:rPr>
          <w:rFonts w:eastAsia="Times New Roman"/>
          <w:b/>
          <w:sz w:val="18"/>
        </w:rPr>
        <w:t xml:space="preserve">45 </w:t>
      </w:r>
      <w:r>
        <w:rPr>
          <w:sz w:val="18"/>
        </w:rPr>
        <w:t>方块运输至模型后状态</w:t>
      </w:r>
      <w:r>
        <w:rPr>
          <w:rFonts w:eastAsia="Times New Roman"/>
          <w:b/>
          <w:sz w:val="18"/>
        </w:rPr>
        <w:t xml:space="preserve"> </w:t>
      </w:r>
    </w:p>
    <w:p w:rsidR="00946CE4" w:rsidRDefault="00523A46">
      <w:pPr>
        <w:spacing w:after="8" w:line="259" w:lineRule="auto"/>
        <w:ind w:left="-5"/>
      </w:pPr>
      <w:r>
        <w:rPr>
          <w:rFonts w:eastAsia="Times New Roman"/>
          <w:b/>
        </w:rPr>
        <w:t xml:space="preserve">4.16 </w:t>
      </w:r>
      <w:r>
        <w:t>返回</w:t>
      </w:r>
      <w:r>
        <w:rPr>
          <w:rFonts w:eastAsia="Times New Roman"/>
          <w:b/>
        </w:rPr>
        <w:t xml:space="preserve"> </w:t>
      </w:r>
    </w:p>
    <w:p w:rsidR="00946CE4" w:rsidRDefault="00523A46">
      <w:pPr>
        <w:spacing w:after="133" w:line="264" w:lineRule="auto"/>
        <w:ind w:left="-5" w:right="6400"/>
      </w:pPr>
      <w:r>
        <w:rPr>
          <w:rFonts w:ascii="华文仿宋" w:eastAsia="华文仿宋" w:hAnsi="华文仿宋" w:cs="华文仿宋"/>
        </w:rPr>
        <w:t>难度等级：</w:t>
      </w:r>
      <w:r>
        <w:rPr>
          <w:rFonts w:eastAsia="Times New Roman"/>
        </w:rPr>
        <w:t xml:space="preserve">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22069" o:spid="_x0000_s1825" style="width:17.35pt;height:16.5pt;mso-position-horizontal-relative:char;mso-position-vertical-relative:line" coordsize="220345,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">
            <v:shape id="Shape 2268" o:spid="_x0000_s1826" style="position:absolute;width:220345;height:209550;visibility:visible" coordsize="220345,209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qscMA&#10;AADdAAAADwAAAGRycy9kb3ducmV2LnhtbERPW2vCMBR+H+w/hDPYy9DUCl46owxZZezNKu710Jw1&#10;3ZqTkkSt/948DPb48d1Xm8F24kI+tI4VTMYZCOLa6ZYbBcdDOVqACBFZY+eYFNwowGb9+LDCQrsr&#10;7+lSxUakEA4FKjAx9oWUoTZkMYxdT5y4b+ctxgR9I7XHawq3ncyzbCYttpwaDPa0NVT/VmeroGyW&#10;c5917fTdlLvPn/Pp6/SyZKWen4a3VxCRhvgv/nN/aAV5Pktz05v0BO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QqscMAAADdAAAADwAAAAAAAAAAAAAAAACYAgAAZHJzL2Rv&#10;d25yZXYueG1sUEsFBgAAAAAEAAQA9QAAAIgDAAAAAA==&#10;" adj="0,,0" path="m110109,r26035,80010l220345,80010r-68072,49403l178308,209550,110109,160020,42037,209550,68072,129413,,80010r84201,l110109,xe" fillcolor="black" stroked="f" strokeweight="0">
              <v:stroke miterlimit="83231f" joinstyle="miter"/>
              <v:formulas/>
              <v:path arrowok="t" o:connecttype="segments" textboxrect="0,0,220345,209550"/>
            </v:shape>
            <w10:wrap type="none"/>
            <w10:anchorlock/>
          </v:group>
        </w:pict>
      </w:r>
    </w:p>
    <w:p w:rsidR="00946CE4" w:rsidRDefault="00523A46">
      <w:pPr>
        <w:ind w:left="-5"/>
      </w:pPr>
      <w:r>
        <w:rPr>
          <w:rFonts w:eastAsia="Times New Roman"/>
        </w:rPr>
        <w:t xml:space="preserve">4.16.1 </w:t>
      </w:r>
      <w:r>
        <w:t>比赛结束前，单台机器人在至少完成一个任务后自主回到基地且静止不动，该台机器人可得</w:t>
      </w:r>
      <w:r>
        <w:t xml:space="preserve"> </w:t>
      </w:r>
      <w:r>
        <w:rPr>
          <w:rFonts w:eastAsia="Times New Roman"/>
        </w:rPr>
        <w:t xml:space="preserve">20 </w:t>
      </w:r>
      <w:r>
        <w:t>分；每台机器人只可得一次分。</w:t>
      </w:r>
      <w:r>
        <w:rPr>
          <w:rFonts w:eastAsia="Times New Roman"/>
        </w:rPr>
        <w:t xml:space="preserve"> </w:t>
      </w:r>
    </w:p>
    <w:p w:rsidR="00946CE4" w:rsidRDefault="00523A46">
      <w:pPr>
        <w:spacing w:after="123" w:line="259" w:lineRule="auto"/>
        <w:ind w:left="-5"/>
      </w:pPr>
      <w:r>
        <w:rPr>
          <w:rFonts w:eastAsia="Times New Roman"/>
        </w:rPr>
        <w:t xml:space="preserve">4.16.2 </w:t>
      </w:r>
      <w:r>
        <w:t>机器人的任一驱动轮与场地的接触点在基地内即可得分。</w:t>
      </w:r>
      <w:r>
        <w:rPr>
          <w:rFonts w:eastAsia="Times New Roman"/>
        </w:rPr>
        <w:t xml:space="preserve"> </w:t>
      </w:r>
    </w:p>
    <w:p w:rsidR="00946CE4" w:rsidRDefault="00523A46">
      <w:pPr>
        <w:spacing w:after="122" w:line="259" w:lineRule="auto"/>
        <w:ind w:left="-5"/>
      </w:pPr>
      <w:r>
        <w:rPr>
          <w:rFonts w:eastAsia="Times New Roman"/>
          <w:b/>
        </w:rPr>
        <w:t xml:space="preserve">4.17 </w:t>
      </w:r>
      <w:r>
        <w:t>任务模型的位置</w:t>
      </w:r>
      <w:r>
        <w:rPr>
          <w:rFonts w:eastAsia="Times New Roman"/>
          <w:b/>
        </w:rPr>
        <w:t xml:space="preserve">  </w:t>
      </w:r>
    </w:p>
    <w:p w:rsidR="00946CE4" w:rsidRDefault="00523A46">
      <w:pPr>
        <w:spacing w:after="10" w:line="361" w:lineRule="auto"/>
        <w:ind w:left="-5" w:right="196"/>
      </w:pPr>
      <w:r>
        <w:rPr>
          <w:rFonts w:eastAsia="Times New Roman"/>
        </w:rPr>
        <w:t xml:space="preserve">4.17.1 </w:t>
      </w:r>
      <w:r>
        <w:t>在上述任务执行的过程中，有些任务模型的位置是固定的，但方向可以变化；有些任务模型的位置、方向都是可以变化的，位置框内数字箭头表示任务模型可以选择的方向。任务模型的位置、方向均在赛前公布，一经公布，不再变化。可变位置示意图如图</w:t>
      </w:r>
      <w:r>
        <w:t xml:space="preserve"> </w:t>
      </w:r>
      <w:r>
        <w:rPr>
          <w:rFonts w:eastAsia="Times New Roman"/>
        </w:rPr>
        <w:t xml:space="preserve">46 </w:t>
      </w:r>
      <w:r>
        <w:t>所示。</w:t>
      </w:r>
      <w:r>
        <w:rPr>
          <w:rFonts w:eastAsia="Times New Roman"/>
        </w:rPr>
        <w:t xml:space="preserve"> </w:t>
      </w:r>
    </w:p>
    <w:p w:rsidR="00946CE4" w:rsidRDefault="00F47E98">
      <w:pPr>
        <w:spacing w:after="170" w:line="259" w:lineRule="auto"/>
        <w:ind w:left="1" w:right="-167"/>
      </w:pPr>
      <w:r w:rsidRPr="00F47E98">
        <w:rPr>
          <w:rFonts w:ascii="Calibri" w:eastAsia="Calibri" w:hAnsi="Calibri" w:cs="Calibri"/>
          <w:noProof/>
          <w:sz w:val="22"/>
        </w:rPr>
      </w:r>
      <w:r w:rsidRPr="00F47E98">
        <w:rPr>
          <w:rFonts w:ascii="Calibri" w:eastAsia="Calibri" w:hAnsi="Calibri" w:cs="Calibri"/>
          <w:noProof/>
          <w:sz w:val="22"/>
        </w:rPr>
        <w:pict>
          <v:group id="Group 22743" o:spid="_x0000_s1639" style="width:444.2pt;height:342.25pt;mso-position-horizontal-relative:char;mso-position-vertical-relative:line" coordsize="56413,434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">
            <v:rect id="Rectangle 2290" o:spid="_x0000_s1640" style="position:absolute;left:47598;top:39075;width:507;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8s/sIA&#10;AADdAAAADwAAAGRycy9kb3ducmV2LnhtbERPTYvCMBC9C/sfwizsTdPtQWw1iriKHtUK6m1oxrbY&#10;TEoTbddfbw4Le3y879miN7V4Uusqywq+RxEI4tzqigsFp2wznIBwHlljbZkU/JKDxfxjMMNU244P&#10;9Dz6QoQQdikqKL1vUildXpJBN7INceButjXoA2wLqVvsQripZRxFY2mw4tBQYkOrkvL78WEUbCfN&#10;8rKzr66o19fteX9OfrLEK/X12S+nIDz1/l/8595pBXGchP3hTX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Dyz+wgAAAN0AAAAPAAAAAAAAAAAAAAAAAJgCAABkcnMvZG93&#10;bnJldi54bWxQSwUGAAAAAAQABAD1AAAAhwMAAAAA&#10;" filled="f" stroked="f">
              <v:textbox inset="0,0,0,0">
                <w:txbxContent>
                  <w:p w:rsidR="000E5B89" w:rsidRDefault="000E5B89">
                    <w:pPr>
                      <w:spacing w:after="160" w:line="259" w:lineRule="auto"/>
                    </w:pPr>
                    <w:r>
                      <w:rPr>
                        <w:rFonts w:eastAsia="Times New Roman"/>
                        <w:sz w:val="24"/>
                      </w:rPr>
                      <w:t xml:space="preserve"> </w:t>
                    </w:r>
                  </w:p>
                </w:txbxContent>
              </v:textbox>
            </v:rect>
            <v:rect id="Rectangle 2291" o:spid="_x0000_s1641" style="position:absolute;left:21394;top:42242;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JZcYA&#10;AADdAAAADwAAAGRycy9kb3ducmV2LnhtbESPQWvCQBSE7wX/w/KE3uomOZQkuopoSzxaU7DeHtnX&#10;JDT7NmS3JvXXdwsFj8PMfMOsNpPpxJUG11pWEC8iEMSV1S3XCt7L16cUhPPIGjvLpOCHHGzWs4cV&#10;5tqO/EbXk69FgLDLUUHjfZ9L6aqGDLqF7YmD92kHgz7IoZZ6wDHATSeTKHqWBlsOCw32tGuo+jp9&#10;GwVF2m8/DvY21t3LpTgfz9m+zLxSj/NpuwThafL38H/7oBUkSRbD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JZcYAAADdAAAADwAAAAAAAAAAAAAAAACYAgAAZHJz&#10;L2Rvd25yZXYueG1sUEsFBgAAAAAEAAQA9QAAAIsDAAAAAA==&#10;" filled="f" stroked="f">
              <v:textbox inset="0,0,0,0">
                <w:txbxContent>
                  <w:p w:rsidR="000E5B89" w:rsidRDefault="000E5B89">
                    <w:pPr>
                      <w:spacing w:after="160" w:line="259" w:lineRule="auto"/>
                    </w:pPr>
                    <w:r>
                      <w:rPr>
                        <w:sz w:val="18"/>
                      </w:rPr>
                      <w:t>图</w:t>
                    </w:r>
                  </w:p>
                </w:txbxContent>
              </v:textbox>
            </v:rect>
            <v:rect id="Rectangle 22618" o:spid="_x0000_s1642" style="position:absolute;left:22842;top:42206;width:1509;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uj8IA&#10;AADeAAAADwAAAGRycy9kb3ducmV2LnhtbERPy4rCMBTdC/5DuII7Te1CtBpFfKDL8QHq7tJc22Jz&#10;U5po63y9WQzM8nDe82VrSvGm2hWWFYyGEQji1OqCMwWX824wAeE8ssbSMin4kIPlotuZY6Jtw0d6&#10;n3wmQgi7BBXk3leJlC7NyaAb2oo4cA9bG/QB1pnUNTYh3JQyjqKxNFhwaMixonVO6fP0Mgr2k2p1&#10;O9jfJiu39/315zrdnKdeqX6vXc1AeGr9v/jPfdAK4ng8CnvDnXAF5OI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yK6PwgAAAN4AAAAPAAAAAAAAAAAAAAAAAJgCAABkcnMvZG93&#10;bnJldi54bWxQSwUGAAAAAAQABAD1AAAAhwMAAAAA&#10;" filled="f" stroked="f">
              <v:textbox inset="0,0,0,0">
                <w:txbxContent>
                  <w:p w:rsidR="000E5B89" w:rsidRDefault="000E5B89">
                    <w:pPr>
                      <w:spacing w:after="160" w:line="259" w:lineRule="auto"/>
                    </w:pPr>
                    <w:r>
                      <w:rPr>
                        <w:rFonts w:eastAsia="Times New Roman"/>
                        <w:b/>
                        <w:sz w:val="18"/>
                      </w:rPr>
                      <w:t>46</w:t>
                    </w:r>
                  </w:p>
                </w:txbxContent>
              </v:textbox>
            </v:rect>
            <v:rect id="Rectangle 22619" o:spid="_x0000_s1643" style="position:absolute;left:23984;top:42206;width:38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QLFMcA&#10;AADeAAAADwAAAGRycy9kb3ducmV2LnhtbESPQWvCQBSE7wX/w/KE3uomOYiJriJqicdWC9rbI/u6&#10;CWbfhuzWpP313UKhx2FmvmFWm9G24k69bxwrSGcJCOLK6YaNgrfz89MChA/IGlvHpOCLPGzWk4cV&#10;FtoN/Er3UzAiQtgXqKAOoSuk9FVNFv3MdcTR+3C9xRBlb6TucYhw28osSebSYsNxocaOdjVVt9On&#10;VVAuuu316L4H0x7ey8vLJd+f86DU43TcLkEEGsN/+K991AqybJ7m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ECxTHAAAA3gAAAA8AAAAAAAAAAAAAAAAAmAIAAGRy&#10;cy9kb3ducmV2LnhtbFBLBQYAAAAABAAEAPUAAACMAwAAAAA=&#10;" filled="f" stroked="f">
              <v:textbox inset="0,0,0,0">
                <w:txbxContent>
                  <w:p w:rsidR="000E5B89" w:rsidRDefault="000E5B89">
                    <w:pPr>
                      <w:spacing w:after="160" w:line="259" w:lineRule="auto"/>
                    </w:pPr>
                    <w:r>
                      <w:rPr>
                        <w:rFonts w:eastAsia="Times New Roman"/>
                        <w:b/>
                        <w:sz w:val="18"/>
                      </w:rPr>
                      <w:t xml:space="preserve"> </w:t>
                    </w:r>
                  </w:p>
                </w:txbxContent>
              </v:textbox>
            </v:rect>
            <v:rect id="Rectangle 2293" o:spid="_x0000_s1644" style="position:absolute;left:24549;top:42242;width:1067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2yicYA&#10;AADdAAAADwAAAGRycy9kb3ducmV2LnhtbESPQWvCQBSE7wX/w/KE3urGFIpJsxHRFj1WI9jeHtnX&#10;JJh9G7Jbk/bXdwXB4zAz3zDZcjStuFDvGssK5rMIBHFpdcOVgmPx/rQA4TyyxtYyKfglB8t88pBh&#10;qu3Ae7ocfCUChF2KCmrvu1RKV9Zk0M1sRxy8b9sb9EH2ldQ9DgFuWhlH0Ys02HBYqLGjdU3l+fBj&#10;FGwX3epzZ/+Gqn372p4+TsmmSLxSj9Nx9QrC0+jv4Vt7pxXEcfI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2yicYAAADdAAAADwAAAAAAAAAAAAAAAACYAgAAZHJz&#10;L2Rvd25yZXYueG1sUEsFBgAAAAAEAAQA9QAAAIsDAAAAAA==&#10;" filled="f" stroked="f">
              <v:textbox inset="0,0,0,0">
                <w:txbxContent>
                  <w:p w:rsidR="000E5B89" w:rsidRDefault="000E5B89">
                    <w:pPr>
                      <w:spacing w:after="160" w:line="259" w:lineRule="auto"/>
                    </w:pPr>
                    <w:r>
                      <w:rPr>
                        <w:sz w:val="18"/>
                      </w:rPr>
                      <w:t>可变位置示意图</w:t>
                    </w:r>
                  </w:p>
                </w:txbxContent>
              </v:textbox>
            </v:rect>
            <v:rect id="Rectangle 2294" o:spid="_x0000_s1645" style="position:absolute;left:32583;top:42206;width:38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Qq/cYA&#10;AADdAAAADwAAAGRycy9kb3ducmV2LnhtbESPQWvCQBSE7wX/w/KE3urGUIpJsxHRFj1WI9jeHtnX&#10;JJh9G7Jbk/bXdwXB4zAz3zDZcjStuFDvGssK5rMIBHFpdcOVgmPx/rQA4TyyxtYyKfglB8t88pBh&#10;qu3Ae7ocfCUChF2KCmrvu1RKV9Zk0M1sRxy8b9sb9EH2ldQ9DgFuWhlH0Ys02HBYqLGjdU3l+fBj&#10;FGwX3epzZ/+Gqn372p4+TsmmSLxSj9Nx9QrC0+jv4Vt7pxXEcfI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Qq/cYAAADdAAAADwAAAAAAAAAAAAAAAACYAgAAZHJz&#10;L2Rvd25yZXYueG1sUEsFBgAAAAAEAAQA9QAAAIsDAAAAAA==&#10;" filled="f" stroked="f">
              <v:textbox inset="0,0,0,0">
                <w:txbxContent>
                  <w:p w:rsidR="000E5B89" w:rsidRDefault="000E5B89">
                    <w:pPr>
                      <w:spacing w:after="160" w:line="259" w:lineRule="auto"/>
                    </w:pPr>
                    <w:r>
                      <w:rPr>
                        <w:rFonts w:eastAsia="Times New Roman"/>
                        <w:b/>
                        <w:sz w:val="18"/>
                      </w:rPr>
                      <w:t xml:space="preserve"> </w:t>
                    </w:r>
                  </w:p>
                </w:txbxContent>
              </v:textbox>
            </v:rect>
            <v:shape id="Picture 2372" o:spid="_x0000_s1646" type="#_x0000_t75" style="position:absolute;left:6379;width:41218;height:40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Wok/HAAAA3QAAAA8AAABkcnMvZG93bnJldi54bWxEj9FqwkAURN8F/2G5gi9SN8Y0ltRVpFIs&#10;iA+1/YBL9nYTzN4N2a1Gv74rFHwcZuYMs1z3thFn6nztWMFsmoAgLp2u2Sj4/np/egHhA7LGxjEp&#10;uJKH9Wo4WGKh3YU/6XwMRkQI+wIVVCG0hZS+rMiin7qWOHo/rrMYouyM1B1eItw2Mk2SXFqsOS5U&#10;2NJbReXp+GsVZFlO29st3WaH3WS23y/M/Dk3So1H/eYVRKA+PML/7Q+tIJ0vUri/iU9Ar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MWok/HAAAA3QAAAA8AAAAAAAAAAAAA&#10;AAAAnwIAAGRycy9kb3ducmV2LnhtbFBLBQYAAAAABAAEAPcAAACTAwAAAAA=&#10;">
              <v:imagedata r:id="rId81" o:title=""/>
            </v:shape>
            <v:shape id="Shape 2373" o:spid="_x0000_s1647" style="position:absolute;top:13954;width:27484;height:10135;visibility:visible" coordsize="2748407,101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2nMUA&#10;AADdAAAADwAAAGRycy9kb3ducmV2LnhtbESPQWsCMRSE7wX/Q3iCt5p1BZXVKEUqeOhFa22Pz83r&#10;7mLysk1SXf+9EQo9DjPzDbNYddaIC/nQOFYwGmYgiEunG64UHN43zzMQISJrNI5JwY0CrJa9pwUW&#10;2l15R5d9rESCcChQQR1jW0gZyposhqFriZP37bzFmKSvpPZ4TXBrZJ5lE2mx4bRQY0vrmsrz/tcq&#10;2G1O1evPh3v7NIej0X6afVF+VmrQ717mICJ18T/8195qBfl4OobHm/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acxQAAAN0AAAAPAAAAAAAAAAAAAAAAAJgCAABkcnMv&#10;ZG93bnJldi54bWxQSwUGAAAAAAQABAD1AAAAigMAAAAA&#10;" adj="0,,0" path="m168910,l596773,,852551,r1524,c947420,,1022985,75565,1022985,168911r1725422,60451l1022985,422275r,422275c1022985,937895,947420,1013461,854075,1013461r-1524,l596773,1013461r-427863,c75629,1013461,,937895,,844550l,422275,,168911c,75565,75629,,168910,xe" fillcolor="black" stroked="f" strokeweight="0">
              <v:stroke miterlimit="83231f" joinstyle="miter"/>
              <v:formulas/>
              <v:path arrowok="t" o:connecttype="segments" textboxrect="0,0,2748407,1013461"/>
            </v:shape>
            <v:shape id="Picture 26812" o:spid="_x0000_s1648" type="#_x0000_t75" style="position:absolute;left:1367;top:15199;width:7437;height:7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78aDHAAAA3gAAAA8AAABkcnMvZG93bnJldi54bWxEj09rwkAUxO8Fv8PyCr3VjQH/ELMREVr0&#10;YKFRRG+v2dckNPs2ZLcxfvtuQfA4zMxvmHQ1mEb01LnasoLJOAJBXFhdc6ngeHh7XYBwHlljY5kU&#10;3MjBKhs9pZhoe+VP6nNfigBhl6CCyvs2kdIVFRl0Y9sSB+/bdgZ9kF0pdYfXADeNjKNoJg3WHBYq&#10;bGlTUfGT/xoF/df7tM1Jn/fztT3qy07ePk69Ui/Pw3oJwtPgH+F7e6sVxLPFJIb/O+EKyOw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B78aDHAAAA3gAAAA8AAAAAAAAAAAAA&#10;AAAAnwIAAGRycy9kb3ducmV2LnhtbFBLBQYAAAAABAAEAPcAAACTAwAAAAA=&#10;">
              <v:imagedata r:id="rId82" o:title=""/>
            </v:shape>
            <v:shape id="Shape 2376" o:spid="_x0000_s1649" style="position:absolute;left:46349;top:848;width:8464;height:8900;visibility:visible" coordsize="846328,8900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7W18gA&#10;AADdAAAADwAAAGRycy9kb3ducmV2LnhtbESP3WrCQBSE7wXfYTmF3ummSf0hdZViKwhNKVqh9O6Q&#10;Pc0Gs2dDdqvx7buC0MthZr5hFqveNuJEna8dK3gYJyCIS6drrhQcPjejOQgfkDU2jknBhTyslsPB&#10;AnPtzryj0z5UIkLY56jAhNDmUvrSkEU/di1x9H5cZzFE2VVSd3iOcNvINEmm0mLNccFgS2tD5XH/&#10;axW8P776l+xjnX0V6ffMTDbFW7orlLq/65+fQATqw3/41t5qBWk2m8L1TXwCc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jtbXyAAAAN0AAAAPAAAAAAAAAAAAAAAAAJgCAABk&#10;cnMvZG93bnJldi54bWxQSwUGAAAAAAQABAD1AAAAjQMAAAAA&#10;" adj="0,,0" path="m211455,r1524,l402971,,721106,v69216,,125222,56007,125222,125222l846328,438150r,187833c846328,695198,790322,751205,721106,751205r-318135,l,890015,212979,751205r-1524,c142240,751205,86233,695198,86233,625983r,-187833l86233,125222c86233,56007,142240,,211455,xe" fillcolor="black" stroked="f" strokeweight="0">
              <v:stroke miterlimit="83231f" joinstyle="miter"/>
              <v:formulas/>
              <v:path arrowok="t" o:connecttype="segments" textboxrect="0,0,846328,890015"/>
            </v:shape>
            <v:shape id="Picture 2378" o:spid="_x0000_s1650" type="#_x0000_t75" style="position:absolute;left:48535;top:1788;width:4933;height:56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9+uHEAAAA3QAAAA8AAABkcnMvZG93bnJldi54bWxET01rwkAQvRf8D8sIvTWbRNCSukoR1NJD&#10;oWkT8TZkxyQ0OxuyWxP/ffdQ8Ph43+vtZDpxpcG1lhUkUQyCuLK65VrB99f+6RmE88gaO8uk4EYO&#10;tpvZwxozbUf+pGvuaxFC2GWooPG+z6R0VUMGXWR74sBd7GDQBzjUUg84hnDTyTSOl9Jgy6GhwZ52&#10;DVU/+a9RcCyKFUkbU/Lxbs+HwpwOZXlS6nE+vb6A8DT5u/jf/aYVpItVmBvehCc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9+uHEAAAA3QAAAA8AAAAAAAAAAAAAAAAA&#10;nwIAAGRycy9kb3ducmV2LnhtbFBLBQYAAAAABAAEAPcAAACQAwAAAAA=&#10;">
              <v:imagedata r:id="rId83" o:title=""/>
            </v:shape>
            <v:shape id="Shape 2379" o:spid="_x0000_s1651" style="position:absolute;left:34122;top:18228;width:22291;height:13162;visibility:visible" coordsize="2229104,13162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QccA&#10;AADdAAAADwAAAGRycy9kb3ducmV2LnhtbESPQWvCQBSE74X+h+UVvNWNVqymrmIVwYtIVTw/ss8k&#10;NPs27q4x5td3C4Ueh5n5hpktWlOJhpwvLSsY9BMQxJnVJecKTsfN6wSED8gaK8uk4EEeFvPnpxmm&#10;2t75i5pDyEWEsE9RQRFCnUrps4IM+r6tiaN3sc5giNLlUju8R7ip5DBJxtJgyXGhwJpWBWXfh5tR&#10;cNm54265Hl0Hq9Fnd+72V9M1Y6V6L+3yA0SgNvyH/9pbrWD49j6F3zfxCc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l/0HHAAAA3QAAAA8AAAAAAAAAAAAAAAAAmAIAAGRy&#10;cy9kb3ducmV2LnhtbFBLBQYAAAAABAAEAPUAAACMAwAAAAA=&#10;" adj="0,,0" path="m1126744,r23368,l1473835,r562864,c2142998,,2229104,86106,2229104,192405r,480949l2229104,962025v,106299,-86106,192405,-192405,192405l1473835,1154430r-323723,l1126744,1154430v-106299,,-192405,-86106,-192405,-192405l,1316228,934339,673354r,-480949c934339,86106,1020445,,1126744,xe" fillcolor="black" stroked="f" strokeweight="0">
              <v:stroke miterlimit="83231f" joinstyle="miter"/>
              <v:formulas/>
              <v:path arrowok="t" o:connecttype="segments" textboxrect="0,0,2229104,1316228"/>
            </v:shape>
            <v:shape id="Picture 26813" o:spid="_x0000_s1652" type="#_x0000_t75" style="position:absolute;left:44903;top:19994;width:10028;height:83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m6HGAAAA3gAAAA8AAABkcnMvZG93bnJldi54bWxEj0FrAjEUhO9C/0N4BW+aVdHK1ihFEPRg&#10;pdaLt8fmubt287Im0V3/fSMIHoeZ+YaZLVpTiRs5X1pWMOgnIIgzq0vOFRx+V70pCB+QNVaWScGd&#10;PCzmb50Zpto2/EO3fchFhLBPUUERQp1K6bOCDPq+rYmjd7LOYIjS5VI7bCLcVHKYJBNpsOS4UGBN&#10;y4Kyv/3VKKBjM17ix/lyOFYbZ7Z29x0aqVT3vf36BBGoDa/ws73WCoaT6WAEjzvxCsj5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f6bocYAAADeAAAADwAAAAAAAAAAAAAA&#10;AACfAgAAZHJzL2Rvd25yZXYueG1sUEsFBgAAAAAEAAQA9wAAAJIDAAAAAA==&#10;">
              <v:imagedata r:id="rId84" o:title=""/>
            </v:shape>
            <v:shape id="Shape 2382" o:spid="_x0000_s1653" style="position:absolute;top:1642;width:7143;height:7996;visibility:visible" coordsize="714375,7995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k0wsUA&#10;AADdAAAADwAAAGRycy9kb3ducmV2LnhtbESP0YrCMBRE3xf8h3AFX5Y1tcIi1SgqKLIPsqv9gEtz&#10;bYvNTWmiqX9vFgQfh5k5wyxWvWnEnTpXW1YwGScgiAuray4V5Ofd1wyE88gaG8uk4EEOVsvBxwIz&#10;bQP/0f3kSxEh7DJUUHnfZlK6oiKDbmxb4uhdbGfQR9mVUncYItw0Mk2Sb2mw5rhQYUvbiorr6WYU&#10;rH/zn/0hnG/B7Kabz7w/bsLkqNRo2K/nIDz1/h1+tQ9aQTqdpfD/Jj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TTCxQAAAN0AAAAPAAAAAAAAAAAAAAAAAJgCAABkcnMv&#10;ZG93bnJldi54bWxQSwUGAAAAAAQABAD1AAAAigMAAAAA&#10;" adj="0,,0" path="m118427,l416687,,595376,r508,c661416,,714375,52959,714375,118490r,296037l714375,592074v,65405,-52959,118490,-118491,118490l595376,710564r89027,89028l416687,710564r-298260,c53022,710564,,657479,,592074l,414527,,118490c,52959,53022,,118427,xe" fillcolor="black" stroked="f" strokeweight="0">
              <v:stroke miterlimit="83231f" joinstyle="miter"/>
              <v:formulas/>
              <v:path arrowok="t" o:connecttype="segments" textboxrect="0,0,714375,799592"/>
            </v:shape>
            <v:shape id="Picture 26814" o:spid="_x0000_s1654" type="#_x0000_t75" style="position:absolute;left:1245;top:3007;width:4633;height:47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RLmHGAAAA3gAAAA8AAABkcnMvZG93bnJldi54bWxEj91qwkAUhO8LfYflCN7VjUFCTF1FBH+g&#10;eqHtAxyyx2xo9mzIbmN8+64geDnMzDfMYjXYRvTU+dqxgukkAUFcOl1zpeDne/uRg/ABWWPjmBTc&#10;ycNq+f62wEK7G5+pv4RKRAj7AhWYENpCSl8asugnriWO3tV1FkOUXSV1h7cIt41MkySTFmuOCwZb&#10;2hgqfy9/VsEunx+2V7k/pcej68N5tzFfWa3UeDSsP0EEGsIr/GwftII0y6czeNyJV0A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REuYcYAAADeAAAADwAAAAAAAAAAAAAA&#10;AACfAgAAZHJzL2Rvd25yZXYueG1sUEsFBgAAAAAEAAQA9wAAAJIDAAAAAA==&#10;">
              <v:imagedata r:id="rId85" o:title=""/>
            </v:shape>
            <w10:wrap type="none"/>
            <w10:anchorlock/>
          </v:group>
        </w:pict>
      </w:r>
    </w:p>
    <w:p w:rsidR="00946CE4" w:rsidRDefault="00523A46">
      <w:pPr>
        <w:ind w:left="-5"/>
      </w:pPr>
      <w:r>
        <w:rPr>
          <w:rFonts w:eastAsia="Times New Roman"/>
        </w:rPr>
        <w:t xml:space="preserve">4.17.2 </w:t>
      </w:r>
      <w:r>
        <w:t>抽取信息模型的位置是固定的，方向为数字</w:t>
      </w:r>
      <w:r>
        <w:t xml:space="preserve"> </w:t>
      </w:r>
      <w:r>
        <w:rPr>
          <w:rFonts w:eastAsia="Times New Roman"/>
        </w:rPr>
        <w:t xml:space="preserve">1 </w:t>
      </w:r>
      <w:r>
        <w:t>箭头或数字</w:t>
      </w:r>
      <w:r>
        <w:t xml:space="preserve"> </w:t>
      </w:r>
      <w:r>
        <w:rPr>
          <w:rFonts w:eastAsia="Times New Roman"/>
        </w:rPr>
        <w:t xml:space="preserve">2 </w:t>
      </w:r>
      <w:r>
        <w:t>箭头所示；立体车库模型的位置是固定的，方向为数字</w:t>
      </w:r>
      <w:r>
        <w:t xml:space="preserve"> </w:t>
      </w:r>
      <w:r>
        <w:rPr>
          <w:rFonts w:eastAsia="Times New Roman"/>
        </w:rPr>
        <w:t xml:space="preserve">1 </w:t>
      </w:r>
      <w:r>
        <w:t>箭头或数字</w:t>
      </w:r>
      <w:r>
        <w:t xml:space="preserve"> </w:t>
      </w:r>
      <w:r>
        <w:rPr>
          <w:rFonts w:eastAsia="Times New Roman"/>
        </w:rPr>
        <w:t xml:space="preserve">2 </w:t>
      </w:r>
      <w:r>
        <w:t>箭头或数字</w:t>
      </w:r>
      <w:r>
        <w:t xml:space="preserve"> </w:t>
      </w:r>
      <w:r>
        <w:rPr>
          <w:rFonts w:eastAsia="Times New Roman"/>
        </w:rPr>
        <w:t xml:space="preserve">3 </w:t>
      </w:r>
      <w:r>
        <w:t>箭头所示。</w:t>
      </w:r>
      <w:r>
        <w:rPr>
          <w:rFonts w:eastAsia="Times New Roman"/>
        </w:rPr>
        <w:t xml:space="preserve">  </w:t>
      </w:r>
    </w:p>
    <w:p w:rsidR="00946CE4" w:rsidRDefault="00523A46">
      <w:pPr>
        <w:ind w:left="-5"/>
      </w:pPr>
      <w:r>
        <w:rPr>
          <w:rFonts w:eastAsia="Times New Roman"/>
        </w:rPr>
        <w:t xml:space="preserve">4.17.3 </w:t>
      </w:r>
      <w:r>
        <w:t>完成图灵鸟模型、处置概率模型、搬运能量块、智能拾取模型的位置是可以变化的，可能固定在可变位置一、可变位置二、可变位置三、可变位置四或可变位置五上，四个模型位置确定后，剩下的位置用于机器人上到上层场地。</w:t>
      </w:r>
      <w:r>
        <w:rPr>
          <w:rFonts w:eastAsia="Times New Roman"/>
        </w:rPr>
        <w:t xml:space="preserve"> </w:t>
      </w:r>
    </w:p>
    <w:p w:rsidR="00946CE4" w:rsidRDefault="00523A46">
      <w:pPr>
        <w:spacing w:after="10" w:line="361" w:lineRule="auto"/>
        <w:ind w:left="-5" w:right="196"/>
      </w:pPr>
      <w:r>
        <w:rPr>
          <w:rFonts w:eastAsia="Times New Roman"/>
        </w:rPr>
        <w:t xml:space="preserve">4.17.4 </w:t>
      </w:r>
      <w:r>
        <w:t>信息采集、无人驾驶、获取深度学习样本、特征匹配、剔除重复数据和加载能源反应堆模型的位置和方向是可以变化的，可能固定在可变位置六、可变位置七、可变位置八、可变位置九、可变位置十、可变位置十一、可变位置十二、可变位置十三、可变位置十四上；其中无人驾驶、特征匹配、剔除重复数据模型和加载能源反应堆的方向只能是数字</w:t>
      </w:r>
      <w:r>
        <w:t xml:space="preserve"> </w:t>
      </w:r>
      <w:r>
        <w:rPr>
          <w:rFonts w:eastAsia="Times New Roman"/>
        </w:rPr>
        <w:t xml:space="preserve">1 </w:t>
      </w:r>
      <w:r>
        <w:t>箭头所示。</w:t>
      </w:r>
      <w:r>
        <w:rPr>
          <w:rFonts w:eastAsia="Times New Roman"/>
        </w:rPr>
        <w:t xml:space="preserve"> </w:t>
      </w:r>
    </w:p>
    <w:p w:rsidR="00946CE4" w:rsidRDefault="00523A46">
      <w:pPr>
        <w:ind w:left="-5"/>
      </w:pPr>
      <w:r>
        <w:rPr>
          <w:rFonts w:eastAsia="Times New Roman"/>
        </w:rPr>
        <w:t xml:space="preserve">4.17.5 </w:t>
      </w:r>
      <w:r>
        <w:t>省赛及以下赛事，附加任务中智能分拣和智能运输的位置与方向是固定的，分别位于抽取信息模型位置两侧的虚线框处；国赛附加任务中智能分拣和附加任务的位置与方向是固定</w:t>
      </w:r>
    </w:p>
    <w:p w:rsidR="00946CE4" w:rsidRDefault="00523A46">
      <w:pPr>
        <w:spacing w:after="113" w:line="259" w:lineRule="auto"/>
        <w:ind w:left="-5"/>
      </w:pPr>
      <w:r>
        <w:t>的，附加任务位置为智能运输虚线框内。</w:t>
      </w:r>
      <w:r>
        <w:rPr>
          <w:rFonts w:eastAsia="Times New Roman"/>
        </w:rPr>
        <w:t xml:space="preserve"> </w:t>
      </w:r>
    </w:p>
    <w:p w:rsidR="00946CE4" w:rsidRDefault="00523A46">
      <w:pPr>
        <w:widowControl/>
        <w:numPr>
          <w:ilvl w:val="0"/>
          <w:numId w:val="8"/>
        </w:numPr>
        <w:spacing w:after="90" w:line="259" w:lineRule="auto"/>
        <w:ind w:hanging="240"/>
        <w:jc w:val="left"/>
      </w:pPr>
      <w:r>
        <w:rPr>
          <w:sz w:val="24"/>
        </w:rPr>
        <w:t>机器人</w:t>
      </w:r>
      <w:r>
        <w:rPr>
          <w:rFonts w:eastAsia="Times New Roman"/>
          <w:b/>
          <w:sz w:val="24"/>
        </w:rPr>
        <w:t xml:space="preserve"> </w:t>
      </w:r>
    </w:p>
    <w:p w:rsidR="00946CE4" w:rsidRDefault="00523A46">
      <w:pPr>
        <w:ind w:left="-15" w:firstLine="372"/>
      </w:pPr>
      <w:r>
        <w:t>本节提供设计和构建第</w:t>
      </w:r>
      <w:r>
        <w:rPr>
          <w:rFonts w:eastAsia="Times New Roman"/>
        </w:rPr>
        <w:t>19</w:t>
      </w:r>
      <w:r>
        <w:t>届江苏省青少年机器人竞赛教育机器人工程挑战赛参赛机器人的原则和要求。</w:t>
      </w:r>
      <w:r>
        <w:rPr>
          <w:rFonts w:eastAsia="Times New Roman"/>
        </w:rPr>
        <w:t xml:space="preserve"> </w:t>
      </w:r>
    </w:p>
    <w:p w:rsidR="00946CE4" w:rsidRDefault="00523A46">
      <w:pPr>
        <w:spacing w:after="113" w:line="361" w:lineRule="auto"/>
        <w:ind w:left="-15" w:right="196" w:firstLine="372"/>
      </w:pPr>
      <w:r>
        <w:lastRenderedPageBreak/>
        <w:t>参赛前，所有机器人必须通过竞赛裁判组的检查。为增进竞赛的广泛性、合理性、公平性、公正性、创新性、多样性、挑战性、趣味性，鼓励并提倡参加教育机器人工程挑战赛的队伍自由选择符合竞赛组委会相关要求的公司或厂家出产的机器人套材。</w:t>
      </w:r>
      <w:r>
        <w:rPr>
          <w:rFonts w:eastAsia="Times New Roman"/>
        </w:rPr>
        <w:t xml:space="preserve"> </w:t>
      </w:r>
    </w:p>
    <w:p w:rsidR="00946CE4" w:rsidRDefault="00523A46">
      <w:pPr>
        <w:widowControl/>
        <w:numPr>
          <w:ilvl w:val="1"/>
          <w:numId w:val="8"/>
        </w:numPr>
        <w:spacing w:after="5" w:line="362" w:lineRule="auto"/>
        <w:ind w:hanging="370"/>
        <w:jc w:val="left"/>
      </w:pPr>
      <w:r>
        <w:t>每支参赛队可以携带</w:t>
      </w:r>
      <w:r>
        <w:rPr>
          <w:rFonts w:eastAsia="Times New Roman"/>
        </w:rPr>
        <w:t>1-3</w:t>
      </w:r>
      <w:r>
        <w:t>台机器人（最多不能超出</w:t>
      </w:r>
      <w:r>
        <w:rPr>
          <w:rFonts w:eastAsia="Times New Roman"/>
        </w:rPr>
        <w:t>3</w:t>
      </w:r>
      <w:r>
        <w:t>台）用于本届竞赛。在预设任务比赛中，每支参赛队可以搭建</w:t>
      </w:r>
      <w:r>
        <w:rPr>
          <w:rFonts w:eastAsia="Times New Roman"/>
        </w:rPr>
        <w:t>1-2</w:t>
      </w:r>
      <w:r>
        <w:t>台机器人（最多不能超出</w:t>
      </w:r>
      <w:r>
        <w:rPr>
          <w:rFonts w:eastAsia="Times New Roman"/>
        </w:rPr>
        <w:t>2</w:t>
      </w:r>
      <w:r>
        <w:t>台）；在附加任务比赛中，每支参赛队可以搭建</w:t>
      </w:r>
      <w:r>
        <w:rPr>
          <w:rFonts w:eastAsia="Times New Roman"/>
        </w:rPr>
        <w:t>1-2</w:t>
      </w:r>
      <w:r>
        <w:t>台机器人（最多不能超出</w:t>
      </w:r>
      <w:r>
        <w:rPr>
          <w:rFonts w:eastAsia="Times New Roman"/>
        </w:rPr>
        <w:t>2</w:t>
      </w:r>
      <w:r>
        <w:t>台），完成预设任务的机器人可参加附加任务比赛，机器人的零部件可用于组装完成附加任务的机器人。</w:t>
      </w:r>
      <w:r>
        <w:rPr>
          <w:rFonts w:eastAsia="Times New Roman"/>
        </w:rPr>
        <w:t xml:space="preserve"> </w:t>
      </w:r>
    </w:p>
    <w:p w:rsidR="00946CE4" w:rsidRDefault="00523A46">
      <w:pPr>
        <w:widowControl/>
        <w:numPr>
          <w:ilvl w:val="1"/>
          <w:numId w:val="8"/>
        </w:numPr>
        <w:spacing w:after="5" w:line="362" w:lineRule="auto"/>
        <w:ind w:hanging="370"/>
        <w:jc w:val="left"/>
      </w:pPr>
      <w:r>
        <w:t>预设任务：每次从基地出发前，单台机器人的垂直投影不可超出基地范围（</w:t>
      </w:r>
      <w:r>
        <w:rPr>
          <w:rFonts w:eastAsia="Times New Roman"/>
        </w:rPr>
        <w:t>30cm×30cm</w:t>
      </w:r>
      <w:r>
        <w:t>），高度不得高于</w:t>
      </w:r>
      <w:r>
        <w:rPr>
          <w:rFonts w:eastAsia="Times New Roman"/>
        </w:rPr>
        <w:t>30cm</w:t>
      </w:r>
      <w:r>
        <w:t>；两台机器人叠加在一起时总高度不得高于</w:t>
      </w:r>
      <w:r>
        <w:rPr>
          <w:rFonts w:eastAsia="Times New Roman"/>
        </w:rPr>
        <w:t>60cm</w:t>
      </w:r>
      <w:r>
        <w:t>，其中每台仍然不得高于</w:t>
      </w:r>
      <w:r>
        <w:t xml:space="preserve"> </w:t>
      </w:r>
      <w:r>
        <w:rPr>
          <w:rFonts w:eastAsia="Times New Roman"/>
        </w:rPr>
        <w:t>30cm</w:t>
      </w:r>
      <w:r>
        <w:t>；离开基地后，机器人的机构才可以自行伸展；只有当机器人完全离开基地后，才可以去完成后续任务。</w:t>
      </w:r>
      <w:r>
        <w:rPr>
          <w:rFonts w:eastAsia="Times New Roman"/>
        </w:rPr>
        <w:t xml:space="preserve"> </w:t>
      </w:r>
    </w:p>
    <w:p w:rsidR="00946CE4" w:rsidRDefault="00523A46">
      <w:pPr>
        <w:spacing w:after="123" w:line="259" w:lineRule="auto"/>
        <w:ind w:left="-5"/>
      </w:pPr>
      <w:r>
        <w:rPr>
          <w:rFonts w:eastAsia="Times New Roman"/>
        </w:rPr>
        <w:t xml:space="preserve">    </w:t>
      </w:r>
      <w:r>
        <w:t>附加任务：单台机器人的垂直投影不可超出基地与模型合并范围。</w:t>
      </w:r>
      <w:r>
        <w:rPr>
          <w:rFonts w:eastAsia="Times New Roman"/>
        </w:rPr>
        <w:t xml:space="preserve"> </w:t>
      </w:r>
    </w:p>
    <w:p w:rsidR="00946CE4" w:rsidRDefault="00523A46">
      <w:pPr>
        <w:widowControl/>
        <w:numPr>
          <w:ilvl w:val="1"/>
          <w:numId w:val="8"/>
        </w:numPr>
        <w:spacing w:after="5" w:line="362" w:lineRule="auto"/>
        <w:ind w:hanging="370"/>
        <w:jc w:val="left"/>
      </w:pPr>
      <w:r>
        <w:t>在不影响正常竞赛和公平竞争的基础上，各参赛队的机器人可进行个性化装饰，以增强其表现力和辨识性。</w:t>
      </w:r>
      <w:r>
        <w:rPr>
          <w:rFonts w:eastAsia="Times New Roman"/>
        </w:rPr>
        <w:t xml:space="preserve"> </w:t>
      </w:r>
    </w:p>
    <w:p w:rsidR="00946CE4" w:rsidRDefault="00523A46">
      <w:pPr>
        <w:widowControl/>
        <w:numPr>
          <w:ilvl w:val="1"/>
          <w:numId w:val="8"/>
        </w:numPr>
        <w:spacing w:after="5" w:line="362" w:lineRule="auto"/>
        <w:ind w:hanging="370"/>
        <w:jc w:val="left"/>
      </w:pPr>
      <w:r>
        <w:t>在预设任务中，当电机用于驱动车轮时，只允许单个电机独立驱动单个着地的轮子。在预设任务和附加任务比赛中，每台机器人只允许使用最多</w:t>
      </w:r>
      <w:r>
        <w:rPr>
          <w:rFonts w:eastAsia="Times New Roman"/>
        </w:rPr>
        <w:t>6</w:t>
      </w:r>
      <w:r>
        <w:t>个电机或舵机。</w:t>
      </w:r>
      <w:r>
        <w:rPr>
          <w:rFonts w:eastAsia="Times New Roman"/>
        </w:rPr>
        <w:t xml:space="preserve"> </w:t>
      </w:r>
    </w:p>
    <w:p w:rsidR="00946CE4" w:rsidRDefault="00523A46">
      <w:pPr>
        <w:widowControl/>
        <w:numPr>
          <w:ilvl w:val="1"/>
          <w:numId w:val="8"/>
        </w:numPr>
        <w:spacing w:after="5" w:line="362" w:lineRule="auto"/>
        <w:ind w:hanging="370"/>
        <w:jc w:val="left"/>
      </w:pPr>
      <w:r>
        <w:t>每台机器人允许使用的传感器种类和数量不限，安装位置和测量精度不限，但不得使用多个相同或者不同传感器探头做成的集成传感器。</w:t>
      </w:r>
      <w:r>
        <w:rPr>
          <w:rFonts w:eastAsia="Times New Roman"/>
        </w:rPr>
        <w:t xml:space="preserve"> </w:t>
      </w:r>
    </w:p>
    <w:p w:rsidR="00946CE4" w:rsidRDefault="00523A46">
      <w:pPr>
        <w:widowControl/>
        <w:numPr>
          <w:ilvl w:val="1"/>
          <w:numId w:val="8"/>
        </w:numPr>
        <w:spacing w:after="5" w:line="362" w:lineRule="auto"/>
        <w:ind w:hanging="370"/>
        <w:jc w:val="left"/>
      </w:pPr>
      <w:r>
        <w:t>每台机器人必须自带独立电源（电池种类不限，但必须符合安全使用标准），不得连接外部电源，自带电源的电压不得高于</w:t>
      </w:r>
      <w:r>
        <w:rPr>
          <w:rFonts w:eastAsia="Times New Roman"/>
        </w:rPr>
        <w:t>9V</w:t>
      </w:r>
      <w:r>
        <w:t>。</w:t>
      </w:r>
      <w:r>
        <w:rPr>
          <w:rFonts w:eastAsia="Times New Roman"/>
        </w:rPr>
        <w:t xml:space="preserve"> </w:t>
      </w:r>
    </w:p>
    <w:p w:rsidR="00946CE4" w:rsidRDefault="00523A46">
      <w:pPr>
        <w:widowControl/>
        <w:numPr>
          <w:ilvl w:val="1"/>
          <w:numId w:val="8"/>
        </w:numPr>
        <w:spacing w:after="123" w:line="259" w:lineRule="auto"/>
        <w:ind w:hanging="370"/>
        <w:jc w:val="left"/>
      </w:pPr>
      <w:r>
        <w:t>不允许使用有可能造成人身伤害或损坏竞赛场地的危险元件。</w:t>
      </w:r>
      <w:r>
        <w:rPr>
          <w:rFonts w:eastAsia="Times New Roman"/>
        </w:rPr>
        <w:t xml:space="preserve"> </w:t>
      </w:r>
    </w:p>
    <w:p w:rsidR="00946CE4" w:rsidRDefault="00523A46">
      <w:pPr>
        <w:widowControl/>
        <w:numPr>
          <w:ilvl w:val="1"/>
          <w:numId w:val="8"/>
        </w:numPr>
        <w:spacing w:after="126" w:line="259" w:lineRule="auto"/>
        <w:ind w:hanging="370"/>
        <w:jc w:val="left"/>
      </w:pPr>
      <w:r>
        <w:t>机器人必须使用塑料材质的拼插式结构和器件，不得使用螺钉、铆钉、胶水等辅助连接或</w:t>
      </w:r>
    </w:p>
    <w:p w:rsidR="00946CE4" w:rsidRDefault="00523A46">
      <w:pPr>
        <w:spacing w:after="115" w:line="259" w:lineRule="auto"/>
        <w:ind w:left="-5"/>
      </w:pPr>
      <w:r>
        <w:t>紧固材料。</w:t>
      </w:r>
      <w:r>
        <w:rPr>
          <w:rFonts w:eastAsia="Times New Roman"/>
        </w:rPr>
        <w:t xml:space="preserve"> </w:t>
      </w:r>
    </w:p>
    <w:p w:rsidR="00946CE4" w:rsidRDefault="00523A46">
      <w:pPr>
        <w:widowControl/>
        <w:numPr>
          <w:ilvl w:val="0"/>
          <w:numId w:val="8"/>
        </w:numPr>
        <w:spacing w:after="90" w:line="259" w:lineRule="auto"/>
        <w:ind w:hanging="240"/>
        <w:jc w:val="left"/>
      </w:pPr>
      <w:r>
        <w:rPr>
          <w:sz w:val="24"/>
        </w:rPr>
        <w:t>竞赛</w:t>
      </w:r>
      <w:r>
        <w:rPr>
          <w:rFonts w:eastAsia="Times New Roman"/>
          <w:b/>
          <w:sz w:val="24"/>
        </w:rPr>
        <w:t xml:space="preserve"> </w:t>
      </w:r>
    </w:p>
    <w:p w:rsidR="00946CE4" w:rsidRDefault="00523A46">
      <w:pPr>
        <w:widowControl/>
        <w:numPr>
          <w:ilvl w:val="1"/>
          <w:numId w:val="8"/>
        </w:numPr>
        <w:spacing w:after="120" w:line="259" w:lineRule="auto"/>
        <w:ind w:hanging="370"/>
        <w:jc w:val="left"/>
      </w:pPr>
      <w:r>
        <w:t>参赛队</w:t>
      </w:r>
      <w:r>
        <w:rPr>
          <w:rFonts w:eastAsia="Times New Roman"/>
          <w:b/>
        </w:rPr>
        <w:t xml:space="preserve"> </w:t>
      </w:r>
    </w:p>
    <w:p w:rsidR="00946CE4" w:rsidRDefault="00523A46">
      <w:pPr>
        <w:widowControl/>
        <w:numPr>
          <w:ilvl w:val="2"/>
          <w:numId w:val="8"/>
        </w:numPr>
        <w:spacing w:after="5" w:line="362" w:lineRule="auto"/>
        <w:ind w:hanging="526"/>
        <w:jc w:val="left"/>
      </w:pPr>
      <w:r>
        <w:t>每支参赛队由</w:t>
      </w:r>
      <w:r>
        <w:rPr>
          <w:rFonts w:eastAsia="Times New Roman"/>
        </w:rPr>
        <w:t>2</w:t>
      </w:r>
      <w:r>
        <w:t>名学生和</w:t>
      </w:r>
      <w:r>
        <w:rPr>
          <w:rFonts w:eastAsia="Times New Roman"/>
        </w:rPr>
        <w:t>2</w:t>
      </w:r>
      <w:r>
        <w:t>名教练员（教师或学生）组成。参赛学生必须是</w:t>
      </w:r>
      <w:r>
        <w:rPr>
          <w:rFonts w:eastAsia="Times New Roman"/>
        </w:rPr>
        <w:t>2019</w:t>
      </w:r>
      <w:r>
        <w:t>年</w:t>
      </w:r>
      <w:r>
        <w:rPr>
          <w:rFonts w:eastAsia="Times New Roman"/>
        </w:rPr>
        <w:t>6</w:t>
      </w:r>
      <w:r>
        <w:t>月前在校的学生。</w:t>
      </w:r>
      <w:r>
        <w:rPr>
          <w:rFonts w:eastAsia="Times New Roman"/>
        </w:rPr>
        <w:t xml:space="preserve"> </w:t>
      </w:r>
    </w:p>
    <w:p w:rsidR="00946CE4" w:rsidRDefault="00523A46">
      <w:pPr>
        <w:widowControl/>
        <w:numPr>
          <w:ilvl w:val="2"/>
          <w:numId w:val="8"/>
        </w:numPr>
        <w:spacing w:after="5" w:line="362" w:lineRule="auto"/>
        <w:ind w:hanging="526"/>
        <w:jc w:val="left"/>
      </w:pPr>
      <w:r>
        <w:lastRenderedPageBreak/>
        <w:t>参赛队员应以积极的心态面对和自主、妥善地处理在竞赛中遇到的各种问题；自尊、自重、自律、自强；友善地对待队友与对手；尊重志愿者、裁判员和所有为竞赛付出辛劳的工作人员，努力把自己培养成为有健全人格和健康心理的人。</w:t>
      </w:r>
      <w:r>
        <w:rPr>
          <w:rFonts w:eastAsia="Times New Roman"/>
          <w:sz w:val="24"/>
        </w:rPr>
        <w:t xml:space="preserve"> </w:t>
      </w:r>
    </w:p>
    <w:p w:rsidR="00946CE4" w:rsidRDefault="00523A46">
      <w:pPr>
        <w:widowControl/>
        <w:numPr>
          <w:ilvl w:val="1"/>
          <w:numId w:val="8"/>
        </w:numPr>
        <w:spacing w:after="119" w:line="259" w:lineRule="auto"/>
        <w:ind w:hanging="370"/>
        <w:jc w:val="left"/>
      </w:pPr>
      <w:r>
        <w:t>赛制</w:t>
      </w:r>
      <w:r>
        <w:rPr>
          <w:rFonts w:eastAsia="Times New Roman"/>
          <w:b/>
        </w:rPr>
        <w:t xml:space="preserve"> </w:t>
      </w:r>
    </w:p>
    <w:p w:rsidR="00946CE4" w:rsidRDefault="00523A46">
      <w:pPr>
        <w:widowControl/>
        <w:numPr>
          <w:ilvl w:val="2"/>
          <w:numId w:val="8"/>
        </w:numPr>
        <w:spacing w:after="125" w:line="259" w:lineRule="auto"/>
        <w:ind w:hanging="526"/>
        <w:jc w:val="left"/>
      </w:pPr>
      <w:r>
        <w:t>教育机器人工程挑战赛按小学、初中、高中各组别分别进行。</w:t>
      </w:r>
      <w:r>
        <w:rPr>
          <w:rFonts w:eastAsia="Times New Roman"/>
        </w:rPr>
        <w:t xml:space="preserve"> </w:t>
      </w:r>
    </w:p>
    <w:p w:rsidR="00946CE4" w:rsidRDefault="00523A46">
      <w:pPr>
        <w:widowControl/>
        <w:numPr>
          <w:ilvl w:val="2"/>
          <w:numId w:val="8"/>
        </w:numPr>
        <w:spacing w:after="5" w:line="362" w:lineRule="auto"/>
        <w:ind w:hanging="526"/>
        <w:jc w:val="left"/>
      </w:pPr>
      <w:r>
        <w:t>比赛按竞赛组委会统一制定的日程进行。预设任务及附加任务比赛的场次相同。比赛不分初赛、复赛。每场比赛时间为</w:t>
      </w:r>
      <w:r>
        <w:t xml:space="preserve"> </w:t>
      </w:r>
      <w:r>
        <w:rPr>
          <w:rFonts w:eastAsia="Times New Roman"/>
        </w:rPr>
        <w:t xml:space="preserve">150 </w:t>
      </w:r>
      <w:r>
        <w:t>秒。每场比赛均予记分。</w:t>
      </w:r>
      <w:r>
        <w:rPr>
          <w:rFonts w:eastAsia="Times New Roman"/>
        </w:rPr>
        <w:t xml:space="preserve"> </w:t>
      </w:r>
    </w:p>
    <w:p w:rsidR="00946CE4" w:rsidRDefault="00523A46">
      <w:pPr>
        <w:widowControl/>
        <w:numPr>
          <w:ilvl w:val="2"/>
          <w:numId w:val="8"/>
        </w:numPr>
        <w:spacing w:after="5" w:line="362" w:lineRule="auto"/>
        <w:ind w:hanging="526"/>
        <w:jc w:val="left"/>
      </w:pPr>
      <w:r>
        <w:t>所有场次的比赛结束以后，以每支参赛队所有场得分之和作为该队的总成绩，最后按总成绩对参赛队进行排名。</w:t>
      </w:r>
      <w:r>
        <w:rPr>
          <w:rFonts w:eastAsia="Times New Roman"/>
        </w:rPr>
        <w:t xml:space="preserve"> </w:t>
      </w:r>
    </w:p>
    <w:p w:rsidR="00946CE4" w:rsidRDefault="00523A46">
      <w:pPr>
        <w:widowControl/>
        <w:numPr>
          <w:ilvl w:val="2"/>
          <w:numId w:val="8"/>
        </w:numPr>
        <w:spacing w:after="5" w:line="259" w:lineRule="auto"/>
        <w:ind w:hanging="526"/>
        <w:jc w:val="left"/>
      </w:pPr>
      <w:r>
        <w:t>竞赛组委会有权利也有可能根据参赛报名情况和场馆实际条件变更赛制。</w:t>
      </w:r>
      <w:r>
        <w:rPr>
          <w:rFonts w:eastAsia="Times New Roman"/>
        </w:rPr>
        <w:t xml:space="preserve"> </w:t>
      </w:r>
    </w:p>
    <w:p w:rsidR="00946CE4" w:rsidRDefault="00523A46">
      <w:pPr>
        <w:widowControl/>
        <w:numPr>
          <w:ilvl w:val="1"/>
          <w:numId w:val="8"/>
        </w:numPr>
        <w:spacing w:after="118" w:line="259" w:lineRule="auto"/>
        <w:ind w:hanging="370"/>
        <w:jc w:val="left"/>
      </w:pPr>
      <w:r>
        <w:t>竞赛过程</w:t>
      </w:r>
      <w:r>
        <w:rPr>
          <w:rFonts w:eastAsia="Times New Roman"/>
          <w:b/>
        </w:rPr>
        <w:t xml:space="preserve"> </w:t>
      </w:r>
    </w:p>
    <w:p w:rsidR="00946CE4" w:rsidRDefault="00523A46">
      <w:pPr>
        <w:widowControl/>
        <w:numPr>
          <w:ilvl w:val="2"/>
          <w:numId w:val="8"/>
        </w:numPr>
        <w:spacing w:after="122" w:line="259" w:lineRule="auto"/>
        <w:ind w:hanging="526"/>
        <w:jc w:val="left"/>
      </w:pPr>
      <w:r>
        <w:t>搭建机器人与编程</w:t>
      </w:r>
      <w:r>
        <w:rPr>
          <w:rFonts w:eastAsia="Times New Roman"/>
        </w:rPr>
        <w:t xml:space="preserve"> </w:t>
      </w:r>
    </w:p>
    <w:p w:rsidR="00946CE4" w:rsidRDefault="00523A46">
      <w:pPr>
        <w:widowControl/>
        <w:numPr>
          <w:ilvl w:val="3"/>
          <w:numId w:val="8"/>
        </w:numPr>
        <w:spacing w:after="5" w:line="362" w:lineRule="auto"/>
        <w:ind w:hanging="10"/>
        <w:jc w:val="left"/>
      </w:pPr>
      <w:r>
        <w:t>参赛队的学生队员经检录后方能进入准备区。裁判员有权对参赛队携带的器材进行检查。所有器材必须符合组委会相关规定与要求。参赛队员可以携带已搭建的机器人进入准备区。</w:t>
      </w:r>
    </w:p>
    <w:p w:rsidR="00946CE4" w:rsidRDefault="00523A46">
      <w:pPr>
        <w:ind w:left="-5"/>
      </w:pPr>
      <w:r>
        <w:t>队员不得携带组委会明令禁止使用的通信器材进场。所有参赛学生在准备区就座后裁判员把场地任务模型分布图和竞赛须知发给各参赛队。</w:t>
      </w:r>
      <w:r>
        <w:rPr>
          <w:rFonts w:eastAsia="Times New Roman"/>
        </w:rPr>
        <w:t xml:space="preserve"> </w:t>
      </w:r>
    </w:p>
    <w:p w:rsidR="00946CE4" w:rsidRDefault="00523A46">
      <w:pPr>
        <w:widowControl/>
        <w:numPr>
          <w:ilvl w:val="3"/>
          <w:numId w:val="8"/>
        </w:numPr>
        <w:spacing w:after="5" w:line="362" w:lineRule="auto"/>
        <w:ind w:hanging="10"/>
        <w:jc w:val="left"/>
      </w:pPr>
      <w:r>
        <w:t>参赛队应自带便携式计算机、维修工具、替换器件、备用品等。参赛选手在准备区不得上网和下载任何程序，不得使用照相机等设备拍摄竞赛场地，不得以任何方式与教练员或家长联系。</w:t>
      </w:r>
      <w:r>
        <w:rPr>
          <w:rFonts w:eastAsia="Times New Roman"/>
        </w:rPr>
        <w:t xml:space="preserve"> </w:t>
      </w:r>
    </w:p>
    <w:p w:rsidR="00946CE4" w:rsidRDefault="00523A46">
      <w:pPr>
        <w:widowControl/>
        <w:numPr>
          <w:ilvl w:val="3"/>
          <w:numId w:val="8"/>
        </w:numPr>
        <w:spacing w:after="5" w:line="362" w:lineRule="auto"/>
        <w:ind w:hanging="10"/>
        <w:jc w:val="left"/>
      </w:pPr>
      <w:r>
        <w:t>预设任务比赛前有</w:t>
      </w:r>
      <w:r>
        <w:t xml:space="preserve"> </w:t>
      </w:r>
      <w:r>
        <w:rPr>
          <w:rFonts w:eastAsia="Times New Roman"/>
        </w:rPr>
        <w:t xml:space="preserve">2 </w:t>
      </w:r>
      <w:r>
        <w:t>小时的准备时间</w:t>
      </w:r>
      <w:r>
        <w:rPr>
          <w:rFonts w:eastAsia="Times New Roman"/>
        </w:rPr>
        <w:t>,</w:t>
      </w:r>
      <w:r>
        <w:t>附加任务比赛前有</w:t>
      </w:r>
      <w:r>
        <w:t xml:space="preserve"> </w:t>
      </w:r>
      <w:r>
        <w:rPr>
          <w:rFonts w:eastAsia="Times New Roman"/>
        </w:rPr>
        <w:t xml:space="preserve">1.5 </w:t>
      </w:r>
      <w:r>
        <w:t>小时的准备时间，参赛队可根据现场环境修改机器人的结构和编写程序。</w:t>
      </w:r>
      <w:r>
        <w:rPr>
          <w:rFonts w:eastAsia="Times New Roman"/>
        </w:rPr>
        <w:t xml:space="preserve"> </w:t>
      </w:r>
    </w:p>
    <w:p w:rsidR="00946CE4" w:rsidRDefault="00523A46">
      <w:pPr>
        <w:widowControl/>
        <w:numPr>
          <w:ilvl w:val="3"/>
          <w:numId w:val="8"/>
        </w:numPr>
        <w:spacing w:after="5" w:line="362" w:lineRule="auto"/>
        <w:ind w:hanging="10"/>
        <w:jc w:val="left"/>
      </w:pPr>
      <w:r>
        <w:t>参赛队搭建机器人与编程只能在准备区进行，调试时可使用准备区中的练习台，经裁判员同意后也可使用竞赛区中空闲的赛台。</w:t>
      </w:r>
      <w:r>
        <w:rPr>
          <w:rFonts w:eastAsia="Times New Roman"/>
        </w:rPr>
        <w:t xml:space="preserve"> </w:t>
      </w:r>
    </w:p>
    <w:p w:rsidR="00946CE4" w:rsidRDefault="00523A46">
      <w:pPr>
        <w:widowControl/>
        <w:numPr>
          <w:ilvl w:val="3"/>
          <w:numId w:val="8"/>
        </w:numPr>
        <w:spacing w:after="5" w:line="362" w:lineRule="auto"/>
        <w:ind w:hanging="10"/>
        <w:jc w:val="left"/>
      </w:pPr>
      <w:r>
        <w:t>赛场采用常规照明，参赛队员可以标定传感器，但是竞赛组委会不能保证现场光照条件绝对不变。随着比赛的进行，现场的照</w:t>
      </w:r>
      <w:r>
        <w:lastRenderedPageBreak/>
        <w:t>明情况可能发生变化，对这些变化和未知光线的实际影响，参赛队员应自行适应或克服。</w:t>
      </w:r>
      <w:r>
        <w:rPr>
          <w:rFonts w:eastAsia="Times New Roman"/>
        </w:rPr>
        <w:t xml:space="preserve"> </w:t>
      </w:r>
    </w:p>
    <w:p w:rsidR="00946CE4" w:rsidRDefault="00523A46">
      <w:pPr>
        <w:widowControl/>
        <w:numPr>
          <w:ilvl w:val="3"/>
          <w:numId w:val="8"/>
        </w:numPr>
        <w:spacing w:after="5" w:line="362" w:lineRule="auto"/>
        <w:ind w:hanging="10"/>
        <w:jc w:val="left"/>
      </w:pPr>
      <w:r>
        <w:t>进入赛场后，参赛队员必须有秩序、有条理地调试机器人及进行准备，不得通过任何方式接受教练员的指导。不遵守秩序的参赛队可能会受到警告或被取消参赛资格。准备时间结束前，各参赛队应把机器人排列在准备区的指定位置，然后封场。</w:t>
      </w:r>
      <w:r>
        <w:rPr>
          <w:rFonts w:eastAsia="Times New Roman"/>
        </w:rPr>
        <w:t xml:space="preserve"> </w:t>
      </w:r>
    </w:p>
    <w:p w:rsidR="00946CE4" w:rsidRDefault="00523A46">
      <w:pPr>
        <w:pStyle w:val="1"/>
        <w:ind w:left="-5"/>
      </w:pPr>
      <w:r>
        <w:t xml:space="preserve">6.3.2 </w:t>
      </w:r>
      <w:r>
        <w:rPr>
          <w:rFonts w:ascii="宋体" w:eastAsia="宋体" w:hAnsi="宋体" w:cs="宋体"/>
        </w:rPr>
        <w:t>赛前准备</w:t>
      </w:r>
      <w:r>
        <w:t xml:space="preserve"> </w:t>
      </w:r>
    </w:p>
    <w:p w:rsidR="00946CE4" w:rsidRDefault="00523A46">
      <w:pPr>
        <w:ind w:left="-5"/>
      </w:pPr>
      <w:r>
        <w:rPr>
          <w:rFonts w:eastAsia="Times New Roman"/>
        </w:rPr>
        <w:t xml:space="preserve">6.3.2.1 </w:t>
      </w:r>
      <w:r>
        <w:t>准备上场时，参赛队员领取自己的机器人，在志愿者带领下进入竞赛区。在规定时间内未到场的参赛队将被视为弃权。</w:t>
      </w:r>
      <w:r>
        <w:rPr>
          <w:rFonts w:eastAsia="Times New Roman"/>
        </w:rPr>
        <w:t xml:space="preserve"> </w:t>
      </w:r>
    </w:p>
    <w:p w:rsidR="00946CE4" w:rsidRDefault="00523A46">
      <w:pPr>
        <w:spacing w:after="123" w:line="259" w:lineRule="auto"/>
        <w:ind w:left="-5"/>
      </w:pPr>
      <w:r>
        <w:rPr>
          <w:rFonts w:eastAsia="Times New Roman"/>
        </w:rPr>
        <w:t xml:space="preserve">6.3.2.2 </w:t>
      </w:r>
      <w:r>
        <w:t>上场的</w:t>
      </w:r>
      <w:r>
        <w:rPr>
          <w:rFonts w:eastAsia="Times New Roman"/>
        </w:rPr>
        <w:t>2</w:t>
      </w:r>
      <w:r>
        <w:t>名参赛学生队员，站立在基地附近。</w:t>
      </w:r>
      <w:r>
        <w:rPr>
          <w:rFonts w:eastAsia="Times New Roman"/>
        </w:rPr>
        <w:t xml:space="preserve"> </w:t>
      </w:r>
    </w:p>
    <w:p w:rsidR="00946CE4" w:rsidRDefault="00523A46">
      <w:pPr>
        <w:ind w:left="-5"/>
      </w:pPr>
      <w:r>
        <w:rPr>
          <w:rFonts w:eastAsia="Times New Roman"/>
        </w:rPr>
        <w:t xml:space="preserve">6.3.2.3 </w:t>
      </w:r>
      <w:r>
        <w:t>参赛队员将自己的机器人放入下层基地。机器人的任何部分及其在地面的正向投影不能超出基地范围。</w:t>
      </w:r>
      <w:r>
        <w:rPr>
          <w:rFonts w:eastAsia="Times New Roman"/>
        </w:rPr>
        <w:t xml:space="preserve"> </w:t>
      </w:r>
    </w:p>
    <w:p w:rsidR="00946CE4" w:rsidRDefault="00523A46">
      <w:pPr>
        <w:ind w:left="-5"/>
      </w:pPr>
      <w:r>
        <w:rPr>
          <w:rFonts w:eastAsia="Times New Roman"/>
        </w:rPr>
        <w:t xml:space="preserve">6.3.2.4 </w:t>
      </w:r>
      <w:r>
        <w:t>到场的参赛队员应在</w:t>
      </w:r>
      <w:r>
        <w:rPr>
          <w:rFonts w:eastAsia="Times New Roman"/>
        </w:rPr>
        <w:t>2</w:t>
      </w:r>
      <w:r>
        <w:t>分钟内做好机器人启动前的各项准备工作。完成准备工作后，参赛队员应向裁判员示意。</w:t>
      </w:r>
      <w:r>
        <w:rPr>
          <w:rFonts w:eastAsia="Times New Roman"/>
        </w:rPr>
        <w:t xml:space="preserve"> </w:t>
      </w:r>
    </w:p>
    <w:p w:rsidR="00946CE4" w:rsidRDefault="00523A46">
      <w:pPr>
        <w:pStyle w:val="1"/>
        <w:ind w:left="-5"/>
      </w:pPr>
      <w:r>
        <w:t xml:space="preserve">6.3.3 </w:t>
      </w:r>
      <w:r>
        <w:rPr>
          <w:rFonts w:ascii="宋体" w:eastAsia="宋体" w:hAnsi="宋体" w:cs="宋体"/>
        </w:rPr>
        <w:t>启动</w:t>
      </w:r>
      <w:r>
        <w:t xml:space="preserve"> </w:t>
      </w:r>
    </w:p>
    <w:p w:rsidR="00946CE4" w:rsidRDefault="00523A46">
      <w:pPr>
        <w:ind w:left="-5"/>
      </w:pPr>
      <w:r>
        <w:rPr>
          <w:rFonts w:eastAsia="Times New Roman"/>
        </w:rPr>
        <w:t xml:space="preserve">6.3.3.1 </w:t>
      </w:r>
      <w:r>
        <w:t>裁判员确认参赛队已准备好以后，将发出</w:t>
      </w:r>
      <w:r>
        <w:rPr>
          <w:rFonts w:eastAsia="Times New Roman"/>
        </w:rPr>
        <w:t>“3</w:t>
      </w:r>
      <w:r>
        <w:t>、</w:t>
      </w:r>
      <w:r>
        <w:rPr>
          <w:rFonts w:eastAsia="Times New Roman"/>
        </w:rPr>
        <w:t>2</w:t>
      </w:r>
      <w:r>
        <w:t>、</w:t>
      </w:r>
      <w:r>
        <w:rPr>
          <w:rFonts w:eastAsia="Times New Roman"/>
        </w:rPr>
        <w:t>1</w:t>
      </w:r>
      <w:r>
        <w:t>，开始</w:t>
      </w:r>
      <w:r>
        <w:rPr>
          <w:rFonts w:eastAsia="Times New Roman"/>
        </w:rPr>
        <w:t>”</w:t>
      </w:r>
      <w:r>
        <w:t>的倒计时启动口令。随着倒计时开始，队员可以用一只手慢慢靠近机器人，听到</w:t>
      </w:r>
      <w:r>
        <w:rPr>
          <w:rFonts w:eastAsia="Times New Roman"/>
        </w:rPr>
        <w:t>“</w:t>
      </w:r>
      <w:r>
        <w:t>开始</w:t>
      </w:r>
      <w:r>
        <w:rPr>
          <w:rFonts w:eastAsia="Times New Roman"/>
        </w:rPr>
        <w:t>”</w:t>
      </w:r>
      <w:r>
        <w:t>命令的第一个字起，参赛队员可以触碰按钮或者给传感器一个信号去启动机器人。</w:t>
      </w:r>
      <w:r>
        <w:rPr>
          <w:rFonts w:eastAsia="Times New Roman"/>
        </w:rPr>
        <w:t xml:space="preserve"> </w:t>
      </w:r>
    </w:p>
    <w:p w:rsidR="00946CE4" w:rsidRDefault="00523A46">
      <w:pPr>
        <w:ind w:left="-5"/>
      </w:pPr>
      <w:r>
        <w:rPr>
          <w:rFonts w:eastAsia="Times New Roman"/>
        </w:rPr>
        <w:t xml:space="preserve">6.3.3.2 </w:t>
      </w:r>
      <w:r>
        <w:t>在裁判员发出</w:t>
      </w:r>
      <w:r>
        <w:rPr>
          <w:rFonts w:eastAsia="Times New Roman"/>
        </w:rPr>
        <w:t>“</w:t>
      </w:r>
      <w:r>
        <w:t>开始</w:t>
      </w:r>
      <w:r>
        <w:rPr>
          <w:rFonts w:eastAsia="Times New Roman"/>
        </w:rPr>
        <w:t>”</w:t>
      </w:r>
      <w:r>
        <w:t>命令前启动机器人将被视为</w:t>
      </w:r>
      <w:r>
        <w:rPr>
          <w:rFonts w:eastAsia="Times New Roman"/>
        </w:rPr>
        <w:t>“</w:t>
      </w:r>
      <w:r>
        <w:t>误启动</w:t>
      </w:r>
      <w:r>
        <w:rPr>
          <w:rFonts w:eastAsia="Times New Roman"/>
        </w:rPr>
        <w:t>”</w:t>
      </w:r>
      <w:r>
        <w:t>并受到警告或处罚（计一次重启）。</w:t>
      </w:r>
      <w:r>
        <w:rPr>
          <w:rFonts w:eastAsia="Times New Roman"/>
        </w:rPr>
        <w:t xml:space="preserve"> </w:t>
      </w:r>
    </w:p>
    <w:p w:rsidR="00946CE4" w:rsidRDefault="00523A46">
      <w:pPr>
        <w:ind w:left="-5"/>
      </w:pPr>
      <w:r>
        <w:rPr>
          <w:rFonts w:eastAsia="Times New Roman"/>
        </w:rPr>
        <w:t xml:space="preserve">6.3.3.3 </w:t>
      </w:r>
      <w:r>
        <w:t>机器人一旦启动，就只能受机器人自带的程序控制。参赛队员一般不得接触机器人（重启的情况除外）。</w:t>
      </w:r>
      <w:r>
        <w:rPr>
          <w:rFonts w:eastAsia="Times New Roman"/>
        </w:rPr>
        <w:t xml:space="preserve"> </w:t>
      </w:r>
    </w:p>
    <w:p w:rsidR="00946CE4" w:rsidRDefault="00523A46">
      <w:pPr>
        <w:ind w:left="-5"/>
      </w:pPr>
      <w:r>
        <w:rPr>
          <w:rFonts w:eastAsia="Times New Roman"/>
        </w:rPr>
        <w:t xml:space="preserve">6.3.3.4 </w:t>
      </w:r>
      <w:r>
        <w:t>启动后的机器人不得故意分离出部件或把零件掉在场上。偶然脱落的机器人零部件由裁判员随时清出场地。为了竞争得利而分离部件属于犯规行为，机器人利用分离部件得分无效。</w:t>
      </w:r>
    </w:p>
    <w:p w:rsidR="00946CE4" w:rsidRDefault="00523A46">
      <w:pPr>
        <w:spacing w:after="126" w:line="259" w:lineRule="auto"/>
        <w:ind w:left="-5"/>
      </w:pPr>
      <w:r>
        <w:t>分离部件是指在某一时刻机器人自带的零部件与机器人主体不再保持任何连接关系。</w:t>
      </w:r>
      <w:r>
        <w:rPr>
          <w:rFonts w:eastAsia="Times New Roman"/>
        </w:rPr>
        <w:t xml:space="preserve"> </w:t>
      </w:r>
    </w:p>
    <w:p w:rsidR="00946CE4" w:rsidRDefault="00523A46">
      <w:pPr>
        <w:ind w:left="-5"/>
      </w:pPr>
      <w:r>
        <w:rPr>
          <w:rFonts w:eastAsia="Times New Roman"/>
        </w:rPr>
        <w:t xml:space="preserve">6.3.3.5 </w:t>
      </w:r>
      <w:r>
        <w:t>启动后的机器人如因速度过快或程序错误将所携带的物品抛出场地，该物品不得再回到场上。</w:t>
      </w:r>
      <w:r>
        <w:rPr>
          <w:rFonts w:eastAsia="Times New Roman"/>
        </w:rPr>
        <w:t xml:space="preserve"> </w:t>
      </w:r>
    </w:p>
    <w:p w:rsidR="00946CE4" w:rsidRDefault="00523A46">
      <w:pPr>
        <w:ind w:left="-5"/>
      </w:pPr>
      <w:r>
        <w:rPr>
          <w:rFonts w:eastAsia="Times New Roman"/>
        </w:rPr>
        <w:t xml:space="preserve">6.3.3.6 </w:t>
      </w:r>
      <w:r>
        <w:t>参赛队的机器人不能以任何方式干扰对方机器人、场地、策略。机器人一旦进入对方场地（垂直投影部分），裁判员需将机器人拿起交回到参赛队员手中，并记一次重启。如果某参赛队的机器人因非法意外动作造成对方需要重启的，被干扰方不计重启，但计时不停止；如果某参赛队的机器人因非法意外动作造成对方的任务失败，仍然要给对方记分，干扰方计一次重启。</w:t>
      </w:r>
      <w:r>
        <w:rPr>
          <w:rFonts w:eastAsia="Times New Roman"/>
        </w:rPr>
        <w:t xml:space="preserve"> </w:t>
      </w:r>
    </w:p>
    <w:p w:rsidR="00946CE4" w:rsidRDefault="00523A46">
      <w:pPr>
        <w:pStyle w:val="1"/>
        <w:ind w:left="-5"/>
      </w:pPr>
      <w:r>
        <w:t xml:space="preserve">6.3.4 </w:t>
      </w:r>
      <w:r>
        <w:rPr>
          <w:rFonts w:ascii="宋体" w:eastAsia="宋体" w:hAnsi="宋体" w:cs="宋体"/>
        </w:rPr>
        <w:t>重启</w:t>
      </w:r>
      <w:r>
        <w:t xml:space="preserve"> </w:t>
      </w:r>
    </w:p>
    <w:p w:rsidR="00946CE4" w:rsidRDefault="00523A46">
      <w:pPr>
        <w:ind w:left="-5"/>
      </w:pPr>
      <w:r>
        <w:rPr>
          <w:rFonts w:eastAsia="Times New Roman"/>
        </w:rPr>
        <w:t xml:space="preserve">6.3.4.1 </w:t>
      </w:r>
      <w:r>
        <w:t>在预设任务比赛过程中，机器人在运行中如果出现故障或未完成某项任务，参赛队员可以用手将机器人拿回对应基地（如机器人在上层出现故障，则需拿回上层基地）重启，并记录一次</w:t>
      </w:r>
      <w:r>
        <w:rPr>
          <w:rFonts w:eastAsia="Times New Roman"/>
        </w:rPr>
        <w:t>“</w:t>
      </w:r>
      <w:r>
        <w:t>重启</w:t>
      </w:r>
      <w:r>
        <w:rPr>
          <w:rFonts w:eastAsia="Times New Roman"/>
        </w:rPr>
        <w:t>”</w:t>
      </w:r>
      <w:r>
        <w:t>；重启前机器人已完成的任务得分有效，但机器人当时携带的得分模型失效并由裁判员代为保管至本轮竞赛结束。在附加任务竞赛过程中，机器人在运行中出现故障，可以申请重启，并记一次</w:t>
      </w:r>
      <w:r>
        <w:rPr>
          <w:rFonts w:eastAsia="Times New Roman"/>
        </w:rPr>
        <w:t>“</w:t>
      </w:r>
      <w:r>
        <w:t>重启</w:t>
      </w:r>
      <w:r>
        <w:rPr>
          <w:rFonts w:eastAsia="Times New Roman"/>
        </w:rPr>
        <w:t>”</w:t>
      </w:r>
      <w:r>
        <w:t>；重启前机器人已完成的任务得分有效，但机器人当时携带</w:t>
      </w:r>
      <w:r>
        <w:lastRenderedPageBreak/>
        <w:t>的得分模型失效并由裁判员将其复位。</w:t>
      </w:r>
      <w:r>
        <w:rPr>
          <w:rFonts w:eastAsia="Times New Roman"/>
        </w:rPr>
        <w:t xml:space="preserve"> </w:t>
      </w:r>
    </w:p>
    <w:p w:rsidR="00946CE4" w:rsidRDefault="00523A46">
      <w:pPr>
        <w:ind w:left="-5"/>
      </w:pPr>
      <w:r>
        <w:rPr>
          <w:rFonts w:eastAsia="Times New Roman"/>
        </w:rPr>
        <w:t xml:space="preserve">6.3.4.2 </w:t>
      </w:r>
      <w:r>
        <w:t>机器人自主运行奖励：在整个竞赛过程中，机器人在至少完成一个任务且得分有效的情况下才可获得自主运行奖励分。</w:t>
      </w:r>
      <w:r>
        <w:rPr>
          <w:rFonts w:eastAsia="Times New Roman"/>
        </w:rPr>
        <w:t>0</w:t>
      </w:r>
      <w:r>
        <w:t>次重启，奖励</w:t>
      </w:r>
      <w:r>
        <w:rPr>
          <w:rFonts w:eastAsia="Times New Roman"/>
        </w:rPr>
        <w:t>40</w:t>
      </w:r>
      <w:r>
        <w:t>分；</w:t>
      </w:r>
      <w:r>
        <w:rPr>
          <w:rFonts w:eastAsia="Times New Roman"/>
        </w:rPr>
        <w:t>1</w:t>
      </w:r>
      <w:r>
        <w:t>次重启，奖励</w:t>
      </w:r>
      <w:r>
        <w:rPr>
          <w:rFonts w:eastAsia="Times New Roman"/>
        </w:rPr>
        <w:t>30</w:t>
      </w:r>
      <w:r>
        <w:t>分；</w:t>
      </w:r>
      <w:r>
        <w:rPr>
          <w:rFonts w:eastAsia="Times New Roman"/>
        </w:rPr>
        <w:t>2</w:t>
      </w:r>
      <w:r>
        <w:t>次重启，奖励</w:t>
      </w:r>
    </w:p>
    <w:p w:rsidR="00946CE4" w:rsidRDefault="00523A46">
      <w:pPr>
        <w:spacing w:after="123" w:line="259" w:lineRule="auto"/>
        <w:ind w:left="-5"/>
      </w:pPr>
      <w:r>
        <w:rPr>
          <w:rFonts w:eastAsia="Times New Roman"/>
        </w:rPr>
        <w:t>20</w:t>
      </w:r>
      <w:r>
        <w:t>分；</w:t>
      </w:r>
      <w:r>
        <w:rPr>
          <w:rFonts w:eastAsia="Times New Roman"/>
        </w:rPr>
        <w:t>3</w:t>
      </w:r>
      <w:r>
        <w:t>次重启，奖励</w:t>
      </w:r>
      <w:r>
        <w:rPr>
          <w:rFonts w:eastAsia="Times New Roman"/>
        </w:rPr>
        <w:t>10</w:t>
      </w:r>
      <w:r>
        <w:t>分；</w:t>
      </w:r>
      <w:r>
        <w:rPr>
          <w:rFonts w:eastAsia="Times New Roman"/>
        </w:rPr>
        <w:t>4</w:t>
      </w:r>
      <w:r>
        <w:t>次及以上重启，不予奖励。</w:t>
      </w:r>
      <w:r>
        <w:rPr>
          <w:rFonts w:eastAsia="Times New Roman"/>
        </w:rPr>
        <w:t xml:space="preserve"> </w:t>
      </w:r>
    </w:p>
    <w:p w:rsidR="00946CE4" w:rsidRDefault="00523A46">
      <w:pPr>
        <w:spacing w:after="123" w:line="259" w:lineRule="auto"/>
        <w:ind w:left="-5"/>
      </w:pPr>
      <w:r>
        <w:rPr>
          <w:rFonts w:eastAsia="Times New Roman"/>
        </w:rPr>
        <w:t xml:space="preserve">6.3.4.3 </w:t>
      </w:r>
      <w:r>
        <w:t>每场比赛机器人的重启次数不限，但加分奖励依照</w:t>
      </w:r>
      <w:r>
        <w:rPr>
          <w:rFonts w:eastAsia="Times New Roman"/>
        </w:rPr>
        <w:t>6.3.4.2</w:t>
      </w:r>
      <w:r>
        <w:t>执行。</w:t>
      </w:r>
      <w:r>
        <w:rPr>
          <w:rFonts w:eastAsia="Times New Roman"/>
        </w:rPr>
        <w:t xml:space="preserve"> </w:t>
      </w:r>
    </w:p>
    <w:p w:rsidR="00946CE4" w:rsidRDefault="00523A46">
      <w:pPr>
        <w:spacing w:after="121" w:line="259" w:lineRule="auto"/>
        <w:ind w:left="-5"/>
      </w:pPr>
      <w:r>
        <w:rPr>
          <w:rFonts w:eastAsia="Times New Roman"/>
        </w:rPr>
        <w:t xml:space="preserve">6.3.4.4 </w:t>
      </w:r>
      <w:r>
        <w:t>机器人重启期间计时不停止，也不重新开始计时。</w:t>
      </w:r>
      <w:r>
        <w:rPr>
          <w:rFonts w:eastAsia="Times New Roman"/>
        </w:rPr>
        <w:t xml:space="preserve"> </w:t>
      </w:r>
    </w:p>
    <w:p w:rsidR="00946CE4" w:rsidRDefault="00523A46">
      <w:pPr>
        <w:spacing w:after="122" w:line="259" w:lineRule="auto"/>
        <w:ind w:left="-5"/>
      </w:pPr>
      <w:r>
        <w:rPr>
          <w:rFonts w:eastAsia="Times New Roman"/>
        </w:rPr>
        <w:t xml:space="preserve">6.3.5 </w:t>
      </w:r>
      <w:r>
        <w:t>机器人自主返回基地</w:t>
      </w:r>
      <w:r>
        <w:rPr>
          <w:rFonts w:eastAsia="Times New Roman"/>
        </w:rPr>
        <w:t xml:space="preserve"> </w:t>
      </w:r>
    </w:p>
    <w:p w:rsidR="00946CE4" w:rsidRDefault="00523A46">
      <w:pPr>
        <w:spacing w:after="124" w:line="259" w:lineRule="auto"/>
        <w:ind w:left="-5"/>
      </w:pPr>
      <w:r>
        <w:rPr>
          <w:rFonts w:eastAsia="Times New Roman"/>
        </w:rPr>
        <w:t xml:space="preserve">6.3.5.1 </w:t>
      </w:r>
      <w:r>
        <w:t>机器人可以多次自主往返基地，不算重启。</w:t>
      </w:r>
      <w:r>
        <w:rPr>
          <w:rFonts w:eastAsia="Times New Roman"/>
        </w:rPr>
        <w:t xml:space="preserve"> </w:t>
      </w:r>
    </w:p>
    <w:p w:rsidR="00946CE4" w:rsidRDefault="00523A46">
      <w:pPr>
        <w:ind w:left="-5"/>
      </w:pPr>
      <w:r>
        <w:rPr>
          <w:rFonts w:eastAsia="Times New Roman"/>
        </w:rPr>
        <w:t xml:space="preserve">6.3.5.2 </w:t>
      </w:r>
      <w:r>
        <w:t>机器人自主返回基地的标准是机器人的任一驱动轮与场地的接触点在基地范围内，参赛队员可以接触已经返回基地的机器人。</w:t>
      </w:r>
      <w:r>
        <w:rPr>
          <w:rFonts w:eastAsia="Times New Roman"/>
        </w:rPr>
        <w:t xml:space="preserve"> </w:t>
      </w:r>
    </w:p>
    <w:p w:rsidR="00946CE4" w:rsidRDefault="00523A46">
      <w:pPr>
        <w:spacing w:after="123" w:line="259" w:lineRule="auto"/>
        <w:ind w:left="-5"/>
      </w:pPr>
      <w:r>
        <w:rPr>
          <w:rFonts w:eastAsia="Times New Roman"/>
        </w:rPr>
        <w:t xml:space="preserve">6.3.5.3 </w:t>
      </w:r>
      <w:r>
        <w:t>机器人自主返回基地后，参赛队员可以对机器人的结构进行更改或维修。</w:t>
      </w:r>
      <w:r>
        <w:rPr>
          <w:rFonts w:eastAsia="Times New Roman"/>
        </w:rPr>
        <w:t xml:space="preserve"> </w:t>
      </w:r>
    </w:p>
    <w:p w:rsidR="00946CE4" w:rsidRDefault="00523A46">
      <w:pPr>
        <w:pStyle w:val="1"/>
        <w:ind w:left="-5"/>
      </w:pPr>
      <w:r>
        <w:t xml:space="preserve">6.3.6 </w:t>
      </w:r>
      <w:r>
        <w:rPr>
          <w:rFonts w:ascii="宋体" w:eastAsia="宋体" w:hAnsi="宋体" w:cs="宋体"/>
        </w:rPr>
        <w:t>竞赛结束</w:t>
      </w:r>
      <w:r>
        <w:t xml:space="preserve"> </w:t>
      </w:r>
    </w:p>
    <w:p w:rsidR="00946CE4" w:rsidRDefault="00523A46">
      <w:pPr>
        <w:spacing w:after="121" w:line="259" w:lineRule="auto"/>
        <w:ind w:left="-5"/>
      </w:pPr>
      <w:r>
        <w:rPr>
          <w:rFonts w:eastAsia="Times New Roman"/>
        </w:rPr>
        <w:t xml:space="preserve">6.3.6.1 </w:t>
      </w:r>
      <w:r>
        <w:t>每场比赛的时间为</w:t>
      </w:r>
      <w:r>
        <w:rPr>
          <w:rFonts w:eastAsia="Times New Roman"/>
        </w:rPr>
        <w:t>150</w:t>
      </w:r>
      <w:r>
        <w:t>秒钟。</w:t>
      </w:r>
      <w:r>
        <w:rPr>
          <w:rFonts w:eastAsia="Times New Roman"/>
        </w:rPr>
        <w:t xml:space="preserve"> </w:t>
      </w:r>
    </w:p>
    <w:p w:rsidR="00946CE4" w:rsidRDefault="00523A46">
      <w:pPr>
        <w:ind w:left="-5"/>
      </w:pPr>
      <w:r>
        <w:rPr>
          <w:rFonts w:eastAsia="Times New Roman"/>
        </w:rPr>
        <w:t xml:space="preserve">6.3.6.2 </w:t>
      </w:r>
      <w:r>
        <w:t>参赛队在完成一些任务后如不准备继续比赛或完成所有任务后，应向裁判员示意，裁判员据此停止计时，作为单轮用时予以记录，结束比赛；否则，等待裁判员的终场哨音。</w:t>
      </w:r>
      <w:r>
        <w:rPr>
          <w:rFonts w:eastAsia="Times New Roman"/>
        </w:rPr>
        <w:t xml:space="preserve"> </w:t>
      </w:r>
    </w:p>
    <w:p w:rsidR="00946CE4" w:rsidRDefault="00523A46">
      <w:pPr>
        <w:ind w:left="-5"/>
      </w:pPr>
      <w:r>
        <w:rPr>
          <w:rFonts w:eastAsia="Times New Roman"/>
        </w:rPr>
        <w:t xml:space="preserve">6.3.6.3 </w:t>
      </w:r>
      <w:r>
        <w:t>裁判员吹响终场哨音后，参赛队员应立即关断机器人电源，不得再与场上的机器人或任何物品接触。</w:t>
      </w:r>
      <w:r>
        <w:rPr>
          <w:rFonts w:eastAsia="Times New Roman"/>
        </w:rPr>
        <w:t xml:space="preserve"> </w:t>
      </w:r>
    </w:p>
    <w:p w:rsidR="00946CE4" w:rsidRDefault="00523A46">
      <w:pPr>
        <w:spacing w:after="122"/>
        <w:ind w:left="-5"/>
      </w:pPr>
      <w:r>
        <w:rPr>
          <w:rFonts w:eastAsia="Times New Roman"/>
        </w:rPr>
        <w:t xml:space="preserve">6.3.6.4 </w:t>
      </w:r>
      <w:r>
        <w:t>裁判员填写记分表或以手持式平板计算机记分。裁判员有义务将记分结果告知参赛队员。参赛队员有权利纠正裁判员记分操作中出现的错误，并应确认已经知晓自己的得分。如有争议应提请裁判长仲裁。</w:t>
      </w:r>
      <w:r>
        <w:rPr>
          <w:rFonts w:eastAsia="Times New Roman"/>
        </w:rPr>
        <w:t xml:space="preserve"> </w:t>
      </w:r>
    </w:p>
    <w:p w:rsidR="00946CE4" w:rsidRDefault="00523A46">
      <w:pPr>
        <w:spacing w:after="114" w:line="259" w:lineRule="auto"/>
        <w:ind w:left="-5"/>
      </w:pPr>
      <w:r>
        <w:rPr>
          <w:rFonts w:eastAsia="Times New Roman"/>
        </w:rPr>
        <w:t xml:space="preserve">6.3.6.5 </w:t>
      </w:r>
      <w:r>
        <w:t>参赛队员离场前应将场地恢复到启动前状态，并立即将自己的机器人搬回准备区。</w:t>
      </w:r>
      <w:r>
        <w:rPr>
          <w:rFonts w:eastAsia="Times New Roman"/>
        </w:rPr>
        <w:t xml:space="preserve"> </w:t>
      </w:r>
    </w:p>
    <w:p w:rsidR="00946CE4" w:rsidRDefault="00523A46">
      <w:pPr>
        <w:widowControl/>
        <w:numPr>
          <w:ilvl w:val="0"/>
          <w:numId w:val="9"/>
        </w:numPr>
        <w:spacing w:after="90" w:line="259" w:lineRule="auto"/>
        <w:ind w:hanging="360"/>
        <w:jc w:val="left"/>
      </w:pPr>
      <w:r>
        <w:rPr>
          <w:sz w:val="24"/>
        </w:rPr>
        <w:t>记分</w:t>
      </w:r>
      <w:r>
        <w:rPr>
          <w:rFonts w:eastAsia="Times New Roman"/>
          <w:b/>
          <w:sz w:val="24"/>
        </w:rPr>
        <w:t xml:space="preserve"> </w:t>
      </w:r>
    </w:p>
    <w:p w:rsidR="00946CE4" w:rsidRDefault="00523A46">
      <w:pPr>
        <w:widowControl/>
        <w:numPr>
          <w:ilvl w:val="1"/>
          <w:numId w:val="9"/>
        </w:numPr>
        <w:spacing w:after="123" w:line="259" w:lineRule="auto"/>
        <w:ind w:hanging="370"/>
        <w:jc w:val="left"/>
      </w:pPr>
      <w:r>
        <w:t>每场比赛结束后，按完成任务的情况计算得分。完成任务的记分标准见第</w:t>
      </w:r>
      <w:r>
        <w:rPr>
          <w:rFonts w:eastAsia="Times New Roman"/>
        </w:rPr>
        <w:t>4</w:t>
      </w:r>
      <w:r>
        <w:t>节。</w:t>
      </w:r>
      <w:r>
        <w:rPr>
          <w:rFonts w:eastAsia="Times New Roman"/>
        </w:rPr>
        <w:t xml:space="preserve"> </w:t>
      </w:r>
    </w:p>
    <w:p w:rsidR="00946CE4" w:rsidRDefault="00523A46">
      <w:pPr>
        <w:widowControl/>
        <w:numPr>
          <w:ilvl w:val="1"/>
          <w:numId w:val="9"/>
        </w:numPr>
        <w:spacing w:after="125" w:line="259" w:lineRule="auto"/>
        <w:ind w:hanging="370"/>
        <w:jc w:val="left"/>
      </w:pPr>
      <w:r>
        <w:t>完成任务的次序不影响单项任务的得分。</w:t>
      </w:r>
      <w:r>
        <w:rPr>
          <w:rFonts w:eastAsia="Times New Roman"/>
        </w:rPr>
        <w:t xml:space="preserve"> </w:t>
      </w:r>
    </w:p>
    <w:p w:rsidR="00946CE4" w:rsidRDefault="00523A46">
      <w:pPr>
        <w:widowControl/>
        <w:numPr>
          <w:ilvl w:val="1"/>
          <w:numId w:val="9"/>
        </w:numPr>
        <w:spacing w:after="125" w:line="259" w:lineRule="auto"/>
        <w:ind w:hanging="370"/>
        <w:jc w:val="left"/>
      </w:pPr>
      <w:r>
        <w:t>有些任务需要将模型带回基地才算得分，其必须同时满足：</w:t>
      </w:r>
      <w:r>
        <w:rPr>
          <w:rFonts w:eastAsia="Times New Roman"/>
        </w:rPr>
        <w:t xml:space="preserve"> </w:t>
      </w:r>
    </w:p>
    <w:p w:rsidR="00946CE4" w:rsidRDefault="00523A46">
      <w:pPr>
        <w:widowControl/>
        <w:numPr>
          <w:ilvl w:val="3"/>
          <w:numId w:val="10"/>
        </w:numPr>
        <w:spacing w:after="123" w:line="259" w:lineRule="auto"/>
        <w:ind w:left="1052" w:right="367" w:hanging="526"/>
        <w:jc w:val="left"/>
      </w:pPr>
      <w:r>
        <w:t>机器人自主返回基地的标准；</w:t>
      </w:r>
      <w:r>
        <w:rPr>
          <w:rFonts w:eastAsia="Times New Roman"/>
        </w:rPr>
        <w:t xml:space="preserve"> </w:t>
      </w:r>
    </w:p>
    <w:p w:rsidR="00946CE4" w:rsidRDefault="00523A46">
      <w:pPr>
        <w:widowControl/>
        <w:numPr>
          <w:ilvl w:val="3"/>
          <w:numId w:val="10"/>
        </w:numPr>
        <w:spacing w:after="126" w:line="259" w:lineRule="auto"/>
        <w:ind w:left="1052" w:right="367" w:hanging="526"/>
        <w:jc w:val="left"/>
      </w:pPr>
      <w:r>
        <w:t>该模型的投影部分或完全在机器人的投影区域内</w:t>
      </w:r>
      <w:r>
        <w:rPr>
          <w:rFonts w:eastAsia="Times New Roman"/>
        </w:rPr>
        <w:t>,</w:t>
      </w:r>
      <w:r>
        <w:t>或机器人与该模型接触。</w:t>
      </w:r>
      <w:r>
        <w:rPr>
          <w:rFonts w:eastAsia="Times New Roman"/>
        </w:rPr>
        <w:t xml:space="preserve"> </w:t>
      </w:r>
    </w:p>
    <w:p w:rsidR="00946CE4" w:rsidRDefault="00523A46">
      <w:pPr>
        <w:widowControl/>
        <w:numPr>
          <w:ilvl w:val="1"/>
          <w:numId w:val="9"/>
        </w:numPr>
        <w:spacing w:after="126" w:line="259" w:lineRule="auto"/>
        <w:ind w:hanging="370"/>
        <w:jc w:val="left"/>
      </w:pPr>
      <w:r>
        <w:t>立体车库泊车、处置概率模型、特征匹配、剔除重复数据和智能拾取的任务模型得分状态</w:t>
      </w:r>
    </w:p>
    <w:p w:rsidR="00946CE4" w:rsidRDefault="00523A46">
      <w:pPr>
        <w:spacing w:after="114" w:line="259" w:lineRule="auto"/>
        <w:ind w:left="-5"/>
      </w:pPr>
      <w:r>
        <w:t>需保持到比赛结束。</w:t>
      </w:r>
      <w:r>
        <w:rPr>
          <w:rFonts w:eastAsia="Times New Roman"/>
          <w:b/>
        </w:rPr>
        <w:t xml:space="preserve"> </w:t>
      </w:r>
    </w:p>
    <w:p w:rsidR="00946CE4" w:rsidRDefault="00523A46">
      <w:pPr>
        <w:widowControl/>
        <w:numPr>
          <w:ilvl w:val="0"/>
          <w:numId w:val="9"/>
        </w:numPr>
        <w:spacing w:after="90" w:line="259" w:lineRule="auto"/>
        <w:ind w:hanging="360"/>
        <w:jc w:val="left"/>
      </w:pPr>
      <w:r>
        <w:rPr>
          <w:sz w:val="24"/>
        </w:rPr>
        <w:t>犯规和取消比赛资格</w:t>
      </w:r>
      <w:r>
        <w:rPr>
          <w:rFonts w:eastAsia="Times New Roman"/>
          <w:b/>
          <w:sz w:val="24"/>
        </w:rPr>
        <w:t xml:space="preserve"> </w:t>
      </w:r>
    </w:p>
    <w:p w:rsidR="00946CE4" w:rsidRDefault="00523A46">
      <w:pPr>
        <w:widowControl/>
        <w:numPr>
          <w:ilvl w:val="1"/>
          <w:numId w:val="9"/>
        </w:numPr>
        <w:spacing w:after="5" w:line="362" w:lineRule="auto"/>
        <w:ind w:hanging="370"/>
        <w:jc w:val="left"/>
      </w:pPr>
      <w:r>
        <w:t>未准时到场的参赛队，每迟到</w:t>
      </w:r>
      <w:r>
        <w:rPr>
          <w:rFonts w:eastAsia="Times New Roman"/>
        </w:rPr>
        <w:t>1</w:t>
      </w:r>
      <w:r>
        <w:t>分钟则判罚该队</w:t>
      </w:r>
      <w:r>
        <w:rPr>
          <w:rFonts w:eastAsia="Times New Roman"/>
        </w:rPr>
        <w:t>10</w:t>
      </w:r>
      <w:r>
        <w:t>分。如果超过</w:t>
      </w:r>
      <w:r>
        <w:rPr>
          <w:rFonts w:eastAsia="Times New Roman"/>
        </w:rPr>
        <w:t>2</w:t>
      </w:r>
      <w:r>
        <w:t>分钟后仍未到场，该队将被取消比赛资格。</w:t>
      </w:r>
      <w:r>
        <w:rPr>
          <w:rFonts w:eastAsia="Times New Roman"/>
        </w:rPr>
        <w:t xml:space="preserve"> </w:t>
      </w:r>
    </w:p>
    <w:p w:rsidR="00946CE4" w:rsidRDefault="00523A46">
      <w:pPr>
        <w:widowControl/>
        <w:numPr>
          <w:ilvl w:val="1"/>
          <w:numId w:val="9"/>
        </w:numPr>
        <w:spacing w:after="5" w:line="362" w:lineRule="auto"/>
        <w:ind w:hanging="370"/>
        <w:jc w:val="left"/>
      </w:pPr>
      <w:r>
        <w:lastRenderedPageBreak/>
        <w:t>参赛队第</w:t>
      </w:r>
      <w:r>
        <w:rPr>
          <w:rFonts w:eastAsia="Times New Roman"/>
        </w:rPr>
        <w:t>1</w:t>
      </w:r>
      <w:r>
        <w:t>次误启动将受到裁判员的警告，应将机器人拿回待命区再次启动，计时重新开始。第</w:t>
      </w:r>
      <w:r>
        <w:rPr>
          <w:rFonts w:eastAsia="Times New Roman"/>
        </w:rPr>
        <w:t>2</w:t>
      </w:r>
      <w:r>
        <w:t>次误启动将被取消比赛资格。</w:t>
      </w:r>
      <w:r>
        <w:rPr>
          <w:rFonts w:eastAsia="Times New Roman"/>
        </w:rPr>
        <w:t xml:space="preserve"> </w:t>
      </w:r>
    </w:p>
    <w:p w:rsidR="00946CE4" w:rsidRDefault="00523A46">
      <w:pPr>
        <w:widowControl/>
        <w:numPr>
          <w:ilvl w:val="1"/>
          <w:numId w:val="9"/>
        </w:numPr>
        <w:spacing w:after="123" w:line="259" w:lineRule="auto"/>
        <w:ind w:hanging="370"/>
        <w:jc w:val="left"/>
      </w:pPr>
      <w:r>
        <w:t>为了竞争得利而分离部件是犯规行为，情节严重者可能会被取消比赛资格。</w:t>
      </w:r>
      <w:r>
        <w:rPr>
          <w:rFonts w:eastAsia="Times New Roman"/>
        </w:rPr>
        <w:t xml:space="preserve"> </w:t>
      </w:r>
    </w:p>
    <w:p w:rsidR="00946CE4" w:rsidRDefault="00523A46">
      <w:pPr>
        <w:widowControl/>
        <w:numPr>
          <w:ilvl w:val="1"/>
          <w:numId w:val="9"/>
        </w:numPr>
        <w:spacing w:after="5" w:line="362" w:lineRule="auto"/>
        <w:ind w:hanging="370"/>
        <w:jc w:val="left"/>
      </w:pPr>
      <w:r>
        <w:t>如果由参赛队员或机器人造成竞赛模型损坏，不管有意还是无意，将警告一次。即使该任务已完成，该场的该任务也不能得分。</w:t>
      </w:r>
      <w:r>
        <w:rPr>
          <w:rFonts w:eastAsia="Times New Roman"/>
        </w:rPr>
        <w:t xml:space="preserve"> </w:t>
      </w:r>
    </w:p>
    <w:p w:rsidR="00946CE4" w:rsidRDefault="00523A46">
      <w:pPr>
        <w:widowControl/>
        <w:numPr>
          <w:ilvl w:val="1"/>
          <w:numId w:val="9"/>
        </w:numPr>
        <w:spacing w:after="5" w:line="362" w:lineRule="auto"/>
        <w:ind w:hanging="370"/>
        <w:jc w:val="left"/>
      </w:pPr>
      <w:r>
        <w:t>比赛中，参赛队员不得接触基地外的竞赛模型，也不得接触基地外的机器人；否则将按</w:t>
      </w:r>
      <w:r>
        <w:rPr>
          <w:rFonts w:eastAsia="Times New Roman"/>
        </w:rPr>
        <w:t>“</w:t>
      </w:r>
      <w:r>
        <w:t>重启</w:t>
      </w:r>
      <w:r>
        <w:rPr>
          <w:rFonts w:eastAsia="Times New Roman"/>
        </w:rPr>
        <w:t>”</w:t>
      </w:r>
      <w:r>
        <w:t>处理。</w:t>
      </w:r>
      <w:r>
        <w:rPr>
          <w:rFonts w:eastAsia="Times New Roman"/>
        </w:rPr>
        <w:t xml:space="preserve"> </w:t>
      </w:r>
    </w:p>
    <w:p w:rsidR="00946CE4" w:rsidRDefault="00523A46">
      <w:pPr>
        <w:widowControl/>
        <w:numPr>
          <w:ilvl w:val="1"/>
          <w:numId w:val="9"/>
        </w:numPr>
        <w:spacing w:after="125" w:line="259" w:lineRule="auto"/>
        <w:ind w:hanging="370"/>
        <w:jc w:val="left"/>
      </w:pPr>
      <w:r>
        <w:t>不听从裁判员的指示将被取消比赛资格。</w:t>
      </w:r>
      <w:r>
        <w:rPr>
          <w:rFonts w:eastAsia="Times New Roman"/>
        </w:rPr>
        <w:t xml:space="preserve"> </w:t>
      </w:r>
    </w:p>
    <w:p w:rsidR="00946CE4" w:rsidRDefault="00523A46">
      <w:pPr>
        <w:widowControl/>
        <w:numPr>
          <w:ilvl w:val="1"/>
          <w:numId w:val="9"/>
        </w:numPr>
        <w:spacing w:after="112" w:line="259" w:lineRule="auto"/>
        <w:ind w:hanging="370"/>
        <w:jc w:val="left"/>
      </w:pPr>
      <w:r>
        <w:t>参赛队员在未经裁判长允许的情况下私自与教练员或家长联系，将被取消比赛资格。</w:t>
      </w:r>
      <w:r>
        <w:rPr>
          <w:rFonts w:eastAsia="Times New Roman"/>
        </w:rPr>
        <w:t xml:space="preserve"> </w:t>
      </w:r>
    </w:p>
    <w:p w:rsidR="00946CE4" w:rsidRDefault="00523A46">
      <w:pPr>
        <w:widowControl/>
        <w:numPr>
          <w:ilvl w:val="0"/>
          <w:numId w:val="9"/>
        </w:numPr>
        <w:spacing w:after="90" w:line="259" w:lineRule="auto"/>
        <w:ind w:hanging="360"/>
        <w:jc w:val="left"/>
      </w:pPr>
      <w:r>
        <w:rPr>
          <w:sz w:val="24"/>
        </w:rPr>
        <w:t>奖励</w:t>
      </w:r>
      <w:r>
        <w:rPr>
          <w:rFonts w:eastAsia="Times New Roman"/>
          <w:b/>
          <w:sz w:val="24"/>
        </w:rPr>
        <w:t xml:space="preserve"> </w:t>
      </w:r>
    </w:p>
    <w:p w:rsidR="00946CE4" w:rsidRDefault="00523A46">
      <w:pPr>
        <w:ind w:left="-15" w:firstLine="420"/>
      </w:pPr>
      <w:r>
        <w:t>参赛队的最终得分为</w:t>
      </w:r>
      <w:r>
        <w:rPr>
          <w:rFonts w:eastAsia="Times New Roman"/>
        </w:rPr>
        <w:t>2</w:t>
      </w:r>
      <w:r>
        <w:t>轮预设任务和</w:t>
      </w:r>
      <w:r>
        <w:rPr>
          <w:rFonts w:eastAsia="Times New Roman"/>
        </w:rPr>
        <w:t>2</w:t>
      </w:r>
      <w:r>
        <w:t>轮附加任务比赛得分的总和，每个组按总成绩进行排名，总成绩得分高的排名靠前。如果出现局部并列的排名，按如下顺序决定先后：</w:t>
      </w:r>
      <w:r>
        <w:rPr>
          <w:rFonts w:eastAsia="Times New Roman"/>
        </w:rPr>
        <w:t xml:space="preserve"> </w:t>
      </w:r>
    </w:p>
    <w:p w:rsidR="00946CE4" w:rsidRDefault="00523A46">
      <w:pPr>
        <w:widowControl/>
        <w:numPr>
          <w:ilvl w:val="2"/>
          <w:numId w:val="11"/>
        </w:numPr>
        <w:spacing w:after="124" w:line="259" w:lineRule="auto"/>
        <w:ind w:hanging="526"/>
        <w:jc w:val="left"/>
      </w:pPr>
      <w:r>
        <w:rPr>
          <w:rFonts w:eastAsia="Times New Roman"/>
        </w:rPr>
        <w:t>4</w:t>
      </w:r>
      <w:r>
        <w:t>轮比赛用时总和少的排名在前；</w:t>
      </w:r>
      <w:r>
        <w:rPr>
          <w:rFonts w:eastAsia="Times New Roman"/>
        </w:rPr>
        <w:t xml:space="preserve"> </w:t>
      </w:r>
    </w:p>
    <w:p w:rsidR="00946CE4" w:rsidRDefault="00523A46">
      <w:pPr>
        <w:widowControl/>
        <w:numPr>
          <w:ilvl w:val="2"/>
          <w:numId w:val="11"/>
        </w:numPr>
        <w:spacing w:after="125" w:line="259" w:lineRule="auto"/>
        <w:ind w:hanging="526"/>
        <w:jc w:val="left"/>
      </w:pPr>
      <w:r>
        <w:t>重启次数少的排名在前；</w:t>
      </w:r>
      <w:r>
        <w:rPr>
          <w:rFonts w:eastAsia="Times New Roman"/>
        </w:rPr>
        <w:t xml:space="preserve"> </w:t>
      </w:r>
    </w:p>
    <w:p w:rsidR="00946CE4" w:rsidRDefault="00523A46">
      <w:pPr>
        <w:widowControl/>
        <w:numPr>
          <w:ilvl w:val="2"/>
          <w:numId w:val="11"/>
        </w:numPr>
        <w:spacing w:after="123" w:line="259" w:lineRule="auto"/>
        <w:ind w:hanging="526"/>
        <w:jc w:val="left"/>
      </w:pPr>
      <w:r>
        <w:t>所有场次中完成单项任务</w:t>
      </w:r>
      <w:r>
        <w:rPr>
          <w:rFonts w:eastAsia="Times New Roman"/>
        </w:rPr>
        <w:t>(</w:t>
      </w:r>
      <w:r>
        <w:t>得分为满分</w:t>
      </w:r>
      <w:r>
        <w:rPr>
          <w:rFonts w:eastAsia="Times New Roman"/>
        </w:rPr>
        <w:t>)</w:t>
      </w:r>
      <w:r>
        <w:t>总数多的排名在前；</w:t>
      </w:r>
      <w:r>
        <w:rPr>
          <w:rFonts w:eastAsia="Times New Roman"/>
        </w:rPr>
        <w:t xml:space="preserve"> </w:t>
      </w:r>
    </w:p>
    <w:p w:rsidR="00946CE4" w:rsidRDefault="00523A46">
      <w:pPr>
        <w:widowControl/>
        <w:numPr>
          <w:ilvl w:val="2"/>
          <w:numId w:val="11"/>
        </w:numPr>
        <w:spacing w:after="126" w:line="259" w:lineRule="auto"/>
        <w:ind w:hanging="526"/>
        <w:jc w:val="left"/>
      </w:pPr>
      <w:r>
        <w:t>机器人重量轻的排名在前，或由裁判员视参赛机器人的整体表现确定。</w:t>
      </w:r>
      <w:r>
        <w:rPr>
          <w:rFonts w:eastAsia="Times New Roman"/>
        </w:rPr>
        <w:t xml:space="preserve"> </w:t>
      </w:r>
    </w:p>
    <w:p w:rsidR="00946CE4" w:rsidRDefault="00523A46">
      <w:pPr>
        <w:widowControl/>
        <w:numPr>
          <w:ilvl w:val="0"/>
          <w:numId w:val="9"/>
        </w:numPr>
        <w:spacing w:after="90" w:line="259" w:lineRule="auto"/>
        <w:ind w:hanging="360"/>
        <w:jc w:val="left"/>
      </w:pPr>
      <w:r>
        <w:rPr>
          <w:sz w:val="24"/>
        </w:rPr>
        <w:t>其它</w:t>
      </w:r>
      <w:r>
        <w:rPr>
          <w:rFonts w:eastAsia="Times New Roman"/>
          <w:b/>
          <w:sz w:val="24"/>
        </w:rPr>
        <w:t xml:space="preserve"> </w:t>
      </w:r>
    </w:p>
    <w:p w:rsidR="00946CE4" w:rsidRDefault="00523A46">
      <w:pPr>
        <w:widowControl/>
        <w:numPr>
          <w:ilvl w:val="1"/>
          <w:numId w:val="9"/>
        </w:numPr>
        <w:spacing w:after="10" w:line="361" w:lineRule="auto"/>
        <w:ind w:hanging="370"/>
        <w:jc w:val="left"/>
      </w:pPr>
      <w:r>
        <w:t>关于第</w:t>
      </w:r>
      <w:r>
        <w:t xml:space="preserve"> </w:t>
      </w:r>
      <w:r>
        <w:rPr>
          <w:rFonts w:eastAsia="Times New Roman"/>
        </w:rPr>
        <w:t xml:space="preserve">19 </w:t>
      </w:r>
      <w:r>
        <w:t>届江苏省青少年机器人竞赛教育机器人工程挑战赛竞赛规则的任何修订，将在中国青少年机器人竞赛网站（</w:t>
      </w:r>
      <w:r>
        <w:rPr>
          <w:rFonts w:eastAsia="Times New Roman"/>
        </w:rPr>
        <w:t>http://robot.xiaoxiaotong.org/</w:t>
      </w:r>
      <w:r>
        <w:t>）的</w:t>
      </w:r>
      <w:r>
        <w:rPr>
          <w:rFonts w:eastAsia="Times New Roman"/>
        </w:rPr>
        <w:t>“</w:t>
      </w:r>
      <w:r>
        <w:t>规则答疑</w:t>
      </w:r>
      <w:r>
        <w:rPr>
          <w:rFonts w:eastAsia="Times New Roman"/>
        </w:rPr>
        <w:t>”</w:t>
      </w:r>
      <w:r>
        <w:t>栏目中以</w:t>
      </w:r>
      <w:r>
        <w:rPr>
          <w:rFonts w:eastAsia="Times New Roman"/>
        </w:rPr>
        <w:t>“</w:t>
      </w:r>
      <w:r>
        <w:t>重要通知</w:t>
      </w:r>
      <w:r>
        <w:rPr>
          <w:rFonts w:eastAsia="Times New Roman"/>
        </w:rPr>
        <w:t>”</w:t>
      </w:r>
      <w:r>
        <w:t>形式进行发布，关于规则的问题可通过该栏目提出。</w:t>
      </w:r>
      <w:r>
        <w:rPr>
          <w:rFonts w:eastAsia="Times New Roman"/>
        </w:rPr>
        <w:t xml:space="preserve"> </w:t>
      </w:r>
    </w:p>
    <w:p w:rsidR="00946CE4" w:rsidRDefault="00523A46">
      <w:pPr>
        <w:widowControl/>
        <w:numPr>
          <w:ilvl w:val="1"/>
          <w:numId w:val="9"/>
        </w:numPr>
        <w:spacing w:after="5" w:line="362" w:lineRule="auto"/>
        <w:ind w:hanging="370"/>
        <w:jc w:val="left"/>
      </w:pPr>
      <w:r>
        <w:t>竞赛期间，凡是规则中没有说明的事项由裁判委员会裁定。竞赛组委会委托裁判委员会对相关规则进行解释与修改。</w:t>
      </w:r>
      <w:r>
        <w:rPr>
          <w:rFonts w:eastAsia="Times New Roman"/>
        </w:rPr>
        <w:t xml:space="preserve"> </w:t>
      </w:r>
    </w:p>
    <w:p w:rsidR="00946CE4" w:rsidRDefault="00523A46">
      <w:pPr>
        <w:widowControl/>
        <w:numPr>
          <w:ilvl w:val="1"/>
          <w:numId w:val="9"/>
        </w:numPr>
        <w:spacing w:after="5" w:line="362" w:lineRule="auto"/>
        <w:ind w:hanging="370"/>
        <w:jc w:val="left"/>
      </w:pPr>
      <w:r>
        <w:t>本规则是实施第</w:t>
      </w:r>
      <w:r>
        <w:rPr>
          <w:rFonts w:eastAsia="Times New Roman"/>
        </w:rPr>
        <w:t>19</w:t>
      </w:r>
      <w:r>
        <w:t>届江苏省青少年机器人竞赛教育机器人工程挑战赛裁判工作的依据。在比赛中，裁判有最终裁定权。他们的裁决是最终裁决。裁判不会复查重放的比赛录像。关于裁判的任何问题必须由一名学生代表在两场比赛之间向裁判长提出。组委会不接受教练员或学生家长的投诉。</w:t>
      </w:r>
      <w:r>
        <w:rPr>
          <w:rFonts w:eastAsia="Times New Roman"/>
          <w:sz w:val="24"/>
        </w:rPr>
        <w:t xml:space="preserve"> </w:t>
      </w:r>
      <w:r>
        <w:br w:type="page"/>
      </w:r>
    </w:p>
    <w:p w:rsidR="00946CE4" w:rsidRDefault="00523A46">
      <w:pPr>
        <w:spacing w:line="330" w:lineRule="auto"/>
        <w:ind w:left="331" w:hanging="346"/>
        <w:rPr>
          <w:sz w:val="20"/>
        </w:rPr>
      </w:pPr>
      <w:r>
        <w:rPr>
          <w:sz w:val="24"/>
        </w:rPr>
        <w:lastRenderedPageBreak/>
        <w:t>附录</w:t>
      </w:r>
      <w:r>
        <w:rPr>
          <w:rFonts w:eastAsia="Times New Roman"/>
          <w:b/>
          <w:sz w:val="24"/>
        </w:rPr>
        <w:t xml:space="preserve"> </w:t>
      </w:r>
      <w:r>
        <w:rPr>
          <w:sz w:val="24"/>
        </w:rPr>
        <w:t>记分表</w:t>
      </w:r>
      <w:r>
        <w:rPr>
          <w:rFonts w:eastAsia="Times New Roman"/>
          <w:b/>
          <w:sz w:val="24"/>
        </w:rPr>
        <w:t>——</w:t>
      </w:r>
      <w:r>
        <w:rPr>
          <w:sz w:val="24"/>
        </w:rPr>
        <w:t>预设任务</w:t>
      </w:r>
      <w:r>
        <w:rPr>
          <w:rFonts w:hint="eastAsia"/>
          <w:sz w:val="24"/>
        </w:rPr>
        <w:t xml:space="preserve">   </w:t>
      </w:r>
      <w:r>
        <w:rPr>
          <w:sz w:val="28"/>
        </w:rPr>
        <w:t>教育机器人工程挑战赛记分表</w:t>
      </w:r>
      <w:r>
        <w:rPr>
          <w:rFonts w:eastAsia="Times New Roman"/>
          <w:b/>
          <w:sz w:val="28"/>
        </w:rPr>
        <w:t xml:space="preserve"> </w:t>
      </w:r>
    </w:p>
    <w:p w:rsidR="00946CE4" w:rsidRDefault="00523A46">
      <w:pPr>
        <w:spacing w:line="259" w:lineRule="auto"/>
        <w:ind w:right="598"/>
        <w:jc w:val="center"/>
      </w:pPr>
      <w:r>
        <w:t>参赛队：</w:t>
      </w:r>
      <w:r>
        <w:rPr>
          <w:rFonts w:eastAsia="Times New Roman"/>
          <w:b/>
        </w:rPr>
        <w:t xml:space="preserve">                                                       </w:t>
      </w:r>
      <w:r>
        <w:t>组别：</w:t>
      </w:r>
      <w:r>
        <w:rPr>
          <w:rFonts w:eastAsia="Times New Roman"/>
          <w:b/>
        </w:rPr>
        <w:t xml:space="preserve"> </w:t>
      </w:r>
    </w:p>
    <w:tbl>
      <w:tblPr>
        <w:tblStyle w:val="TableGrid"/>
        <w:tblW w:w="8898" w:type="dxa"/>
        <w:tblInd w:w="5" w:type="dxa"/>
        <w:tblLayout w:type="fixed"/>
        <w:tblCellMar>
          <w:top w:w="62" w:type="dxa"/>
          <w:left w:w="106" w:type="dxa"/>
          <w:right w:w="64" w:type="dxa"/>
        </w:tblCellMar>
        <w:tblLook w:val="04A0"/>
      </w:tblPr>
      <w:tblGrid>
        <w:gridCol w:w="1668"/>
        <w:gridCol w:w="4112"/>
        <w:gridCol w:w="851"/>
        <w:gridCol w:w="707"/>
        <w:gridCol w:w="710"/>
        <w:gridCol w:w="850"/>
      </w:tblGrid>
      <w:tr w:rsidR="00946CE4">
        <w:trPr>
          <w:trHeight w:val="338"/>
        </w:trPr>
        <w:tc>
          <w:tcPr>
            <w:tcW w:w="5780" w:type="dxa"/>
            <w:gridSpan w:val="2"/>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ind w:left="2"/>
            </w:pPr>
            <w:r>
              <w:rPr>
                <w:sz w:val="18"/>
              </w:rPr>
              <w:t>事项</w:t>
            </w:r>
            <w:r>
              <w:rPr>
                <w:rFonts w:eastAsia="Times New Roman"/>
                <w:b/>
                <w:sz w:val="18"/>
              </w:rPr>
              <w:t xml:space="preserve"> </w:t>
            </w:r>
          </w:p>
        </w:tc>
        <w:tc>
          <w:tcPr>
            <w:tcW w:w="851" w:type="dxa"/>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pPr>
            <w:r>
              <w:rPr>
                <w:sz w:val="18"/>
              </w:rPr>
              <w:t>分值</w:t>
            </w:r>
            <w:r>
              <w:rPr>
                <w:rFonts w:eastAsia="Times New Roman"/>
                <w:b/>
                <w:sz w:val="18"/>
              </w:rPr>
              <w:t xml:space="preserve"> </w:t>
            </w:r>
          </w:p>
        </w:tc>
        <w:tc>
          <w:tcPr>
            <w:tcW w:w="707" w:type="dxa"/>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ind w:left="1"/>
            </w:pPr>
            <w:r>
              <w:rPr>
                <w:sz w:val="18"/>
              </w:rPr>
              <w:t>数量</w:t>
            </w:r>
            <w:r>
              <w:rPr>
                <w:rFonts w:eastAsia="Times New Roman"/>
                <w:b/>
                <w:sz w:val="18"/>
              </w:rPr>
              <w:t xml:space="preserve"> </w:t>
            </w:r>
          </w:p>
        </w:tc>
        <w:tc>
          <w:tcPr>
            <w:tcW w:w="1560" w:type="dxa"/>
            <w:gridSpan w:val="2"/>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ind w:left="2"/>
            </w:pPr>
            <w:r>
              <w:rPr>
                <w:sz w:val="18"/>
              </w:rPr>
              <w:t>得分</w:t>
            </w:r>
            <w:r>
              <w:rPr>
                <w:rFonts w:eastAsia="Times New Roman"/>
                <w:b/>
                <w:sz w:val="18"/>
              </w:rPr>
              <w:t xml:space="preserve"> </w:t>
            </w:r>
          </w:p>
        </w:tc>
      </w:tr>
      <w:tr w:rsidR="00946CE4">
        <w:trPr>
          <w:trHeight w:val="325"/>
        </w:trPr>
        <w:tc>
          <w:tcPr>
            <w:tcW w:w="1668" w:type="dxa"/>
            <w:tcBorders>
              <w:top w:val="single" w:sz="12"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出发</w:t>
            </w:r>
            <w:r>
              <w:rPr>
                <w:rFonts w:eastAsia="Times New Roman"/>
                <w:sz w:val="18"/>
              </w:rPr>
              <w:t xml:space="preserve"> </w:t>
            </w:r>
          </w:p>
        </w:tc>
        <w:tc>
          <w:tcPr>
            <w:tcW w:w="4112" w:type="dxa"/>
            <w:tcBorders>
              <w:top w:val="single" w:sz="12"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一台机器人进入上层竞赛场地</w:t>
            </w:r>
            <w:r>
              <w:rPr>
                <w:rFonts w:eastAsia="Times New Roman"/>
                <w:sz w:val="18"/>
              </w:rPr>
              <w:t xml:space="preserve"> </w:t>
            </w:r>
          </w:p>
        </w:tc>
        <w:tc>
          <w:tcPr>
            <w:tcW w:w="851" w:type="dxa"/>
            <w:tcBorders>
              <w:top w:val="single" w:sz="12"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 xml:space="preserve">40 </w:t>
            </w:r>
          </w:p>
        </w:tc>
        <w:tc>
          <w:tcPr>
            <w:tcW w:w="707" w:type="dxa"/>
            <w:tcBorders>
              <w:top w:val="single" w:sz="12" w:space="0" w:color="000000"/>
              <w:left w:val="single" w:sz="4" w:space="0" w:color="000000"/>
              <w:bottom w:val="single" w:sz="4" w:space="0" w:color="000000"/>
              <w:right w:val="single" w:sz="4" w:space="0" w:color="000000"/>
            </w:tcBorders>
            <w:shd w:val="clear" w:color="auto" w:fill="A5A5A5"/>
          </w:tcPr>
          <w:p w:rsidR="00946CE4" w:rsidRDefault="00523A46">
            <w:pPr>
              <w:spacing w:line="259" w:lineRule="auto"/>
              <w:ind w:left="1"/>
            </w:pPr>
            <w:r>
              <w:rPr>
                <w:rFonts w:eastAsia="Times New Roman"/>
                <w:color w:val="FFFFFF"/>
                <w:sz w:val="18"/>
              </w:rPr>
              <w:t xml:space="preserve"> </w:t>
            </w:r>
          </w:p>
        </w:tc>
        <w:tc>
          <w:tcPr>
            <w:tcW w:w="1560" w:type="dxa"/>
            <w:gridSpan w:val="2"/>
            <w:tcBorders>
              <w:top w:val="single" w:sz="12" w:space="0" w:color="000000"/>
              <w:left w:val="single" w:sz="4" w:space="0" w:color="000000"/>
              <w:bottom w:val="single" w:sz="4" w:space="0" w:color="000000"/>
              <w:right w:val="single" w:sz="12" w:space="0" w:color="000000"/>
            </w:tcBorders>
          </w:tcPr>
          <w:p w:rsidR="00946CE4" w:rsidRDefault="00523A46">
            <w:pPr>
              <w:spacing w:line="259" w:lineRule="auto"/>
              <w:ind w:left="2"/>
            </w:pPr>
            <w:r>
              <w:rPr>
                <w:rFonts w:eastAsia="Times New Roman"/>
                <w:b/>
                <w:color w:val="FFFFFF"/>
                <w:sz w:val="18"/>
              </w:rPr>
              <w:t xml:space="preserve"> </w:t>
            </w:r>
          </w:p>
        </w:tc>
      </w:tr>
      <w:tr w:rsidR="00946CE4">
        <w:trPr>
          <w:trHeight w:val="323"/>
        </w:trPr>
        <w:tc>
          <w:tcPr>
            <w:tcW w:w="1668" w:type="dxa"/>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无人驾驶</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无人汽车带回基地</w:t>
            </w:r>
            <w:r>
              <w:rPr>
                <w:rFonts w:eastAsia="Times New Roman"/>
                <w:b/>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30/</w:t>
            </w:r>
            <w:r>
              <w:rPr>
                <w:sz w:val="18"/>
              </w:rPr>
              <w:t>辆</w:t>
            </w:r>
            <w:r>
              <w:rPr>
                <w:rFonts w:eastAsia="Times New Roman"/>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color w:val="FFFFFF"/>
                <w:sz w:val="18"/>
              </w:rPr>
              <w:t xml:space="preserve"> </w:t>
            </w:r>
          </w:p>
        </w:tc>
        <w:tc>
          <w:tcPr>
            <w:tcW w:w="1560" w:type="dxa"/>
            <w:gridSpan w:val="2"/>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ind w:left="2"/>
            </w:pPr>
            <w:r>
              <w:rPr>
                <w:rFonts w:eastAsia="Times New Roman"/>
                <w:color w:val="FFFFFF"/>
                <w:sz w:val="18"/>
              </w:rPr>
              <w:t xml:space="preserve"> </w:t>
            </w:r>
          </w:p>
        </w:tc>
      </w:tr>
      <w:tr w:rsidR="00946CE4">
        <w:trPr>
          <w:trHeight w:val="322"/>
        </w:trPr>
        <w:tc>
          <w:tcPr>
            <w:tcW w:w="1668" w:type="dxa"/>
            <w:vMerge w:val="restart"/>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立体车库泊车</w:t>
            </w:r>
            <w:r>
              <w:rPr>
                <w:rFonts w:eastAsia="Times New Roman"/>
                <w:sz w:val="18"/>
              </w:rPr>
              <w:t xml:space="preserve"> </w:t>
            </w:r>
          </w:p>
        </w:tc>
        <w:tc>
          <w:tcPr>
            <w:tcW w:w="4112" w:type="dxa"/>
            <w:vMerge w:val="restart"/>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汽车进入车库（小学、初中）</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sz w:val="18"/>
              </w:rPr>
              <w:t>一层：</w:t>
            </w:r>
            <w:r>
              <w:rPr>
                <w:rFonts w:eastAsia="Times New Roman"/>
                <w:sz w:val="18"/>
              </w:rPr>
              <w:t xml:space="preserve">30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val="restart"/>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color w:val="FFFFFF"/>
                <w:sz w:val="18"/>
              </w:rPr>
              <w:t xml:space="preserve"> </w:t>
            </w:r>
          </w:p>
        </w:tc>
      </w:tr>
      <w:tr w:rsidR="00946CE4">
        <w:trPr>
          <w:trHeight w:val="324"/>
        </w:trPr>
        <w:tc>
          <w:tcPr>
            <w:tcW w:w="1668" w:type="dxa"/>
            <w:vMerge/>
            <w:tcBorders>
              <w:top w:val="nil"/>
              <w:left w:val="single" w:sz="12" w:space="0" w:color="000000"/>
              <w:bottom w:val="nil"/>
              <w:right w:val="single" w:sz="4" w:space="0" w:color="000000"/>
            </w:tcBorders>
          </w:tcPr>
          <w:p w:rsidR="00946CE4" w:rsidRDefault="00946CE4">
            <w:pPr>
              <w:spacing w:after="160" w:line="259" w:lineRule="auto"/>
            </w:pPr>
          </w:p>
        </w:tc>
        <w:tc>
          <w:tcPr>
            <w:tcW w:w="4112" w:type="dxa"/>
            <w:vMerge/>
            <w:tcBorders>
              <w:top w:val="nil"/>
              <w:left w:val="single" w:sz="4" w:space="0" w:color="000000"/>
              <w:bottom w:val="nil"/>
              <w:right w:val="single" w:sz="4" w:space="0" w:color="000000"/>
            </w:tcBorders>
          </w:tcPr>
          <w:p w:rsidR="00946CE4" w:rsidRDefault="00946CE4">
            <w:pPr>
              <w:spacing w:after="160" w:line="259" w:lineRule="auto"/>
            </w:pP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sz w:val="18"/>
              </w:rPr>
              <w:t>二层：</w:t>
            </w:r>
            <w:r>
              <w:rPr>
                <w:rFonts w:eastAsia="Times New Roman"/>
                <w:sz w:val="18"/>
              </w:rPr>
              <w:t xml:space="preserve">40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sz w:val="18"/>
              </w:rPr>
              <w:t xml:space="preserve"> </w:t>
            </w:r>
          </w:p>
        </w:tc>
        <w:tc>
          <w:tcPr>
            <w:tcW w:w="850" w:type="dxa"/>
            <w:vMerge/>
            <w:tcBorders>
              <w:top w:val="nil"/>
              <w:left w:val="single" w:sz="4" w:space="0" w:color="000000"/>
              <w:bottom w:val="nil"/>
              <w:right w:val="single" w:sz="12" w:space="0" w:color="000000"/>
            </w:tcBorders>
          </w:tcPr>
          <w:p w:rsidR="00946CE4" w:rsidRDefault="00946CE4">
            <w:pPr>
              <w:spacing w:after="160" w:line="259" w:lineRule="auto"/>
            </w:pPr>
          </w:p>
        </w:tc>
      </w:tr>
      <w:tr w:rsidR="00946CE4">
        <w:trPr>
          <w:trHeight w:val="322"/>
        </w:trPr>
        <w:tc>
          <w:tcPr>
            <w:tcW w:w="1668" w:type="dxa"/>
            <w:vMerge/>
            <w:tcBorders>
              <w:top w:val="nil"/>
              <w:left w:val="single" w:sz="12" w:space="0" w:color="000000"/>
              <w:bottom w:val="nil"/>
              <w:right w:val="single" w:sz="4" w:space="0" w:color="000000"/>
            </w:tcBorders>
          </w:tcPr>
          <w:p w:rsidR="00946CE4" w:rsidRDefault="00946CE4">
            <w:pPr>
              <w:spacing w:after="160" w:line="259" w:lineRule="auto"/>
            </w:pPr>
          </w:p>
        </w:tc>
        <w:tc>
          <w:tcPr>
            <w:tcW w:w="4112" w:type="dxa"/>
            <w:vMerge/>
            <w:tcBorders>
              <w:top w:val="nil"/>
              <w:left w:val="single" w:sz="4" w:space="0" w:color="000000"/>
              <w:bottom w:val="single" w:sz="4" w:space="0" w:color="000000"/>
              <w:right w:val="single" w:sz="4" w:space="0" w:color="000000"/>
            </w:tcBorders>
          </w:tcPr>
          <w:p w:rsidR="00946CE4" w:rsidRDefault="00946CE4">
            <w:pPr>
              <w:spacing w:after="160" w:line="259" w:lineRule="auto"/>
            </w:pP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sz w:val="18"/>
              </w:rPr>
              <w:t>三层：</w:t>
            </w:r>
            <w:r>
              <w:rPr>
                <w:rFonts w:eastAsia="Times New Roman"/>
                <w:sz w:val="18"/>
              </w:rPr>
              <w:t xml:space="preserve">60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sz w:val="18"/>
              </w:rPr>
              <w:t xml:space="preserve"> </w:t>
            </w:r>
          </w:p>
        </w:tc>
        <w:tc>
          <w:tcPr>
            <w:tcW w:w="850"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2"/>
        </w:trPr>
        <w:tc>
          <w:tcPr>
            <w:tcW w:w="1668" w:type="dxa"/>
            <w:vMerge/>
            <w:tcBorders>
              <w:top w:val="nil"/>
              <w:left w:val="single" w:sz="12" w:space="0" w:color="000000"/>
              <w:bottom w:val="nil"/>
              <w:right w:val="single" w:sz="4" w:space="0" w:color="000000"/>
            </w:tcBorders>
          </w:tcPr>
          <w:p w:rsidR="00946CE4" w:rsidRDefault="00946CE4">
            <w:pPr>
              <w:spacing w:after="160" w:line="259" w:lineRule="auto"/>
            </w:pPr>
          </w:p>
        </w:tc>
        <w:tc>
          <w:tcPr>
            <w:tcW w:w="4112" w:type="dxa"/>
            <w:vMerge w:val="restart"/>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汽车进入车库（高中）</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sz w:val="18"/>
              </w:rPr>
              <w:t>二层：</w:t>
            </w:r>
            <w:r>
              <w:rPr>
                <w:rFonts w:eastAsia="Times New Roman"/>
                <w:sz w:val="18"/>
              </w:rPr>
              <w:t xml:space="preserve">40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val="restart"/>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color w:val="FFFFFF"/>
                <w:sz w:val="18"/>
              </w:rPr>
              <w:t xml:space="preserve"> </w:t>
            </w:r>
          </w:p>
        </w:tc>
      </w:tr>
      <w:tr w:rsidR="00946CE4">
        <w:trPr>
          <w:trHeight w:val="323"/>
        </w:trPr>
        <w:tc>
          <w:tcPr>
            <w:tcW w:w="1668" w:type="dxa"/>
            <w:vMerge/>
            <w:tcBorders>
              <w:top w:val="nil"/>
              <w:left w:val="single" w:sz="12" w:space="0" w:color="000000"/>
              <w:bottom w:val="single" w:sz="4" w:space="0" w:color="000000"/>
              <w:right w:val="single" w:sz="4" w:space="0" w:color="000000"/>
            </w:tcBorders>
          </w:tcPr>
          <w:p w:rsidR="00946CE4" w:rsidRDefault="00946CE4">
            <w:pPr>
              <w:spacing w:after="160" w:line="259" w:lineRule="auto"/>
            </w:pPr>
          </w:p>
        </w:tc>
        <w:tc>
          <w:tcPr>
            <w:tcW w:w="4112" w:type="dxa"/>
            <w:vMerge/>
            <w:tcBorders>
              <w:top w:val="nil"/>
              <w:left w:val="single" w:sz="4" w:space="0" w:color="000000"/>
              <w:bottom w:val="single" w:sz="4" w:space="0" w:color="000000"/>
              <w:right w:val="single" w:sz="4" w:space="0" w:color="000000"/>
            </w:tcBorders>
          </w:tcPr>
          <w:p w:rsidR="00946CE4" w:rsidRDefault="00946CE4">
            <w:pPr>
              <w:spacing w:after="160" w:line="259" w:lineRule="auto"/>
            </w:pP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sz w:val="18"/>
              </w:rPr>
              <w:t>三层：</w:t>
            </w:r>
            <w:r>
              <w:rPr>
                <w:rFonts w:eastAsia="Times New Roman"/>
                <w:sz w:val="18"/>
              </w:rPr>
              <w:t xml:space="preserve">60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sz w:val="18"/>
              </w:rPr>
              <w:t xml:space="preserve"> </w:t>
            </w:r>
          </w:p>
        </w:tc>
        <w:tc>
          <w:tcPr>
            <w:tcW w:w="850"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0"/>
        </w:trPr>
        <w:tc>
          <w:tcPr>
            <w:tcW w:w="1668" w:type="dxa"/>
            <w:vMerge w:val="restart"/>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完成图灵鸟模型</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使数据通道与密码锁不接触</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 xml:space="preserve">40 </w:t>
            </w:r>
          </w:p>
        </w:tc>
        <w:tc>
          <w:tcPr>
            <w:tcW w:w="707" w:type="dxa"/>
            <w:tcBorders>
              <w:top w:val="single" w:sz="4" w:space="0" w:color="000000"/>
              <w:left w:val="single" w:sz="4" w:space="0" w:color="000000"/>
              <w:bottom w:val="single" w:sz="4" w:space="0" w:color="000000"/>
              <w:right w:val="single" w:sz="4" w:space="0" w:color="000000"/>
            </w:tcBorders>
            <w:shd w:val="clear" w:color="auto" w:fill="A5A5A5"/>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val="restart"/>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color w:val="FFFFFF"/>
                <w:sz w:val="18"/>
              </w:rPr>
              <w:t xml:space="preserve"> </w:t>
            </w:r>
          </w:p>
        </w:tc>
      </w:tr>
      <w:tr w:rsidR="00946CE4">
        <w:trPr>
          <w:trHeight w:val="320"/>
        </w:trPr>
        <w:tc>
          <w:tcPr>
            <w:tcW w:w="1668" w:type="dxa"/>
            <w:vMerge/>
            <w:tcBorders>
              <w:top w:val="nil"/>
              <w:left w:val="single" w:sz="12" w:space="0" w:color="000000"/>
              <w:bottom w:val="single" w:sz="4" w:space="0" w:color="000000"/>
              <w:right w:val="single" w:sz="4" w:space="0" w:color="000000"/>
            </w:tcBorders>
          </w:tcPr>
          <w:p w:rsidR="00946CE4" w:rsidRDefault="00946CE4">
            <w:pPr>
              <w:spacing w:after="160" w:line="259" w:lineRule="auto"/>
            </w:pP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数据进入收集装置</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 xml:space="preserve">40 </w:t>
            </w:r>
          </w:p>
        </w:tc>
        <w:tc>
          <w:tcPr>
            <w:tcW w:w="707" w:type="dxa"/>
            <w:tcBorders>
              <w:top w:val="single" w:sz="4" w:space="0" w:color="000000"/>
              <w:left w:val="single" w:sz="4" w:space="0" w:color="000000"/>
              <w:bottom w:val="single" w:sz="4" w:space="0" w:color="000000"/>
              <w:right w:val="single" w:sz="4" w:space="0" w:color="000000"/>
            </w:tcBorders>
            <w:shd w:val="clear" w:color="auto" w:fill="A5A5A5"/>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5"/>
        </w:trPr>
        <w:tc>
          <w:tcPr>
            <w:tcW w:w="1668" w:type="dxa"/>
            <w:vMerge w:val="restart"/>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获取深度学习样本</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样本脱离任务模型且不与任务模型接触</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20/</w:t>
            </w:r>
            <w:r>
              <w:rPr>
                <w:sz w:val="18"/>
              </w:rPr>
              <w:t>个</w:t>
            </w:r>
            <w:r>
              <w:rPr>
                <w:rFonts w:eastAsia="Times New Roman"/>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val="restart"/>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color w:val="FFFFFF"/>
                <w:sz w:val="18"/>
              </w:rPr>
              <w:t xml:space="preserve"> </w:t>
            </w:r>
          </w:p>
        </w:tc>
      </w:tr>
      <w:tr w:rsidR="00946CE4">
        <w:trPr>
          <w:trHeight w:val="323"/>
        </w:trPr>
        <w:tc>
          <w:tcPr>
            <w:tcW w:w="1668" w:type="dxa"/>
            <w:vMerge/>
            <w:tcBorders>
              <w:top w:val="nil"/>
              <w:left w:val="single" w:sz="12" w:space="0" w:color="000000"/>
              <w:bottom w:val="single" w:sz="4" w:space="0" w:color="000000"/>
              <w:right w:val="single" w:sz="4" w:space="0" w:color="000000"/>
            </w:tcBorders>
          </w:tcPr>
          <w:p w:rsidR="00946CE4" w:rsidRDefault="00946CE4">
            <w:pPr>
              <w:spacing w:after="160" w:line="259" w:lineRule="auto"/>
            </w:pP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将样本带回基地</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10/</w:t>
            </w:r>
            <w:r>
              <w:rPr>
                <w:sz w:val="18"/>
              </w:rPr>
              <w:t>个</w:t>
            </w:r>
            <w:r>
              <w:rPr>
                <w:rFonts w:eastAsia="Times New Roman"/>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0"/>
        </w:trPr>
        <w:tc>
          <w:tcPr>
            <w:tcW w:w="1668" w:type="dxa"/>
            <w:vMerge w:val="restart"/>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处置概率模型</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数据处于两侧地址框</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 xml:space="preserve">20 </w:t>
            </w:r>
          </w:p>
        </w:tc>
        <w:tc>
          <w:tcPr>
            <w:tcW w:w="707" w:type="dxa"/>
            <w:tcBorders>
              <w:top w:val="single" w:sz="4" w:space="0" w:color="000000"/>
              <w:left w:val="single" w:sz="4" w:space="0" w:color="000000"/>
              <w:bottom w:val="single" w:sz="4" w:space="0" w:color="000000"/>
              <w:right w:val="single" w:sz="4" w:space="0" w:color="000000"/>
            </w:tcBorders>
            <w:shd w:val="clear" w:color="auto" w:fill="A6A6A6"/>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val="restart"/>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color w:val="FFFFFF"/>
                <w:sz w:val="18"/>
              </w:rPr>
              <w:t xml:space="preserve"> </w:t>
            </w:r>
          </w:p>
        </w:tc>
      </w:tr>
      <w:tr w:rsidR="00946CE4">
        <w:trPr>
          <w:trHeight w:val="320"/>
        </w:trPr>
        <w:tc>
          <w:tcPr>
            <w:tcW w:w="1668" w:type="dxa"/>
            <w:vMerge/>
            <w:tcBorders>
              <w:top w:val="nil"/>
              <w:left w:val="single" w:sz="12" w:space="0" w:color="000000"/>
              <w:bottom w:val="nil"/>
              <w:right w:val="single" w:sz="4" w:space="0" w:color="000000"/>
            </w:tcBorders>
          </w:tcPr>
          <w:p w:rsidR="00946CE4" w:rsidRDefault="00946CE4">
            <w:pPr>
              <w:spacing w:after="160" w:line="259" w:lineRule="auto"/>
            </w:pP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数据处于中间地址框</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 xml:space="preserve">40 </w:t>
            </w:r>
          </w:p>
        </w:tc>
        <w:tc>
          <w:tcPr>
            <w:tcW w:w="707" w:type="dxa"/>
            <w:tcBorders>
              <w:top w:val="single" w:sz="4" w:space="0" w:color="000000"/>
              <w:left w:val="single" w:sz="4" w:space="0" w:color="000000"/>
              <w:bottom w:val="single" w:sz="4" w:space="0" w:color="000000"/>
              <w:right w:val="single" w:sz="4" w:space="0" w:color="000000"/>
            </w:tcBorders>
            <w:shd w:val="clear" w:color="auto" w:fill="A6A6A6"/>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tcBorders>
              <w:top w:val="nil"/>
              <w:left w:val="single" w:sz="4" w:space="0" w:color="000000"/>
              <w:bottom w:val="nil"/>
              <w:right w:val="single" w:sz="12" w:space="0" w:color="000000"/>
            </w:tcBorders>
          </w:tcPr>
          <w:p w:rsidR="00946CE4" w:rsidRDefault="00946CE4">
            <w:pPr>
              <w:spacing w:after="160" w:line="259" w:lineRule="auto"/>
            </w:pPr>
          </w:p>
        </w:tc>
      </w:tr>
      <w:tr w:rsidR="00946CE4">
        <w:trPr>
          <w:trHeight w:val="323"/>
        </w:trPr>
        <w:tc>
          <w:tcPr>
            <w:tcW w:w="1668" w:type="dxa"/>
            <w:vMerge/>
            <w:tcBorders>
              <w:top w:val="nil"/>
              <w:left w:val="single" w:sz="12" w:space="0" w:color="000000"/>
              <w:bottom w:val="single" w:sz="4" w:space="0" w:color="000000"/>
              <w:right w:val="single" w:sz="4" w:space="0" w:color="000000"/>
            </w:tcBorders>
          </w:tcPr>
          <w:p w:rsidR="00946CE4" w:rsidRDefault="00946CE4">
            <w:pPr>
              <w:spacing w:after="160" w:line="259" w:lineRule="auto"/>
            </w:pP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将样本放置指定地址</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20/</w:t>
            </w:r>
            <w:r>
              <w:rPr>
                <w:sz w:val="18"/>
              </w:rPr>
              <w:t>个</w:t>
            </w:r>
            <w:r>
              <w:rPr>
                <w:rFonts w:eastAsia="Times New Roman"/>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9"/>
        </w:trPr>
        <w:tc>
          <w:tcPr>
            <w:tcW w:w="1668" w:type="dxa"/>
            <w:vMerge w:val="restart"/>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信息采集</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信息模型脱离所在任务模型且不与任务模型接触</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20/</w:t>
            </w:r>
            <w:r>
              <w:rPr>
                <w:sz w:val="18"/>
              </w:rPr>
              <w:t>个</w:t>
            </w:r>
            <w:r>
              <w:rPr>
                <w:rFonts w:eastAsia="Times New Roman"/>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val="restart"/>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color w:val="FFFFFF"/>
                <w:sz w:val="18"/>
              </w:rPr>
              <w:t xml:space="preserve"> </w:t>
            </w:r>
          </w:p>
        </w:tc>
      </w:tr>
      <w:tr w:rsidR="00946CE4">
        <w:trPr>
          <w:trHeight w:val="324"/>
        </w:trPr>
        <w:tc>
          <w:tcPr>
            <w:tcW w:w="1668" w:type="dxa"/>
            <w:vMerge/>
            <w:tcBorders>
              <w:top w:val="nil"/>
              <w:left w:val="single" w:sz="12" w:space="0" w:color="000000"/>
              <w:bottom w:val="single" w:sz="4" w:space="0" w:color="000000"/>
              <w:right w:val="single" w:sz="4" w:space="0" w:color="000000"/>
            </w:tcBorders>
          </w:tcPr>
          <w:p w:rsidR="00946CE4" w:rsidRDefault="00946CE4">
            <w:pPr>
              <w:spacing w:after="160" w:line="259" w:lineRule="auto"/>
            </w:pP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将信息带回基地</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10/</w:t>
            </w:r>
            <w:r>
              <w:rPr>
                <w:sz w:val="18"/>
              </w:rPr>
              <w:t>个</w:t>
            </w:r>
            <w:r>
              <w:rPr>
                <w:rFonts w:eastAsia="Times New Roman"/>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sz w:val="18"/>
              </w:rPr>
              <w:t xml:space="preserve"> </w:t>
            </w:r>
          </w:p>
        </w:tc>
        <w:tc>
          <w:tcPr>
            <w:tcW w:w="850"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0"/>
        </w:trPr>
        <w:tc>
          <w:tcPr>
            <w:tcW w:w="1668" w:type="dxa"/>
            <w:vMerge w:val="restart"/>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抽取信息</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去除</w:t>
            </w:r>
            <w:r>
              <w:rPr>
                <w:sz w:val="18"/>
              </w:rPr>
              <w:t xml:space="preserve"> </w:t>
            </w:r>
            <w:r>
              <w:rPr>
                <w:rFonts w:eastAsia="Times New Roman"/>
                <w:sz w:val="18"/>
              </w:rPr>
              <w:t xml:space="preserve">Web </w:t>
            </w:r>
            <w:r>
              <w:rPr>
                <w:sz w:val="18"/>
              </w:rPr>
              <w:t>防火墙</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 xml:space="preserve">20 </w:t>
            </w:r>
          </w:p>
        </w:tc>
        <w:tc>
          <w:tcPr>
            <w:tcW w:w="707" w:type="dxa"/>
            <w:tcBorders>
              <w:top w:val="single" w:sz="4" w:space="0" w:color="000000"/>
              <w:left w:val="single" w:sz="4" w:space="0" w:color="000000"/>
              <w:bottom w:val="single" w:sz="4" w:space="0" w:color="000000"/>
              <w:right w:val="single" w:sz="4" w:space="0" w:color="000000"/>
            </w:tcBorders>
            <w:shd w:val="clear" w:color="auto" w:fill="A6A6A6"/>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val="restart"/>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color w:val="FFFFFF"/>
                <w:sz w:val="18"/>
              </w:rPr>
              <w:t xml:space="preserve"> </w:t>
            </w:r>
          </w:p>
        </w:tc>
      </w:tr>
      <w:tr w:rsidR="00946CE4">
        <w:trPr>
          <w:trHeight w:val="323"/>
        </w:trPr>
        <w:tc>
          <w:tcPr>
            <w:tcW w:w="1668" w:type="dxa"/>
            <w:vMerge/>
            <w:tcBorders>
              <w:top w:val="nil"/>
              <w:left w:val="single" w:sz="12" w:space="0" w:color="000000"/>
              <w:bottom w:val="nil"/>
              <w:right w:val="single" w:sz="4" w:space="0" w:color="000000"/>
            </w:tcBorders>
          </w:tcPr>
          <w:p w:rsidR="00946CE4" w:rsidRDefault="00946CE4">
            <w:pPr>
              <w:spacing w:after="160" w:line="259" w:lineRule="auto"/>
            </w:pP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信息模型脱离所在任务模型且不与任务模型接触</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20/</w:t>
            </w:r>
            <w:r>
              <w:rPr>
                <w:sz w:val="18"/>
              </w:rPr>
              <w:t>个</w:t>
            </w:r>
            <w:r>
              <w:rPr>
                <w:rFonts w:eastAsia="Times New Roman"/>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tcBorders>
              <w:top w:val="nil"/>
              <w:left w:val="single" w:sz="4" w:space="0" w:color="000000"/>
              <w:bottom w:val="nil"/>
              <w:right w:val="single" w:sz="12" w:space="0" w:color="000000"/>
            </w:tcBorders>
          </w:tcPr>
          <w:p w:rsidR="00946CE4" w:rsidRDefault="00946CE4">
            <w:pPr>
              <w:spacing w:after="160" w:line="259" w:lineRule="auto"/>
            </w:pPr>
          </w:p>
        </w:tc>
      </w:tr>
      <w:tr w:rsidR="00946CE4">
        <w:trPr>
          <w:trHeight w:val="322"/>
        </w:trPr>
        <w:tc>
          <w:tcPr>
            <w:tcW w:w="1668" w:type="dxa"/>
            <w:vMerge/>
            <w:tcBorders>
              <w:top w:val="nil"/>
              <w:left w:val="single" w:sz="12" w:space="0" w:color="000000"/>
              <w:bottom w:val="single" w:sz="4" w:space="0" w:color="000000"/>
              <w:right w:val="single" w:sz="4" w:space="0" w:color="000000"/>
            </w:tcBorders>
          </w:tcPr>
          <w:p w:rsidR="00946CE4" w:rsidRDefault="00946CE4">
            <w:pPr>
              <w:spacing w:after="160" w:line="259" w:lineRule="auto"/>
            </w:pP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将信息带回基地</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10/</w:t>
            </w:r>
            <w:r>
              <w:rPr>
                <w:sz w:val="18"/>
              </w:rPr>
              <w:t>个</w:t>
            </w:r>
            <w:r>
              <w:rPr>
                <w:rFonts w:eastAsia="Times New Roman"/>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3"/>
        </w:trPr>
        <w:tc>
          <w:tcPr>
            <w:tcW w:w="1668" w:type="dxa"/>
            <w:vMerge w:val="restart"/>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特征匹配</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将信息模型吸附在信息匹配器上</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20/</w:t>
            </w:r>
            <w:r>
              <w:rPr>
                <w:sz w:val="18"/>
              </w:rPr>
              <w:t>个</w:t>
            </w:r>
            <w:r>
              <w:rPr>
                <w:rFonts w:eastAsia="Times New Roman"/>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vMerge w:val="restart"/>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color w:val="FFFFFF"/>
                <w:sz w:val="18"/>
              </w:rPr>
              <w:t xml:space="preserve"> </w:t>
            </w:r>
          </w:p>
        </w:tc>
      </w:tr>
      <w:tr w:rsidR="00946CE4">
        <w:trPr>
          <w:trHeight w:val="320"/>
        </w:trPr>
        <w:tc>
          <w:tcPr>
            <w:tcW w:w="1668" w:type="dxa"/>
            <w:vMerge/>
            <w:tcBorders>
              <w:top w:val="nil"/>
              <w:left w:val="single" w:sz="12" w:space="0" w:color="000000"/>
              <w:bottom w:val="single" w:sz="4" w:space="0" w:color="000000"/>
              <w:right w:val="single" w:sz="4" w:space="0" w:color="000000"/>
            </w:tcBorders>
          </w:tcPr>
          <w:p w:rsidR="00946CE4" w:rsidRDefault="00946CE4">
            <w:pPr>
              <w:spacing w:after="160" w:line="259" w:lineRule="auto"/>
            </w:pP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两个信息模型特征为同种颜色</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 xml:space="preserve">40 </w:t>
            </w:r>
          </w:p>
        </w:tc>
        <w:tc>
          <w:tcPr>
            <w:tcW w:w="707" w:type="dxa"/>
            <w:tcBorders>
              <w:top w:val="single" w:sz="4" w:space="0" w:color="000000"/>
              <w:left w:val="single" w:sz="4" w:space="0" w:color="000000"/>
              <w:bottom w:val="single" w:sz="4" w:space="0" w:color="000000"/>
              <w:right w:val="single" w:sz="4" w:space="0" w:color="000000"/>
            </w:tcBorders>
            <w:shd w:val="clear" w:color="auto" w:fill="A5A5A5"/>
          </w:tcPr>
          <w:p w:rsidR="00946CE4" w:rsidRDefault="00523A46">
            <w:pPr>
              <w:spacing w:line="259" w:lineRule="auto"/>
              <w:ind w:left="1"/>
            </w:pPr>
            <w:r>
              <w:rPr>
                <w:rFonts w:eastAsia="Times New Roman"/>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sz w:val="18"/>
              </w:rPr>
              <w:t xml:space="preserve"> </w:t>
            </w:r>
          </w:p>
        </w:tc>
        <w:tc>
          <w:tcPr>
            <w:tcW w:w="850"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3"/>
        </w:trPr>
        <w:tc>
          <w:tcPr>
            <w:tcW w:w="1668" w:type="dxa"/>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剔除重复数据</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只有一个数据掉入存档框</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 xml:space="preserve">40 </w:t>
            </w:r>
          </w:p>
        </w:tc>
        <w:tc>
          <w:tcPr>
            <w:tcW w:w="707" w:type="dxa"/>
            <w:tcBorders>
              <w:top w:val="single" w:sz="4" w:space="0" w:color="000000"/>
              <w:left w:val="single" w:sz="4" w:space="0" w:color="000000"/>
              <w:bottom w:val="single" w:sz="4" w:space="0" w:color="000000"/>
              <w:right w:val="single" w:sz="4" w:space="0" w:color="000000"/>
            </w:tcBorders>
            <w:shd w:val="clear" w:color="auto" w:fill="A5A5A5"/>
          </w:tcPr>
          <w:p w:rsidR="00946CE4" w:rsidRDefault="00523A46">
            <w:pPr>
              <w:spacing w:line="259" w:lineRule="auto"/>
              <w:ind w:left="1"/>
            </w:pPr>
            <w:r>
              <w:rPr>
                <w:rFonts w:eastAsia="Times New Roman"/>
                <w:color w:val="FFFFFF"/>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color w:val="FFFFFF"/>
                <w:sz w:val="18"/>
              </w:rPr>
              <w:t xml:space="preserve"> </w:t>
            </w:r>
          </w:p>
        </w:tc>
        <w:tc>
          <w:tcPr>
            <w:tcW w:w="850" w:type="dxa"/>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color w:val="FFFFFF"/>
                <w:sz w:val="18"/>
              </w:rPr>
              <w:t xml:space="preserve"> </w:t>
            </w:r>
          </w:p>
        </w:tc>
      </w:tr>
      <w:tr w:rsidR="00946CE4">
        <w:trPr>
          <w:trHeight w:val="323"/>
        </w:trPr>
        <w:tc>
          <w:tcPr>
            <w:tcW w:w="1668" w:type="dxa"/>
            <w:vMerge w:val="restart"/>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搬运能量块</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将能量装置运送至上层竞赛场地</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 xml:space="preserve">40 </w:t>
            </w:r>
          </w:p>
        </w:tc>
        <w:tc>
          <w:tcPr>
            <w:tcW w:w="707" w:type="dxa"/>
            <w:tcBorders>
              <w:top w:val="single" w:sz="4" w:space="0" w:color="000000"/>
              <w:left w:val="single" w:sz="4" w:space="0" w:color="000000"/>
              <w:bottom w:val="single" w:sz="4" w:space="0" w:color="000000"/>
              <w:right w:val="single" w:sz="4" w:space="0" w:color="000000"/>
            </w:tcBorders>
            <w:shd w:val="clear" w:color="auto" w:fill="A5A5A5"/>
          </w:tcPr>
          <w:p w:rsidR="00946CE4" w:rsidRDefault="00523A46">
            <w:pPr>
              <w:spacing w:line="259" w:lineRule="auto"/>
              <w:ind w:left="1"/>
            </w:pPr>
            <w:r>
              <w:rPr>
                <w:rFonts w:eastAsia="Times New Roman"/>
                <w:b/>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b/>
                <w:i/>
                <w:sz w:val="18"/>
              </w:rPr>
              <w:t xml:space="preserve"> </w:t>
            </w:r>
          </w:p>
        </w:tc>
        <w:tc>
          <w:tcPr>
            <w:tcW w:w="850" w:type="dxa"/>
            <w:vMerge w:val="restart"/>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b/>
                <w:i/>
                <w:sz w:val="18"/>
              </w:rPr>
              <w:t xml:space="preserve"> </w:t>
            </w:r>
          </w:p>
        </w:tc>
      </w:tr>
      <w:tr w:rsidR="00946CE4">
        <w:trPr>
          <w:trHeight w:val="342"/>
        </w:trPr>
        <w:tc>
          <w:tcPr>
            <w:tcW w:w="1668" w:type="dxa"/>
            <w:vMerge/>
            <w:tcBorders>
              <w:top w:val="nil"/>
              <w:left w:val="single" w:sz="12" w:space="0" w:color="000000"/>
              <w:bottom w:val="single" w:sz="4" w:space="0" w:color="000000"/>
              <w:right w:val="single" w:sz="4" w:space="0" w:color="000000"/>
            </w:tcBorders>
            <w:vAlign w:val="bottom"/>
          </w:tcPr>
          <w:p w:rsidR="00946CE4" w:rsidRDefault="00946CE4">
            <w:pPr>
              <w:spacing w:after="160" w:line="259" w:lineRule="auto"/>
            </w:pP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将能量装置带回基地</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 xml:space="preserve">20 </w:t>
            </w:r>
          </w:p>
        </w:tc>
        <w:tc>
          <w:tcPr>
            <w:tcW w:w="707" w:type="dxa"/>
            <w:tcBorders>
              <w:top w:val="single" w:sz="4" w:space="0" w:color="000000"/>
              <w:left w:val="single" w:sz="4" w:space="0" w:color="000000"/>
              <w:bottom w:val="single" w:sz="4" w:space="0" w:color="000000"/>
              <w:right w:val="single" w:sz="4" w:space="0" w:color="000000"/>
            </w:tcBorders>
            <w:shd w:val="clear" w:color="auto" w:fill="A5A5A5"/>
          </w:tcPr>
          <w:p w:rsidR="00946CE4" w:rsidRDefault="00523A46">
            <w:pPr>
              <w:spacing w:line="259" w:lineRule="auto"/>
              <w:ind w:left="1"/>
            </w:pPr>
            <w:r>
              <w:rPr>
                <w:rFonts w:eastAsia="Times New Roman"/>
                <w:b/>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b/>
                <w:sz w:val="18"/>
              </w:rPr>
              <w:t xml:space="preserve"> </w:t>
            </w:r>
          </w:p>
        </w:tc>
        <w:tc>
          <w:tcPr>
            <w:tcW w:w="850"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3"/>
        </w:trPr>
        <w:tc>
          <w:tcPr>
            <w:tcW w:w="1668" w:type="dxa"/>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加载能源反应堆</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将能量块放入反应堆</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40/</w:t>
            </w:r>
            <w:r>
              <w:rPr>
                <w:sz w:val="18"/>
              </w:rPr>
              <w:t>个</w:t>
            </w:r>
            <w:r>
              <w:rPr>
                <w:rFonts w:eastAsia="Times New Roman"/>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b/>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b/>
                <w:sz w:val="18"/>
              </w:rPr>
              <w:t xml:space="preserve"> </w:t>
            </w:r>
          </w:p>
        </w:tc>
        <w:tc>
          <w:tcPr>
            <w:tcW w:w="850" w:type="dxa"/>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b/>
                <w:sz w:val="18"/>
              </w:rPr>
              <w:t xml:space="preserve"> </w:t>
            </w:r>
          </w:p>
        </w:tc>
      </w:tr>
      <w:tr w:rsidR="00946CE4">
        <w:trPr>
          <w:trHeight w:val="634"/>
        </w:trPr>
        <w:tc>
          <w:tcPr>
            <w:tcW w:w="1668" w:type="dxa"/>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智能拾取</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信息吸附在灵巧手指尖上且与任务模型没有任何接触</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20/</w:t>
            </w:r>
            <w:r>
              <w:rPr>
                <w:sz w:val="18"/>
              </w:rPr>
              <w:t>个</w:t>
            </w:r>
            <w:r>
              <w:rPr>
                <w:rFonts w:eastAsia="Times New Roman"/>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sz w:val="18"/>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sz w:val="18"/>
              </w:rPr>
              <w:t xml:space="preserve"> </w:t>
            </w:r>
          </w:p>
        </w:tc>
        <w:tc>
          <w:tcPr>
            <w:tcW w:w="850" w:type="dxa"/>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sz w:val="18"/>
              </w:rPr>
              <w:t xml:space="preserve"> </w:t>
            </w:r>
          </w:p>
        </w:tc>
      </w:tr>
      <w:tr w:rsidR="00946CE4">
        <w:trPr>
          <w:trHeight w:val="346"/>
        </w:trPr>
        <w:tc>
          <w:tcPr>
            <w:tcW w:w="1668" w:type="dxa"/>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2"/>
            </w:pPr>
            <w:r>
              <w:rPr>
                <w:sz w:val="18"/>
              </w:rPr>
              <w:t>返回</w:t>
            </w:r>
            <w:r>
              <w:rPr>
                <w:rFonts w:eastAsia="Times New Roman"/>
                <w:sz w:val="18"/>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机器人自主回到基地且静止不动</w:t>
            </w:r>
            <w:r>
              <w:rPr>
                <w:rFonts w:eastAsia="Times New Roman"/>
                <w:sz w:val="18"/>
              </w:rPr>
              <w:t xml:space="preserve"> </w:t>
            </w:r>
          </w:p>
        </w:tc>
        <w:tc>
          <w:tcPr>
            <w:tcW w:w="85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pPr>
            <w:r>
              <w:rPr>
                <w:rFonts w:eastAsia="Times New Roman"/>
                <w:sz w:val="18"/>
              </w:rPr>
              <w:t>20/</w:t>
            </w:r>
            <w:r>
              <w:rPr>
                <w:sz w:val="18"/>
              </w:rPr>
              <w:t>台</w:t>
            </w:r>
            <w:r>
              <w:rPr>
                <w:rFonts w:eastAsia="Times New Roman"/>
                <w:b/>
                <w:sz w:val="18"/>
              </w:rPr>
              <w:t xml:space="preserve"> </w:t>
            </w:r>
          </w:p>
        </w:tc>
        <w:tc>
          <w:tcPr>
            <w:tcW w:w="70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1"/>
            </w:pPr>
            <w:r>
              <w:rPr>
                <w:rFonts w:eastAsia="Times New Roman"/>
                <w:b/>
                <w:sz w:val="18"/>
              </w:rPr>
              <w:t xml:space="preserve"> </w:t>
            </w:r>
          </w:p>
        </w:tc>
        <w:tc>
          <w:tcPr>
            <w:tcW w:w="1560" w:type="dxa"/>
            <w:gridSpan w:val="2"/>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ind w:left="2"/>
            </w:pPr>
            <w:r>
              <w:rPr>
                <w:rFonts w:eastAsia="Times New Roman"/>
                <w:b/>
                <w:sz w:val="18"/>
              </w:rPr>
              <w:t xml:space="preserve"> </w:t>
            </w:r>
          </w:p>
        </w:tc>
      </w:tr>
      <w:tr w:rsidR="00946CE4">
        <w:trPr>
          <w:trHeight w:val="369"/>
        </w:trPr>
        <w:tc>
          <w:tcPr>
            <w:tcW w:w="1668" w:type="dxa"/>
            <w:tcBorders>
              <w:top w:val="single" w:sz="4" w:space="0" w:color="000000"/>
              <w:left w:val="single" w:sz="12" w:space="0" w:color="000000"/>
              <w:bottom w:val="single" w:sz="12" w:space="0" w:color="000000"/>
              <w:right w:val="single" w:sz="4" w:space="0" w:color="000000"/>
            </w:tcBorders>
          </w:tcPr>
          <w:p w:rsidR="00946CE4" w:rsidRDefault="00523A46">
            <w:pPr>
              <w:spacing w:line="259" w:lineRule="auto"/>
              <w:ind w:left="2"/>
            </w:pPr>
            <w:r>
              <w:rPr>
                <w:sz w:val="18"/>
              </w:rPr>
              <w:t>自主运行奖励</w:t>
            </w:r>
            <w:r>
              <w:rPr>
                <w:rFonts w:eastAsia="Times New Roman"/>
                <w:sz w:val="18"/>
              </w:rPr>
              <w:t xml:space="preserve"> </w:t>
            </w:r>
          </w:p>
        </w:tc>
        <w:tc>
          <w:tcPr>
            <w:tcW w:w="4112" w:type="dxa"/>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ind w:left="2"/>
            </w:pPr>
            <w:r>
              <w:rPr>
                <w:rFonts w:eastAsia="Times New Roman"/>
                <w:sz w:val="18"/>
              </w:rPr>
              <w:t>40-</w:t>
            </w:r>
            <w:r>
              <w:rPr>
                <w:sz w:val="18"/>
              </w:rPr>
              <w:t>（重启次数）</w:t>
            </w:r>
            <w:r>
              <w:rPr>
                <w:rFonts w:eastAsia="Times New Roman"/>
                <w:sz w:val="18"/>
              </w:rPr>
              <w:t>×10</w:t>
            </w:r>
            <w:r>
              <w:rPr>
                <w:sz w:val="18"/>
              </w:rPr>
              <w:t>，且大等于</w:t>
            </w:r>
            <w:r>
              <w:rPr>
                <w:sz w:val="18"/>
              </w:rPr>
              <w:t xml:space="preserve"> </w:t>
            </w:r>
            <w:r>
              <w:rPr>
                <w:rFonts w:eastAsia="Times New Roman"/>
                <w:sz w:val="18"/>
              </w:rPr>
              <w:t xml:space="preserve">0 </w:t>
            </w:r>
          </w:p>
        </w:tc>
        <w:tc>
          <w:tcPr>
            <w:tcW w:w="851" w:type="dxa"/>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pPr>
            <w:r>
              <w:rPr>
                <w:rFonts w:eastAsia="Times New Roman"/>
                <w:b/>
                <w:sz w:val="18"/>
              </w:rPr>
              <w:t xml:space="preserve"> </w:t>
            </w:r>
          </w:p>
        </w:tc>
        <w:tc>
          <w:tcPr>
            <w:tcW w:w="707" w:type="dxa"/>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ind w:left="1"/>
            </w:pPr>
            <w:r>
              <w:rPr>
                <w:rFonts w:eastAsia="Times New Roman"/>
                <w:b/>
                <w:sz w:val="18"/>
              </w:rPr>
              <w:t xml:space="preserve"> </w:t>
            </w:r>
          </w:p>
        </w:tc>
        <w:tc>
          <w:tcPr>
            <w:tcW w:w="1560" w:type="dxa"/>
            <w:gridSpan w:val="2"/>
            <w:tcBorders>
              <w:top w:val="single" w:sz="4" w:space="0" w:color="000000"/>
              <w:left w:val="single" w:sz="4" w:space="0" w:color="000000"/>
              <w:bottom w:val="single" w:sz="12" w:space="0" w:color="000000"/>
              <w:right w:val="single" w:sz="12" w:space="0" w:color="000000"/>
            </w:tcBorders>
          </w:tcPr>
          <w:p w:rsidR="00946CE4" w:rsidRDefault="00523A46">
            <w:pPr>
              <w:spacing w:line="259" w:lineRule="auto"/>
              <w:ind w:left="2"/>
            </w:pPr>
            <w:r>
              <w:rPr>
                <w:rFonts w:eastAsia="Times New Roman"/>
                <w:b/>
                <w:sz w:val="18"/>
              </w:rPr>
              <w:t xml:space="preserve"> </w:t>
            </w:r>
          </w:p>
        </w:tc>
      </w:tr>
      <w:tr w:rsidR="00946CE4">
        <w:trPr>
          <w:trHeight w:val="327"/>
        </w:trPr>
        <w:tc>
          <w:tcPr>
            <w:tcW w:w="1668" w:type="dxa"/>
            <w:tcBorders>
              <w:top w:val="single" w:sz="12"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总分</w:t>
            </w:r>
            <w:r>
              <w:rPr>
                <w:rFonts w:eastAsia="Times New Roman"/>
                <w:sz w:val="18"/>
              </w:rPr>
              <w:t xml:space="preserve"> </w:t>
            </w:r>
          </w:p>
        </w:tc>
        <w:tc>
          <w:tcPr>
            <w:tcW w:w="7230" w:type="dxa"/>
            <w:gridSpan w:val="5"/>
            <w:tcBorders>
              <w:top w:val="single" w:sz="12"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b/>
                <w:sz w:val="18"/>
              </w:rPr>
              <w:t xml:space="preserve"> </w:t>
            </w:r>
          </w:p>
        </w:tc>
      </w:tr>
      <w:tr w:rsidR="00946CE4">
        <w:trPr>
          <w:trHeight w:val="324"/>
        </w:trPr>
        <w:tc>
          <w:tcPr>
            <w:tcW w:w="166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lastRenderedPageBreak/>
              <w:t>单轮用时</w:t>
            </w:r>
            <w:r>
              <w:rPr>
                <w:rFonts w:eastAsia="Times New Roman"/>
                <w:sz w:val="18"/>
              </w:rPr>
              <w:t xml:space="preserve"> </w:t>
            </w:r>
          </w:p>
        </w:tc>
        <w:tc>
          <w:tcPr>
            <w:tcW w:w="7230" w:type="dxa"/>
            <w:gridSpan w:val="5"/>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b/>
                <w:sz w:val="18"/>
              </w:rPr>
              <w:t xml:space="preserve"> </w:t>
            </w:r>
          </w:p>
        </w:tc>
      </w:tr>
    </w:tbl>
    <w:p w:rsidR="00946CE4" w:rsidRDefault="00523A46">
      <w:pPr>
        <w:spacing w:after="11" w:line="259" w:lineRule="auto"/>
        <w:ind w:left="-5"/>
      </w:pPr>
      <w:r>
        <w:rPr>
          <w:sz w:val="24"/>
        </w:rPr>
        <w:t>关于取消竞赛资格的记录：裁判员：＿＿＿＿＿＿＿＿＿记分员：＿＿＿＿＿＿＿＿＿＿＿＿＿参赛队员：＿＿＿＿＿＿＿＿＿＿＿＿＿</w:t>
      </w:r>
      <w:r>
        <w:rPr>
          <w:rFonts w:eastAsia="Times New Roman"/>
          <w:b/>
          <w:sz w:val="24"/>
        </w:rPr>
        <w:t xml:space="preserve"> </w:t>
      </w:r>
    </w:p>
    <w:p w:rsidR="00946CE4" w:rsidRDefault="00523A46">
      <w:pPr>
        <w:spacing w:line="330" w:lineRule="auto"/>
        <w:ind w:left="331" w:hanging="346"/>
      </w:pPr>
      <w:r>
        <w:rPr>
          <w:sz w:val="28"/>
        </w:rPr>
        <w:t>附录</w:t>
      </w:r>
      <w:r>
        <w:rPr>
          <w:rFonts w:eastAsia="Times New Roman"/>
          <w:b/>
          <w:sz w:val="28"/>
        </w:rPr>
        <w:t xml:space="preserve"> </w:t>
      </w:r>
      <w:r>
        <w:rPr>
          <w:sz w:val="28"/>
        </w:rPr>
        <w:t>记分表</w:t>
      </w:r>
      <w:r>
        <w:rPr>
          <w:rFonts w:eastAsia="Times New Roman"/>
          <w:b/>
          <w:sz w:val="28"/>
        </w:rPr>
        <w:t>——</w:t>
      </w:r>
      <w:r>
        <w:rPr>
          <w:sz w:val="28"/>
        </w:rPr>
        <w:t>附加任务</w:t>
      </w:r>
      <w:r>
        <w:rPr>
          <w:rFonts w:hint="eastAsia"/>
          <w:sz w:val="30"/>
        </w:rPr>
        <w:t xml:space="preserve">  </w:t>
      </w:r>
      <w:r>
        <w:rPr>
          <w:sz w:val="30"/>
        </w:rPr>
        <w:t>教育机器人工程挑战赛记分表</w:t>
      </w:r>
      <w:r>
        <w:rPr>
          <w:rFonts w:eastAsia="Times New Roman"/>
          <w:b/>
          <w:sz w:val="30"/>
        </w:rPr>
        <w:t xml:space="preserve"> </w:t>
      </w:r>
    </w:p>
    <w:p w:rsidR="00946CE4" w:rsidRDefault="00523A46">
      <w:pPr>
        <w:spacing w:line="259" w:lineRule="auto"/>
        <w:ind w:right="598"/>
        <w:jc w:val="center"/>
      </w:pPr>
      <w:r>
        <w:t>参赛队：</w:t>
      </w:r>
      <w:r>
        <w:rPr>
          <w:rFonts w:eastAsia="Times New Roman"/>
          <w:b/>
        </w:rPr>
        <w:t xml:space="preserve">                                                       </w:t>
      </w:r>
      <w:r>
        <w:t>组别：</w:t>
      </w:r>
      <w:r>
        <w:rPr>
          <w:rFonts w:eastAsia="Times New Roman"/>
          <w:b/>
        </w:rPr>
        <w:t xml:space="preserve"> </w:t>
      </w:r>
    </w:p>
    <w:tbl>
      <w:tblPr>
        <w:tblStyle w:val="TableGrid"/>
        <w:tblW w:w="8898" w:type="dxa"/>
        <w:tblInd w:w="5" w:type="dxa"/>
        <w:tblLayout w:type="fixed"/>
        <w:tblCellMar>
          <w:top w:w="63" w:type="dxa"/>
          <w:left w:w="106" w:type="dxa"/>
          <w:right w:w="115" w:type="dxa"/>
        </w:tblCellMar>
        <w:tblLook w:val="04A0"/>
      </w:tblPr>
      <w:tblGrid>
        <w:gridCol w:w="1668"/>
        <w:gridCol w:w="4114"/>
        <w:gridCol w:w="847"/>
        <w:gridCol w:w="711"/>
        <w:gridCol w:w="1558"/>
      </w:tblGrid>
      <w:tr w:rsidR="00946CE4">
        <w:trPr>
          <w:trHeight w:val="338"/>
        </w:trPr>
        <w:tc>
          <w:tcPr>
            <w:tcW w:w="5782" w:type="dxa"/>
            <w:gridSpan w:val="2"/>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ind w:left="2"/>
            </w:pPr>
            <w:r>
              <w:rPr>
                <w:sz w:val="18"/>
              </w:rPr>
              <w:t>事项</w:t>
            </w:r>
            <w:r>
              <w:rPr>
                <w:rFonts w:eastAsia="Times New Roman"/>
                <w:b/>
                <w:sz w:val="18"/>
              </w:rPr>
              <w:t xml:space="preserve"> </w:t>
            </w:r>
          </w:p>
        </w:tc>
        <w:tc>
          <w:tcPr>
            <w:tcW w:w="847" w:type="dxa"/>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ind w:left="2"/>
            </w:pPr>
            <w:r>
              <w:rPr>
                <w:sz w:val="18"/>
              </w:rPr>
              <w:t>数量</w:t>
            </w:r>
            <w:r>
              <w:rPr>
                <w:rFonts w:eastAsia="Times New Roman"/>
                <w:b/>
                <w:sz w:val="18"/>
              </w:rPr>
              <w:t xml:space="preserve"> </w:t>
            </w:r>
          </w:p>
        </w:tc>
        <w:tc>
          <w:tcPr>
            <w:tcW w:w="711" w:type="dxa"/>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ind w:left="2"/>
            </w:pPr>
            <w:r>
              <w:rPr>
                <w:sz w:val="18"/>
              </w:rPr>
              <w:t>分值</w:t>
            </w:r>
            <w:r>
              <w:rPr>
                <w:rFonts w:eastAsia="Times New Roman"/>
                <w:b/>
                <w:sz w:val="18"/>
              </w:rPr>
              <w:t xml:space="preserve"> </w:t>
            </w:r>
          </w:p>
        </w:tc>
        <w:tc>
          <w:tcPr>
            <w:tcW w:w="1558" w:type="dxa"/>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pPr>
            <w:r>
              <w:rPr>
                <w:sz w:val="18"/>
              </w:rPr>
              <w:t>得分</w:t>
            </w:r>
            <w:r>
              <w:rPr>
                <w:rFonts w:eastAsia="Times New Roman"/>
                <w:b/>
                <w:sz w:val="18"/>
              </w:rPr>
              <w:t xml:space="preserve"> </w:t>
            </w:r>
          </w:p>
        </w:tc>
      </w:tr>
      <w:tr w:rsidR="00946CE4">
        <w:trPr>
          <w:trHeight w:val="327"/>
        </w:trPr>
        <w:tc>
          <w:tcPr>
            <w:tcW w:w="1668" w:type="dxa"/>
            <w:vMerge w:val="restart"/>
            <w:tcBorders>
              <w:top w:val="single" w:sz="12" w:space="0" w:color="000000"/>
              <w:left w:val="single" w:sz="12" w:space="0" w:color="000000"/>
              <w:bottom w:val="single" w:sz="4" w:space="0" w:color="000000"/>
              <w:right w:val="single" w:sz="4" w:space="0" w:color="000000"/>
            </w:tcBorders>
            <w:vAlign w:val="center"/>
          </w:tcPr>
          <w:p w:rsidR="00946CE4" w:rsidRDefault="00523A46">
            <w:pPr>
              <w:spacing w:line="259" w:lineRule="auto"/>
              <w:ind w:left="7"/>
              <w:jc w:val="center"/>
            </w:pPr>
            <w:r>
              <w:rPr>
                <w:sz w:val="18"/>
              </w:rPr>
              <w:t>智能分拣</w:t>
            </w:r>
            <w:r>
              <w:rPr>
                <w:rFonts w:eastAsia="Times New Roman"/>
                <w:sz w:val="18"/>
              </w:rPr>
              <w:t xml:space="preserve"> </w:t>
            </w:r>
          </w:p>
        </w:tc>
        <w:tc>
          <w:tcPr>
            <w:tcW w:w="4114" w:type="dxa"/>
            <w:vMerge w:val="restart"/>
            <w:tcBorders>
              <w:top w:val="single" w:sz="12" w:space="0" w:color="000000"/>
              <w:left w:val="single" w:sz="4" w:space="0" w:color="000000"/>
              <w:bottom w:val="single" w:sz="4" w:space="0" w:color="000000"/>
              <w:right w:val="single" w:sz="4" w:space="0" w:color="000000"/>
            </w:tcBorders>
            <w:vAlign w:val="center"/>
          </w:tcPr>
          <w:p w:rsidR="00946CE4" w:rsidRDefault="00523A46">
            <w:pPr>
              <w:spacing w:line="259" w:lineRule="auto"/>
              <w:ind w:left="7"/>
              <w:jc w:val="center"/>
            </w:pPr>
            <w:r>
              <w:rPr>
                <w:sz w:val="18"/>
              </w:rPr>
              <w:t>蓝色收集装置自下而上得分方形环数量</w:t>
            </w:r>
            <w:r>
              <w:rPr>
                <w:rFonts w:eastAsia="Times New Roman"/>
                <w:sz w:val="18"/>
              </w:rPr>
              <w:t xml:space="preserve"> </w:t>
            </w:r>
          </w:p>
        </w:tc>
        <w:tc>
          <w:tcPr>
            <w:tcW w:w="847" w:type="dxa"/>
            <w:tcBorders>
              <w:top w:val="single" w:sz="12" w:space="0" w:color="000000"/>
              <w:left w:val="single" w:sz="4" w:space="0" w:color="000000"/>
              <w:bottom w:val="single" w:sz="4" w:space="0" w:color="000000"/>
              <w:right w:val="single" w:sz="4" w:space="0" w:color="000000"/>
            </w:tcBorders>
          </w:tcPr>
          <w:p w:rsidR="00946CE4" w:rsidRDefault="00523A46">
            <w:pPr>
              <w:spacing w:line="259" w:lineRule="auto"/>
              <w:ind w:left="6"/>
              <w:jc w:val="center"/>
            </w:pPr>
            <w:r>
              <w:rPr>
                <w:rFonts w:eastAsia="Times New Roman"/>
                <w:sz w:val="18"/>
              </w:rPr>
              <w:t xml:space="preserve">1 </w:t>
            </w:r>
          </w:p>
        </w:tc>
        <w:tc>
          <w:tcPr>
            <w:tcW w:w="711" w:type="dxa"/>
            <w:tcBorders>
              <w:top w:val="single" w:sz="12" w:space="0" w:color="000000"/>
              <w:left w:val="single" w:sz="4" w:space="0" w:color="000000"/>
              <w:bottom w:val="single" w:sz="4" w:space="0" w:color="000000"/>
              <w:right w:val="single" w:sz="4" w:space="0" w:color="000000"/>
            </w:tcBorders>
          </w:tcPr>
          <w:p w:rsidR="00946CE4" w:rsidRDefault="00523A46">
            <w:pPr>
              <w:spacing w:line="259" w:lineRule="auto"/>
              <w:ind w:left="8"/>
              <w:jc w:val="center"/>
            </w:pPr>
            <w:r>
              <w:rPr>
                <w:rFonts w:eastAsia="Times New Roman"/>
                <w:sz w:val="18"/>
              </w:rPr>
              <w:t>30</w:t>
            </w:r>
            <w:r>
              <w:rPr>
                <w:rFonts w:eastAsia="Times New Roman"/>
                <w:color w:val="FFFFFF"/>
                <w:sz w:val="18"/>
              </w:rPr>
              <w:t xml:space="preserve"> </w:t>
            </w:r>
          </w:p>
        </w:tc>
        <w:tc>
          <w:tcPr>
            <w:tcW w:w="1558" w:type="dxa"/>
            <w:vMerge w:val="restart"/>
            <w:tcBorders>
              <w:top w:val="single" w:sz="12"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b/>
                <w:color w:val="FFFFFF"/>
                <w:sz w:val="18"/>
              </w:rPr>
              <w:t xml:space="preserve"> </w:t>
            </w:r>
          </w:p>
        </w:tc>
      </w:tr>
      <w:tr w:rsidR="00946CE4">
        <w:trPr>
          <w:trHeight w:val="322"/>
        </w:trPr>
        <w:tc>
          <w:tcPr>
            <w:tcW w:w="1668" w:type="dxa"/>
            <w:vMerge/>
            <w:tcBorders>
              <w:top w:val="nil"/>
              <w:left w:val="single" w:sz="12" w:space="0" w:color="000000"/>
              <w:bottom w:val="nil"/>
              <w:right w:val="single" w:sz="4" w:space="0" w:color="000000"/>
            </w:tcBorders>
          </w:tcPr>
          <w:p w:rsidR="00946CE4" w:rsidRDefault="00946CE4">
            <w:pPr>
              <w:spacing w:after="160" w:line="259" w:lineRule="auto"/>
            </w:pPr>
          </w:p>
        </w:tc>
        <w:tc>
          <w:tcPr>
            <w:tcW w:w="4114" w:type="dxa"/>
            <w:vMerge/>
            <w:tcBorders>
              <w:top w:val="nil"/>
              <w:left w:val="single" w:sz="4" w:space="0" w:color="000000"/>
              <w:bottom w:val="nil"/>
              <w:right w:val="single" w:sz="4" w:space="0" w:color="000000"/>
            </w:tcBorders>
          </w:tcPr>
          <w:p w:rsidR="00946CE4" w:rsidRDefault="00946CE4">
            <w:pPr>
              <w:spacing w:after="160" w:line="259" w:lineRule="auto"/>
            </w:pPr>
          </w:p>
        </w:tc>
        <w:tc>
          <w:tcPr>
            <w:tcW w:w="84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6"/>
              <w:jc w:val="center"/>
            </w:pPr>
            <w:r>
              <w:rPr>
                <w:rFonts w:eastAsia="Times New Roman"/>
                <w:sz w:val="18"/>
              </w:rPr>
              <w:t xml:space="preserve">2 </w:t>
            </w:r>
          </w:p>
        </w:tc>
        <w:tc>
          <w:tcPr>
            <w:tcW w:w="71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8"/>
              <w:jc w:val="center"/>
            </w:pPr>
            <w:r>
              <w:rPr>
                <w:rFonts w:eastAsia="Times New Roman"/>
                <w:sz w:val="18"/>
              </w:rPr>
              <w:t>50</w:t>
            </w:r>
            <w:r>
              <w:rPr>
                <w:rFonts w:eastAsia="Times New Roman"/>
                <w:color w:val="FFFFFF"/>
                <w:sz w:val="18"/>
              </w:rPr>
              <w:t xml:space="preserve"> </w:t>
            </w:r>
          </w:p>
        </w:tc>
        <w:tc>
          <w:tcPr>
            <w:tcW w:w="1558" w:type="dxa"/>
            <w:vMerge/>
            <w:tcBorders>
              <w:top w:val="nil"/>
              <w:left w:val="single" w:sz="4" w:space="0" w:color="000000"/>
              <w:bottom w:val="nil"/>
              <w:right w:val="single" w:sz="12" w:space="0" w:color="000000"/>
            </w:tcBorders>
          </w:tcPr>
          <w:p w:rsidR="00946CE4" w:rsidRDefault="00946CE4">
            <w:pPr>
              <w:spacing w:after="160" w:line="259" w:lineRule="auto"/>
            </w:pPr>
          </w:p>
        </w:tc>
      </w:tr>
      <w:tr w:rsidR="00946CE4">
        <w:trPr>
          <w:trHeight w:val="322"/>
        </w:trPr>
        <w:tc>
          <w:tcPr>
            <w:tcW w:w="1668" w:type="dxa"/>
            <w:vMerge/>
            <w:tcBorders>
              <w:top w:val="nil"/>
              <w:left w:val="single" w:sz="12" w:space="0" w:color="000000"/>
              <w:bottom w:val="nil"/>
              <w:right w:val="single" w:sz="4" w:space="0" w:color="000000"/>
            </w:tcBorders>
          </w:tcPr>
          <w:p w:rsidR="00946CE4" w:rsidRDefault="00946CE4">
            <w:pPr>
              <w:spacing w:after="160" w:line="259" w:lineRule="auto"/>
            </w:pPr>
          </w:p>
        </w:tc>
        <w:tc>
          <w:tcPr>
            <w:tcW w:w="4114" w:type="dxa"/>
            <w:vMerge/>
            <w:tcBorders>
              <w:top w:val="nil"/>
              <w:left w:val="single" w:sz="4" w:space="0" w:color="000000"/>
              <w:bottom w:val="single" w:sz="4" w:space="0" w:color="000000"/>
              <w:right w:val="single" w:sz="4" w:space="0" w:color="000000"/>
            </w:tcBorders>
          </w:tcPr>
          <w:p w:rsidR="00946CE4" w:rsidRDefault="00946CE4">
            <w:pPr>
              <w:spacing w:after="160" w:line="259" w:lineRule="auto"/>
            </w:pPr>
          </w:p>
        </w:tc>
        <w:tc>
          <w:tcPr>
            <w:tcW w:w="84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6"/>
              <w:jc w:val="center"/>
            </w:pPr>
            <w:r>
              <w:rPr>
                <w:rFonts w:eastAsia="Times New Roman"/>
                <w:sz w:val="18"/>
              </w:rPr>
              <w:t xml:space="preserve">3 </w:t>
            </w:r>
          </w:p>
        </w:tc>
        <w:tc>
          <w:tcPr>
            <w:tcW w:w="71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8"/>
              <w:jc w:val="center"/>
            </w:pPr>
            <w:r>
              <w:rPr>
                <w:rFonts w:eastAsia="Times New Roman"/>
                <w:sz w:val="18"/>
              </w:rPr>
              <w:t xml:space="preserve">80 </w:t>
            </w:r>
          </w:p>
        </w:tc>
        <w:tc>
          <w:tcPr>
            <w:tcW w:w="1558"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4"/>
        </w:trPr>
        <w:tc>
          <w:tcPr>
            <w:tcW w:w="1668" w:type="dxa"/>
            <w:vMerge/>
            <w:tcBorders>
              <w:top w:val="nil"/>
              <w:left w:val="single" w:sz="12" w:space="0" w:color="000000"/>
              <w:bottom w:val="nil"/>
              <w:right w:val="single" w:sz="4" w:space="0" w:color="000000"/>
            </w:tcBorders>
            <w:vAlign w:val="bottom"/>
          </w:tcPr>
          <w:p w:rsidR="00946CE4" w:rsidRDefault="00946CE4">
            <w:pPr>
              <w:spacing w:after="160" w:line="259" w:lineRule="auto"/>
            </w:pPr>
          </w:p>
        </w:tc>
        <w:tc>
          <w:tcPr>
            <w:tcW w:w="4114" w:type="dxa"/>
            <w:vMerge w:val="restart"/>
            <w:tcBorders>
              <w:top w:val="single" w:sz="4" w:space="0" w:color="000000"/>
              <w:left w:val="single" w:sz="4" w:space="0" w:color="000000"/>
              <w:bottom w:val="single" w:sz="4" w:space="0" w:color="000000"/>
              <w:right w:val="single" w:sz="4" w:space="0" w:color="000000"/>
            </w:tcBorders>
            <w:vAlign w:val="center"/>
          </w:tcPr>
          <w:p w:rsidR="00946CE4" w:rsidRDefault="00523A46">
            <w:pPr>
              <w:spacing w:line="259" w:lineRule="auto"/>
              <w:ind w:left="7"/>
              <w:jc w:val="center"/>
            </w:pPr>
            <w:r>
              <w:rPr>
                <w:sz w:val="18"/>
              </w:rPr>
              <w:t>黄色收集装置自下而上得分方形环数量</w:t>
            </w:r>
            <w:r>
              <w:rPr>
                <w:rFonts w:eastAsia="Times New Roman"/>
                <w:sz w:val="18"/>
              </w:rPr>
              <w:t xml:space="preserve"> </w:t>
            </w:r>
          </w:p>
        </w:tc>
        <w:tc>
          <w:tcPr>
            <w:tcW w:w="84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6"/>
              <w:jc w:val="center"/>
            </w:pPr>
            <w:r>
              <w:rPr>
                <w:rFonts w:eastAsia="Times New Roman"/>
                <w:sz w:val="18"/>
              </w:rPr>
              <w:t xml:space="preserve">1 </w:t>
            </w:r>
          </w:p>
        </w:tc>
        <w:tc>
          <w:tcPr>
            <w:tcW w:w="71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8"/>
              <w:jc w:val="center"/>
            </w:pPr>
            <w:r>
              <w:rPr>
                <w:rFonts w:eastAsia="Times New Roman"/>
                <w:sz w:val="18"/>
              </w:rPr>
              <w:t xml:space="preserve">30 </w:t>
            </w:r>
          </w:p>
        </w:tc>
        <w:tc>
          <w:tcPr>
            <w:tcW w:w="1558" w:type="dxa"/>
            <w:vMerge w:val="restart"/>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color w:val="FFFFFF"/>
                <w:sz w:val="18"/>
              </w:rPr>
              <w:t xml:space="preserve"> </w:t>
            </w:r>
          </w:p>
        </w:tc>
      </w:tr>
      <w:tr w:rsidR="00946CE4">
        <w:trPr>
          <w:trHeight w:val="322"/>
        </w:trPr>
        <w:tc>
          <w:tcPr>
            <w:tcW w:w="1668" w:type="dxa"/>
            <w:vMerge/>
            <w:tcBorders>
              <w:top w:val="nil"/>
              <w:left w:val="single" w:sz="12" w:space="0" w:color="000000"/>
              <w:bottom w:val="nil"/>
              <w:right w:val="single" w:sz="4" w:space="0" w:color="000000"/>
            </w:tcBorders>
          </w:tcPr>
          <w:p w:rsidR="00946CE4" w:rsidRDefault="00946CE4">
            <w:pPr>
              <w:spacing w:after="160" w:line="259" w:lineRule="auto"/>
            </w:pPr>
          </w:p>
        </w:tc>
        <w:tc>
          <w:tcPr>
            <w:tcW w:w="4114" w:type="dxa"/>
            <w:vMerge/>
            <w:tcBorders>
              <w:top w:val="nil"/>
              <w:left w:val="single" w:sz="4" w:space="0" w:color="000000"/>
              <w:bottom w:val="nil"/>
              <w:right w:val="single" w:sz="4" w:space="0" w:color="000000"/>
            </w:tcBorders>
          </w:tcPr>
          <w:p w:rsidR="00946CE4" w:rsidRDefault="00946CE4">
            <w:pPr>
              <w:spacing w:after="160" w:line="259" w:lineRule="auto"/>
            </w:pPr>
          </w:p>
        </w:tc>
        <w:tc>
          <w:tcPr>
            <w:tcW w:w="84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6"/>
              <w:jc w:val="center"/>
            </w:pPr>
            <w:r>
              <w:rPr>
                <w:rFonts w:eastAsia="Times New Roman"/>
                <w:sz w:val="18"/>
              </w:rPr>
              <w:t xml:space="preserve">2 </w:t>
            </w:r>
          </w:p>
        </w:tc>
        <w:tc>
          <w:tcPr>
            <w:tcW w:w="71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8"/>
              <w:jc w:val="center"/>
            </w:pPr>
            <w:r>
              <w:rPr>
                <w:rFonts w:eastAsia="Times New Roman"/>
                <w:sz w:val="18"/>
              </w:rPr>
              <w:t>50</w:t>
            </w:r>
            <w:r>
              <w:rPr>
                <w:rFonts w:eastAsia="Times New Roman"/>
                <w:color w:val="FFFFFF"/>
                <w:sz w:val="18"/>
              </w:rPr>
              <w:t xml:space="preserve"> </w:t>
            </w:r>
          </w:p>
        </w:tc>
        <w:tc>
          <w:tcPr>
            <w:tcW w:w="1558" w:type="dxa"/>
            <w:vMerge/>
            <w:tcBorders>
              <w:top w:val="nil"/>
              <w:left w:val="single" w:sz="4" w:space="0" w:color="000000"/>
              <w:bottom w:val="nil"/>
              <w:right w:val="single" w:sz="12" w:space="0" w:color="000000"/>
            </w:tcBorders>
          </w:tcPr>
          <w:p w:rsidR="00946CE4" w:rsidRDefault="00946CE4">
            <w:pPr>
              <w:spacing w:after="160" w:line="259" w:lineRule="auto"/>
            </w:pPr>
          </w:p>
        </w:tc>
      </w:tr>
      <w:tr w:rsidR="00946CE4">
        <w:trPr>
          <w:trHeight w:val="322"/>
        </w:trPr>
        <w:tc>
          <w:tcPr>
            <w:tcW w:w="1668" w:type="dxa"/>
            <w:vMerge/>
            <w:tcBorders>
              <w:top w:val="nil"/>
              <w:left w:val="single" w:sz="12" w:space="0" w:color="000000"/>
              <w:bottom w:val="nil"/>
              <w:right w:val="single" w:sz="4" w:space="0" w:color="000000"/>
            </w:tcBorders>
          </w:tcPr>
          <w:p w:rsidR="00946CE4" w:rsidRDefault="00946CE4">
            <w:pPr>
              <w:spacing w:after="160" w:line="259" w:lineRule="auto"/>
            </w:pPr>
          </w:p>
        </w:tc>
        <w:tc>
          <w:tcPr>
            <w:tcW w:w="4114" w:type="dxa"/>
            <w:vMerge/>
            <w:tcBorders>
              <w:top w:val="nil"/>
              <w:left w:val="single" w:sz="4" w:space="0" w:color="000000"/>
              <w:bottom w:val="single" w:sz="4" w:space="0" w:color="000000"/>
              <w:right w:val="single" w:sz="4" w:space="0" w:color="000000"/>
            </w:tcBorders>
          </w:tcPr>
          <w:p w:rsidR="00946CE4" w:rsidRDefault="00946CE4">
            <w:pPr>
              <w:spacing w:after="160" w:line="259" w:lineRule="auto"/>
            </w:pPr>
          </w:p>
        </w:tc>
        <w:tc>
          <w:tcPr>
            <w:tcW w:w="84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6"/>
              <w:jc w:val="center"/>
            </w:pPr>
            <w:r>
              <w:rPr>
                <w:rFonts w:eastAsia="Times New Roman"/>
                <w:sz w:val="18"/>
              </w:rPr>
              <w:t xml:space="preserve">3 </w:t>
            </w:r>
          </w:p>
        </w:tc>
        <w:tc>
          <w:tcPr>
            <w:tcW w:w="71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8"/>
              <w:jc w:val="center"/>
            </w:pPr>
            <w:r>
              <w:rPr>
                <w:rFonts w:eastAsia="Times New Roman"/>
                <w:sz w:val="18"/>
              </w:rPr>
              <w:t>80</w:t>
            </w:r>
            <w:r>
              <w:rPr>
                <w:rFonts w:eastAsia="Times New Roman"/>
                <w:color w:val="FFFFFF"/>
                <w:sz w:val="18"/>
              </w:rPr>
              <w:t xml:space="preserve"> </w:t>
            </w:r>
          </w:p>
        </w:tc>
        <w:tc>
          <w:tcPr>
            <w:tcW w:w="1558"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2"/>
        </w:trPr>
        <w:tc>
          <w:tcPr>
            <w:tcW w:w="1668" w:type="dxa"/>
            <w:vMerge/>
            <w:tcBorders>
              <w:top w:val="nil"/>
              <w:left w:val="single" w:sz="12" w:space="0" w:color="000000"/>
              <w:bottom w:val="nil"/>
              <w:right w:val="single" w:sz="4" w:space="0" w:color="000000"/>
            </w:tcBorders>
          </w:tcPr>
          <w:p w:rsidR="00946CE4" w:rsidRDefault="00946CE4">
            <w:pPr>
              <w:spacing w:after="160" w:line="259" w:lineRule="auto"/>
            </w:pPr>
          </w:p>
        </w:tc>
        <w:tc>
          <w:tcPr>
            <w:tcW w:w="4114" w:type="dxa"/>
            <w:vMerge w:val="restart"/>
            <w:tcBorders>
              <w:top w:val="single" w:sz="4" w:space="0" w:color="000000"/>
              <w:left w:val="single" w:sz="4" w:space="0" w:color="000000"/>
              <w:bottom w:val="single" w:sz="4" w:space="0" w:color="000000"/>
              <w:right w:val="single" w:sz="4" w:space="0" w:color="000000"/>
            </w:tcBorders>
            <w:vAlign w:val="center"/>
          </w:tcPr>
          <w:p w:rsidR="00946CE4" w:rsidRDefault="00523A46">
            <w:pPr>
              <w:spacing w:line="259" w:lineRule="auto"/>
              <w:ind w:left="7"/>
              <w:jc w:val="center"/>
            </w:pPr>
            <w:r>
              <w:rPr>
                <w:sz w:val="18"/>
              </w:rPr>
              <w:t>灰色收集装置自下而上得分方形环数量</w:t>
            </w:r>
            <w:r>
              <w:rPr>
                <w:rFonts w:eastAsia="Times New Roman"/>
                <w:sz w:val="18"/>
              </w:rPr>
              <w:t xml:space="preserve"> </w:t>
            </w:r>
          </w:p>
        </w:tc>
        <w:tc>
          <w:tcPr>
            <w:tcW w:w="84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6"/>
              <w:jc w:val="center"/>
            </w:pPr>
            <w:r>
              <w:rPr>
                <w:rFonts w:eastAsia="Times New Roman"/>
                <w:sz w:val="18"/>
              </w:rPr>
              <w:t xml:space="preserve">1 </w:t>
            </w:r>
          </w:p>
        </w:tc>
        <w:tc>
          <w:tcPr>
            <w:tcW w:w="71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8"/>
              <w:jc w:val="center"/>
            </w:pPr>
            <w:r>
              <w:rPr>
                <w:rFonts w:eastAsia="Times New Roman"/>
                <w:sz w:val="18"/>
              </w:rPr>
              <w:t>30</w:t>
            </w:r>
            <w:r>
              <w:rPr>
                <w:rFonts w:eastAsia="Times New Roman"/>
                <w:color w:val="FFFFFF"/>
                <w:sz w:val="18"/>
              </w:rPr>
              <w:t xml:space="preserve"> </w:t>
            </w:r>
          </w:p>
        </w:tc>
        <w:tc>
          <w:tcPr>
            <w:tcW w:w="1558" w:type="dxa"/>
            <w:vMerge w:val="restart"/>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color w:val="FFFFFF"/>
                <w:sz w:val="18"/>
              </w:rPr>
              <w:t xml:space="preserve"> </w:t>
            </w:r>
          </w:p>
        </w:tc>
      </w:tr>
      <w:tr w:rsidR="00946CE4">
        <w:trPr>
          <w:trHeight w:val="322"/>
        </w:trPr>
        <w:tc>
          <w:tcPr>
            <w:tcW w:w="1668" w:type="dxa"/>
            <w:vMerge/>
            <w:tcBorders>
              <w:top w:val="nil"/>
              <w:left w:val="single" w:sz="12" w:space="0" w:color="000000"/>
              <w:bottom w:val="nil"/>
              <w:right w:val="single" w:sz="4" w:space="0" w:color="000000"/>
            </w:tcBorders>
          </w:tcPr>
          <w:p w:rsidR="00946CE4" w:rsidRDefault="00946CE4">
            <w:pPr>
              <w:spacing w:after="160" w:line="259" w:lineRule="auto"/>
            </w:pPr>
          </w:p>
        </w:tc>
        <w:tc>
          <w:tcPr>
            <w:tcW w:w="4114" w:type="dxa"/>
            <w:vMerge/>
            <w:tcBorders>
              <w:top w:val="nil"/>
              <w:left w:val="single" w:sz="4" w:space="0" w:color="000000"/>
              <w:bottom w:val="nil"/>
              <w:right w:val="single" w:sz="4" w:space="0" w:color="000000"/>
            </w:tcBorders>
          </w:tcPr>
          <w:p w:rsidR="00946CE4" w:rsidRDefault="00946CE4">
            <w:pPr>
              <w:spacing w:after="160" w:line="259" w:lineRule="auto"/>
            </w:pPr>
          </w:p>
        </w:tc>
        <w:tc>
          <w:tcPr>
            <w:tcW w:w="84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6"/>
              <w:jc w:val="center"/>
            </w:pPr>
            <w:r>
              <w:rPr>
                <w:rFonts w:eastAsia="Times New Roman"/>
                <w:sz w:val="18"/>
              </w:rPr>
              <w:t xml:space="preserve">2 </w:t>
            </w:r>
          </w:p>
        </w:tc>
        <w:tc>
          <w:tcPr>
            <w:tcW w:w="71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8"/>
              <w:jc w:val="center"/>
            </w:pPr>
            <w:r>
              <w:rPr>
                <w:rFonts w:eastAsia="Times New Roman"/>
                <w:sz w:val="18"/>
              </w:rPr>
              <w:t>50</w:t>
            </w:r>
            <w:r>
              <w:rPr>
                <w:rFonts w:eastAsia="Times New Roman"/>
                <w:color w:val="FFFFFF"/>
                <w:sz w:val="18"/>
              </w:rPr>
              <w:t xml:space="preserve"> </w:t>
            </w:r>
          </w:p>
        </w:tc>
        <w:tc>
          <w:tcPr>
            <w:tcW w:w="1558" w:type="dxa"/>
            <w:vMerge/>
            <w:tcBorders>
              <w:top w:val="nil"/>
              <w:left w:val="single" w:sz="4" w:space="0" w:color="000000"/>
              <w:bottom w:val="nil"/>
              <w:right w:val="single" w:sz="12" w:space="0" w:color="000000"/>
            </w:tcBorders>
          </w:tcPr>
          <w:p w:rsidR="00946CE4" w:rsidRDefault="00946CE4">
            <w:pPr>
              <w:spacing w:after="160" w:line="259" w:lineRule="auto"/>
            </w:pPr>
          </w:p>
        </w:tc>
      </w:tr>
      <w:tr w:rsidR="00946CE4">
        <w:trPr>
          <w:trHeight w:val="322"/>
        </w:trPr>
        <w:tc>
          <w:tcPr>
            <w:tcW w:w="1668" w:type="dxa"/>
            <w:vMerge/>
            <w:tcBorders>
              <w:top w:val="nil"/>
              <w:left w:val="single" w:sz="12" w:space="0" w:color="000000"/>
              <w:bottom w:val="single" w:sz="4" w:space="0" w:color="000000"/>
              <w:right w:val="single" w:sz="4" w:space="0" w:color="000000"/>
            </w:tcBorders>
          </w:tcPr>
          <w:p w:rsidR="00946CE4" w:rsidRDefault="00946CE4">
            <w:pPr>
              <w:spacing w:after="160" w:line="259" w:lineRule="auto"/>
            </w:pPr>
          </w:p>
        </w:tc>
        <w:tc>
          <w:tcPr>
            <w:tcW w:w="4114" w:type="dxa"/>
            <w:vMerge/>
            <w:tcBorders>
              <w:top w:val="nil"/>
              <w:left w:val="single" w:sz="4" w:space="0" w:color="000000"/>
              <w:bottom w:val="single" w:sz="4" w:space="0" w:color="000000"/>
              <w:right w:val="single" w:sz="4" w:space="0" w:color="000000"/>
            </w:tcBorders>
          </w:tcPr>
          <w:p w:rsidR="00946CE4" w:rsidRDefault="00946CE4">
            <w:pPr>
              <w:spacing w:after="160" w:line="259" w:lineRule="auto"/>
            </w:pPr>
          </w:p>
        </w:tc>
        <w:tc>
          <w:tcPr>
            <w:tcW w:w="84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6"/>
              <w:jc w:val="center"/>
            </w:pPr>
            <w:r>
              <w:rPr>
                <w:rFonts w:eastAsia="Times New Roman"/>
                <w:sz w:val="18"/>
              </w:rPr>
              <w:t xml:space="preserve">3 </w:t>
            </w:r>
          </w:p>
        </w:tc>
        <w:tc>
          <w:tcPr>
            <w:tcW w:w="71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8"/>
              <w:jc w:val="center"/>
            </w:pPr>
            <w:r>
              <w:rPr>
                <w:rFonts w:eastAsia="Times New Roman"/>
                <w:sz w:val="18"/>
              </w:rPr>
              <w:t>80</w:t>
            </w:r>
            <w:r>
              <w:rPr>
                <w:rFonts w:eastAsia="Times New Roman"/>
                <w:color w:val="FFFFFF"/>
                <w:sz w:val="18"/>
              </w:rPr>
              <w:t xml:space="preserve"> </w:t>
            </w:r>
          </w:p>
        </w:tc>
        <w:tc>
          <w:tcPr>
            <w:tcW w:w="1558" w:type="dxa"/>
            <w:vMerge/>
            <w:tcBorders>
              <w:top w:val="nil"/>
              <w:left w:val="single" w:sz="4" w:space="0" w:color="000000"/>
              <w:bottom w:val="single" w:sz="4" w:space="0" w:color="000000"/>
              <w:right w:val="single" w:sz="12" w:space="0" w:color="000000"/>
            </w:tcBorders>
          </w:tcPr>
          <w:p w:rsidR="00946CE4" w:rsidRDefault="00946CE4">
            <w:pPr>
              <w:spacing w:after="160" w:line="259" w:lineRule="auto"/>
            </w:pPr>
          </w:p>
        </w:tc>
      </w:tr>
      <w:tr w:rsidR="00946CE4">
        <w:trPr>
          <w:trHeight w:val="324"/>
        </w:trPr>
        <w:tc>
          <w:tcPr>
            <w:tcW w:w="1668" w:type="dxa"/>
            <w:tcBorders>
              <w:top w:val="single" w:sz="4" w:space="0" w:color="000000"/>
              <w:left w:val="single" w:sz="12" w:space="0" w:color="000000"/>
              <w:bottom w:val="single" w:sz="4" w:space="0" w:color="000000"/>
              <w:right w:val="single" w:sz="4" w:space="0" w:color="000000"/>
            </w:tcBorders>
          </w:tcPr>
          <w:p w:rsidR="00946CE4" w:rsidRDefault="00523A46">
            <w:pPr>
              <w:spacing w:line="259" w:lineRule="auto"/>
              <w:ind w:left="7"/>
              <w:jc w:val="center"/>
            </w:pPr>
            <w:r>
              <w:rPr>
                <w:sz w:val="18"/>
              </w:rPr>
              <w:t>智能运输</w:t>
            </w:r>
            <w:r>
              <w:rPr>
                <w:rFonts w:eastAsia="Times New Roman"/>
              </w:rPr>
              <w:t xml:space="preserve"> </w:t>
            </w:r>
          </w:p>
        </w:tc>
        <w:tc>
          <w:tcPr>
            <w:tcW w:w="4114"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方块成功放入指定运输框安放点</w:t>
            </w:r>
            <w:r>
              <w:rPr>
                <w:rFonts w:eastAsia="Times New Roman"/>
              </w:rPr>
              <w:t xml:space="preserve"> </w:t>
            </w:r>
          </w:p>
        </w:tc>
        <w:tc>
          <w:tcPr>
            <w:tcW w:w="847"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sz w:val="18"/>
              </w:rPr>
              <w:t xml:space="preserve"> </w:t>
            </w:r>
          </w:p>
        </w:tc>
        <w:tc>
          <w:tcPr>
            <w:tcW w:w="711"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rFonts w:eastAsia="Times New Roman"/>
                <w:sz w:val="18"/>
              </w:rPr>
              <w:t>40/</w:t>
            </w:r>
            <w:r>
              <w:rPr>
                <w:sz w:val="18"/>
              </w:rPr>
              <w:t>个</w:t>
            </w:r>
            <w:r>
              <w:rPr>
                <w:rFonts w:eastAsia="Times New Roman"/>
                <w:sz w:val="18"/>
              </w:rPr>
              <w:t xml:space="preserve"> </w:t>
            </w:r>
          </w:p>
        </w:tc>
        <w:tc>
          <w:tcPr>
            <w:tcW w:w="1558" w:type="dxa"/>
            <w:tcBorders>
              <w:top w:val="single" w:sz="4" w:space="0" w:color="000000"/>
              <w:left w:val="single" w:sz="4" w:space="0" w:color="000000"/>
              <w:bottom w:val="single" w:sz="4" w:space="0" w:color="000000"/>
              <w:right w:val="single" w:sz="12" w:space="0" w:color="000000"/>
            </w:tcBorders>
          </w:tcPr>
          <w:p w:rsidR="00946CE4" w:rsidRDefault="00523A46">
            <w:pPr>
              <w:spacing w:line="259" w:lineRule="auto"/>
            </w:pPr>
            <w:r>
              <w:rPr>
                <w:rFonts w:eastAsia="Times New Roman"/>
                <w:sz w:val="18"/>
              </w:rPr>
              <w:t xml:space="preserve"> </w:t>
            </w:r>
          </w:p>
        </w:tc>
      </w:tr>
      <w:tr w:rsidR="00946CE4">
        <w:trPr>
          <w:trHeight w:val="369"/>
        </w:trPr>
        <w:tc>
          <w:tcPr>
            <w:tcW w:w="1668" w:type="dxa"/>
            <w:tcBorders>
              <w:top w:val="single" w:sz="4" w:space="0" w:color="000000"/>
              <w:left w:val="single" w:sz="12" w:space="0" w:color="000000"/>
              <w:bottom w:val="single" w:sz="12" w:space="0" w:color="000000"/>
              <w:right w:val="single" w:sz="4" w:space="0" w:color="000000"/>
            </w:tcBorders>
          </w:tcPr>
          <w:p w:rsidR="00946CE4" w:rsidRDefault="00523A46">
            <w:pPr>
              <w:spacing w:line="259" w:lineRule="auto"/>
              <w:ind w:left="2"/>
            </w:pPr>
            <w:r>
              <w:rPr>
                <w:sz w:val="18"/>
              </w:rPr>
              <w:t>自主运行奖励</w:t>
            </w:r>
            <w:r>
              <w:rPr>
                <w:rFonts w:eastAsia="Times New Roman"/>
                <w:sz w:val="18"/>
              </w:rPr>
              <w:t xml:space="preserve"> </w:t>
            </w:r>
          </w:p>
        </w:tc>
        <w:tc>
          <w:tcPr>
            <w:tcW w:w="4114" w:type="dxa"/>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ind w:left="2"/>
            </w:pPr>
            <w:r>
              <w:rPr>
                <w:rFonts w:eastAsia="Times New Roman"/>
                <w:sz w:val="18"/>
              </w:rPr>
              <w:t>40-</w:t>
            </w:r>
            <w:r>
              <w:rPr>
                <w:sz w:val="18"/>
              </w:rPr>
              <w:t>（重启次数）</w:t>
            </w:r>
            <w:r>
              <w:rPr>
                <w:rFonts w:eastAsia="Times New Roman"/>
                <w:sz w:val="18"/>
              </w:rPr>
              <w:t>×10</w:t>
            </w:r>
            <w:r>
              <w:rPr>
                <w:sz w:val="18"/>
              </w:rPr>
              <w:t>，且大等于</w:t>
            </w:r>
            <w:r>
              <w:rPr>
                <w:sz w:val="18"/>
              </w:rPr>
              <w:t xml:space="preserve"> </w:t>
            </w:r>
            <w:r>
              <w:rPr>
                <w:rFonts w:eastAsia="Times New Roman"/>
                <w:sz w:val="18"/>
              </w:rPr>
              <w:t xml:space="preserve">0 </w:t>
            </w:r>
          </w:p>
        </w:tc>
        <w:tc>
          <w:tcPr>
            <w:tcW w:w="847" w:type="dxa"/>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ind w:left="2"/>
            </w:pPr>
            <w:r>
              <w:rPr>
                <w:rFonts w:eastAsia="Times New Roman"/>
                <w:b/>
                <w:sz w:val="18"/>
              </w:rPr>
              <w:t xml:space="preserve"> </w:t>
            </w:r>
          </w:p>
        </w:tc>
        <w:tc>
          <w:tcPr>
            <w:tcW w:w="711" w:type="dxa"/>
            <w:tcBorders>
              <w:top w:val="single" w:sz="4" w:space="0" w:color="000000"/>
              <w:left w:val="single" w:sz="4" w:space="0" w:color="000000"/>
              <w:bottom w:val="single" w:sz="12" w:space="0" w:color="000000"/>
              <w:right w:val="single" w:sz="4" w:space="0" w:color="000000"/>
            </w:tcBorders>
          </w:tcPr>
          <w:p w:rsidR="00946CE4" w:rsidRDefault="00523A46">
            <w:pPr>
              <w:spacing w:line="259" w:lineRule="auto"/>
              <w:ind w:left="2"/>
            </w:pPr>
            <w:r>
              <w:rPr>
                <w:rFonts w:eastAsia="Times New Roman"/>
                <w:b/>
                <w:sz w:val="18"/>
              </w:rPr>
              <w:t xml:space="preserve"> </w:t>
            </w:r>
          </w:p>
        </w:tc>
        <w:tc>
          <w:tcPr>
            <w:tcW w:w="1558" w:type="dxa"/>
            <w:tcBorders>
              <w:top w:val="single" w:sz="4" w:space="0" w:color="000000"/>
              <w:left w:val="single" w:sz="4" w:space="0" w:color="000000"/>
              <w:bottom w:val="single" w:sz="12" w:space="0" w:color="000000"/>
              <w:right w:val="single" w:sz="12" w:space="0" w:color="000000"/>
            </w:tcBorders>
          </w:tcPr>
          <w:p w:rsidR="00946CE4" w:rsidRDefault="00523A46">
            <w:pPr>
              <w:spacing w:line="259" w:lineRule="auto"/>
            </w:pPr>
            <w:r>
              <w:rPr>
                <w:rFonts w:eastAsia="Times New Roman"/>
                <w:b/>
                <w:sz w:val="18"/>
              </w:rPr>
              <w:t xml:space="preserve"> </w:t>
            </w:r>
          </w:p>
        </w:tc>
      </w:tr>
      <w:tr w:rsidR="00946CE4">
        <w:trPr>
          <w:trHeight w:val="327"/>
        </w:trPr>
        <w:tc>
          <w:tcPr>
            <w:tcW w:w="1668" w:type="dxa"/>
            <w:tcBorders>
              <w:top w:val="single" w:sz="12"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总分</w:t>
            </w:r>
            <w:r>
              <w:rPr>
                <w:rFonts w:eastAsia="Times New Roman"/>
                <w:sz w:val="18"/>
              </w:rPr>
              <w:t xml:space="preserve"> </w:t>
            </w:r>
          </w:p>
        </w:tc>
        <w:tc>
          <w:tcPr>
            <w:tcW w:w="4114" w:type="dxa"/>
            <w:tcBorders>
              <w:top w:val="single" w:sz="12" w:space="0" w:color="000000"/>
              <w:left w:val="single" w:sz="4" w:space="0" w:color="000000"/>
              <w:bottom w:val="single" w:sz="4" w:space="0" w:color="000000"/>
              <w:right w:val="nil"/>
            </w:tcBorders>
          </w:tcPr>
          <w:p w:rsidR="00946CE4" w:rsidRDefault="00523A46">
            <w:pPr>
              <w:spacing w:line="259" w:lineRule="auto"/>
              <w:ind w:left="2"/>
            </w:pPr>
            <w:r>
              <w:rPr>
                <w:rFonts w:eastAsia="Times New Roman"/>
                <w:b/>
                <w:sz w:val="18"/>
              </w:rPr>
              <w:t xml:space="preserve"> </w:t>
            </w:r>
          </w:p>
        </w:tc>
        <w:tc>
          <w:tcPr>
            <w:tcW w:w="847" w:type="dxa"/>
            <w:tcBorders>
              <w:top w:val="single" w:sz="12" w:space="0" w:color="000000"/>
              <w:left w:val="nil"/>
              <w:bottom w:val="single" w:sz="4" w:space="0" w:color="000000"/>
              <w:right w:val="nil"/>
            </w:tcBorders>
          </w:tcPr>
          <w:p w:rsidR="00946CE4" w:rsidRDefault="00946CE4">
            <w:pPr>
              <w:spacing w:after="160" w:line="259" w:lineRule="auto"/>
            </w:pPr>
          </w:p>
        </w:tc>
        <w:tc>
          <w:tcPr>
            <w:tcW w:w="711" w:type="dxa"/>
            <w:tcBorders>
              <w:top w:val="single" w:sz="12" w:space="0" w:color="000000"/>
              <w:left w:val="nil"/>
              <w:bottom w:val="single" w:sz="4" w:space="0" w:color="000000"/>
              <w:right w:val="nil"/>
            </w:tcBorders>
          </w:tcPr>
          <w:p w:rsidR="00946CE4" w:rsidRDefault="00946CE4">
            <w:pPr>
              <w:spacing w:after="160" w:line="259" w:lineRule="auto"/>
            </w:pPr>
          </w:p>
        </w:tc>
        <w:tc>
          <w:tcPr>
            <w:tcW w:w="1558" w:type="dxa"/>
            <w:tcBorders>
              <w:top w:val="single" w:sz="12" w:space="0" w:color="000000"/>
              <w:left w:val="nil"/>
              <w:bottom w:val="single" w:sz="4" w:space="0" w:color="000000"/>
              <w:right w:val="single" w:sz="4" w:space="0" w:color="000000"/>
            </w:tcBorders>
          </w:tcPr>
          <w:p w:rsidR="00946CE4" w:rsidRDefault="00946CE4">
            <w:pPr>
              <w:spacing w:after="160" w:line="259" w:lineRule="auto"/>
            </w:pPr>
          </w:p>
        </w:tc>
      </w:tr>
      <w:tr w:rsidR="00946CE4">
        <w:trPr>
          <w:trHeight w:val="324"/>
        </w:trPr>
        <w:tc>
          <w:tcPr>
            <w:tcW w:w="166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left="2"/>
            </w:pPr>
            <w:r>
              <w:rPr>
                <w:sz w:val="18"/>
              </w:rPr>
              <w:t>单轮用时</w:t>
            </w:r>
            <w:r>
              <w:rPr>
                <w:rFonts w:eastAsia="Times New Roman"/>
                <w:sz w:val="18"/>
              </w:rPr>
              <w:t xml:space="preserve"> </w:t>
            </w:r>
          </w:p>
        </w:tc>
        <w:tc>
          <w:tcPr>
            <w:tcW w:w="4114" w:type="dxa"/>
            <w:tcBorders>
              <w:top w:val="single" w:sz="4" w:space="0" w:color="000000"/>
              <w:left w:val="single" w:sz="4" w:space="0" w:color="000000"/>
              <w:bottom w:val="single" w:sz="4" w:space="0" w:color="000000"/>
              <w:right w:val="nil"/>
            </w:tcBorders>
          </w:tcPr>
          <w:p w:rsidR="00946CE4" w:rsidRDefault="00523A46">
            <w:pPr>
              <w:spacing w:line="259" w:lineRule="auto"/>
              <w:ind w:left="2"/>
            </w:pPr>
            <w:r>
              <w:rPr>
                <w:rFonts w:eastAsia="Times New Roman"/>
                <w:b/>
                <w:sz w:val="18"/>
              </w:rPr>
              <w:t xml:space="preserve"> </w:t>
            </w:r>
          </w:p>
        </w:tc>
        <w:tc>
          <w:tcPr>
            <w:tcW w:w="847" w:type="dxa"/>
            <w:tcBorders>
              <w:top w:val="single" w:sz="4" w:space="0" w:color="000000"/>
              <w:left w:val="nil"/>
              <w:bottom w:val="single" w:sz="4" w:space="0" w:color="000000"/>
              <w:right w:val="nil"/>
            </w:tcBorders>
          </w:tcPr>
          <w:p w:rsidR="00946CE4" w:rsidRDefault="00946CE4">
            <w:pPr>
              <w:spacing w:after="160" w:line="259" w:lineRule="auto"/>
            </w:pPr>
          </w:p>
        </w:tc>
        <w:tc>
          <w:tcPr>
            <w:tcW w:w="711" w:type="dxa"/>
            <w:tcBorders>
              <w:top w:val="single" w:sz="4" w:space="0" w:color="000000"/>
              <w:left w:val="nil"/>
              <w:bottom w:val="single" w:sz="4" w:space="0" w:color="000000"/>
              <w:right w:val="nil"/>
            </w:tcBorders>
          </w:tcPr>
          <w:p w:rsidR="00946CE4" w:rsidRDefault="00946CE4">
            <w:pPr>
              <w:spacing w:after="160" w:line="259" w:lineRule="auto"/>
            </w:pPr>
          </w:p>
        </w:tc>
        <w:tc>
          <w:tcPr>
            <w:tcW w:w="1558" w:type="dxa"/>
            <w:tcBorders>
              <w:top w:val="single" w:sz="4" w:space="0" w:color="000000"/>
              <w:left w:val="nil"/>
              <w:bottom w:val="single" w:sz="4" w:space="0" w:color="000000"/>
              <w:right w:val="single" w:sz="4" w:space="0" w:color="000000"/>
            </w:tcBorders>
          </w:tcPr>
          <w:p w:rsidR="00946CE4" w:rsidRDefault="00946CE4">
            <w:pPr>
              <w:spacing w:after="160" w:line="259" w:lineRule="auto"/>
            </w:pPr>
          </w:p>
        </w:tc>
      </w:tr>
    </w:tbl>
    <w:p w:rsidR="00946CE4" w:rsidRDefault="00523A46">
      <w:pPr>
        <w:spacing w:after="11" w:line="259" w:lineRule="auto"/>
        <w:ind w:left="-5"/>
      </w:pPr>
      <w:r>
        <w:rPr>
          <w:sz w:val="24"/>
        </w:rPr>
        <w:t>关于取消竞赛资格的记录：裁判员：＿＿＿＿＿＿＿＿＿＿＿＿＿记分员：＿＿＿＿＿＿＿＿＿＿＿＿＿参赛队员：＿＿＿＿＿＿＿＿＿＿＿＿＿</w:t>
      </w:r>
      <w:r>
        <w:rPr>
          <w:rFonts w:eastAsia="Times New Roman"/>
          <w:b/>
          <w:sz w:val="24"/>
        </w:rPr>
        <w:t xml:space="preserve"> </w:t>
      </w:r>
    </w:p>
    <w:p w:rsidR="00946CE4" w:rsidRDefault="00523A46">
      <w:pPr>
        <w:spacing w:line="259" w:lineRule="auto"/>
        <w:ind w:left="-5"/>
      </w:pPr>
      <w:r>
        <w:rPr>
          <w:sz w:val="24"/>
        </w:rPr>
        <w:t>裁判长：</w:t>
      </w:r>
      <w:r>
        <w:t>＿＿＿＿＿＿＿＿＿＿＿＿＿＿＿</w:t>
      </w:r>
      <w:r>
        <w:rPr>
          <w:sz w:val="24"/>
        </w:rPr>
        <w:t>数据录入：</w:t>
      </w:r>
      <w:r>
        <w:t>＿＿＿＿＿＿＿＿＿＿＿＿＿</w:t>
      </w:r>
      <w:r>
        <w:rPr>
          <w:rFonts w:eastAsia="Times New Roman"/>
          <w:b/>
        </w:rPr>
        <w:t xml:space="preserve"> </w:t>
      </w:r>
    </w:p>
    <w:p w:rsidR="00946CE4" w:rsidRDefault="00523A46">
      <w:pPr>
        <w:spacing w:line="259" w:lineRule="auto"/>
      </w:pPr>
      <w:r>
        <w:rPr>
          <w:rFonts w:eastAsia="Times New Roman"/>
          <w:b/>
        </w:rPr>
        <w:t xml:space="preserve"> </w:t>
      </w:r>
    </w:p>
    <w:p w:rsidR="00946CE4" w:rsidRDefault="00523A46">
      <w:pPr>
        <w:widowControl/>
        <w:jc w:val="left"/>
      </w:pPr>
      <w:r>
        <w:br w:type="page"/>
      </w:r>
    </w:p>
    <w:p w:rsidR="00946CE4" w:rsidRDefault="00523A46">
      <w:pPr>
        <w:ind w:right="116"/>
        <w:jc w:val="center"/>
      </w:pPr>
      <w:r>
        <w:rPr>
          <w:rFonts w:eastAsia="Times New Roman"/>
          <w:b/>
          <w:sz w:val="36"/>
        </w:rPr>
        <w:lastRenderedPageBreak/>
        <w:t xml:space="preserve">FLL </w:t>
      </w:r>
      <w:r>
        <w:rPr>
          <w:sz w:val="36"/>
        </w:rPr>
        <w:t>机器人挑战赛主题与规则</w:t>
      </w:r>
      <w:r>
        <w:rPr>
          <w:rFonts w:eastAsia="Times New Roman"/>
          <w:b/>
          <w:sz w:val="36"/>
        </w:rPr>
        <w:t xml:space="preserve"> </w:t>
      </w:r>
    </w:p>
    <w:p w:rsidR="00946CE4" w:rsidRDefault="00523A46">
      <w:pPr>
        <w:widowControl/>
        <w:numPr>
          <w:ilvl w:val="0"/>
          <w:numId w:val="12"/>
        </w:numPr>
        <w:spacing w:after="82" w:line="259" w:lineRule="auto"/>
        <w:ind w:hanging="240"/>
        <w:jc w:val="left"/>
      </w:pPr>
      <w:r>
        <w:rPr>
          <w:rFonts w:eastAsia="Times New Roman"/>
          <w:b/>
          <w:sz w:val="24"/>
        </w:rPr>
        <w:t xml:space="preserve">FLL </w:t>
      </w:r>
      <w:r>
        <w:rPr>
          <w:sz w:val="24"/>
        </w:rPr>
        <w:t>机器人挑战赛简介</w:t>
      </w:r>
      <w:r>
        <w:rPr>
          <w:rFonts w:eastAsia="Times New Roman"/>
          <w:b/>
          <w:sz w:val="24"/>
        </w:rPr>
        <w:t xml:space="preserve"> </w:t>
      </w:r>
    </w:p>
    <w:p w:rsidR="00946CE4" w:rsidRDefault="00523A46">
      <w:pPr>
        <w:spacing w:after="119"/>
      </w:pPr>
      <w:r>
        <w:rPr>
          <w:rFonts w:eastAsia="Times New Roman"/>
        </w:rPr>
        <w:t>FLL</w:t>
      </w:r>
      <w:r>
        <w:t>机器人挑战赛是一项引进的青少年国际机器人比赛项目。要求参加比赛的代表队自行设计、</w:t>
      </w:r>
    </w:p>
    <w:p w:rsidR="00946CE4" w:rsidRDefault="00523A46">
      <w:pPr>
        <w:spacing w:line="367" w:lineRule="auto"/>
        <w:ind w:left="5"/>
      </w:pPr>
      <w:r>
        <w:t>制作机器人并进行编程。参赛的机器人可在特定的竞赛场地上，按照一定的规则进行比赛。在中国青少年机器人竞赛中设置</w:t>
      </w:r>
      <w:r>
        <w:t xml:space="preserve"> </w:t>
      </w:r>
      <w:r>
        <w:rPr>
          <w:rFonts w:eastAsia="Times New Roman"/>
        </w:rPr>
        <w:t xml:space="preserve">FLL </w:t>
      </w:r>
      <w:r>
        <w:t>机器人挑战赛的目的是激发我国青少年对机器人技术的兴趣，为国际</w:t>
      </w:r>
      <w:r>
        <w:t xml:space="preserve"> </w:t>
      </w:r>
      <w:r>
        <w:rPr>
          <w:rFonts w:eastAsia="Times New Roman"/>
        </w:rPr>
        <w:t xml:space="preserve">FLL </w:t>
      </w:r>
      <w:r>
        <w:t>机器人挑战赛选拔参赛队。参赛队应注意的是：本规则中的一些条款与国际</w:t>
      </w:r>
      <w:r>
        <w:t xml:space="preserve"> </w:t>
      </w:r>
      <w:r>
        <w:rPr>
          <w:rFonts w:eastAsia="Times New Roman"/>
        </w:rPr>
        <w:t xml:space="preserve">FLL </w:t>
      </w:r>
      <w:r>
        <w:t>机器人挑战赛有所区别，这样做是为了更好的适应我国青少年机器人竞赛的实际情况。</w:t>
      </w:r>
      <w:r>
        <w:rPr>
          <w:rFonts w:eastAsia="Times New Roman"/>
        </w:rPr>
        <w:t xml:space="preserve"> </w:t>
      </w:r>
    </w:p>
    <w:p w:rsidR="00946CE4" w:rsidRDefault="00523A46">
      <w:pPr>
        <w:widowControl/>
        <w:numPr>
          <w:ilvl w:val="0"/>
          <w:numId w:val="12"/>
        </w:numPr>
        <w:spacing w:after="82" w:line="259" w:lineRule="auto"/>
        <w:ind w:hanging="240"/>
        <w:jc w:val="left"/>
      </w:pPr>
      <w:r>
        <w:rPr>
          <w:sz w:val="24"/>
        </w:rPr>
        <w:t>竞赛主题</w:t>
      </w:r>
      <w:r>
        <w:rPr>
          <w:rFonts w:eastAsia="Times New Roman"/>
          <w:b/>
          <w:sz w:val="24"/>
        </w:rPr>
        <w:t xml:space="preserve"> </w:t>
      </w:r>
    </w:p>
    <w:p w:rsidR="00946CE4" w:rsidRDefault="00523A46">
      <w:pPr>
        <w:spacing w:after="124"/>
      </w:pPr>
      <w:r>
        <w:t>本届</w:t>
      </w:r>
      <w:r>
        <w:t xml:space="preserve"> </w:t>
      </w:r>
      <w:r>
        <w:rPr>
          <w:rFonts w:eastAsia="Times New Roman"/>
        </w:rPr>
        <w:t xml:space="preserve">FLL </w:t>
      </w:r>
      <w:r>
        <w:t>挑战赛的主题为</w:t>
      </w:r>
      <w:r>
        <w:t>“</w:t>
      </w:r>
      <w:r>
        <w:t>太空之旅</w:t>
      </w:r>
      <w:r>
        <w:t>”</w:t>
      </w:r>
      <w:r>
        <w:t>。</w:t>
      </w:r>
      <w:r>
        <w:rPr>
          <w:rFonts w:eastAsia="Times New Roman"/>
        </w:rPr>
        <w:t xml:space="preserve"> </w:t>
      </w:r>
    </w:p>
    <w:p w:rsidR="00946CE4" w:rsidRDefault="00523A46">
      <w:pPr>
        <w:spacing w:line="349" w:lineRule="auto"/>
        <w:ind w:left="-5" w:firstLine="473"/>
      </w:pPr>
      <w:r>
        <w:t>太空旅行源于人们遨游太空的理想，到太空去旅游，给人提供一种前所未有的体验，最新奇和最为刺激的是人可以观赏太空旖旎的风光，还可以享受失重的味道。而这两种体验只有太空中才能享受到，可以说，此景只应天上有。</w:t>
      </w:r>
      <w:r>
        <w:t xml:space="preserve"> </w:t>
      </w:r>
    </w:p>
    <w:p w:rsidR="00946CE4" w:rsidRDefault="00523A46">
      <w:pPr>
        <w:spacing w:after="102"/>
      </w:pPr>
      <w:r>
        <w:t>当今世界科技发展日新月异，以前不敢想的事情慢慢都变成现实了。相信在不久的将来，到太</w:t>
      </w:r>
    </w:p>
    <w:p w:rsidR="00946CE4" w:rsidRDefault="00523A46">
      <w:pPr>
        <w:spacing w:line="350" w:lineRule="auto"/>
        <w:ind w:left="5"/>
      </w:pPr>
      <w:r>
        <w:t>空旅行不会是难事。再过一些年，或许去太空旅行就和乘飞机、火车到另一地方一样方便了。那么，从现在开始怎么为将来的太空旅行做准备呢？</w:t>
      </w:r>
      <w:r>
        <w:t xml:space="preserve"> </w:t>
      </w:r>
    </w:p>
    <w:p w:rsidR="00946CE4" w:rsidRDefault="00523A46">
      <w:pPr>
        <w:spacing w:line="352" w:lineRule="auto"/>
        <w:ind w:left="-5" w:firstLine="473"/>
      </w:pPr>
      <w:r>
        <w:t>我们能去太空旅行吗？答案：是的！本年度</w:t>
      </w:r>
      <w:r>
        <w:t>“</w:t>
      </w:r>
      <w:r>
        <w:t>太空之旅</w:t>
      </w:r>
      <w:r>
        <w:t>”</w:t>
      </w:r>
      <w:r>
        <w:t>机器人比赛所展示的只是人类在探索太空的过程中所碰到的难题和所做努力的一部分。当你完成任务时，要注意多种创新和技术，你会看到，在人类踏上太空之旅前还有许多有趣的问题要解决！</w:t>
      </w:r>
      <w:r>
        <w:rPr>
          <w:rFonts w:eastAsia="Times New Roman"/>
          <w:b/>
        </w:rPr>
        <w:t xml:space="preserve"> </w:t>
      </w:r>
    </w:p>
    <w:p w:rsidR="00946CE4" w:rsidRDefault="00523A46">
      <w:pPr>
        <w:spacing w:line="354" w:lineRule="auto"/>
        <w:ind w:left="-5" w:firstLine="473"/>
      </w:pPr>
      <w:r>
        <w:t>科学与技术的飞速发展引发了知识与技能的爆发式增长，同时，也造就了很多人类应对太空之旅种种问题的新方法。我们能充分利用科学技术手段使人类太空旅行更顺畅吗？是的，肯定能！</w:t>
      </w:r>
      <w:r>
        <w:rPr>
          <w:rFonts w:eastAsia="Times New Roman"/>
        </w:rPr>
        <w:t xml:space="preserve"> </w:t>
      </w:r>
    </w:p>
    <w:p w:rsidR="00946CE4" w:rsidRDefault="00523A46">
      <w:pPr>
        <w:spacing w:line="358" w:lineRule="auto"/>
        <w:ind w:left="-5" w:firstLine="473"/>
      </w:pPr>
      <w:r>
        <w:t>FLL</w:t>
      </w:r>
      <w:r>
        <w:t>参赛队员，让你们的创新思维沸腾起来，为我们的世界更美好贡献聪明才智吧</w:t>
      </w:r>
      <w:r>
        <w:rPr>
          <w:rFonts w:ascii="仿宋" w:eastAsia="仿宋" w:hAnsi="仿宋" w:cs="仿宋"/>
        </w:rPr>
        <w:t>！</w:t>
      </w:r>
      <w:r>
        <w:t>在</w:t>
      </w:r>
      <w:r>
        <w:t>“</w:t>
      </w:r>
      <w:r>
        <w:t>太空之旅</w:t>
      </w:r>
      <w:r>
        <w:t>”</w:t>
      </w:r>
      <w:r>
        <w:t>挑战赛中行动起来吧！</w:t>
      </w:r>
      <w:r>
        <w:rPr>
          <w:rFonts w:ascii="Arial" w:eastAsia="Arial" w:hAnsi="Arial" w:cs="Arial"/>
        </w:rPr>
        <w:t xml:space="preserve"> </w:t>
      </w:r>
    </w:p>
    <w:p w:rsidR="00946CE4" w:rsidRDefault="00523A46">
      <w:pPr>
        <w:spacing w:after="110"/>
      </w:pPr>
      <w:r>
        <w:t>参加挑战赛的孩子们要像科学家和工程师那样去思考。在</w:t>
      </w:r>
      <w:r>
        <w:t>“</w:t>
      </w:r>
      <w:r>
        <w:t>太空之旅</w:t>
      </w:r>
      <w:r>
        <w:t>”</w:t>
      </w:r>
      <w:r>
        <w:t>机器人比赛中，参赛队</w:t>
      </w:r>
    </w:p>
    <w:p w:rsidR="00946CE4" w:rsidRDefault="00523A46">
      <w:pPr>
        <w:spacing w:line="375" w:lineRule="auto"/>
        <w:ind w:left="5"/>
      </w:pPr>
      <w:r>
        <w:t>将用乐高的</w:t>
      </w:r>
      <w:r>
        <w:t xml:space="preserve"> </w:t>
      </w:r>
      <w:r>
        <w:rPr>
          <w:rFonts w:eastAsia="Times New Roman"/>
        </w:rPr>
        <w:t xml:space="preserve">MINDSTORM </w:t>
      </w:r>
      <w:r>
        <w:t>器材构建和测试一台自主的机器人并编制其程序，完成一系列象征性任务。他们在课题研究中还要选择和解决现实世界的问题。</w:t>
      </w:r>
      <w:r>
        <w:rPr>
          <w:rFonts w:ascii="Arial" w:eastAsia="Arial" w:hAnsi="Arial" w:cs="Arial"/>
        </w:rPr>
        <w:t xml:space="preserve"> </w:t>
      </w:r>
    </w:p>
    <w:p w:rsidR="00946CE4" w:rsidRDefault="00523A46">
      <w:pPr>
        <w:spacing w:after="126"/>
      </w:pPr>
      <w:r>
        <w:t>我们希望参与</w:t>
      </w:r>
      <w:r>
        <w:t>“</w:t>
      </w:r>
      <w:r>
        <w:t>太空之旅</w:t>
      </w:r>
      <w:r>
        <w:t>”</w:t>
      </w:r>
      <w:r>
        <w:t>挑战赛的孩子们在应对科学与技术的发展中表现得自信并与众不同。</w:t>
      </w:r>
      <w:r>
        <w:rPr>
          <w:rFonts w:eastAsia="Times New Roman"/>
        </w:rPr>
        <w:t xml:space="preserve"> </w:t>
      </w:r>
    </w:p>
    <w:p w:rsidR="00946CE4" w:rsidRDefault="00523A46">
      <w:pPr>
        <w:spacing w:after="82"/>
        <w:ind w:left="-5"/>
      </w:pPr>
      <w:r>
        <w:rPr>
          <w:rFonts w:eastAsia="Times New Roman"/>
          <w:b/>
          <w:sz w:val="24"/>
        </w:rPr>
        <w:lastRenderedPageBreak/>
        <w:t xml:space="preserve">3 </w:t>
      </w:r>
      <w:r>
        <w:rPr>
          <w:sz w:val="24"/>
        </w:rPr>
        <w:t>比赛场地与环境</w:t>
      </w:r>
      <w:r>
        <w:rPr>
          <w:rFonts w:eastAsia="Times New Roman"/>
          <w:b/>
          <w:sz w:val="24"/>
        </w:rPr>
        <w:t xml:space="preserve"> </w:t>
      </w:r>
    </w:p>
    <w:p w:rsidR="00946CE4" w:rsidRDefault="00523A46">
      <w:pPr>
        <w:pStyle w:val="1"/>
        <w:ind w:left="-5"/>
      </w:pPr>
      <w:r>
        <w:t xml:space="preserve">3.1 </w:t>
      </w:r>
      <w:r>
        <w:rPr>
          <w:rFonts w:ascii="宋体" w:eastAsia="宋体" w:hAnsi="宋体" w:cs="宋体"/>
          <w:b w:val="0"/>
        </w:rPr>
        <w:t>场地</w:t>
      </w:r>
      <w:r>
        <w:t xml:space="preserve"> </w:t>
      </w:r>
    </w:p>
    <w:p w:rsidR="00946CE4" w:rsidRDefault="00523A46">
      <w:pPr>
        <w:spacing w:line="363" w:lineRule="auto"/>
        <w:ind w:left="-15" w:right="92" w:firstLine="473"/>
      </w:pPr>
      <w:r>
        <w:t>图</w:t>
      </w:r>
      <w:r>
        <w:t xml:space="preserve"> </w:t>
      </w:r>
      <w:r>
        <w:rPr>
          <w:rFonts w:eastAsia="Times New Roman"/>
        </w:rPr>
        <w:t xml:space="preserve">1 </w:t>
      </w:r>
      <w:r>
        <w:t>是比赛场地。一张印制的场地膜上散布着多种任务模型。有些任务模型是用子母扣固定在场地膜上的，在整个比赛期间，机器人不能挪动它们的位置，只能对模型上的可动部件进行操作；还有些模型是散放在场地膜上的，机器人在完成任务时通常（但不绝对）是要让它们或带它们回到基地的。</w:t>
      </w:r>
      <w:r>
        <w:rPr>
          <w:rFonts w:eastAsia="Times New Roman"/>
        </w:rPr>
        <w:t xml:space="preserve"> </w:t>
      </w:r>
    </w:p>
    <w:p w:rsidR="00946CE4" w:rsidRDefault="00523A46">
      <w:pPr>
        <w:pStyle w:val="1"/>
        <w:ind w:left="-5"/>
      </w:pPr>
      <w:r>
        <w:t xml:space="preserve">3.2 </w:t>
      </w:r>
      <w:r>
        <w:rPr>
          <w:rFonts w:ascii="宋体" w:eastAsia="宋体" w:hAnsi="宋体" w:cs="宋体"/>
          <w:b w:val="0"/>
        </w:rPr>
        <w:t>赛台</w:t>
      </w:r>
      <w:r>
        <w:t xml:space="preserve"> </w:t>
      </w:r>
    </w:p>
    <w:p w:rsidR="00946CE4" w:rsidRDefault="00523A46">
      <w:pPr>
        <w:spacing w:after="140"/>
        <w:ind w:left="5"/>
      </w:pPr>
      <w:r>
        <w:rPr>
          <w:rFonts w:eastAsia="Times New Roman"/>
        </w:rPr>
        <w:t xml:space="preserve">3.2.1 </w:t>
      </w:r>
      <w:r>
        <w:t>赛台是进行机器人比赛的地方。</w:t>
      </w:r>
      <w:r>
        <w:rPr>
          <w:rFonts w:eastAsia="Times New Roman"/>
        </w:rPr>
        <w:t xml:space="preserve"> </w:t>
      </w:r>
    </w:p>
    <w:p w:rsidR="00946CE4" w:rsidRDefault="00F47E98">
      <w:pPr>
        <w:spacing w:after="108"/>
        <w:ind w:right="267"/>
        <w:jc w:val="right"/>
      </w:pPr>
      <w:r w:rsidRPr="00F47E98">
        <w:rPr>
          <w:rFonts w:ascii="Calibri" w:eastAsia="Calibri" w:hAnsi="Calibri" w:cs="Calibri"/>
          <w:noProof/>
          <w:sz w:val="22"/>
        </w:rPr>
      </w:r>
      <w:r w:rsidRPr="00F47E98">
        <w:rPr>
          <w:rFonts w:ascii="Calibri" w:eastAsia="Calibri" w:hAnsi="Calibri" w:cs="Calibri"/>
          <w:noProof/>
          <w:sz w:val="22"/>
        </w:rPr>
        <w:pict>
          <v:group id="Group 16889" o:spid="_x0000_s1655" style="width:431.95pt;height:220.45pt;mso-position-horizontal-relative:char;mso-position-vertical-relative:line" coordsize="54857,27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">
            <v:rect id="Rectangle 199" o:spid="_x0000_s1656" style="position:absolute;left:27432;top:143;width:445;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PO9sQA&#10;AADcAAAADwAAAGRycy9kb3ducmV2LnhtbERPTWvCQBC9F/oflin0UnSjYNGYjYRSoRQsGAU9jtkx&#10;SZudDdmtif/eLRS8zeN9TrIaTCMu1LnasoLJOAJBXFhdc6lgv1uP5iCcR9bYWCYFV3KwSh8fEoy1&#10;7XlLl9yXIoSwi1FB5X0bS+mKigy6sW2JA3e2nUEfYFdK3WEfwk0jp1H0Kg3WHBoqbOmtouIn/zUK&#10;vib54RA1WTazx+/81Lv9y+fmXannpyFbgvA0+Lv43/2hw/zFAv6eCRfI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TzvbEAAAA3AAAAA8AAAAAAAAAAAAAAAAAmAIAAGRycy9k&#10;b3ducmV2LnhtbFBLBQYAAAAABAAEAPUAAACJAwAAAAA=&#10;" filled="f" stroked="f">
              <v:textbox style="layout-flow:vertical-ideographic" inset="0,0,0,0">
                <w:txbxContent>
                  <w:p w:rsidR="000E5B89" w:rsidRDefault="000E5B89">
                    <w:pPr>
                      <w:spacing w:after="160"/>
                    </w:pPr>
                    <w:r>
                      <w:rPr>
                        <w:rFonts w:eastAsia="Times New Roman"/>
                      </w:rPr>
                      <w:t xml:space="preserve"> </w:t>
                    </w:r>
                  </w:p>
                </w:txbxContent>
              </v:textbox>
            </v:rect>
            <v:rect id="Rectangle 200" o:spid="_x0000_s1657" style="position:absolute;left:27432;top:2810;width:445;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aTkMQA&#10;AADcAAAADwAAAGRycy9kb3ducmV2LnhtbESPQWvCQBSE7wX/w/KEXopuFBSJrhKkBSlUaBT0+Mw+&#10;k2j2bchuTfz3bkHwOMzMN8xi1ZlK3KhxpWUFo2EEgjizuuRcwX73NZiBcB5ZY2WZFNzJwWrZe1tg&#10;rG3Lv3RLfS4ChF2MCgrv61hKlxVk0A1tTRy8s20M+iCbXOoG2wA3lRxH0VQaLDksFFjTuqDsmv4Z&#10;BdtRejhEVZJM7PGSnlq3//j++VTqvd8lcxCeOv8KP9sbrSAQ4f9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Gk5DEAAAA3AAAAA8AAAAAAAAAAAAAAAAAmAIAAGRycy9k&#10;b3ducmV2LnhtbFBLBQYAAAAABAAEAPUAAACJAwAAAAA=&#10;" filled="f" stroked="f">
              <v:textbox style="layout-flow:vertical-ideographic" inset="0,0,0,0">
                <w:txbxContent>
                  <w:p w:rsidR="000E5B89" w:rsidRDefault="000E5B89">
                    <w:pPr>
                      <w:spacing w:after="160"/>
                    </w:pPr>
                    <w:r>
                      <w:rPr>
                        <w:rFonts w:eastAsia="Times New Roman"/>
                      </w:rPr>
                      <w:t xml:space="preserve"> </w:t>
                    </w:r>
                  </w:p>
                </w:txbxContent>
              </v:textbox>
            </v:rect>
            <v:rect id="Rectangle 201" o:spid="_x0000_s1658" style="position:absolute;left:27432;top:5477;width:445;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o2C8YA&#10;AADcAAAADwAAAGRycy9kb3ducmV2LnhtbESPQWvCQBSE7wX/w/KEXoruRmiR6CqhVJBCC42CHp/Z&#10;ZxLNvg3ZrUn/fbdQ8DjMzDfMcj3YRtyo87VjDclUgSAunKm51LDfbSZzED4gG2wck4Yf8rBejR6W&#10;mBrX8xfd8lCKCGGfooYqhDaV0hcVWfRT1xJH7+w6iyHKrpSmwz7CbSNnSr1IizXHhQpbeq2ouObf&#10;VsNnkh8OqsmyZ3e85Kfe75/eP960fhwP2QJEoCHcw//trdEwUw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o2C8YAAADcAAAADwAAAAAAAAAAAAAAAACYAgAAZHJz&#10;L2Rvd25yZXYueG1sUEsFBgAAAAAEAAQA9QAAAIsDAAAAAA==&#10;" filled="f" stroked="f">
              <v:textbox style="layout-flow:vertical-ideographic" inset="0,0,0,0">
                <w:txbxContent>
                  <w:p w:rsidR="000E5B89" w:rsidRDefault="000E5B89">
                    <w:pPr>
                      <w:spacing w:after="160"/>
                    </w:pPr>
                    <w:r>
                      <w:rPr>
                        <w:rFonts w:eastAsia="Times New Roman"/>
                      </w:rPr>
                      <w:t xml:space="preserve"> </w:t>
                    </w:r>
                  </w:p>
                </w:txbxContent>
              </v:textbox>
            </v:rect>
            <v:rect id="Rectangle 202" o:spid="_x0000_s1659" style="position:absolute;left:27432;top:8144;width:445;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iofMYA&#10;AADcAAAADwAAAGRycy9kb3ducmV2LnhtbESPQWvCQBSE7wX/w/KEXoruGlAkukooLZRCC00FPT6z&#10;zySafRuyWxP/fbcg9DjMzDfMejvYRlyp87VjDbOpAkFcOFNzqWH3/TpZgvAB2WDjmDTcyMN2M3pY&#10;Y2pcz190zUMpIoR9ihqqENpUSl9UZNFPXUscvZPrLIYou1KaDvsIt41MlFpIizXHhQpbeq6ouOQ/&#10;VsPnLN/vVZNlc3c458fe757eP160fhwP2QpEoCH8h+/tN6MhUQn8nY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iofMYAAADcAAAADwAAAAAAAAAAAAAAAACYAgAAZHJz&#10;L2Rvd25yZXYueG1sUEsFBgAAAAAEAAQA9QAAAIsDAAAAAA==&#10;" filled="f" stroked="f">
              <v:textbox style="layout-flow:vertical-ideographic" inset="0,0,0,0">
                <w:txbxContent>
                  <w:p w:rsidR="000E5B89" w:rsidRDefault="000E5B89">
                    <w:pPr>
                      <w:spacing w:after="160"/>
                    </w:pPr>
                    <w:r>
                      <w:rPr>
                        <w:rFonts w:eastAsia="Times New Roman"/>
                      </w:rPr>
                      <w:t xml:space="preserve"> </w:t>
                    </w:r>
                  </w:p>
                </w:txbxContent>
              </v:textbox>
            </v:rect>
            <v:rect id="Rectangle 203" o:spid="_x0000_s1660" style="position:absolute;left:27432;top:10811;width:445;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QN58YA&#10;AADcAAAADwAAAGRycy9kb3ducmV2LnhtbESPQWvCQBSE7wX/w/KEXoruammR6CqhKJSCBaOgx2f2&#10;mcRm34bs1qT/3i0Uehxm5htmseptLW7U+sqxhslYgSDOnam40HDYb0YzED4gG6wdk4Yf8rBaDh4W&#10;mBjX8Y5uWShEhLBPUEMZQpNI6fOSLPqxa4ijd3GtxRBlW0jTYhfhtpZTpV6lxYrjQokNvZWUf2Xf&#10;VsPnJDseVZ2mL+50zc6dPzx9bNdaPw77dA4iUB/+w3/td6Nhqp7h90w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QN58YAAADcAAAADwAAAAAAAAAAAAAAAACYAgAAZHJz&#10;L2Rvd25yZXYueG1sUEsFBgAAAAAEAAQA9QAAAIsDAAAAAA==&#10;" filled="f" stroked="f">
              <v:textbox style="layout-flow:vertical-ideographic" inset="0,0,0,0">
                <w:txbxContent>
                  <w:p w:rsidR="000E5B89" w:rsidRDefault="000E5B89">
                    <w:pPr>
                      <w:spacing w:after="160"/>
                    </w:pPr>
                    <w:r>
                      <w:rPr>
                        <w:rFonts w:eastAsia="Times New Roman"/>
                      </w:rPr>
                      <w:t xml:space="preserve"> </w:t>
                    </w:r>
                  </w:p>
                </w:txbxContent>
              </v:textbox>
            </v:rect>
            <v:rect id="Rectangle 204" o:spid="_x0000_s1661" style="position:absolute;left:27432;top:13478;width:445;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2Vk8YA&#10;AADcAAAADwAAAGRycy9kb3ducmV2LnhtbESPQWvCQBSE7wX/w/KEXoruKm2R6CqhKJSCBaOgx2f2&#10;mcRm34bs1qT/3i0Uehxm5htmseptLW7U+sqxhslYgSDOnam40HDYb0YzED4gG6wdk4Yf8rBaDh4W&#10;mBjX8Y5uWShEhLBPUEMZQpNI6fOSLPqxa4ijd3GtxRBlW0jTYhfhtpZTpV6lxYrjQokNvZWUf2Xf&#10;VsPnJDseVZ2mL+50zc6dPzx9bNdaPw77dA4iUB/+w3/td6Nhqp7h90w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2Vk8YAAADcAAAADwAAAAAAAAAAAAAAAACYAgAAZHJz&#10;L2Rvd25yZXYueG1sUEsFBgAAAAAEAAQA9QAAAIsDAAAAAA==&#10;" filled="f" stroked="f">
              <v:textbox style="layout-flow:vertical-ideographic" inset="0,0,0,0">
                <w:txbxContent>
                  <w:p w:rsidR="000E5B89" w:rsidRDefault="000E5B89">
                    <w:pPr>
                      <w:spacing w:after="160"/>
                    </w:pPr>
                    <w:r>
                      <w:rPr>
                        <w:rFonts w:eastAsia="Times New Roman"/>
                      </w:rPr>
                      <w:t xml:space="preserve"> </w:t>
                    </w:r>
                  </w:p>
                </w:txbxContent>
              </v:textbox>
            </v:rect>
            <v:rect id="Rectangle 205" o:spid="_x0000_s1662" style="position:absolute;left:27432;top:16145;width:445;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wCMYA&#10;AADcAAAADwAAAGRycy9kb3ducmV2LnhtbESPQWvCQBSE74L/YXmFXkR3FSwSXSWIQim00Cjo8Zl9&#10;JrHZtyG7Nem/7xYKHoeZ+YZZbXpbizu1vnKsYTpRIIhzZyouNBwP+/EChA/IBmvHpOGHPGzWw8EK&#10;E+M6/qR7FgoRIewT1FCG0CRS+rwki37iGuLoXV1rMUTZFtK02EW4reVMqRdpseK4UGJD25Lyr+zb&#10;aviYZqeTqtN07s637NL54+jtfaf181OfLkEE6sMj/N9+NRpmag5/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EwCMYAAADcAAAADwAAAAAAAAAAAAAAAACYAgAAZHJz&#10;L2Rvd25yZXYueG1sUEsFBgAAAAAEAAQA9QAAAIsDAAAAAA==&#10;" filled="f" stroked="f">
              <v:textbox style="layout-flow:vertical-ideographic" inset="0,0,0,0">
                <w:txbxContent>
                  <w:p w:rsidR="000E5B89" w:rsidRDefault="000E5B89">
                    <w:pPr>
                      <w:spacing w:after="160"/>
                    </w:pPr>
                    <w:r>
                      <w:rPr>
                        <w:rFonts w:eastAsia="Times New Roman"/>
                      </w:rPr>
                      <w:t xml:space="preserve"> </w:t>
                    </w:r>
                  </w:p>
                </w:txbxContent>
              </v:textbox>
            </v:rect>
            <v:rect id="Rectangle 206" o:spid="_x0000_s1663" style="position:absolute;left:27432;top:18816;width:445;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Ouf8YA&#10;AADcAAAADwAAAGRycy9kb3ducmV2LnhtbESPQWvCQBSE7wX/w/IEL0V3FSoSXSVIC1JooVHQ4zP7&#10;TKLZtyG7Nem/7xYKHoeZ+YZZbXpbizu1vnKsYTpRIIhzZyouNBz2b+MFCB+QDdaOScMPedisB08r&#10;TIzr+IvuWShEhLBPUEMZQpNI6fOSLPqJa4ijd3GtxRBlW0jTYhfhtpYzpebSYsVxocSGtiXlt+zb&#10;avicZsejqtP0xZ2u2bnzh+f3j1etR8M+XYII1IdH+L+9Mxpmag5/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Ouf8YAAADcAAAADwAAAAAAAAAAAAAAAACYAgAAZHJz&#10;L2Rvd25yZXYueG1sUEsFBgAAAAAEAAQA9QAAAIsDAAAAAA==&#10;" filled="f" stroked="f">
              <v:textbox style="layout-flow:vertical-ideographic" inset="0,0,0,0">
                <w:txbxContent>
                  <w:p w:rsidR="000E5B89" w:rsidRDefault="000E5B89">
                    <w:pPr>
                      <w:spacing w:after="160"/>
                    </w:pPr>
                    <w:r>
                      <w:rPr>
                        <w:rFonts w:eastAsia="Times New Roman"/>
                      </w:rPr>
                      <w:t xml:space="preserve"> </w:t>
                    </w:r>
                  </w:p>
                </w:txbxContent>
              </v:textbox>
            </v:rect>
            <v:rect id="Rectangle 207" o:spid="_x0000_s1664" style="position:absolute;left:27432;top:21483;width:445;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8L5MYA&#10;AADcAAAADwAAAGRycy9kb3ducmV2LnhtbESPQWvCQBSE7wX/w/KEXoruKrSV6CqhKJSCBaOgx2f2&#10;mcRm34bs1qT/3i0Uehxm5htmseptLW7U+sqxhslYgSDOnam40HDYb0YzED4gG6wdk4Yf8rBaDh4W&#10;mBjX8Y5uWShEhLBPUEMZQpNI6fOSLPqxa4ijd3GtxRBlW0jTYhfhtpZTpV6kxYrjQokNvZWUf2Xf&#10;VsPnJDseVZ2mz+50zc6dPzx9bNdaPw77dA4iUB/+w3/td6Nhql7h90w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8L5MYAAADcAAAADwAAAAAAAAAAAAAAAACYAgAAZHJz&#10;L2Rvd25yZXYueG1sUEsFBgAAAAAEAAQA9QAAAIsDAAAAAA==&#10;" filled="f" stroked="f">
              <v:textbox style="layout-flow:vertical-ideographic" inset="0,0,0,0">
                <w:txbxContent>
                  <w:p w:rsidR="000E5B89" w:rsidRDefault="000E5B89">
                    <w:pPr>
                      <w:spacing w:after="160"/>
                    </w:pPr>
                    <w:r>
                      <w:rPr>
                        <w:rFonts w:eastAsia="Times New Roman"/>
                      </w:rPr>
                      <w:t xml:space="preserve"> </w:t>
                    </w:r>
                  </w:p>
                </w:txbxContent>
              </v:textbox>
            </v:rect>
            <v:rect id="Rectangle 208" o:spid="_x0000_s1665" style="position:absolute;left:27432;top:23987;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CflsMA&#10;AADcAAAADwAAAGRycy9kb3ducmV2LnhtbERPXWvCMBR9H/gfwhV8GZooTEY1ShEFETawE/Tx2ty1&#10;nc1NaaLt/v3yMPDxcL6X697W4kGtrxxrmE4UCOLcmYoLDaev3fgdhA/IBmvHpOGXPKxXg5clJsZ1&#10;fKRHFgoRQ9gnqKEMoUmk9HlJFv3ENcSR+3atxRBhW0jTYhfDbS1nSs2lxYpjQ4kNbUrKb9ndavic&#10;ZuezqtP0zV1+smvnT6+Hj63Wo2GfLkAE6sNT/O/eGw0zFdfGM/E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CflsMAAADcAAAADwAAAAAAAAAAAAAAAACYAgAAZHJzL2Rv&#10;d25yZXYueG1sUEsFBgAAAAAEAAQA9QAAAIgDAAAAAA==&#10;" filled="f" stroked="f">
              <v:textbox style="layout-flow:vertical-ideographic" inset="0,0,0,0">
                <w:txbxContent>
                  <w:p w:rsidR="000E5B89" w:rsidRDefault="000E5B89">
                    <w:pPr>
                      <w:spacing w:after="160"/>
                    </w:pPr>
                    <w:r>
                      <w:rPr>
                        <w:rFonts w:eastAsia="Times New Roman"/>
                        <w:sz w:val="24"/>
                      </w:rPr>
                      <w:t xml:space="preserve"> </w:t>
                    </w:r>
                  </w:p>
                </w:txbxContent>
              </v:textbox>
            </v:rect>
            <v:shape id="Picture 294" o:spid="_x0000_s1666" type="#_x0000_t75" style="position:absolute;width:54857;height:279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PJHTFAAAA3AAAAA8AAABkcnMvZG93bnJldi54bWxEj91qwkAUhO8LvsNyCt4U3TSUotFVtGBo&#10;roo/D3DMnibB7NmQXfPTp+8WCl4OM/MNs94OphYdta6yrOB1HoEgzq2uuFBwOR9mCxDOI2usLZOC&#10;kRxsN5OnNSba9nyk7uQLESDsElRQet8kUrq8JINubhvi4H3b1qAPsi2kbrEPcFPLOIrepcGKw0KJ&#10;DX2UlN9Od6Pgds3S+Gu/c2n6cxzdC+lldvdKTZ+H3QqEp8E/wv/tT60gXr7B35lwBO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DyR0xQAAANwAAAAPAAAAAAAAAAAAAAAA&#10;AJ8CAABkcnMvZG93bnJldi54bWxQSwUGAAAAAAQABAD3AAAAkQMAAAAA&#10;">
              <v:imagedata r:id="rId86" o:title=""/>
            </v:shape>
            <w10:wrap type="none"/>
            <w10:anchorlock/>
          </v:group>
        </w:pict>
      </w:r>
      <w:r w:rsidR="00523A46">
        <w:rPr>
          <w:rFonts w:eastAsia="Times New Roman"/>
          <w:sz w:val="24"/>
        </w:rPr>
        <w:t xml:space="preserve"> </w:t>
      </w:r>
    </w:p>
    <w:p w:rsidR="00946CE4" w:rsidRDefault="00523A46">
      <w:pPr>
        <w:spacing w:after="167"/>
        <w:ind w:left="372" w:right="472"/>
        <w:jc w:val="center"/>
      </w:pPr>
      <w:r>
        <w:rPr>
          <w:sz w:val="18"/>
        </w:rPr>
        <w:t>图</w:t>
      </w:r>
      <w:r>
        <w:rPr>
          <w:sz w:val="18"/>
        </w:rPr>
        <w:t xml:space="preserve"> </w:t>
      </w:r>
      <w:r>
        <w:rPr>
          <w:rFonts w:eastAsia="Times New Roman"/>
          <w:b/>
          <w:sz w:val="18"/>
        </w:rPr>
        <w:t xml:space="preserve">1 </w:t>
      </w:r>
      <w:r>
        <w:rPr>
          <w:sz w:val="18"/>
        </w:rPr>
        <w:t>比赛场地全景</w:t>
      </w:r>
      <w:r>
        <w:rPr>
          <w:rFonts w:eastAsia="Times New Roman"/>
          <w:b/>
          <w:sz w:val="18"/>
        </w:rPr>
        <w:t xml:space="preserve"> </w:t>
      </w:r>
    </w:p>
    <w:p w:rsidR="00946CE4" w:rsidRDefault="00523A46">
      <w:pPr>
        <w:spacing w:after="125"/>
        <w:ind w:left="5"/>
      </w:pPr>
      <w:r>
        <w:rPr>
          <w:rFonts w:eastAsia="Times New Roman"/>
        </w:rPr>
        <w:t xml:space="preserve">3.2.2 </w:t>
      </w:r>
      <w:r>
        <w:t>单个赛台的内部尺寸长为</w:t>
      </w:r>
      <w:r>
        <w:t xml:space="preserve"> </w:t>
      </w:r>
      <w:r>
        <w:rPr>
          <w:rFonts w:eastAsia="Times New Roman"/>
        </w:rPr>
        <w:t>1143mm</w:t>
      </w:r>
      <w:r>
        <w:t>、宽</w:t>
      </w:r>
      <w:r>
        <w:t xml:space="preserve"> </w:t>
      </w:r>
      <w:r>
        <w:rPr>
          <w:rFonts w:eastAsia="Times New Roman"/>
        </w:rPr>
        <w:t>2362mm</w:t>
      </w:r>
      <w:r>
        <w:t>，四周装有边墙，厚度为</w:t>
      </w:r>
      <w:r>
        <w:t xml:space="preserve"> </w:t>
      </w:r>
      <w:r>
        <w:rPr>
          <w:rFonts w:eastAsia="Times New Roman"/>
        </w:rPr>
        <w:t>38mm</w:t>
      </w:r>
      <w:r>
        <w:t>，内高为</w:t>
      </w:r>
    </w:p>
    <w:p w:rsidR="00946CE4" w:rsidRDefault="00523A46">
      <w:pPr>
        <w:spacing w:after="127"/>
        <w:ind w:left="5"/>
      </w:pPr>
      <w:r>
        <w:rPr>
          <w:rFonts w:eastAsia="Times New Roman"/>
        </w:rPr>
        <w:t>77mm±13mm</w:t>
      </w:r>
      <w:r>
        <w:t>，如图</w:t>
      </w:r>
      <w:r>
        <w:t xml:space="preserve"> </w:t>
      </w:r>
      <w:r>
        <w:rPr>
          <w:rFonts w:eastAsia="Times New Roman"/>
        </w:rPr>
        <w:t xml:space="preserve">2 </w:t>
      </w:r>
      <w:r>
        <w:t>所示。边墙内侧为黑色。</w:t>
      </w:r>
      <w:r>
        <w:rPr>
          <w:rFonts w:eastAsia="Times New Roman"/>
        </w:rPr>
        <w:t xml:space="preserve"> </w:t>
      </w:r>
    </w:p>
    <w:p w:rsidR="00946CE4" w:rsidRDefault="00523A46">
      <w:pPr>
        <w:spacing w:line="366" w:lineRule="auto"/>
        <w:ind w:left="5"/>
      </w:pPr>
      <w:r>
        <w:rPr>
          <w:rFonts w:eastAsia="Times New Roman"/>
        </w:rPr>
        <w:t xml:space="preserve">3.3.3 </w:t>
      </w:r>
      <w:r>
        <w:t>赛台底板上铺有亚光场地膜。场地膜上画有基地，比赛用的部分模型则布置在场地膜上。场地膜（含黑边）的尺寸为</w:t>
      </w:r>
      <w:r>
        <w:t xml:space="preserve"> </w:t>
      </w:r>
      <w:r>
        <w:rPr>
          <w:rFonts w:eastAsia="Times New Roman"/>
        </w:rPr>
        <w:t>1138mm</w:t>
      </w:r>
      <w:r>
        <w:t>、宽</w:t>
      </w:r>
      <w:r>
        <w:t xml:space="preserve"> </w:t>
      </w:r>
      <w:r>
        <w:rPr>
          <w:rFonts w:eastAsia="Times New Roman"/>
        </w:rPr>
        <w:t>2353mm</w:t>
      </w:r>
      <w:r>
        <w:t>。参赛队在设计机器人时必须充分考虑到场地膜的误差。</w:t>
      </w:r>
      <w:r>
        <w:rPr>
          <w:rFonts w:eastAsia="Times New Roman"/>
        </w:rPr>
        <w:t xml:space="preserve"> </w:t>
      </w:r>
    </w:p>
    <w:p w:rsidR="00946CE4" w:rsidRDefault="00523A46">
      <w:pPr>
        <w:spacing w:line="373" w:lineRule="auto"/>
        <w:ind w:left="5"/>
      </w:pPr>
      <w:r>
        <w:rPr>
          <w:rFonts w:eastAsia="Times New Roman"/>
        </w:rPr>
        <w:t xml:space="preserve">3.2.4 </w:t>
      </w:r>
      <w:r>
        <w:t>比赛时两张赛台背靠背放在一起，如图</w:t>
      </w:r>
      <w:r>
        <w:t xml:space="preserve"> </w:t>
      </w:r>
      <w:r>
        <w:rPr>
          <w:rFonts w:eastAsia="Times New Roman"/>
        </w:rPr>
        <w:t xml:space="preserve">2 </w:t>
      </w:r>
      <w:r>
        <w:t>所示。两支参赛队各占一张赛台。参赛队员面向赛台时，赛台左西右东，场地膜上有一个表示方向的标志。为了便于操作，赛台会架高</w:t>
      </w:r>
      <w:r>
        <w:t xml:space="preserve"> </w:t>
      </w:r>
      <w:r>
        <w:rPr>
          <w:rFonts w:eastAsia="Times New Roman"/>
        </w:rPr>
        <w:t>500</w:t>
      </w:r>
      <w:r>
        <w:t>～</w:t>
      </w:r>
      <w:r>
        <w:rPr>
          <w:rFonts w:eastAsia="Times New Roman"/>
        </w:rPr>
        <w:t>650mm</w:t>
      </w:r>
      <w:r>
        <w:t>。</w:t>
      </w:r>
      <w:r>
        <w:rPr>
          <w:rFonts w:eastAsia="Times New Roman"/>
        </w:rPr>
        <w:t xml:space="preserve"> </w:t>
      </w:r>
    </w:p>
    <w:p w:rsidR="00946CE4" w:rsidRDefault="00523A46">
      <w:pPr>
        <w:spacing w:after="184"/>
        <w:ind w:left="1795"/>
      </w:pPr>
      <w:r>
        <w:rPr>
          <w:noProof/>
        </w:rPr>
        <w:lastRenderedPageBreak/>
        <w:drawing>
          <wp:inline distT="0" distB="0" distL="0" distR="0">
            <wp:extent cx="3669665" cy="2277745"/>
            <wp:effectExtent l="0" t="0" r="0" b="0"/>
            <wp:docPr id="295" name="Pictu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87" cstate="print"/>
                    <a:stretch>
                      <a:fillRect/>
                    </a:stretch>
                  </pic:blipFill>
                  <pic:spPr>
                    <a:xfrm>
                      <a:off x="0" y="0"/>
                      <a:ext cx="3669665" cy="2277745"/>
                    </a:xfrm>
                    <a:prstGeom prst="rect">
                      <a:avLst/>
                    </a:prstGeom>
                  </pic:spPr>
                </pic:pic>
              </a:graphicData>
            </a:graphic>
          </wp:inline>
        </w:drawing>
      </w:r>
    </w:p>
    <w:p w:rsidR="00946CE4" w:rsidRDefault="00523A46">
      <w:pPr>
        <w:spacing w:line="361" w:lineRule="auto"/>
        <w:ind w:left="5"/>
      </w:pPr>
      <w:r>
        <w:rPr>
          <w:rFonts w:eastAsia="Times New Roman"/>
        </w:rPr>
        <w:t xml:space="preserve">3.2.5 </w:t>
      </w:r>
      <w:r>
        <w:t>场地上物品较多，比赛期间，参赛队和裁判员要共同维护好场上秩序。参赛队可以把基地内当前不动或机器人不用的物品放到赛台外或由两名队员之一拿在手里或放在盒子里。如因其它原因而非机器人的动作使模型断裂、失效、移动或被激活，如果可能，裁判员应尽快将它恢复。</w:t>
      </w:r>
      <w:r>
        <w:rPr>
          <w:rFonts w:ascii="Arial" w:eastAsia="Arial" w:hAnsi="Arial" w:cs="Arial"/>
        </w:rPr>
        <w:t xml:space="preserve"> </w:t>
      </w:r>
    </w:p>
    <w:p w:rsidR="00946CE4" w:rsidRDefault="00523A46">
      <w:pPr>
        <w:pStyle w:val="1"/>
        <w:ind w:left="-5"/>
      </w:pPr>
      <w:r>
        <w:t xml:space="preserve">3.3 </w:t>
      </w:r>
      <w:r>
        <w:rPr>
          <w:rFonts w:ascii="宋体" w:eastAsia="宋体" w:hAnsi="宋体" w:cs="宋体"/>
          <w:b w:val="0"/>
        </w:rPr>
        <w:t>基地</w:t>
      </w:r>
      <w:r>
        <w:t xml:space="preserve"> </w:t>
      </w:r>
    </w:p>
    <w:p w:rsidR="00946CE4" w:rsidRDefault="00523A46">
      <w:pPr>
        <w:spacing w:after="127"/>
        <w:ind w:left="10" w:right="91"/>
        <w:jc w:val="right"/>
      </w:pPr>
      <w:r>
        <w:t>场地膜上有一块基地。它是机器人准备、启动和必要时维修的地方。基地是场地膜西南角一道</w:t>
      </w:r>
    </w:p>
    <w:p w:rsidR="00946CE4" w:rsidRDefault="00523A46">
      <w:pPr>
        <w:spacing w:line="363" w:lineRule="auto"/>
        <w:ind w:left="-5" w:right="92"/>
      </w:pPr>
      <w:r>
        <w:rPr>
          <w:rFonts w:eastAsia="Times New Roman"/>
        </w:rPr>
        <w:t xml:space="preserve">1/4 </w:t>
      </w:r>
      <w:r>
        <w:t>圆弧（直径</w:t>
      </w:r>
      <w:r>
        <w:t xml:space="preserve"> </w:t>
      </w:r>
      <w:r>
        <w:rPr>
          <w:rFonts w:eastAsia="Times New Roman"/>
        </w:rPr>
        <w:t>580mm</w:t>
      </w:r>
      <w:r>
        <w:t>，细黑线）的外缘和赛台南、西边墙内沿围成的闭合图形向上无限延伸所包含的空间，如图</w:t>
      </w:r>
      <w:r>
        <w:t xml:space="preserve"> </w:t>
      </w:r>
      <w:r>
        <w:rPr>
          <w:rFonts w:eastAsia="Times New Roman"/>
        </w:rPr>
        <w:t xml:space="preserve">3 </w:t>
      </w:r>
      <w:r>
        <w:t>所示。如果场地膜的尺寸有误差（一般是略小），不能与边墙相配，则优先保证场地膜的南边缘与边墙贴紧，东西向居中，基地会略有增大。</w:t>
      </w:r>
      <w:r>
        <w:rPr>
          <w:rFonts w:ascii="Arial" w:eastAsia="Arial" w:hAnsi="Arial" w:cs="Arial"/>
        </w:rPr>
        <w:t xml:space="preserve"> </w:t>
      </w:r>
    </w:p>
    <w:p w:rsidR="00946CE4" w:rsidRDefault="00523A46">
      <w:pPr>
        <w:spacing w:line="362" w:lineRule="auto"/>
        <w:ind w:left="-5" w:firstLine="473"/>
      </w:pPr>
      <w:r>
        <w:t>对于基地与某个物体的相对位置，规则中常常会提到</w:t>
      </w:r>
      <w:r>
        <w:t>“</w:t>
      </w:r>
      <w:r>
        <w:t>在里面</w:t>
      </w:r>
      <w:r>
        <w:t>”</w:t>
      </w:r>
      <w:r>
        <w:t>或</w:t>
      </w:r>
      <w:r>
        <w:t>“</w:t>
      </w:r>
      <w:r>
        <w:t>在外面</w:t>
      </w:r>
      <w:r>
        <w:t>”</w:t>
      </w:r>
      <w:r>
        <w:t>。图</w:t>
      </w:r>
      <w:r>
        <w:t xml:space="preserve"> </w:t>
      </w:r>
      <w:r>
        <w:rPr>
          <w:rFonts w:eastAsia="Times New Roman"/>
        </w:rPr>
        <w:t xml:space="preserve">3 </w:t>
      </w:r>
      <w:r>
        <w:t>以黑线围成的区域表示基地，红线围成的范围表示物体，分别定义了</w:t>
      </w:r>
      <w:r>
        <w:t>“</w:t>
      </w:r>
      <w:r>
        <w:t>完全在里面</w:t>
      </w:r>
      <w:r>
        <w:t>”</w:t>
      </w:r>
      <w:r>
        <w:t>、</w:t>
      </w:r>
      <w:r>
        <w:t>“</w:t>
      </w:r>
      <w:r>
        <w:t>部分在里面</w:t>
      </w:r>
      <w:r>
        <w:t>”</w:t>
      </w:r>
      <w:r>
        <w:t>和</w:t>
      </w:r>
      <w:r>
        <w:t>“</w:t>
      </w:r>
      <w:r>
        <w:t>在外面</w:t>
      </w:r>
      <w:r>
        <w:t>”</w:t>
      </w:r>
      <w:r>
        <w:t>。这个定义也完全适用于下一节中的任何区域。</w:t>
      </w:r>
      <w:r>
        <w:rPr>
          <w:rFonts w:ascii="Arial" w:eastAsia="Arial" w:hAnsi="Arial" w:cs="Arial"/>
        </w:rPr>
        <w:t xml:space="preserve"> </w:t>
      </w:r>
    </w:p>
    <w:p w:rsidR="00946CE4" w:rsidRDefault="00523A46">
      <w:pPr>
        <w:spacing w:after="181"/>
        <w:ind w:left="74"/>
      </w:pPr>
      <w:r>
        <w:rPr>
          <w:noProof/>
        </w:rPr>
        <w:drawing>
          <wp:inline distT="0" distB="0" distL="0" distR="0">
            <wp:extent cx="5752465" cy="1016635"/>
            <wp:effectExtent l="0" t="0" r="0" b="0"/>
            <wp:docPr id="19" name="Picture 448"/>
            <wp:cNvGraphicFramePr/>
            <a:graphic xmlns:a="http://schemas.openxmlformats.org/drawingml/2006/main">
              <a:graphicData uri="http://schemas.openxmlformats.org/drawingml/2006/picture">
                <pic:pic xmlns:pic="http://schemas.openxmlformats.org/drawingml/2006/picture">
                  <pic:nvPicPr>
                    <pic:cNvPr id="19" name="Picture 448"/>
                    <pic:cNvPicPr/>
                  </pic:nvPicPr>
                  <pic:blipFill>
                    <a:blip r:embed="rId88" cstate="print"/>
                    <a:stretch>
                      <a:fillRect/>
                    </a:stretch>
                  </pic:blipFill>
                  <pic:spPr>
                    <a:xfrm>
                      <a:off x="0" y="0"/>
                      <a:ext cx="5752466" cy="1016635"/>
                    </a:xfrm>
                    <a:prstGeom prst="rect">
                      <a:avLst/>
                    </a:prstGeom>
                  </pic:spPr>
                </pic:pic>
              </a:graphicData>
            </a:graphic>
          </wp:inline>
        </w:drawing>
      </w:r>
    </w:p>
    <w:p w:rsidR="00946CE4" w:rsidRDefault="00523A46">
      <w:pPr>
        <w:spacing w:after="154"/>
        <w:ind w:left="372"/>
        <w:jc w:val="center"/>
      </w:pPr>
      <w:r>
        <w:rPr>
          <w:sz w:val="18"/>
        </w:rPr>
        <w:t>图</w:t>
      </w:r>
      <w:r>
        <w:rPr>
          <w:sz w:val="18"/>
        </w:rPr>
        <w:t xml:space="preserve">3 </w:t>
      </w:r>
      <w:r>
        <w:rPr>
          <w:sz w:val="18"/>
        </w:rPr>
        <w:t>基地</w:t>
      </w:r>
      <w:r>
        <w:rPr>
          <w:sz w:val="18"/>
        </w:rPr>
        <w:t xml:space="preserve"> </w:t>
      </w:r>
    </w:p>
    <w:p w:rsidR="00946CE4" w:rsidRDefault="00523A46">
      <w:pPr>
        <w:spacing w:after="114"/>
        <w:ind w:left="5"/>
      </w:pPr>
      <w:r>
        <w:rPr>
          <w:rFonts w:eastAsia="Times New Roman"/>
          <w:b/>
        </w:rPr>
        <w:t xml:space="preserve">3.4 </w:t>
      </w:r>
      <w:r>
        <w:t>目标区</w:t>
      </w:r>
      <w:r>
        <w:rPr>
          <w:rFonts w:eastAsia="Times New Roman"/>
          <w:b/>
        </w:rPr>
        <w:t xml:space="preserve"> </w:t>
      </w:r>
    </w:p>
    <w:p w:rsidR="00946CE4" w:rsidRDefault="00523A46">
      <w:pPr>
        <w:spacing w:line="356" w:lineRule="auto"/>
        <w:ind w:left="-5" w:firstLine="497"/>
      </w:pPr>
      <w:r>
        <w:t>有些比赛任务会要求机器人把某个任务模型运送到某个指定的区域，这些区域称为运送目标区。图</w:t>
      </w:r>
      <w:r>
        <w:t xml:space="preserve"> </w:t>
      </w:r>
      <w:r>
        <w:rPr>
          <w:rFonts w:eastAsia="Times New Roman"/>
        </w:rPr>
        <w:t xml:space="preserve">4 </w:t>
      </w:r>
      <w:r>
        <w:t>示出本届比赛场地上的行星区和着陆器目标区。</w:t>
      </w:r>
      <w:r>
        <w:rPr>
          <w:rFonts w:eastAsia="Times New Roman"/>
        </w:rPr>
        <w:t xml:space="preserve"> </w:t>
      </w:r>
    </w:p>
    <w:p w:rsidR="00946CE4" w:rsidRDefault="00523A46">
      <w:pPr>
        <w:spacing w:after="218"/>
        <w:ind w:left="3384"/>
      </w:pPr>
      <w:r>
        <w:rPr>
          <w:noProof/>
        </w:rPr>
        <w:lastRenderedPageBreak/>
        <w:drawing>
          <wp:inline distT="0" distB="0" distL="0" distR="0">
            <wp:extent cx="1453515" cy="1105535"/>
            <wp:effectExtent l="0" t="0" r="0" b="0"/>
            <wp:docPr id="20" name="Picture 450"/>
            <wp:cNvGraphicFramePr/>
            <a:graphic xmlns:a="http://schemas.openxmlformats.org/drawingml/2006/main">
              <a:graphicData uri="http://schemas.openxmlformats.org/drawingml/2006/picture">
                <pic:pic xmlns:pic="http://schemas.openxmlformats.org/drawingml/2006/picture">
                  <pic:nvPicPr>
                    <pic:cNvPr id="20" name="Picture 450"/>
                    <pic:cNvPicPr/>
                  </pic:nvPicPr>
                  <pic:blipFill>
                    <a:blip r:embed="rId89" cstate="print"/>
                    <a:stretch>
                      <a:fillRect/>
                    </a:stretch>
                  </pic:blipFill>
                  <pic:spPr>
                    <a:xfrm>
                      <a:off x="0" y="0"/>
                      <a:ext cx="1453515" cy="1105535"/>
                    </a:xfrm>
                    <a:prstGeom prst="rect">
                      <a:avLst/>
                    </a:prstGeom>
                  </pic:spPr>
                </pic:pic>
              </a:graphicData>
            </a:graphic>
          </wp:inline>
        </w:drawing>
      </w:r>
    </w:p>
    <w:p w:rsidR="00946CE4" w:rsidRDefault="00523A46">
      <w:pPr>
        <w:spacing w:after="127"/>
        <w:ind w:left="372" w:right="475"/>
        <w:jc w:val="center"/>
      </w:pPr>
      <w:r>
        <w:rPr>
          <w:sz w:val="18"/>
        </w:rPr>
        <w:t>图</w:t>
      </w:r>
      <w:r>
        <w:rPr>
          <w:sz w:val="18"/>
        </w:rPr>
        <w:t xml:space="preserve"> </w:t>
      </w:r>
      <w:r>
        <w:rPr>
          <w:rFonts w:eastAsia="Times New Roman"/>
          <w:b/>
          <w:sz w:val="18"/>
        </w:rPr>
        <w:t xml:space="preserve">4  </w:t>
      </w:r>
      <w:r>
        <w:rPr>
          <w:sz w:val="18"/>
        </w:rPr>
        <w:t>行星区和着陆器目标区</w:t>
      </w:r>
      <w:r>
        <w:rPr>
          <w:rFonts w:eastAsia="Times New Roman"/>
          <w:b/>
          <w:sz w:val="24"/>
        </w:rPr>
        <w:t xml:space="preserve"> </w:t>
      </w:r>
    </w:p>
    <w:p w:rsidR="00946CE4" w:rsidRDefault="00523A46">
      <w:pPr>
        <w:spacing w:line="356" w:lineRule="auto"/>
        <w:ind w:left="-5" w:firstLine="370"/>
      </w:pPr>
      <w:r>
        <w:t>场地东北角</w:t>
      </w:r>
      <w:r>
        <w:t>1/4</w:t>
      </w:r>
      <w:r>
        <w:t>圆弧与东、北边墙内表面围起的区域是行星区，着陆器目标区就是行星区中用白线画出的圆形区域，在着陆器释放架的下方。</w:t>
      </w:r>
      <w:r>
        <w:rPr>
          <w:rFonts w:eastAsia="Times New Roman"/>
        </w:rPr>
        <w:t xml:space="preserve"> </w:t>
      </w:r>
    </w:p>
    <w:p w:rsidR="00946CE4" w:rsidRDefault="00523A46">
      <w:pPr>
        <w:spacing w:after="114"/>
        <w:ind w:left="5"/>
      </w:pPr>
      <w:r>
        <w:rPr>
          <w:rFonts w:eastAsia="Times New Roman"/>
          <w:b/>
        </w:rPr>
        <w:t>3.5</w:t>
      </w:r>
      <w:r>
        <w:t xml:space="preserve"> </w:t>
      </w:r>
      <w:r>
        <w:t>任务模型</w:t>
      </w:r>
      <w:r>
        <w:t xml:space="preserve"> </w:t>
      </w:r>
    </w:p>
    <w:p w:rsidR="00946CE4" w:rsidRDefault="00523A46">
      <w:pPr>
        <w:spacing w:line="356" w:lineRule="auto"/>
        <w:ind w:left="-5" w:firstLine="372"/>
      </w:pPr>
      <w:r>
        <w:t>机器人执行任务实际上是操作任务模型。有些模型没有可动部件，机器人只能改变它们的位置或状态；有些模型具有可动部件，机器人可能改变它们的位置、形状或状态。</w:t>
      </w:r>
      <w:r>
        <w:rPr>
          <w:rFonts w:eastAsia="Times New Roman"/>
        </w:rPr>
        <w:t xml:space="preserve"> </w:t>
      </w:r>
    </w:p>
    <w:p w:rsidR="00946CE4" w:rsidRDefault="00523A46">
      <w:pPr>
        <w:ind w:left="5"/>
      </w:pPr>
      <w:r>
        <w:rPr>
          <w:rFonts w:eastAsia="Times New Roman"/>
        </w:rPr>
        <w:t xml:space="preserve">3.5.1 </w:t>
      </w:r>
      <w:r>
        <w:t>轨道、太阳能板和载荷</w:t>
      </w:r>
      <w:r>
        <w:rPr>
          <w:rFonts w:eastAsia="Times New Roman"/>
        </w:rPr>
        <w:t xml:space="preserve"> </w:t>
      </w:r>
    </w:p>
    <w:p w:rsidR="00946CE4" w:rsidRDefault="00523A46">
      <w:pPr>
        <w:spacing w:after="173"/>
        <w:ind w:left="786"/>
      </w:pPr>
      <w:r>
        <w:rPr>
          <w:noProof/>
        </w:rPr>
        <w:drawing>
          <wp:inline distT="0" distB="0" distL="0" distR="0">
            <wp:extent cx="4667250" cy="1692275"/>
            <wp:effectExtent l="0" t="0" r="0" b="0"/>
            <wp:docPr id="449" name="Picture 449"/>
            <wp:cNvGraphicFramePr/>
            <a:graphic xmlns:a="http://schemas.openxmlformats.org/drawingml/2006/main">
              <a:graphicData uri="http://schemas.openxmlformats.org/drawingml/2006/picture">
                <pic:pic xmlns:pic="http://schemas.openxmlformats.org/drawingml/2006/picture">
                  <pic:nvPicPr>
                    <pic:cNvPr id="449" name="Picture 449"/>
                    <pic:cNvPicPr/>
                  </pic:nvPicPr>
                  <pic:blipFill>
                    <a:blip r:embed="rId90" cstate="print"/>
                    <a:stretch>
                      <a:fillRect/>
                    </a:stretch>
                  </pic:blipFill>
                  <pic:spPr>
                    <a:xfrm>
                      <a:off x="0" y="0"/>
                      <a:ext cx="4667250" cy="1692275"/>
                    </a:xfrm>
                    <a:prstGeom prst="rect">
                      <a:avLst/>
                    </a:prstGeom>
                  </pic:spPr>
                </pic:pic>
              </a:graphicData>
            </a:graphic>
          </wp:inline>
        </w:drawing>
      </w:r>
    </w:p>
    <w:p w:rsidR="00946CE4" w:rsidRDefault="00523A46">
      <w:pPr>
        <w:spacing w:after="127"/>
        <w:ind w:left="372" w:right="477"/>
        <w:jc w:val="center"/>
      </w:pPr>
      <w:r>
        <w:rPr>
          <w:sz w:val="18"/>
        </w:rPr>
        <w:t>图</w:t>
      </w:r>
      <w:r>
        <w:rPr>
          <w:rFonts w:eastAsia="Times New Roman"/>
          <w:b/>
          <w:sz w:val="18"/>
        </w:rPr>
        <w:t xml:space="preserve">5  </w:t>
      </w:r>
      <w:r>
        <w:rPr>
          <w:sz w:val="18"/>
        </w:rPr>
        <w:t>轨道与载荷（图中的载荷不表示其初始位置）</w:t>
      </w:r>
      <w:r>
        <w:rPr>
          <w:rFonts w:eastAsia="Times New Roman"/>
        </w:rPr>
        <w:t xml:space="preserve"> </w:t>
      </w:r>
    </w:p>
    <w:p w:rsidR="00946CE4" w:rsidRDefault="00523A46">
      <w:pPr>
        <w:spacing w:line="353" w:lineRule="auto"/>
        <w:ind w:left="-5" w:firstLine="492"/>
      </w:pPr>
      <w:r>
        <w:t>轨道模型用子母扣固定在场地西北角靠北边墙的场地膜上。太阳能板模型作为轨道中部的支撑，也固定在那里，如图</w:t>
      </w:r>
      <w:r>
        <w:rPr>
          <w:rFonts w:eastAsia="Times New Roman"/>
        </w:rPr>
        <w:t>5</w:t>
      </w:r>
      <w:r>
        <w:t>所示。</w:t>
      </w:r>
      <w:r>
        <w:rPr>
          <w:rFonts w:eastAsia="Times New Roman"/>
        </w:rPr>
        <w:t xml:space="preserve"> </w:t>
      </w:r>
    </w:p>
    <w:p w:rsidR="00946CE4" w:rsidRDefault="00523A46">
      <w:pPr>
        <w:spacing w:line="352" w:lineRule="auto"/>
        <w:ind w:left="-5" w:firstLine="497"/>
      </w:pPr>
      <w:r>
        <w:t>要在轨道上滑行的有车辆、补给、乘员等三种载荷。它们都是二轮小车。两个轮子跨在轨道的凸条上，滑行是稳定的。比赛开始前，车辆载荷放在轨道西端的橘红色平台上，稍向后倾；补给、乘员载荷放在基地里。比赛中这两个载荷放在平台上时，无需考虑是否后倾。</w:t>
      </w:r>
      <w:r>
        <w:rPr>
          <w:rFonts w:eastAsia="Times New Roman"/>
        </w:rPr>
        <w:t xml:space="preserve"> </w:t>
      </w:r>
    </w:p>
    <w:p w:rsidR="00946CE4" w:rsidRDefault="00523A46">
      <w:pPr>
        <w:spacing w:line="356" w:lineRule="auto"/>
        <w:ind w:left="-5" w:firstLine="497"/>
      </w:pPr>
      <w:r>
        <w:t>太阳能板模型上的太阳能电池板有三个角度，一是垂直向上，二是偏向对方场地，三是偏向本队场地。</w:t>
      </w:r>
      <w:r>
        <w:rPr>
          <w:rFonts w:eastAsia="Times New Roman"/>
        </w:rPr>
        <w:t xml:space="preserve"> </w:t>
      </w:r>
    </w:p>
    <w:p w:rsidR="00946CE4" w:rsidRDefault="00523A46">
      <w:pPr>
        <w:pStyle w:val="2"/>
        <w:ind w:left="-5"/>
      </w:pPr>
      <w:r>
        <w:t xml:space="preserve">3.5.2 </w:t>
      </w:r>
      <w:r>
        <w:rPr>
          <w:rFonts w:ascii="宋体" w:eastAsia="宋体" w:hAnsi="宋体" w:cs="宋体"/>
        </w:rPr>
        <w:t>陨石坑</w:t>
      </w:r>
      <w:r>
        <w:t xml:space="preserve"> </w:t>
      </w:r>
    </w:p>
    <w:p w:rsidR="00946CE4" w:rsidRDefault="00523A46">
      <w:pPr>
        <w:spacing w:line="355" w:lineRule="auto"/>
        <w:ind w:left="-5" w:firstLine="497"/>
      </w:pPr>
      <w:r>
        <w:t>在轨道模型南侧有一个较大的陨石坑模型固定在场地膜上。模型上有一个闸门，比赛开始前是立起的，如图</w:t>
      </w:r>
      <w:r>
        <w:t xml:space="preserve"> </w:t>
      </w:r>
      <w:r>
        <w:rPr>
          <w:rFonts w:eastAsia="Times New Roman"/>
        </w:rPr>
        <w:t xml:space="preserve">6 </w:t>
      </w:r>
      <w:r>
        <w:t>所示。</w:t>
      </w:r>
      <w:r>
        <w:rPr>
          <w:rFonts w:eastAsia="Times New Roman"/>
        </w:rPr>
        <w:t xml:space="preserve"> </w:t>
      </w:r>
    </w:p>
    <w:p w:rsidR="00946CE4" w:rsidRDefault="00523A46">
      <w:pPr>
        <w:spacing w:line="356" w:lineRule="auto"/>
        <w:ind w:left="-5" w:firstLine="470"/>
      </w:pPr>
      <w:r>
        <w:t>比赛中，当机器人由东向西通过陨石坑时，闸门会被机器人</w:t>
      </w:r>
      <w:r>
        <w:t>“</w:t>
      </w:r>
      <w:r>
        <w:t>碾平</w:t>
      </w:r>
      <w:r>
        <w:t>”</w:t>
      </w:r>
      <w:r>
        <w:t>。也就是说，闸门</w:t>
      </w:r>
      <w:r>
        <w:lastRenderedPageBreak/>
        <w:t>的作用是防止机器人由西向东通过陨石坑。</w:t>
      </w:r>
      <w:r>
        <w:rPr>
          <w:rFonts w:eastAsia="Times New Roman"/>
        </w:rPr>
        <w:t xml:space="preserve"> </w:t>
      </w:r>
    </w:p>
    <w:p w:rsidR="00946CE4" w:rsidRDefault="00523A46">
      <w:pPr>
        <w:ind w:left="480"/>
      </w:pPr>
      <w:r>
        <w:t>陨石坑模型易碎，一旦损坏，难以在比赛中短时间修复。</w:t>
      </w:r>
      <w:r>
        <w:rPr>
          <w:rFonts w:eastAsia="Times New Roman"/>
        </w:rPr>
        <w:t xml:space="preserve"> </w:t>
      </w:r>
    </w:p>
    <w:p w:rsidR="00946CE4" w:rsidRDefault="00523A46">
      <w:pPr>
        <w:spacing w:after="164"/>
        <w:ind w:left="-1"/>
      </w:pPr>
      <w:r>
        <w:rPr>
          <w:noProof/>
        </w:rPr>
        <w:drawing>
          <wp:inline distT="0" distB="0" distL="0" distR="0">
            <wp:extent cx="5759450" cy="1249045"/>
            <wp:effectExtent l="0" t="0" r="0" b="0"/>
            <wp:docPr id="21" name="Picture 575"/>
            <wp:cNvGraphicFramePr/>
            <a:graphic xmlns:a="http://schemas.openxmlformats.org/drawingml/2006/main">
              <a:graphicData uri="http://schemas.openxmlformats.org/drawingml/2006/picture">
                <pic:pic xmlns:pic="http://schemas.openxmlformats.org/drawingml/2006/picture">
                  <pic:nvPicPr>
                    <pic:cNvPr id="21" name="Picture 575"/>
                    <pic:cNvPicPr/>
                  </pic:nvPicPr>
                  <pic:blipFill>
                    <a:blip r:embed="rId91" cstate="print"/>
                    <a:stretch>
                      <a:fillRect/>
                    </a:stretch>
                  </pic:blipFill>
                  <pic:spPr>
                    <a:xfrm>
                      <a:off x="0" y="0"/>
                      <a:ext cx="5759451" cy="1249045"/>
                    </a:xfrm>
                    <a:prstGeom prst="rect">
                      <a:avLst/>
                    </a:prstGeom>
                  </pic:spPr>
                </pic:pic>
              </a:graphicData>
            </a:graphic>
          </wp:inline>
        </w:drawing>
      </w:r>
    </w:p>
    <w:p w:rsidR="00946CE4" w:rsidRDefault="00523A46">
      <w:pPr>
        <w:spacing w:after="127"/>
        <w:ind w:left="372" w:right="473"/>
        <w:jc w:val="center"/>
      </w:pPr>
      <w:r>
        <w:rPr>
          <w:sz w:val="18"/>
        </w:rPr>
        <w:t>图</w:t>
      </w:r>
      <w:r>
        <w:rPr>
          <w:sz w:val="18"/>
        </w:rPr>
        <w:t xml:space="preserve"> </w:t>
      </w:r>
      <w:r>
        <w:rPr>
          <w:rFonts w:eastAsia="Times New Roman"/>
          <w:b/>
          <w:sz w:val="18"/>
        </w:rPr>
        <w:t xml:space="preserve">6  </w:t>
      </w:r>
      <w:r>
        <w:rPr>
          <w:sz w:val="18"/>
        </w:rPr>
        <w:t>陨石坑模型</w:t>
      </w:r>
      <w:r>
        <w:rPr>
          <w:rFonts w:eastAsia="Times New Roman"/>
          <w:sz w:val="24"/>
        </w:rPr>
        <w:t xml:space="preserve"> </w:t>
      </w:r>
    </w:p>
    <w:p w:rsidR="00946CE4" w:rsidRDefault="00523A46">
      <w:pPr>
        <w:pStyle w:val="2"/>
        <w:ind w:left="-5"/>
      </w:pPr>
      <w:r>
        <w:t xml:space="preserve">3.5.3 3D </w:t>
      </w:r>
      <w:r>
        <w:rPr>
          <w:rFonts w:ascii="宋体" w:eastAsia="宋体" w:hAnsi="宋体" w:cs="宋体"/>
        </w:rPr>
        <w:t xml:space="preserve">打印机和 </w:t>
      </w:r>
      <w:r>
        <w:t xml:space="preserve">2×4 </w:t>
      </w:r>
      <w:r>
        <w:rPr>
          <w:rFonts w:ascii="宋体" w:eastAsia="宋体" w:hAnsi="宋体" w:cs="宋体"/>
        </w:rPr>
        <w:t>积木块</w:t>
      </w:r>
      <w:r>
        <w:t xml:space="preserve"> </w:t>
      </w:r>
    </w:p>
    <w:p w:rsidR="00946CE4" w:rsidRDefault="00523A46">
      <w:pPr>
        <w:spacing w:line="361" w:lineRule="auto"/>
        <w:ind w:left="-5" w:firstLine="497"/>
      </w:pPr>
      <w:r>
        <w:t>图</w:t>
      </w:r>
      <w:r>
        <w:t xml:space="preserve"> </w:t>
      </w:r>
      <w:r>
        <w:rPr>
          <w:rFonts w:eastAsia="Times New Roman"/>
        </w:rPr>
        <w:t xml:space="preserve">7 </w:t>
      </w:r>
      <w:r>
        <w:t>中的</w:t>
      </w:r>
      <w:r>
        <w:t xml:space="preserve"> </w:t>
      </w:r>
      <w:r>
        <w:rPr>
          <w:rFonts w:eastAsia="Times New Roman"/>
        </w:rPr>
        <w:t xml:space="preserve">3D </w:t>
      </w:r>
      <w:r>
        <w:t>打印机模型，用子母扣固定在陨石坑模型东北角的场地膜上。比赛开始前将</w:t>
      </w:r>
      <w:r>
        <w:t xml:space="preserve"> </w:t>
      </w:r>
      <w:r>
        <w:rPr>
          <w:rFonts w:eastAsia="Times New Roman"/>
        </w:rPr>
        <w:t>2</w:t>
      </w:r>
      <w:r>
        <w:t>×</w:t>
      </w:r>
      <w:r>
        <w:rPr>
          <w:rFonts w:eastAsia="Times New Roman"/>
        </w:rPr>
        <w:t xml:space="preserve">4 </w:t>
      </w:r>
      <w:r>
        <w:t>积木块平放在打印机东侧开口处，向西推到底。比赛中，如果把一个风化岩芯放入打印机的顶面开口中，它就能压下打印机中的连杆机构，将</w:t>
      </w:r>
      <w:r>
        <w:t xml:space="preserve"> </w:t>
      </w:r>
      <w:r>
        <w:rPr>
          <w:rFonts w:eastAsia="Times New Roman"/>
        </w:rPr>
        <w:t>2</w:t>
      </w:r>
      <w:r>
        <w:t>×</w:t>
      </w:r>
      <w:r>
        <w:rPr>
          <w:rFonts w:eastAsia="Times New Roman"/>
        </w:rPr>
        <w:t xml:space="preserve">4 </w:t>
      </w:r>
      <w:r>
        <w:t>积木块从东侧开口推出。</w:t>
      </w:r>
      <w:r>
        <w:rPr>
          <w:rFonts w:eastAsia="Times New Roman"/>
        </w:rPr>
        <w:t xml:space="preserve"> </w:t>
      </w:r>
    </w:p>
    <w:p w:rsidR="00946CE4" w:rsidRDefault="00523A46">
      <w:pPr>
        <w:spacing w:after="166"/>
        <w:ind w:left="-12"/>
      </w:pPr>
      <w:r>
        <w:rPr>
          <w:noProof/>
        </w:rPr>
        <w:drawing>
          <wp:inline distT="0" distB="0" distL="0" distR="0">
            <wp:extent cx="5759450" cy="1207770"/>
            <wp:effectExtent l="0" t="0" r="0" b="0"/>
            <wp:docPr id="22" name="Picture 576"/>
            <wp:cNvGraphicFramePr/>
            <a:graphic xmlns:a="http://schemas.openxmlformats.org/drawingml/2006/main">
              <a:graphicData uri="http://schemas.openxmlformats.org/drawingml/2006/picture">
                <pic:pic xmlns:pic="http://schemas.openxmlformats.org/drawingml/2006/picture">
                  <pic:nvPicPr>
                    <pic:cNvPr id="22" name="Picture 576"/>
                    <pic:cNvPicPr/>
                  </pic:nvPicPr>
                  <pic:blipFill>
                    <a:blip r:embed="rId92" cstate="print"/>
                    <a:stretch>
                      <a:fillRect/>
                    </a:stretch>
                  </pic:blipFill>
                  <pic:spPr>
                    <a:xfrm>
                      <a:off x="0" y="0"/>
                      <a:ext cx="5759450" cy="1207770"/>
                    </a:xfrm>
                    <a:prstGeom prst="rect">
                      <a:avLst/>
                    </a:prstGeom>
                  </pic:spPr>
                </pic:pic>
              </a:graphicData>
            </a:graphic>
          </wp:inline>
        </w:drawing>
      </w:r>
    </w:p>
    <w:p w:rsidR="00946CE4" w:rsidRDefault="00523A46">
      <w:pPr>
        <w:spacing w:after="165"/>
        <w:ind w:left="372" w:right="473"/>
        <w:jc w:val="center"/>
      </w:pPr>
      <w:r>
        <w:rPr>
          <w:sz w:val="18"/>
        </w:rPr>
        <w:t>图</w:t>
      </w:r>
      <w:r>
        <w:rPr>
          <w:sz w:val="18"/>
        </w:rPr>
        <w:t xml:space="preserve"> </w:t>
      </w:r>
      <w:r>
        <w:rPr>
          <w:rFonts w:eastAsia="Times New Roman"/>
          <w:b/>
          <w:sz w:val="18"/>
        </w:rPr>
        <w:t xml:space="preserve">7  3D </w:t>
      </w:r>
      <w:r>
        <w:rPr>
          <w:sz w:val="18"/>
        </w:rPr>
        <w:t>打印机和积木块</w:t>
      </w:r>
      <w:r>
        <w:rPr>
          <w:rFonts w:eastAsia="Times New Roman"/>
          <w:b/>
          <w:sz w:val="18"/>
        </w:rPr>
        <w:t xml:space="preserve"> </w:t>
      </w:r>
    </w:p>
    <w:p w:rsidR="00946CE4" w:rsidRDefault="00523A46">
      <w:pPr>
        <w:spacing w:after="122"/>
        <w:ind w:left="5"/>
      </w:pPr>
      <w:r>
        <w:rPr>
          <w:rFonts w:eastAsia="Times New Roman"/>
        </w:rPr>
        <w:t xml:space="preserve">3.5.4 </w:t>
      </w:r>
      <w:r>
        <w:t>取样器和岩芯</w:t>
      </w:r>
      <w:r>
        <w:rPr>
          <w:rFonts w:eastAsia="Times New Roman"/>
        </w:rPr>
        <w:t xml:space="preserve"> </w:t>
      </w:r>
    </w:p>
    <w:p w:rsidR="00946CE4" w:rsidRDefault="00523A46">
      <w:pPr>
        <w:spacing w:after="127"/>
        <w:ind w:left="10" w:right="91"/>
        <w:jc w:val="right"/>
      </w:pPr>
      <w:r>
        <w:t>图</w:t>
      </w:r>
      <w:r>
        <w:t xml:space="preserve"> </w:t>
      </w:r>
      <w:r>
        <w:rPr>
          <w:rFonts w:eastAsia="Times New Roman"/>
        </w:rPr>
        <w:t xml:space="preserve">8 </w:t>
      </w:r>
      <w:r>
        <w:t>是取样器模型，用子母扣固定在陨石坑模型南面的场地膜上。取样器中的黑轴用于穿几个</w:t>
      </w:r>
    </w:p>
    <w:p w:rsidR="00946CE4" w:rsidRDefault="00523A46">
      <w:pPr>
        <w:spacing w:line="361" w:lineRule="auto"/>
        <w:ind w:left="5"/>
      </w:pPr>
      <w:r>
        <w:t>岩芯模型（</w:t>
      </w:r>
      <w:r>
        <w:rPr>
          <w:rFonts w:eastAsia="Times New Roman"/>
        </w:rPr>
        <w:t xml:space="preserve">2 </w:t>
      </w:r>
      <w:r>
        <w:t>个风化岩芯、</w:t>
      </w:r>
      <w:r>
        <w:rPr>
          <w:rFonts w:eastAsia="Times New Roman"/>
        </w:rPr>
        <w:t xml:space="preserve">1 </w:t>
      </w:r>
      <w:r>
        <w:t>个含气岩芯和</w:t>
      </w:r>
      <w:r>
        <w:t xml:space="preserve"> </w:t>
      </w:r>
      <w:r>
        <w:rPr>
          <w:rFonts w:eastAsia="Times New Roman"/>
        </w:rPr>
        <w:t xml:space="preserve">1 </w:t>
      </w:r>
      <w:r>
        <w:t>个含水岩芯）。比赛开始前，</w:t>
      </w:r>
      <w:r>
        <w:rPr>
          <w:rFonts w:eastAsia="Times New Roman"/>
        </w:rPr>
        <w:t xml:space="preserve">4 </w:t>
      </w:r>
      <w:r>
        <w:t>个岩芯穿在轴上，自西向东的顺序是风化岩芯、含气岩芯、含水岩芯、风化岩芯，凸点均向东。比赛中，岩芯模型可被机器人取下。</w:t>
      </w:r>
      <w:r>
        <w:rPr>
          <w:rFonts w:eastAsia="Times New Roman"/>
        </w:rPr>
        <w:t xml:space="preserve"> </w:t>
      </w:r>
    </w:p>
    <w:p w:rsidR="00946CE4" w:rsidRDefault="00523A46">
      <w:pPr>
        <w:spacing w:after="183"/>
        <w:ind w:left="-1"/>
      </w:pPr>
      <w:r>
        <w:rPr>
          <w:noProof/>
        </w:rPr>
        <w:drawing>
          <wp:inline distT="0" distB="0" distL="0" distR="0">
            <wp:extent cx="5752465" cy="941705"/>
            <wp:effectExtent l="0" t="0" r="0" b="0"/>
            <wp:docPr id="655" name="Picture 655"/>
            <wp:cNvGraphicFramePr/>
            <a:graphic xmlns:a="http://schemas.openxmlformats.org/drawingml/2006/main">
              <a:graphicData uri="http://schemas.openxmlformats.org/drawingml/2006/picture">
                <pic:pic xmlns:pic="http://schemas.openxmlformats.org/drawingml/2006/picture">
                  <pic:nvPicPr>
                    <pic:cNvPr id="655" name="Picture 655"/>
                    <pic:cNvPicPr/>
                  </pic:nvPicPr>
                  <pic:blipFill>
                    <a:blip r:embed="rId93" cstate="print"/>
                    <a:stretch>
                      <a:fillRect/>
                    </a:stretch>
                  </pic:blipFill>
                  <pic:spPr>
                    <a:xfrm>
                      <a:off x="0" y="0"/>
                      <a:ext cx="5752466" cy="941705"/>
                    </a:xfrm>
                    <a:prstGeom prst="rect">
                      <a:avLst/>
                    </a:prstGeom>
                  </pic:spPr>
                </pic:pic>
              </a:graphicData>
            </a:graphic>
          </wp:inline>
        </w:drawing>
      </w:r>
    </w:p>
    <w:p w:rsidR="00946CE4" w:rsidRDefault="00523A46">
      <w:pPr>
        <w:spacing w:after="127"/>
        <w:ind w:left="372" w:right="475"/>
        <w:jc w:val="center"/>
      </w:pPr>
      <w:r>
        <w:rPr>
          <w:sz w:val="18"/>
        </w:rPr>
        <w:t>图</w:t>
      </w:r>
      <w:r>
        <w:rPr>
          <w:sz w:val="18"/>
        </w:rPr>
        <w:t xml:space="preserve"> </w:t>
      </w:r>
      <w:r>
        <w:rPr>
          <w:rFonts w:eastAsia="Times New Roman"/>
          <w:b/>
          <w:sz w:val="18"/>
        </w:rPr>
        <w:t xml:space="preserve">8 </w:t>
      </w:r>
      <w:r>
        <w:rPr>
          <w:sz w:val="18"/>
        </w:rPr>
        <w:t>取样器和岩芯</w:t>
      </w:r>
      <w:r>
        <w:rPr>
          <w:rFonts w:eastAsia="Times New Roman"/>
          <w:sz w:val="24"/>
        </w:rPr>
        <w:t xml:space="preserve"> </w:t>
      </w:r>
    </w:p>
    <w:p w:rsidR="00946CE4" w:rsidRDefault="00523A46">
      <w:pPr>
        <w:spacing w:after="123"/>
        <w:ind w:left="5"/>
      </w:pPr>
      <w:r>
        <w:rPr>
          <w:rFonts w:eastAsia="Times New Roman"/>
        </w:rPr>
        <w:t xml:space="preserve">3.5.5 </w:t>
      </w:r>
      <w:r>
        <w:t>流星、定位环和流星捕捉器</w:t>
      </w:r>
      <w:r>
        <w:rPr>
          <w:rFonts w:eastAsia="Times New Roman"/>
        </w:rPr>
        <w:t xml:space="preserve"> </w:t>
      </w:r>
    </w:p>
    <w:p w:rsidR="00946CE4" w:rsidRDefault="00523A46">
      <w:pPr>
        <w:spacing w:line="372" w:lineRule="auto"/>
        <w:ind w:left="-5" w:firstLine="497"/>
      </w:pPr>
      <w:r>
        <w:t>流星模型实际上是直径约为</w:t>
      </w:r>
      <w:r>
        <w:t xml:space="preserve"> </w:t>
      </w:r>
      <w:r>
        <w:rPr>
          <w:rFonts w:eastAsia="Times New Roman"/>
        </w:rPr>
        <w:t xml:space="preserve">50mm </w:t>
      </w:r>
      <w:r>
        <w:t>的蓝色空心塑料球，共有</w:t>
      </w:r>
      <w:r>
        <w:t xml:space="preserve"> </w:t>
      </w:r>
      <w:r>
        <w:rPr>
          <w:rFonts w:eastAsia="Times New Roman"/>
        </w:rPr>
        <w:t xml:space="preserve">2 </w:t>
      </w:r>
      <w:r>
        <w:t>个，比赛开始前，一</w:t>
      </w:r>
      <w:r>
        <w:lastRenderedPageBreak/>
        <w:t>个流星放在场地膜中部偏北自由放置的定位橡胶环上，另一个放在基地里。</w:t>
      </w:r>
      <w:r>
        <w:rPr>
          <w:rFonts w:eastAsia="Times New Roman"/>
        </w:rPr>
        <w:t xml:space="preserve"> </w:t>
      </w:r>
    </w:p>
    <w:p w:rsidR="00946CE4" w:rsidRDefault="00523A46">
      <w:pPr>
        <w:spacing w:line="356" w:lineRule="auto"/>
        <w:ind w:left="-5" w:firstLine="497"/>
      </w:pPr>
      <w:r>
        <w:t>流星捕捉器用子母扣固定在靠东边墙中部的场地膜上。捕捉器分为中央、北侧、南侧三格，皆可容纳流星模型。比赛中，机器人可用击打</w:t>
      </w:r>
      <w:r>
        <w:rPr>
          <w:rFonts w:eastAsia="Times New Roman"/>
        </w:rPr>
        <w:t>/</w:t>
      </w:r>
      <w:r>
        <w:t>释放的方式将流星送入捕捉器。</w:t>
      </w:r>
      <w:r>
        <w:rPr>
          <w:rFonts w:eastAsia="Times New Roman"/>
        </w:rPr>
        <w:t xml:space="preserve"> </w:t>
      </w:r>
    </w:p>
    <w:p w:rsidR="00946CE4" w:rsidRDefault="00523A46">
      <w:pPr>
        <w:spacing w:after="165"/>
        <w:ind w:left="-1"/>
      </w:pPr>
      <w:r>
        <w:rPr>
          <w:noProof/>
        </w:rPr>
        <w:drawing>
          <wp:inline distT="0" distB="0" distL="0" distR="0">
            <wp:extent cx="5759450" cy="1180465"/>
            <wp:effectExtent l="0" t="0" r="0" b="0"/>
            <wp:docPr id="656" name="Picture 656"/>
            <wp:cNvGraphicFramePr/>
            <a:graphic xmlns:a="http://schemas.openxmlformats.org/drawingml/2006/main">
              <a:graphicData uri="http://schemas.openxmlformats.org/drawingml/2006/picture">
                <pic:pic xmlns:pic="http://schemas.openxmlformats.org/drawingml/2006/picture">
                  <pic:nvPicPr>
                    <pic:cNvPr id="656" name="Picture 656"/>
                    <pic:cNvPicPr/>
                  </pic:nvPicPr>
                  <pic:blipFill>
                    <a:blip r:embed="rId94" cstate="print"/>
                    <a:stretch>
                      <a:fillRect/>
                    </a:stretch>
                  </pic:blipFill>
                  <pic:spPr>
                    <a:xfrm>
                      <a:off x="0" y="0"/>
                      <a:ext cx="5759451" cy="1180465"/>
                    </a:xfrm>
                    <a:prstGeom prst="rect">
                      <a:avLst/>
                    </a:prstGeom>
                  </pic:spPr>
                </pic:pic>
              </a:graphicData>
            </a:graphic>
          </wp:inline>
        </w:drawing>
      </w:r>
    </w:p>
    <w:p w:rsidR="00946CE4" w:rsidRDefault="00523A46">
      <w:pPr>
        <w:spacing w:after="127"/>
        <w:ind w:left="372" w:right="474"/>
        <w:jc w:val="center"/>
      </w:pPr>
      <w:r>
        <w:rPr>
          <w:sz w:val="18"/>
        </w:rPr>
        <w:t>图</w:t>
      </w:r>
      <w:r>
        <w:rPr>
          <w:sz w:val="18"/>
        </w:rPr>
        <w:t xml:space="preserve"> </w:t>
      </w:r>
      <w:r>
        <w:rPr>
          <w:rFonts w:eastAsia="Times New Roman"/>
          <w:b/>
          <w:sz w:val="18"/>
        </w:rPr>
        <w:t xml:space="preserve">9  </w:t>
      </w:r>
      <w:r>
        <w:rPr>
          <w:sz w:val="18"/>
        </w:rPr>
        <w:t>流星、定位环和流星捕捉器</w:t>
      </w:r>
      <w:r>
        <w:rPr>
          <w:rFonts w:eastAsia="Times New Roman"/>
          <w:sz w:val="24"/>
        </w:rPr>
        <w:t xml:space="preserve"> </w:t>
      </w:r>
    </w:p>
    <w:p w:rsidR="00946CE4" w:rsidRDefault="00523A46">
      <w:pPr>
        <w:spacing w:after="123"/>
        <w:ind w:left="5"/>
      </w:pPr>
      <w:r>
        <w:rPr>
          <w:rFonts w:eastAsia="Times New Roman"/>
        </w:rPr>
        <w:t xml:space="preserve">3.5.6 </w:t>
      </w:r>
      <w:r>
        <w:t>生活舱、三种模块和宇航员</w:t>
      </w:r>
      <w:r>
        <w:rPr>
          <w:rFonts w:eastAsia="Times New Roman"/>
        </w:rPr>
        <w:t xml:space="preserve"> </w:t>
      </w:r>
    </w:p>
    <w:p w:rsidR="00946CE4" w:rsidRDefault="00523A46">
      <w:pPr>
        <w:spacing w:line="356" w:lineRule="auto"/>
        <w:ind w:left="-5" w:firstLine="497"/>
      </w:pPr>
      <w:r>
        <w:t>流星模型南面的空间站模型由生活舱、对接模块、锥状模块和管状模块组成。生活舱上部的圆筒是气密室。</w:t>
      </w:r>
      <w:r>
        <w:rPr>
          <w:rFonts w:eastAsia="Times New Roman"/>
        </w:rPr>
        <w:t xml:space="preserve"> </w:t>
      </w:r>
    </w:p>
    <w:p w:rsidR="00946CE4" w:rsidRDefault="00523A46">
      <w:pPr>
        <w:spacing w:after="104"/>
        <w:ind w:left="10"/>
        <w:jc w:val="right"/>
      </w:pPr>
      <w:r>
        <w:t>用子母扣将生活舱模型固定在场地膜上的标记处，白色梁指向北方。在白色梁中插入</w:t>
      </w:r>
      <w:r>
        <w:t>“</w:t>
      </w:r>
      <w:r>
        <w:t>宇航员</w:t>
      </w:r>
      <w:r>
        <w:t>”</w:t>
      </w:r>
    </w:p>
    <w:p w:rsidR="00946CE4" w:rsidRDefault="00523A46">
      <w:pPr>
        <w:spacing w:line="356" w:lineRule="auto"/>
        <w:ind w:left="5"/>
      </w:pPr>
      <w:r>
        <w:t>模型，面罩放下，双脚向下，手臂水平，软环与场地膜相对垂直。把对接模块插入南侧的端口，凸点相对。把锥状模块插入东侧端口。把管状模块放到基地内的任意位置，如图</w:t>
      </w:r>
      <w:r>
        <w:t xml:space="preserve"> </w:t>
      </w:r>
      <w:r>
        <w:rPr>
          <w:rFonts w:eastAsia="Times New Roman"/>
        </w:rPr>
        <w:t xml:space="preserve">10 </w:t>
      </w:r>
      <w:r>
        <w:t>所示。</w:t>
      </w:r>
      <w:r>
        <w:rPr>
          <w:rFonts w:eastAsia="Times New Roman"/>
        </w:rPr>
        <w:t xml:space="preserve"> </w:t>
      </w:r>
    </w:p>
    <w:p w:rsidR="00946CE4" w:rsidRDefault="00523A46">
      <w:pPr>
        <w:spacing w:after="170"/>
        <w:ind w:left="64"/>
      </w:pPr>
      <w:r>
        <w:rPr>
          <w:noProof/>
        </w:rPr>
        <w:drawing>
          <wp:inline distT="0" distB="0" distL="0" distR="0">
            <wp:extent cx="5752465" cy="2613660"/>
            <wp:effectExtent l="0" t="0" r="0" b="0"/>
            <wp:docPr id="657" name="Picture 657"/>
            <wp:cNvGraphicFramePr/>
            <a:graphic xmlns:a="http://schemas.openxmlformats.org/drawingml/2006/main">
              <a:graphicData uri="http://schemas.openxmlformats.org/drawingml/2006/picture">
                <pic:pic xmlns:pic="http://schemas.openxmlformats.org/drawingml/2006/picture">
                  <pic:nvPicPr>
                    <pic:cNvPr id="657" name="Picture 657"/>
                    <pic:cNvPicPr/>
                  </pic:nvPicPr>
                  <pic:blipFill>
                    <a:blip r:embed="rId95" cstate="print"/>
                    <a:stretch>
                      <a:fillRect/>
                    </a:stretch>
                  </pic:blipFill>
                  <pic:spPr>
                    <a:xfrm>
                      <a:off x="0" y="0"/>
                      <a:ext cx="5752466" cy="2613660"/>
                    </a:xfrm>
                    <a:prstGeom prst="rect">
                      <a:avLst/>
                    </a:prstGeom>
                  </pic:spPr>
                </pic:pic>
              </a:graphicData>
            </a:graphic>
          </wp:inline>
        </w:drawing>
      </w:r>
    </w:p>
    <w:p w:rsidR="00946CE4" w:rsidRDefault="00523A46">
      <w:pPr>
        <w:spacing w:after="127"/>
        <w:ind w:left="372" w:right="474"/>
        <w:jc w:val="center"/>
      </w:pPr>
      <w:r>
        <w:rPr>
          <w:sz w:val="18"/>
        </w:rPr>
        <w:t>图</w:t>
      </w:r>
      <w:r>
        <w:rPr>
          <w:sz w:val="18"/>
        </w:rPr>
        <w:t xml:space="preserve"> </w:t>
      </w:r>
      <w:r>
        <w:rPr>
          <w:rFonts w:eastAsia="Times New Roman"/>
          <w:b/>
          <w:sz w:val="18"/>
        </w:rPr>
        <w:t xml:space="preserve">10  </w:t>
      </w:r>
      <w:r>
        <w:rPr>
          <w:sz w:val="18"/>
        </w:rPr>
        <w:t>空间站（图中的模块不表示其初始位置）</w:t>
      </w:r>
      <w:r>
        <w:rPr>
          <w:rFonts w:eastAsia="Times New Roman"/>
          <w:sz w:val="18"/>
        </w:rPr>
        <w:t xml:space="preserve"> </w:t>
      </w:r>
    </w:p>
    <w:p w:rsidR="00946CE4" w:rsidRDefault="00523A46">
      <w:pPr>
        <w:spacing w:line="354" w:lineRule="auto"/>
        <w:ind w:left="-5" w:firstLine="497"/>
      </w:pPr>
      <w:r>
        <w:t>比赛中，机器人要拆下锥状模块，放入基地；把管状模块插入西侧端口；把对接模块移至东侧端口；把宇航员放入气密室。</w:t>
      </w:r>
      <w:r>
        <w:rPr>
          <w:rFonts w:eastAsia="Times New Roman"/>
        </w:rPr>
        <w:t xml:space="preserve"> </w:t>
      </w:r>
    </w:p>
    <w:p w:rsidR="00946CE4" w:rsidRDefault="00523A46">
      <w:pPr>
        <w:pStyle w:val="2"/>
        <w:ind w:left="-5"/>
      </w:pPr>
      <w:r>
        <w:lastRenderedPageBreak/>
        <w:t xml:space="preserve">3.5.7 </w:t>
      </w:r>
      <w:r>
        <w:rPr>
          <w:rFonts w:ascii="宋体" w:eastAsia="宋体" w:hAnsi="宋体" w:cs="宋体"/>
        </w:rPr>
        <w:t>健身器</w:t>
      </w:r>
      <w:r>
        <w:t xml:space="preserve"> </w:t>
      </w:r>
    </w:p>
    <w:p w:rsidR="00946CE4" w:rsidRDefault="00523A46">
      <w:pPr>
        <w:spacing w:line="351" w:lineRule="auto"/>
        <w:ind w:left="-5" w:firstLine="566"/>
      </w:pPr>
      <w:r>
        <w:t>健身器模型用子母扣固定场地膜北部偏东的标记上。这个模型可分为东、西两个相对独立的部分。东面部分有两个橘红色的手柄，反复推动手柄（两个或一个）可使指针顺时针转动；西面部分有一根橘红色的加力杆，向上提起加力杆可使深灰色齿条上升。比赛开始前，将指针逆时针转到尽可能远的西北方向位置；将深灰色齿条向下压，使加力杆移至最下面的位置，如图</w:t>
      </w:r>
      <w:r>
        <w:t xml:space="preserve"> </w:t>
      </w:r>
      <w:r>
        <w:rPr>
          <w:rFonts w:eastAsia="Times New Roman"/>
        </w:rPr>
        <w:t xml:space="preserve">11 </w:t>
      </w:r>
      <w:r>
        <w:t>所示。</w:t>
      </w:r>
      <w:r>
        <w:rPr>
          <w:rFonts w:eastAsia="Times New Roman"/>
        </w:rPr>
        <w:t xml:space="preserve"> </w:t>
      </w:r>
    </w:p>
    <w:p w:rsidR="00946CE4" w:rsidRDefault="00523A46">
      <w:pPr>
        <w:spacing w:after="139"/>
        <w:ind w:left="-1"/>
      </w:pPr>
      <w:r>
        <w:rPr>
          <w:noProof/>
        </w:rPr>
        <w:drawing>
          <wp:inline distT="0" distB="0" distL="0" distR="0">
            <wp:extent cx="5759450" cy="1487805"/>
            <wp:effectExtent l="0" t="0" r="0" b="0"/>
            <wp:docPr id="742" name="Picture 742"/>
            <wp:cNvGraphicFramePr/>
            <a:graphic xmlns:a="http://schemas.openxmlformats.org/drawingml/2006/main">
              <a:graphicData uri="http://schemas.openxmlformats.org/drawingml/2006/picture">
                <pic:pic xmlns:pic="http://schemas.openxmlformats.org/drawingml/2006/picture">
                  <pic:nvPicPr>
                    <pic:cNvPr id="742" name="Picture 742"/>
                    <pic:cNvPicPr/>
                  </pic:nvPicPr>
                  <pic:blipFill>
                    <a:blip r:embed="rId96" cstate="print"/>
                    <a:stretch>
                      <a:fillRect/>
                    </a:stretch>
                  </pic:blipFill>
                  <pic:spPr>
                    <a:xfrm>
                      <a:off x="0" y="0"/>
                      <a:ext cx="5759451" cy="1487805"/>
                    </a:xfrm>
                    <a:prstGeom prst="rect">
                      <a:avLst/>
                    </a:prstGeom>
                  </pic:spPr>
                </pic:pic>
              </a:graphicData>
            </a:graphic>
          </wp:inline>
        </w:drawing>
      </w:r>
    </w:p>
    <w:p w:rsidR="00946CE4" w:rsidRDefault="00523A46">
      <w:pPr>
        <w:spacing w:after="118"/>
        <w:ind w:right="114"/>
        <w:jc w:val="center"/>
      </w:pPr>
      <w:r>
        <w:t>图</w:t>
      </w:r>
      <w:r>
        <w:rPr>
          <w:rFonts w:eastAsia="Times New Roman"/>
          <w:b/>
        </w:rPr>
        <w:t xml:space="preserve">11 </w:t>
      </w:r>
      <w:r>
        <w:t>健身器</w:t>
      </w:r>
      <w:r>
        <w:rPr>
          <w:rFonts w:eastAsia="Times New Roman"/>
        </w:rPr>
        <w:t xml:space="preserve"> </w:t>
      </w:r>
    </w:p>
    <w:p w:rsidR="00946CE4" w:rsidRDefault="00523A46">
      <w:pPr>
        <w:spacing w:after="115"/>
        <w:ind w:left="5"/>
      </w:pPr>
      <w:r>
        <w:rPr>
          <w:rFonts w:eastAsia="Times New Roman"/>
        </w:rPr>
        <w:t xml:space="preserve">3.5.8 </w:t>
      </w:r>
      <w:r>
        <w:t>食品生长室</w:t>
      </w:r>
      <w:r>
        <w:rPr>
          <w:rFonts w:eastAsia="Times New Roman"/>
        </w:rPr>
        <w:t xml:space="preserve"> </w:t>
      </w:r>
    </w:p>
    <w:p w:rsidR="00946CE4" w:rsidRDefault="00523A46">
      <w:pPr>
        <w:spacing w:after="104"/>
        <w:ind w:left="10"/>
        <w:jc w:val="right"/>
      </w:pPr>
      <w:r>
        <w:t>健身器模型东南方向是用子母扣固定在场地膜上的食品生长室模型。食品生长室中有绿、棕、</w:t>
      </w:r>
    </w:p>
    <w:p w:rsidR="00946CE4" w:rsidRDefault="00523A46">
      <w:pPr>
        <w:spacing w:line="351" w:lineRule="auto"/>
        <w:ind w:left="5"/>
      </w:pPr>
      <w:r>
        <w:t>灰白三个色块，南面有一根推杆。推杆的移动会带动三个色块的转动。把推杆向南拉到底，就是食品生长室模型的初始状态；比赛中，机器人向北推动推杆，灰白色块开始转动、下降，出现棕色块；推杆继续向北，棕色块转动、下降，出现绿色块；直到棕色块到达其最下位置，才是得分状态，如图</w:t>
      </w:r>
      <w:r>
        <w:rPr>
          <w:rFonts w:eastAsia="Times New Roman"/>
        </w:rPr>
        <w:t>12</w:t>
      </w:r>
      <w:r>
        <w:t>所示。</w:t>
      </w:r>
      <w:r>
        <w:rPr>
          <w:rFonts w:eastAsia="Times New Roman"/>
        </w:rPr>
        <w:t xml:space="preserve"> </w:t>
      </w:r>
    </w:p>
    <w:p w:rsidR="00946CE4" w:rsidRDefault="00523A46">
      <w:pPr>
        <w:spacing w:after="172"/>
        <w:ind w:left="-1"/>
      </w:pPr>
      <w:r>
        <w:rPr>
          <w:noProof/>
        </w:rPr>
        <w:drawing>
          <wp:inline distT="0" distB="0" distL="0" distR="0">
            <wp:extent cx="5752465" cy="1228090"/>
            <wp:effectExtent l="0" t="0" r="0" b="0"/>
            <wp:docPr id="743" name="Picture 743"/>
            <wp:cNvGraphicFramePr/>
            <a:graphic xmlns:a="http://schemas.openxmlformats.org/drawingml/2006/main">
              <a:graphicData uri="http://schemas.openxmlformats.org/drawingml/2006/picture">
                <pic:pic xmlns:pic="http://schemas.openxmlformats.org/drawingml/2006/picture">
                  <pic:nvPicPr>
                    <pic:cNvPr id="743" name="Picture 743"/>
                    <pic:cNvPicPr/>
                  </pic:nvPicPr>
                  <pic:blipFill>
                    <a:blip r:embed="rId97" cstate="print"/>
                    <a:stretch>
                      <a:fillRect/>
                    </a:stretch>
                  </pic:blipFill>
                  <pic:spPr>
                    <a:xfrm>
                      <a:off x="0" y="0"/>
                      <a:ext cx="5752466" cy="1228090"/>
                    </a:xfrm>
                    <a:prstGeom prst="rect">
                      <a:avLst/>
                    </a:prstGeom>
                  </pic:spPr>
                </pic:pic>
              </a:graphicData>
            </a:graphic>
          </wp:inline>
        </w:drawing>
      </w:r>
    </w:p>
    <w:p w:rsidR="00946CE4" w:rsidRDefault="00523A46">
      <w:pPr>
        <w:spacing w:after="162"/>
        <w:ind w:left="372" w:right="473"/>
        <w:jc w:val="center"/>
      </w:pPr>
      <w:r>
        <w:rPr>
          <w:sz w:val="18"/>
        </w:rPr>
        <w:t>图</w:t>
      </w:r>
      <w:r>
        <w:rPr>
          <w:rFonts w:eastAsia="Times New Roman"/>
          <w:b/>
          <w:sz w:val="18"/>
        </w:rPr>
        <w:t>12</w:t>
      </w:r>
      <w:r>
        <w:rPr>
          <w:sz w:val="18"/>
        </w:rPr>
        <w:t>食品生长室</w:t>
      </w:r>
      <w:r>
        <w:rPr>
          <w:rFonts w:eastAsia="Times New Roman"/>
          <w:b/>
          <w:sz w:val="18"/>
        </w:rPr>
        <w:t xml:space="preserve"> </w:t>
      </w:r>
    </w:p>
    <w:p w:rsidR="00946CE4" w:rsidRDefault="00523A46">
      <w:pPr>
        <w:spacing w:after="116"/>
        <w:ind w:left="5"/>
      </w:pPr>
      <w:r>
        <w:rPr>
          <w:rFonts w:eastAsia="Times New Roman"/>
        </w:rPr>
        <w:t xml:space="preserve">3.5.9 </w:t>
      </w:r>
      <w:r>
        <w:t>发射架和航天器</w:t>
      </w:r>
      <w:r>
        <w:rPr>
          <w:rFonts w:eastAsia="Times New Roman"/>
        </w:rPr>
        <w:t xml:space="preserve"> </w:t>
      </w:r>
    </w:p>
    <w:p w:rsidR="00946CE4" w:rsidRDefault="00523A46">
      <w:pPr>
        <w:spacing w:line="351" w:lineRule="auto"/>
        <w:ind w:left="-5" w:firstLine="619"/>
      </w:pPr>
      <w:r>
        <w:t>食品生长室模型正南方靠南边墙处是用子母扣固定在场地膜上的发射架和航天器模型。发射架下方有一个杠杆机构，套在发射架上的航天器最初是在下方的，它的重量使杠杆机构另一端的橘红色冲击板翘起。比赛中，机器人击打冲击板，只要力量足够，航天器就能</w:t>
      </w:r>
      <w:r>
        <w:t>“</w:t>
      </w:r>
      <w:r>
        <w:t>飞</w:t>
      </w:r>
      <w:r>
        <w:t>”</w:t>
      </w:r>
      <w:r>
        <w:t>起到一定高度，停在发射架顶端，如图</w:t>
      </w:r>
      <w:r>
        <w:t xml:space="preserve"> </w:t>
      </w:r>
      <w:r>
        <w:rPr>
          <w:rFonts w:eastAsia="Times New Roman"/>
        </w:rPr>
        <w:t xml:space="preserve">13 </w:t>
      </w:r>
      <w:r>
        <w:t>所示。</w:t>
      </w:r>
      <w:r>
        <w:rPr>
          <w:rFonts w:eastAsia="Times New Roman"/>
        </w:rPr>
        <w:t xml:space="preserve"> </w:t>
      </w:r>
    </w:p>
    <w:p w:rsidR="00946CE4" w:rsidRDefault="00523A46">
      <w:pPr>
        <w:spacing w:after="134"/>
        <w:ind w:left="619"/>
      </w:pPr>
      <w:r>
        <w:rPr>
          <w:rFonts w:eastAsia="Times New Roman"/>
        </w:rPr>
        <w:t xml:space="preserve"> </w:t>
      </w:r>
    </w:p>
    <w:p w:rsidR="00946CE4" w:rsidRDefault="00523A46">
      <w:pPr>
        <w:spacing w:after="137"/>
        <w:ind w:left="619"/>
      </w:pPr>
      <w:r>
        <w:rPr>
          <w:rFonts w:eastAsia="Times New Roman"/>
        </w:rPr>
        <w:lastRenderedPageBreak/>
        <w:t xml:space="preserve"> </w:t>
      </w:r>
    </w:p>
    <w:p w:rsidR="00946CE4" w:rsidRDefault="00523A46">
      <w:pPr>
        <w:ind w:left="619"/>
      </w:pPr>
      <w:r>
        <w:rPr>
          <w:rFonts w:eastAsia="Times New Roman"/>
        </w:rPr>
        <w:t xml:space="preserve"> </w:t>
      </w:r>
    </w:p>
    <w:p w:rsidR="00946CE4" w:rsidRDefault="00523A46">
      <w:pPr>
        <w:ind w:left="1482"/>
      </w:pPr>
      <w:r>
        <w:rPr>
          <w:noProof/>
        </w:rPr>
        <w:drawing>
          <wp:inline distT="0" distB="0" distL="0" distR="0">
            <wp:extent cx="4032885" cy="2224405"/>
            <wp:effectExtent l="0" t="0" r="0" b="0"/>
            <wp:docPr id="817" name="Picture 817"/>
            <wp:cNvGraphicFramePr/>
            <a:graphic xmlns:a="http://schemas.openxmlformats.org/drawingml/2006/main">
              <a:graphicData uri="http://schemas.openxmlformats.org/drawingml/2006/picture">
                <pic:pic xmlns:pic="http://schemas.openxmlformats.org/drawingml/2006/picture">
                  <pic:nvPicPr>
                    <pic:cNvPr id="817" name="Picture 817"/>
                    <pic:cNvPicPr/>
                  </pic:nvPicPr>
                  <pic:blipFill>
                    <a:blip r:embed="rId98" cstate="print"/>
                    <a:stretch>
                      <a:fillRect/>
                    </a:stretch>
                  </pic:blipFill>
                  <pic:spPr>
                    <a:xfrm>
                      <a:off x="0" y="0"/>
                      <a:ext cx="4032885" cy="2224405"/>
                    </a:xfrm>
                    <a:prstGeom prst="rect">
                      <a:avLst/>
                    </a:prstGeom>
                  </pic:spPr>
                </pic:pic>
              </a:graphicData>
            </a:graphic>
          </wp:inline>
        </w:drawing>
      </w:r>
    </w:p>
    <w:p w:rsidR="00946CE4" w:rsidRDefault="00523A46">
      <w:pPr>
        <w:spacing w:after="199"/>
        <w:ind w:right="1349"/>
      </w:pPr>
      <w:r>
        <w:rPr>
          <w:rFonts w:eastAsia="Times New Roman"/>
          <w:b/>
          <w:sz w:val="18"/>
        </w:rPr>
        <w:t xml:space="preserve"> </w:t>
      </w:r>
    </w:p>
    <w:p w:rsidR="00946CE4" w:rsidRDefault="00523A46">
      <w:pPr>
        <w:spacing w:after="166"/>
        <w:ind w:left="372" w:right="473"/>
        <w:jc w:val="center"/>
      </w:pPr>
      <w:r>
        <w:rPr>
          <w:sz w:val="18"/>
        </w:rPr>
        <w:t>图</w:t>
      </w:r>
      <w:r>
        <w:rPr>
          <w:rFonts w:eastAsia="Times New Roman"/>
          <w:b/>
          <w:sz w:val="18"/>
        </w:rPr>
        <w:t xml:space="preserve">13  </w:t>
      </w:r>
      <w:r>
        <w:rPr>
          <w:sz w:val="18"/>
        </w:rPr>
        <w:t>发射架和航天器</w:t>
      </w:r>
      <w:r>
        <w:rPr>
          <w:rFonts w:eastAsia="Times New Roman"/>
          <w:b/>
          <w:sz w:val="18"/>
        </w:rPr>
        <w:t xml:space="preserve"> </w:t>
      </w:r>
    </w:p>
    <w:p w:rsidR="00946CE4" w:rsidRDefault="00523A46">
      <w:pPr>
        <w:spacing w:after="116"/>
        <w:ind w:left="5"/>
      </w:pPr>
      <w:r>
        <w:rPr>
          <w:rFonts w:eastAsia="Times New Roman"/>
        </w:rPr>
        <w:t xml:space="preserve">3.5.10 </w:t>
      </w:r>
      <w:r>
        <w:t>着陆器释放架和着陆器</w:t>
      </w:r>
      <w:r>
        <w:rPr>
          <w:rFonts w:eastAsia="Times New Roman"/>
        </w:rPr>
        <w:t xml:space="preserve"> </w:t>
      </w:r>
    </w:p>
    <w:p w:rsidR="00946CE4" w:rsidRDefault="00523A46">
      <w:pPr>
        <w:spacing w:line="363" w:lineRule="auto"/>
        <w:ind w:left="-15" w:right="92" w:firstLine="619"/>
      </w:pPr>
      <w:r>
        <w:t>着陆器释放架用子母扣固定在比赛场地东北角的场地膜上。着陆器由两个组件组合而成。但是，这种组合仅仅是将一个组件上的</w:t>
      </w:r>
      <w:r>
        <w:t xml:space="preserve"> </w:t>
      </w:r>
      <w:r>
        <w:rPr>
          <w:rFonts w:eastAsia="Times New Roman"/>
        </w:rPr>
        <w:t xml:space="preserve">4 </w:t>
      </w:r>
      <w:r>
        <w:t>个黄褐色轴插入另一组件的</w:t>
      </w:r>
      <w:r>
        <w:t xml:space="preserve"> </w:t>
      </w:r>
      <w:r>
        <w:rPr>
          <w:rFonts w:eastAsia="Times New Roman"/>
        </w:rPr>
        <w:t xml:space="preserve">4 </w:t>
      </w:r>
      <w:r>
        <w:t>个灰孔里，是非常松散的。如图</w:t>
      </w:r>
      <w:r>
        <w:t xml:space="preserve"> </w:t>
      </w:r>
      <w:r>
        <w:rPr>
          <w:rFonts w:eastAsia="Times New Roman"/>
        </w:rPr>
        <w:t xml:space="preserve">14 </w:t>
      </w:r>
      <w:r>
        <w:t>所示，比赛开始前，使释放架上面的夹子要从对角线方向夹紧着陆器组件。注意，虽然释放架下方的橘红色压杆向上抬可使夹子趋紧，但是，夹紧着陆器时一定要顺时针转动夹横梁上的圆盘使红十字轴向上或将锁杆的东端向下推到底，否则易损坏释放架的连接轴。比赛中，如果机器人向里推动压杆，可以松开夹子释放着陆器，不过，如果让着陆器直接落在场地膜上，它的完整性就不能保证了。完整的着陆器完全在着陆区或行星区，或着陆器的两部件完全进入基地，均可得分。</w:t>
      </w:r>
      <w:r>
        <w:rPr>
          <w:rFonts w:eastAsia="Times New Roman"/>
        </w:rPr>
        <w:t xml:space="preserve"> </w:t>
      </w:r>
    </w:p>
    <w:p w:rsidR="00946CE4" w:rsidRDefault="00523A46">
      <w:pPr>
        <w:spacing w:after="189"/>
        <w:ind w:left="-1"/>
      </w:pPr>
      <w:r>
        <w:rPr>
          <w:noProof/>
        </w:rPr>
        <w:lastRenderedPageBreak/>
        <w:drawing>
          <wp:inline distT="0" distB="0" distL="0" distR="0">
            <wp:extent cx="5752465" cy="2920365"/>
            <wp:effectExtent l="0" t="0" r="0" b="0"/>
            <wp:docPr id="818" name="Picture 818"/>
            <wp:cNvGraphicFramePr/>
            <a:graphic xmlns:a="http://schemas.openxmlformats.org/drawingml/2006/main">
              <a:graphicData uri="http://schemas.openxmlformats.org/drawingml/2006/picture">
                <pic:pic xmlns:pic="http://schemas.openxmlformats.org/drawingml/2006/picture">
                  <pic:nvPicPr>
                    <pic:cNvPr id="818" name="Picture 818"/>
                    <pic:cNvPicPr/>
                  </pic:nvPicPr>
                  <pic:blipFill>
                    <a:blip r:embed="rId99" cstate="print"/>
                    <a:stretch>
                      <a:fillRect/>
                    </a:stretch>
                  </pic:blipFill>
                  <pic:spPr>
                    <a:xfrm>
                      <a:off x="0" y="0"/>
                      <a:ext cx="5752466" cy="2920365"/>
                    </a:xfrm>
                    <a:prstGeom prst="rect">
                      <a:avLst/>
                    </a:prstGeom>
                  </pic:spPr>
                </pic:pic>
              </a:graphicData>
            </a:graphic>
          </wp:inline>
        </w:drawing>
      </w:r>
    </w:p>
    <w:p w:rsidR="00946CE4" w:rsidRDefault="00523A46">
      <w:pPr>
        <w:spacing w:after="186"/>
        <w:ind w:left="372" w:right="473"/>
        <w:jc w:val="center"/>
      </w:pPr>
      <w:r>
        <w:rPr>
          <w:sz w:val="18"/>
        </w:rPr>
        <w:t>图</w:t>
      </w:r>
      <w:r>
        <w:rPr>
          <w:sz w:val="18"/>
        </w:rPr>
        <w:t xml:space="preserve"> </w:t>
      </w:r>
      <w:r>
        <w:rPr>
          <w:rFonts w:eastAsia="Times New Roman"/>
          <w:b/>
          <w:sz w:val="18"/>
        </w:rPr>
        <w:t xml:space="preserve">14  </w:t>
      </w:r>
      <w:r>
        <w:rPr>
          <w:sz w:val="18"/>
        </w:rPr>
        <w:t>着陆器释放架和着陆器</w:t>
      </w:r>
      <w:r>
        <w:rPr>
          <w:sz w:val="18"/>
        </w:rPr>
        <w:t xml:space="preserve"> </w:t>
      </w:r>
    </w:p>
    <w:p w:rsidR="00946CE4" w:rsidRDefault="00523A46">
      <w:pPr>
        <w:pStyle w:val="2"/>
        <w:ind w:left="-5"/>
      </w:pPr>
      <w:r>
        <w:t xml:space="preserve">3.5.11 </w:t>
      </w:r>
      <w:r>
        <w:rPr>
          <w:rFonts w:ascii="宋体" w:eastAsia="宋体" w:hAnsi="宋体" w:cs="宋体"/>
        </w:rPr>
        <w:t>卫星</w:t>
      </w:r>
      <w:r>
        <w:t xml:space="preserve"> </w:t>
      </w:r>
    </w:p>
    <w:p w:rsidR="00946CE4" w:rsidRDefault="00523A46">
      <w:pPr>
        <w:spacing w:line="373" w:lineRule="auto"/>
        <w:ind w:left="-5" w:firstLine="566"/>
      </w:pPr>
      <w:r>
        <w:t>图</w:t>
      </w:r>
      <w:r>
        <w:t xml:space="preserve"> </w:t>
      </w:r>
      <w:r>
        <w:rPr>
          <w:rFonts w:eastAsia="Times New Roman"/>
        </w:rPr>
        <w:t xml:space="preserve">16 </w:t>
      </w:r>
      <w:r>
        <w:t>上有</w:t>
      </w:r>
      <w:r>
        <w:t xml:space="preserve"> </w:t>
      </w:r>
      <w:r>
        <w:rPr>
          <w:rFonts w:eastAsia="Times New Roman"/>
        </w:rPr>
        <w:t>V</w:t>
      </w:r>
      <w:r>
        <w:t>、</w:t>
      </w:r>
      <w:r>
        <w:rPr>
          <w:rFonts w:eastAsia="Times New Roman"/>
        </w:rPr>
        <w:t>C</w:t>
      </w:r>
      <w:r>
        <w:t>、</w:t>
      </w:r>
      <w:r>
        <w:rPr>
          <w:rFonts w:eastAsia="Times New Roman"/>
        </w:rPr>
        <w:t xml:space="preserve">X </w:t>
      </w:r>
      <w:r>
        <w:t>三种卫星模型。比赛开始前，卫星</w:t>
      </w:r>
      <w:r>
        <w:t xml:space="preserve"> </w:t>
      </w:r>
      <w:r>
        <w:rPr>
          <w:rFonts w:eastAsia="Times New Roman"/>
        </w:rPr>
        <w:t xml:space="preserve">V </w:t>
      </w:r>
      <w:r>
        <w:t>和卫星</w:t>
      </w:r>
      <w:r>
        <w:t xml:space="preserve"> </w:t>
      </w:r>
      <w:r>
        <w:rPr>
          <w:rFonts w:eastAsia="Times New Roman"/>
        </w:rPr>
        <w:t xml:space="preserve">C </w:t>
      </w:r>
      <w:r>
        <w:t>放在基地中的任意位置，卫星</w:t>
      </w:r>
      <w:r>
        <w:t xml:space="preserve"> </w:t>
      </w:r>
      <w:r>
        <w:rPr>
          <w:rFonts w:eastAsia="Times New Roman"/>
        </w:rPr>
        <w:t xml:space="preserve">X </w:t>
      </w:r>
      <w:r>
        <w:t>自由地放在场地东北角行星区外围轨道的标记上。</w:t>
      </w:r>
      <w:r>
        <w:rPr>
          <w:rFonts w:eastAsia="Times New Roman"/>
        </w:rPr>
        <w:t xml:space="preserve"> </w:t>
      </w:r>
    </w:p>
    <w:p w:rsidR="00946CE4" w:rsidRDefault="00523A46">
      <w:r>
        <w:rPr>
          <w:rFonts w:eastAsia="Times New Roman"/>
        </w:rPr>
        <w:t xml:space="preserve"> </w:t>
      </w:r>
    </w:p>
    <w:p w:rsidR="00946CE4" w:rsidRDefault="00523A46">
      <w:pPr>
        <w:spacing w:after="179"/>
        <w:ind w:left="-1"/>
      </w:pPr>
      <w:r>
        <w:rPr>
          <w:noProof/>
        </w:rPr>
        <w:drawing>
          <wp:inline distT="0" distB="0" distL="0" distR="0">
            <wp:extent cx="5752465" cy="1494155"/>
            <wp:effectExtent l="0" t="0" r="0" b="0"/>
            <wp:docPr id="903" name="Picture 903"/>
            <wp:cNvGraphicFramePr/>
            <a:graphic xmlns:a="http://schemas.openxmlformats.org/drawingml/2006/main">
              <a:graphicData uri="http://schemas.openxmlformats.org/drawingml/2006/picture">
                <pic:pic xmlns:pic="http://schemas.openxmlformats.org/drawingml/2006/picture">
                  <pic:nvPicPr>
                    <pic:cNvPr id="903" name="Picture 903"/>
                    <pic:cNvPicPr/>
                  </pic:nvPicPr>
                  <pic:blipFill>
                    <a:blip r:embed="rId100" cstate="print"/>
                    <a:stretch>
                      <a:fillRect/>
                    </a:stretch>
                  </pic:blipFill>
                  <pic:spPr>
                    <a:xfrm>
                      <a:off x="0" y="0"/>
                      <a:ext cx="5752466" cy="1494155"/>
                    </a:xfrm>
                    <a:prstGeom prst="rect">
                      <a:avLst/>
                    </a:prstGeom>
                  </pic:spPr>
                </pic:pic>
              </a:graphicData>
            </a:graphic>
          </wp:inline>
        </w:drawing>
      </w:r>
    </w:p>
    <w:p w:rsidR="00946CE4" w:rsidRDefault="00523A46">
      <w:pPr>
        <w:spacing w:after="168"/>
        <w:ind w:left="372" w:right="473"/>
        <w:jc w:val="center"/>
      </w:pPr>
      <w:r>
        <w:rPr>
          <w:sz w:val="18"/>
        </w:rPr>
        <w:t>图</w:t>
      </w:r>
      <w:r>
        <w:rPr>
          <w:sz w:val="18"/>
        </w:rPr>
        <w:t xml:space="preserve"> </w:t>
      </w:r>
      <w:r>
        <w:rPr>
          <w:rFonts w:eastAsia="Times New Roman"/>
          <w:b/>
          <w:sz w:val="18"/>
        </w:rPr>
        <w:t xml:space="preserve">15  </w:t>
      </w:r>
      <w:r>
        <w:rPr>
          <w:sz w:val="18"/>
        </w:rPr>
        <w:t>卫星</w:t>
      </w:r>
      <w:r>
        <w:rPr>
          <w:sz w:val="18"/>
        </w:rPr>
        <w:t xml:space="preserve"> </w:t>
      </w:r>
    </w:p>
    <w:p w:rsidR="00946CE4" w:rsidRDefault="00523A46">
      <w:pPr>
        <w:pStyle w:val="2"/>
        <w:ind w:left="-5"/>
      </w:pPr>
      <w:r>
        <w:t xml:space="preserve">3.5.12 </w:t>
      </w:r>
      <w:r>
        <w:rPr>
          <w:rFonts w:ascii="宋体" w:eastAsia="宋体" w:hAnsi="宋体" w:cs="宋体"/>
        </w:rPr>
        <w:t>天文望远镜</w:t>
      </w:r>
      <w:r>
        <w:t xml:space="preserve"> </w:t>
      </w:r>
    </w:p>
    <w:p w:rsidR="00946CE4" w:rsidRDefault="00523A46">
      <w:pPr>
        <w:spacing w:line="352" w:lineRule="auto"/>
        <w:ind w:left="-5" w:firstLine="497"/>
      </w:pPr>
      <w:r>
        <w:t>天文望远镜模型用子母扣固定在场地膜东南方的标记处。这个模型是可以直接转动的，推动模型上所带的指针使望远镜转动也是很方便的。比赛开始前，要使其指针底部在场地膜上所示黑点标记的中央，如图</w:t>
      </w:r>
      <w:r>
        <w:rPr>
          <w:rFonts w:eastAsia="Times New Roman"/>
        </w:rPr>
        <w:t>16</w:t>
      </w:r>
      <w:r>
        <w:t>所示。</w:t>
      </w:r>
      <w:r>
        <w:rPr>
          <w:rFonts w:eastAsia="Times New Roman"/>
        </w:rPr>
        <w:t xml:space="preserve"> </w:t>
      </w:r>
    </w:p>
    <w:p w:rsidR="00946CE4" w:rsidRDefault="00523A46">
      <w:pPr>
        <w:spacing w:after="183"/>
        <w:ind w:left="-1"/>
      </w:pPr>
      <w:r>
        <w:rPr>
          <w:noProof/>
        </w:rPr>
        <w:lastRenderedPageBreak/>
        <w:drawing>
          <wp:inline distT="0" distB="0" distL="0" distR="0">
            <wp:extent cx="5759450" cy="1419225"/>
            <wp:effectExtent l="0" t="0" r="0" b="0"/>
            <wp:docPr id="904" name="Picture 904"/>
            <wp:cNvGraphicFramePr/>
            <a:graphic xmlns:a="http://schemas.openxmlformats.org/drawingml/2006/main">
              <a:graphicData uri="http://schemas.openxmlformats.org/drawingml/2006/picture">
                <pic:pic xmlns:pic="http://schemas.openxmlformats.org/drawingml/2006/picture">
                  <pic:nvPicPr>
                    <pic:cNvPr id="904" name="Picture 904"/>
                    <pic:cNvPicPr/>
                  </pic:nvPicPr>
                  <pic:blipFill>
                    <a:blip r:embed="rId101" cstate="print"/>
                    <a:stretch>
                      <a:fillRect/>
                    </a:stretch>
                  </pic:blipFill>
                  <pic:spPr>
                    <a:xfrm>
                      <a:off x="0" y="0"/>
                      <a:ext cx="5759451" cy="1419225"/>
                    </a:xfrm>
                    <a:prstGeom prst="rect">
                      <a:avLst/>
                    </a:prstGeom>
                  </pic:spPr>
                </pic:pic>
              </a:graphicData>
            </a:graphic>
          </wp:inline>
        </w:drawing>
      </w:r>
    </w:p>
    <w:p w:rsidR="00946CE4" w:rsidRDefault="00523A46">
      <w:pPr>
        <w:spacing w:after="127"/>
        <w:ind w:left="372" w:right="475"/>
        <w:jc w:val="center"/>
      </w:pPr>
      <w:r>
        <w:rPr>
          <w:sz w:val="18"/>
        </w:rPr>
        <w:t>图</w:t>
      </w:r>
      <w:r>
        <w:rPr>
          <w:rFonts w:eastAsia="Times New Roman"/>
          <w:b/>
          <w:sz w:val="18"/>
        </w:rPr>
        <w:t xml:space="preserve">16  </w:t>
      </w:r>
      <w:r>
        <w:rPr>
          <w:sz w:val="18"/>
        </w:rPr>
        <w:t>天文望远镜</w:t>
      </w:r>
      <w:r>
        <w:rPr>
          <w:rFonts w:eastAsia="Times New Roman"/>
          <w:sz w:val="24"/>
        </w:rPr>
        <w:t xml:space="preserve"> </w:t>
      </w:r>
    </w:p>
    <w:p w:rsidR="00946CE4" w:rsidRDefault="00523A46">
      <w:pPr>
        <w:spacing w:after="114"/>
        <w:ind w:left="5"/>
      </w:pPr>
      <w:r>
        <w:rPr>
          <w:rFonts w:eastAsia="Times New Roman"/>
        </w:rPr>
        <w:t xml:space="preserve">3.5.13 </w:t>
      </w:r>
      <w:r>
        <w:t>基地中的模型和处罚物品</w:t>
      </w:r>
      <w:r>
        <w:rPr>
          <w:rFonts w:eastAsia="Times New Roman"/>
        </w:rPr>
        <w:t xml:space="preserve"> </w:t>
      </w:r>
    </w:p>
    <w:p w:rsidR="00946CE4" w:rsidRDefault="00523A46">
      <w:pPr>
        <w:spacing w:line="362" w:lineRule="auto"/>
        <w:ind w:left="-5" w:firstLine="497"/>
      </w:pPr>
      <w:r>
        <w:t>前面已经提到比赛开始前有些模型放在基地里，这里做一简短小结。补给载荷、乘员载荷、一颗流星、卫星</w:t>
      </w:r>
      <w:r>
        <w:rPr>
          <w:rFonts w:eastAsia="Times New Roman"/>
        </w:rPr>
        <w:t>V</w:t>
      </w:r>
      <w:r>
        <w:t>、卫星</w:t>
      </w:r>
      <w:r>
        <w:rPr>
          <w:rFonts w:eastAsia="Times New Roman"/>
        </w:rPr>
        <w:t>C</w:t>
      </w:r>
      <w:r>
        <w:t>和空间站的管状模块等</w:t>
      </w:r>
      <w:r>
        <w:rPr>
          <w:rFonts w:eastAsia="Times New Roman"/>
        </w:rPr>
        <w:t>6</w:t>
      </w:r>
      <w:r>
        <w:t>个模型是自由放置在基地内的任意位置的，如图</w:t>
      </w:r>
      <w:r>
        <w:rPr>
          <w:rFonts w:eastAsia="Times New Roman"/>
        </w:rPr>
        <w:t xml:space="preserve">17 </w:t>
      </w:r>
      <w:r>
        <w:t>所示。场地东南角的白色三角区内放了</w:t>
      </w:r>
      <w:r>
        <w:rPr>
          <w:rFonts w:eastAsia="Times New Roman"/>
        </w:rPr>
        <w:t>6</w:t>
      </w:r>
      <w:r>
        <w:t>个圆盘形处罚物品，供裁判员使用。</w:t>
      </w:r>
      <w:r>
        <w:rPr>
          <w:rFonts w:eastAsia="Times New Roman"/>
        </w:rPr>
        <w:t xml:space="preserve"> </w:t>
      </w:r>
    </w:p>
    <w:p w:rsidR="00946CE4" w:rsidRDefault="00523A46">
      <w:pPr>
        <w:spacing w:after="254"/>
        <w:ind w:left="1054"/>
      </w:pPr>
      <w:r>
        <w:rPr>
          <w:noProof/>
        </w:rPr>
        <w:drawing>
          <wp:inline distT="0" distB="0" distL="0" distR="0">
            <wp:extent cx="4415155" cy="1167130"/>
            <wp:effectExtent l="0" t="0" r="0" b="0"/>
            <wp:docPr id="905" name="Picture 905"/>
            <wp:cNvGraphicFramePr/>
            <a:graphic xmlns:a="http://schemas.openxmlformats.org/drawingml/2006/main">
              <a:graphicData uri="http://schemas.openxmlformats.org/drawingml/2006/picture">
                <pic:pic xmlns:pic="http://schemas.openxmlformats.org/drawingml/2006/picture">
                  <pic:nvPicPr>
                    <pic:cNvPr id="905" name="Picture 905"/>
                    <pic:cNvPicPr/>
                  </pic:nvPicPr>
                  <pic:blipFill>
                    <a:blip r:embed="rId102" cstate="print"/>
                    <a:stretch>
                      <a:fillRect/>
                    </a:stretch>
                  </pic:blipFill>
                  <pic:spPr>
                    <a:xfrm>
                      <a:off x="0" y="0"/>
                      <a:ext cx="4415155" cy="1167130"/>
                    </a:xfrm>
                    <a:prstGeom prst="rect">
                      <a:avLst/>
                    </a:prstGeom>
                  </pic:spPr>
                </pic:pic>
              </a:graphicData>
            </a:graphic>
          </wp:inline>
        </w:drawing>
      </w:r>
    </w:p>
    <w:p w:rsidR="00946CE4" w:rsidRDefault="00523A46">
      <w:pPr>
        <w:spacing w:after="149"/>
        <w:ind w:left="372" w:right="476"/>
        <w:jc w:val="center"/>
      </w:pPr>
      <w:r>
        <w:rPr>
          <w:sz w:val="18"/>
        </w:rPr>
        <w:t>图</w:t>
      </w:r>
      <w:r>
        <w:rPr>
          <w:sz w:val="18"/>
        </w:rPr>
        <w:t xml:space="preserve"> </w:t>
      </w:r>
      <w:r>
        <w:rPr>
          <w:rFonts w:eastAsia="Times New Roman"/>
          <w:b/>
          <w:sz w:val="18"/>
        </w:rPr>
        <w:t xml:space="preserve">17 </w:t>
      </w:r>
      <w:r>
        <w:rPr>
          <w:sz w:val="18"/>
        </w:rPr>
        <w:t>基地中的模型和处罚物品</w:t>
      </w:r>
      <w:r>
        <w:rPr>
          <w:rFonts w:eastAsia="Times New Roman"/>
          <w:sz w:val="24"/>
        </w:rPr>
        <w:t xml:space="preserve"> </w:t>
      </w:r>
    </w:p>
    <w:p w:rsidR="00946CE4" w:rsidRDefault="00523A46">
      <w:pPr>
        <w:spacing w:after="134"/>
        <w:ind w:left="5"/>
      </w:pPr>
      <w:r>
        <w:rPr>
          <w:rFonts w:eastAsia="Times New Roman"/>
          <w:b/>
        </w:rPr>
        <w:t xml:space="preserve">3.6 </w:t>
      </w:r>
      <w:r>
        <w:t>赛场环境</w:t>
      </w:r>
      <w:r>
        <w:rPr>
          <w:rFonts w:eastAsia="Times New Roman"/>
          <w:b/>
        </w:rPr>
        <w:t xml:space="preserve"> </w:t>
      </w:r>
    </w:p>
    <w:p w:rsidR="00946CE4" w:rsidRDefault="00523A46">
      <w:pPr>
        <w:spacing w:after="127"/>
        <w:ind w:left="10" w:right="3"/>
        <w:jc w:val="right"/>
      </w:pPr>
      <w:r>
        <w:t>机器人比赛场地环境为冷光源、低照度、无磁场干扰，但由于一般赛场环境的不确定因素较多，</w:t>
      </w:r>
    </w:p>
    <w:p w:rsidR="00946CE4" w:rsidRDefault="00523A46">
      <w:pPr>
        <w:spacing w:line="390" w:lineRule="auto"/>
        <w:ind w:left="5"/>
      </w:pPr>
      <w:r>
        <w:t>例如，场地膜下面有纹路和不平整；场地膜本身有皱褶；尺寸有误差；边墙上有裂缝；光照条件有变化；等等。参赛队在设计机器人时应考虑各种应对措施。</w:t>
      </w:r>
      <w:r>
        <w:rPr>
          <w:rFonts w:eastAsia="Times New Roman"/>
          <w:sz w:val="24"/>
        </w:rPr>
        <w:t xml:space="preserve"> </w:t>
      </w:r>
    </w:p>
    <w:p w:rsidR="00946CE4" w:rsidRDefault="00523A46">
      <w:pPr>
        <w:widowControl/>
        <w:numPr>
          <w:ilvl w:val="0"/>
          <w:numId w:val="13"/>
        </w:numPr>
        <w:spacing w:after="82" w:line="259" w:lineRule="auto"/>
        <w:ind w:hanging="240"/>
        <w:jc w:val="left"/>
      </w:pPr>
      <w:r>
        <w:rPr>
          <w:sz w:val="24"/>
        </w:rPr>
        <w:t>机器人和器材</w:t>
      </w:r>
      <w:r>
        <w:rPr>
          <w:rFonts w:eastAsia="Times New Roman"/>
          <w:b/>
          <w:sz w:val="24"/>
        </w:rPr>
        <w:t xml:space="preserve"> </w:t>
      </w:r>
    </w:p>
    <w:p w:rsidR="00946CE4" w:rsidRDefault="00523A46">
      <w:pPr>
        <w:spacing w:after="14" w:line="373" w:lineRule="auto"/>
        <w:ind w:left="10" w:right="91"/>
        <w:jc w:val="right"/>
      </w:pPr>
      <w:r>
        <w:t>本节提供设计和构建机器人的原则和使用器材的要求。机器人在比赛中可以完成特定的任务。参赛前，所有机器人必须通过检查。为了帮助机器人完成任务，参赛队还需要自己设计一些器械（以前称为策略物品），对这些器械所用器材的要求与机器人相同。</w:t>
      </w:r>
      <w:r>
        <w:rPr>
          <w:rFonts w:eastAsia="Times New Roman"/>
        </w:rPr>
        <w:t xml:space="preserve"> </w:t>
      </w:r>
    </w:p>
    <w:p w:rsidR="00946CE4" w:rsidRDefault="00523A46">
      <w:pPr>
        <w:widowControl/>
        <w:numPr>
          <w:ilvl w:val="1"/>
          <w:numId w:val="13"/>
        </w:numPr>
        <w:spacing w:after="5" w:line="388" w:lineRule="auto"/>
        <w:ind w:hanging="473"/>
        <w:jc w:val="left"/>
      </w:pPr>
      <w:r>
        <w:t>参赛的机器人只允许使用一个</w:t>
      </w:r>
      <w:r>
        <w:t xml:space="preserve"> </w:t>
      </w:r>
      <w:r>
        <w:rPr>
          <w:rFonts w:eastAsia="Times New Roman"/>
        </w:rPr>
        <w:t xml:space="preserve">LEGO NXT </w:t>
      </w:r>
      <w:r>
        <w:t>或</w:t>
      </w:r>
      <w:r>
        <w:t xml:space="preserve"> </w:t>
      </w:r>
      <w:r>
        <w:rPr>
          <w:rFonts w:eastAsia="Times New Roman"/>
        </w:rPr>
        <w:t xml:space="preserve">RCX </w:t>
      </w:r>
      <w:r>
        <w:t>或</w:t>
      </w:r>
      <w:r>
        <w:t xml:space="preserve"> </w:t>
      </w:r>
      <w:r>
        <w:rPr>
          <w:rFonts w:eastAsia="Times New Roman"/>
        </w:rPr>
        <w:t xml:space="preserve">EV3 </w:t>
      </w:r>
      <w:r>
        <w:t>控制器，它们的外形如图</w:t>
      </w:r>
      <w:r>
        <w:t xml:space="preserve"> </w:t>
      </w:r>
      <w:r>
        <w:rPr>
          <w:rFonts w:eastAsia="Times New Roman"/>
        </w:rPr>
        <w:t xml:space="preserve">18 </w:t>
      </w:r>
      <w:r>
        <w:t>所示。脱离机器人的物体不属于机器人的一部分。被机器人携带或与机器人接触的器械可以当成是机器人的一部分。</w:t>
      </w:r>
      <w:r>
        <w:rPr>
          <w:rFonts w:ascii="Arial" w:eastAsia="Arial" w:hAnsi="Arial" w:cs="Arial"/>
          <w:sz w:val="24"/>
        </w:rPr>
        <w:t xml:space="preserve"> </w:t>
      </w:r>
    </w:p>
    <w:p w:rsidR="00946CE4" w:rsidRDefault="00523A46">
      <w:pPr>
        <w:widowControl/>
        <w:numPr>
          <w:ilvl w:val="1"/>
          <w:numId w:val="13"/>
        </w:numPr>
        <w:spacing w:after="5" w:line="371" w:lineRule="auto"/>
        <w:ind w:hanging="473"/>
        <w:jc w:val="left"/>
      </w:pPr>
      <w:r>
        <w:lastRenderedPageBreak/>
        <w:t>竞赛用到的每种器材必须使用原始出厂状态的</w:t>
      </w:r>
      <w:r>
        <w:t xml:space="preserve"> </w:t>
      </w:r>
      <w:r>
        <w:rPr>
          <w:rFonts w:eastAsia="Times New Roman"/>
        </w:rPr>
        <w:t xml:space="preserve">LEGO </w:t>
      </w:r>
      <w:r>
        <w:t>元件制作，导线和软管可以剪成需要的长度。</w:t>
      </w:r>
      <w:r>
        <w:rPr>
          <w:rFonts w:eastAsia="Times New Roman"/>
        </w:rPr>
        <w:t xml:space="preserve"> </w:t>
      </w:r>
    </w:p>
    <w:p w:rsidR="00946CE4" w:rsidRDefault="00523A46">
      <w:pPr>
        <w:spacing w:after="336"/>
        <w:ind w:left="1294"/>
      </w:pPr>
      <w:r>
        <w:rPr>
          <w:noProof/>
        </w:rPr>
        <w:drawing>
          <wp:inline distT="0" distB="0" distL="0" distR="0">
            <wp:extent cx="4184650" cy="1134745"/>
            <wp:effectExtent l="0" t="0" r="0" b="0"/>
            <wp:docPr id="23" name="Picture 1002"/>
            <wp:cNvGraphicFramePr/>
            <a:graphic xmlns:a="http://schemas.openxmlformats.org/drawingml/2006/main">
              <a:graphicData uri="http://schemas.openxmlformats.org/drawingml/2006/picture">
                <pic:pic xmlns:pic="http://schemas.openxmlformats.org/drawingml/2006/picture">
                  <pic:nvPicPr>
                    <pic:cNvPr id="23" name="Picture 1002"/>
                    <pic:cNvPicPr/>
                  </pic:nvPicPr>
                  <pic:blipFill>
                    <a:blip r:embed="rId103" cstate="print"/>
                    <a:stretch>
                      <a:fillRect/>
                    </a:stretch>
                  </pic:blipFill>
                  <pic:spPr>
                    <a:xfrm>
                      <a:off x="0" y="0"/>
                      <a:ext cx="4184650" cy="1134745"/>
                    </a:xfrm>
                    <a:prstGeom prst="rect">
                      <a:avLst/>
                    </a:prstGeom>
                  </pic:spPr>
                </pic:pic>
              </a:graphicData>
            </a:graphic>
          </wp:inline>
        </w:drawing>
      </w:r>
    </w:p>
    <w:p w:rsidR="00946CE4" w:rsidRDefault="00523A46">
      <w:pPr>
        <w:spacing w:after="127"/>
        <w:ind w:left="372" w:right="476"/>
        <w:jc w:val="center"/>
      </w:pPr>
      <w:r>
        <w:rPr>
          <w:sz w:val="18"/>
        </w:rPr>
        <w:t>图</w:t>
      </w:r>
      <w:r>
        <w:rPr>
          <w:sz w:val="18"/>
        </w:rPr>
        <w:t xml:space="preserve"> </w:t>
      </w:r>
      <w:r>
        <w:rPr>
          <w:rFonts w:eastAsia="Times New Roman"/>
          <w:b/>
          <w:sz w:val="18"/>
        </w:rPr>
        <w:t>18</w:t>
      </w:r>
      <w:r>
        <w:rPr>
          <w:rFonts w:ascii="Arial" w:eastAsia="Arial" w:hAnsi="Arial" w:cs="Arial"/>
          <w:b/>
          <w:sz w:val="18"/>
        </w:rPr>
        <w:t xml:space="preserve">  </w:t>
      </w:r>
      <w:r>
        <w:rPr>
          <w:sz w:val="18"/>
        </w:rPr>
        <w:t>允许使用的控制器的外形</w:t>
      </w:r>
      <w:r>
        <w:rPr>
          <w:rFonts w:eastAsia="Times New Roman"/>
          <w:sz w:val="24"/>
        </w:rPr>
        <w:t xml:space="preserve"> </w:t>
      </w:r>
    </w:p>
    <w:p w:rsidR="00946CE4" w:rsidRDefault="00523A46">
      <w:pPr>
        <w:widowControl/>
        <w:numPr>
          <w:ilvl w:val="1"/>
          <w:numId w:val="13"/>
        </w:numPr>
        <w:spacing w:after="5" w:line="373" w:lineRule="auto"/>
        <w:ind w:hanging="473"/>
        <w:jc w:val="left"/>
      </w:pPr>
      <w:r>
        <w:t>除不允许用发条</w:t>
      </w:r>
      <w:r>
        <w:rPr>
          <w:rFonts w:ascii="Arial" w:eastAsia="Arial" w:hAnsi="Arial" w:cs="Arial"/>
        </w:rPr>
        <w:t>/</w:t>
      </w:r>
      <w:r>
        <w:t>回力</w:t>
      </w:r>
      <w:r>
        <w:t>“</w:t>
      </w:r>
      <w:r>
        <w:t>马达</w:t>
      </w:r>
      <w:r>
        <w:t>”</w:t>
      </w:r>
      <w:r>
        <w:t>外，对非电气</w:t>
      </w:r>
      <w:r>
        <w:t xml:space="preserve"> </w:t>
      </w:r>
      <w:r>
        <w:rPr>
          <w:rFonts w:eastAsia="Times New Roman"/>
        </w:rPr>
        <w:t xml:space="preserve">LEGO </w:t>
      </w:r>
      <w:r>
        <w:t>元件的数量及来源没有限制。气动元件是允许的。</w:t>
      </w:r>
      <w:r>
        <w:rPr>
          <w:rFonts w:eastAsia="Times New Roman"/>
        </w:rPr>
        <w:t xml:space="preserve"> </w:t>
      </w:r>
    </w:p>
    <w:p w:rsidR="00946CE4" w:rsidRDefault="00523A46">
      <w:pPr>
        <w:spacing w:after="31"/>
        <w:ind w:left="863"/>
      </w:pPr>
      <w:r>
        <w:rPr>
          <w:noProof/>
        </w:rPr>
        <w:drawing>
          <wp:inline distT="0" distB="0" distL="0" distR="0">
            <wp:extent cx="4876800" cy="952500"/>
            <wp:effectExtent l="0" t="0" r="0" b="0"/>
            <wp:docPr id="916" name="Picture 916"/>
            <wp:cNvGraphicFramePr/>
            <a:graphic xmlns:a="http://schemas.openxmlformats.org/drawingml/2006/main">
              <a:graphicData uri="http://schemas.openxmlformats.org/drawingml/2006/picture">
                <pic:pic xmlns:pic="http://schemas.openxmlformats.org/drawingml/2006/picture">
                  <pic:nvPicPr>
                    <pic:cNvPr id="916" name="Picture 916"/>
                    <pic:cNvPicPr/>
                  </pic:nvPicPr>
                  <pic:blipFill>
                    <a:blip r:embed="rId104" cstate="print"/>
                    <a:stretch>
                      <a:fillRect/>
                    </a:stretch>
                  </pic:blipFill>
                  <pic:spPr>
                    <a:xfrm>
                      <a:off x="0" y="0"/>
                      <a:ext cx="4876800" cy="952500"/>
                    </a:xfrm>
                    <a:prstGeom prst="rect">
                      <a:avLst/>
                    </a:prstGeom>
                  </pic:spPr>
                </pic:pic>
              </a:graphicData>
            </a:graphic>
          </wp:inline>
        </w:drawing>
      </w:r>
    </w:p>
    <w:p w:rsidR="00946CE4" w:rsidRDefault="00523A46">
      <w:pPr>
        <w:spacing w:after="141"/>
      </w:pPr>
      <w:r>
        <w:rPr>
          <w:rFonts w:eastAsia="Times New Roman"/>
        </w:rPr>
        <w:t xml:space="preserve"> </w:t>
      </w:r>
    </w:p>
    <w:p w:rsidR="00946CE4" w:rsidRDefault="00523A46">
      <w:pPr>
        <w:spacing w:after="26"/>
        <w:ind w:left="372" w:right="474"/>
        <w:jc w:val="center"/>
      </w:pPr>
      <w:r>
        <w:rPr>
          <w:sz w:val="18"/>
        </w:rPr>
        <w:t>图</w:t>
      </w:r>
      <w:r>
        <w:rPr>
          <w:rFonts w:eastAsia="Times New Roman"/>
          <w:b/>
          <w:sz w:val="18"/>
        </w:rPr>
        <w:t xml:space="preserve">19  </w:t>
      </w:r>
      <w:r>
        <w:rPr>
          <w:sz w:val="18"/>
        </w:rPr>
        <w:t>允许使用的电机的外形</w:t>
      </w:r>
      <w:r>
        <w:rPr>
          <w:rFonts w:eastAsia="Times New Roman"/>
          <w:sz w:val="18"/>
        </w:rPr>
        <w:t xml:space="preserve"> </w:t>
      </w:r>
    </w:p>
    <w:p w:rsidR="00946CE4" w:rsidRDefault="00523A46">
      <w:pPr>
        <w:ind w:left="1571"/>
      </w:pPr>
      <w:r>
        <w:rPr>
          <w:noProof/>
        </w:rPr>
        <w:drawing>
          <wp:inline distT="0" distB="0" distL="0" distR="0">
            <wp:extent cx="3867785" cy="2339975"/>
            <wp:effectExtent l="0" t="0" r="0" b="0"/>
            <wp:docPr id="24" name="Picture 1001"/>
            <wp:cNvGraphicFramePr/>
            <a:graphic xmlns:a="http://schemas.openxmlformats.org/drawingml/2006/main">
              <a:graphicData uri="http://schemas.openxmlformats.org/drawingml/2006/picture">
                <pic:pic xmlns:pic="http://schemas.openxmlformats.org/drawingml/2006/picture">
                  <pic:nvPicPr>
                    <pic:cNvPr id="24" name="Picture 1001"/>
                    <pic:cNvPicPr/>
                  </pic:nvPicPr>
                  <pic:blipFill>
                    <a:blip r:embed="rId105" cstate="print"/>
                    <a:stretch>
                      <a:fillRect/>
                    </a:stretch>
                  </pic:blipFill>
                  <pic:spPr>
                    <a:xfrm>
                      <a:off x="0" y="0"/>
                      <a:ext cx="3867785" cy="2339975"/>
                    </a:xfrm>
                    <a:prstGeom prst="rect">
                      <a:avLst/>
                    </a:prstGeom>
                  </pic:spPr>
                </pic:pic>
              </a:graphicData>
            </a:graphic>
          </wp:inline>
        </w:drawing>
      </w:r>
    </w:p>
    <w:p w:rsidR="00946CE4" w:rsidRDefault="00523A46">
      <w:pPr>
        <w:spacing w:after="176"/>
        <w:ind w:right="1520"/>
      </w:pPr>
      <w:r>
        <w:rPr>
          <w:rFonts w:eastAsia="Times New Roman"/>
          <w:sz w:val="24"/>
        </w:rPr>
        <w:t xml:space="preserve"> </w:t>
      </w:r>
    </w:p>
    <w:p w:rsidR="00946CE4" w:rsidRDefault="00523A46">
      <w:pPr>
        <w:spacing w:after="127"/>
        <w:ind w:left="372" w:right="473"/>
        <w:jc w:val="center"/>
      </w:pPr>
      <w:r>
        <w:rPr>
          <w:sz w:val="18"/>
        </w:rPr>
        <w:t>图</w:t>
      </w:r>
      <w:r>
        <w:rPr>
          <w:sz w:val="18"/>
        </w:rPr>
        <w:t xml:space="preserve"> </w:t>
      </w:r>
      <w:r>
        <w:rPr>
          <w:rFonts w:eastAsia="Times New Roman"/>
          <w:b/>
          <w:sz w:val="18"/>
        </w:rPr>
        <w:t xml:space="preserve">20 </w:t>
      </w:r>
      <w:r>
        <w:rPr>
          <w:sz w:val="18"/>
        </w:rPr>
        <w:t>允许使用的传感器</w:t>
      </w:r>
      <w:r>
        <w:rPr>
          <w:rFonts w:eastAsia="Times New Roman"/>
          <w:sz w:val="24"/>
        </w:rPr>
        <w:t xml:space="preserve"> </w:t>
      </w:r>
    </w:p>
    <w:p w:rsidR="00946CE4" w:rsidRDefault="00523A46">
      <w:pPr>
        <w:widowControl/>
        <w:numPr>
          <w:ilvl w:val="1"/>
          <w:numId w:val="13"/>
        </w:numPr>
        <w:spacing w:after="5" w:line="363" w:lineRule="auto"/>
        <w:ind w:hanging="473"/>
        <w:jc w:val="left"/>
      </w:pPr>
      <w:r>
        <w:t>所用的电气元件必须为</w:t>
      </w:r>
      <w:r>
        <w:t xml:space="preserve"> </w:t>
      </w:r>
      <w:r>
        <w:rPr>
          <w:rFonts w:eastAsia="Times New Roman"/>
        </w:rPr>
        <w:t xml:space="preserve">LEGO </w:t>
      </w:r>
      <w:r>
        <w:t>生产的正规</w:t>
      </w:r>
      <w:r>
        <w:t xml:space="preserve"> </w:t>
      </w:r>
      <w:r>
        <w:rPr>
          <w:rFonts w:eastAsia="Times New Roman"/>
        </w:rPr>
        <w:t xml:space="preserve">MINDSTORMS </w:t>
      </w:r>
      <w:r>
        <w:t>型元件。参赛报名结束后，不符合此要求的参赛队会被取消参赛资格。比赛时，凡是组委会不能认定来源的器材，参赛队应提供采购合同、发票等文件，证明所用的器材来自正规渠道。组委会有权对来自非正规渠道的器材做出相应的处理。</w:t>
      </w:r>
      <w:r>
        <w:rPr>
          <w:rFonts w:eastAsia="Times New Roman"/>
        </w:rPr>
        <w:t xml:space="preserve"> </w:t>
      </w:r>
    </w:p>
    <w:p w:rsidR="00946CE4" w:rsidRDefault="00523A46">
      <w:pPr>
        <w:widowControl/>
        <w:numPr>
          <w:ilvl w:val="1"/>
          <w:numId w:val="13"/>
        </w:numPr>
        <w:spacing w:after="5" w:line="367" w:lineRule="auto"/>
        <w:ind w:hanging="473"/>
        <w:jc w:val="left"/>
      </w:pPr>
      <w:r>
        <w:lastRenderedPageBreak/>
        <w:t>参赛队必须使用</w:t>
      </w:r>
      <w:r>
        <w:rPr>
          <w:rFonts w:eastAsia="Times New Roman"/>
        </w:rPr>
        <w:t>LEGO MINDSTORMS</w:t>
      </w:r>
      <w:r>
        <w:t>电机，几种可用的电机外形示于图</w:t>
      </w:r>
      <w:r>
        <w:rPr>
          <w:rFonts w:eastAsia="Times New Roman"/>
        </w:rPr>
        <w:t>19</w:t>
      </w:r>
      <w:r>
        <w:t>。参赛队最多只能使用</w:t>
      </w:r>
      <w:r>
        <w:rPr>
          <w:rFonts w:eastAsia="Times New Roman"/>
        </w:rPr>
        <w:t>4</w:t>
      </w:r>
      <w:r>
        <w:t>个电机。例如，如果你的机器人上有</w:t>
      </w:r>
      <w:r>
        <w:rPr>
          <w:rFonts w:eastAsia="Times New Roman"/>
        </w:rPr>
        <w:t>4</w:t>
      </w:r>
      <w:r>
        <w:t>个电机，就不能再把其它电机带到比赛区，即使该电机只是用于配重或装饰或放在场外的盒子里。再如，如果你的机器人上有</w:t>
      </w:r>
      <w:r>
        <w:rPr>
          <w:rFonts w:eastAsia="Times New Roman"/>
        </w:rPr>
        <w:t>3</w:t>
      </w:r>
      <w:r>
        <w:t>个电机，但是你有多个附属装置要用电机带动，你必须设计一种方法将第</w:t>
      </w:r>
      <w:r>
        <w:rPr>
          <w:rFonts w:eastAsia="Times New Roman"/>
        </w:rPr>
        <w:t>4</w:t>
      </w:r>
      <w:r>
        <w:t>个电机从一个附属装置取出迅速装到另一装置中。</w:t>
      </w:r>
      <w:r>
        <w:rPr>
          <w:rFonts w:eastAsia="Times New Roman"/>
        </w:rPr>
        <w:t xml:space="preserve"> </w:t>
      </w:r>
    </w:p>
    <w:p w:rsidR="00946CE4" w:rsidRDefault="00523A46">
      <w:pPr>
        <w:widowControl/>
        <w:numPr>
          <w:ilvl w:val="1"/>
          <w:numId w:val="13"/>
        </w:numPr>
        <w:spacing w:after="5" w:line="369" w:lineRule="auto"/>
        <w:ind w:hanging="473"/>
        <w:jc w:val="left"/>
      </w:pPr>
      <w:r>
        <w:t>对机器人使用的外部传感器数量没有限制。但只能使用接触、光电、颜色、转角、超声或陀螺</w:t>
      </w:r>
      <w:r>
        <w:rPr>
          <w:rFonts w:eastAsia="Times New Roman"/>
        </w:rPr>
        <w:t xml:space="preserve">/ </w:t>
      </w:r>
      <w:r>
        <w:t>角度传感器。要注意的是，</w:t>
      </w:r>
      <w:r>
        <w:rPr>
          <w:rFonts w:eastAsia="Times New Roman"/>
        </w:rPr>
        <w:t>LEGO</w:t>
      </w:r>
      <w:r>
        <w:t>专卖店销售的或贴有</w:t>
      </w:r>
      <w:r>
        <w:rPr>
          <w:rFonts w:eastAsia="Times New Roman"/>
        </w:rPr>
        <w:t>LEGO</w:t>
      </w:r>
      <w:r>
        <w:t>标志的传感器不一定是</w:t>
      </w:r>
      <w:r>
        <w:rPr>
          <w:rFonts w:eastAsia="Times New Roman"/>
        </w:rPr>
        <w:t>LEGO</w:t>
      </w:r>
      <w:r>
        <w:t>生产的。</w:t>
      </w:r>
    </w:p>
    <w:p w:rsidR="00946CE4" w:rsidRDefault="00523A46">
      <w:pPr>
        <w:spacing w:after="121"/>
        <w:ind w:left="5"/>
      </w:pPr>
      <w:r>
        <w:t>允许使用的传感器的外形如图</w:t>
      </w:r>
      <w:r>
        <w:rPr>
          <w:rFonts w:eastAsia="Times New Roman"/>
        </w:rPr>
        <w:t>20</w:t>
      </w:r>
      <w:r>
        <w:t>所示。</w:t>
      </w:r>
      <w:r>
        <w:rPr>
          <w:rFonts w:eastAsia="Times New Roman"/>
        </w:rPr>
        <w:t xml:space="preserve"> </w:t>
      </w:r>
    </w:p>
    <w:p w:rsidR="00946CE4" w:rsidRDefault="00523A46">
      <w:pPr>
        <w:widowControl/>
        <w:numPr>
          <w:ilvl w:val="1"/>
          <w:numId w:val="13"/>
        </w:numPr>
        <w:spacing w:after="122" w:line="259" w:lineRule="auto"/>
        <w:ind w:hanging="473"/>
        <w:jc w:val="left"/>
      </w:pPr>
      <w:r>
        <w:rPr>
          <w:rFonts w:eastAsia="Times New Roman"/>
        </w:rPr>
        <w:t>LEGO</w:t>
      </w:r>
      <w:r>
        <w:t>导线和转接线可以随意使用。</w:t>
      </w:r>
      <w:r>
        <w:rPr>
          <w:rFonts w:eastAsia="Times New Roman"/>
        </w:rPr>
        <w:t xml:space="preserve"> </w:t>
      </w:r>
    </w:p>
    <w:p w:rsidR="00946CE4" w:rsidRDefault="00523A46">
      <w:pPr>
        <w:widowControl/>
        <w:numPr>
          <w:ilvl w:val="1"/>
          <w:numId w:val="13"/>
        </w:numPr>
        <w:spacing w:after="125" w:line="259" w:lineRule="auto"/>
        <w:ind w:hanging="473"/>
        <w:jc w:val="left"/>
      </w:pPr>
      <w:r>
        <w:t>在准备区可以有备份</w:t>
      </w:r>
      <w:r>
        <w:rPr>
          <w:rFonts w:eastAsia="Times New Roman"/>
        </w:rPr>
        <w:t>/</w:t>
      </w:r>
      <w:r>
        <w:t>替换的电气元件。</w:t>
      </w:r>
      <w:r>
        <w:rPr>
          <w:rFonts w:eastAsia="Times New Roman"/>
        </w:rPr>
        <w:t xml:space="preserve"> </w:t>
      </w:r>
    </w:p>
    <w:p w:rsidR="00946CE4" w:rsidRDefault="00523A46">
      <w:pPr>
        <w:widowControl/>
        <w:numPr>
          <w:ilvl w:val="1"/>
          <w:numId w:val="13"/>
        </w:numPr>
        <w:spacing w:after="123" w:line="259" w:lineRule="auto"/>
        <w:ind w:hanging="473"/>
        <w:jc w:val="left"/>
      </w:pPr>
      <w:r>
        <w:t>不允许将计算机带入比赛区。不能在比赛区内给机器人下载程序，可以在准备区中进行。</w:t>
      </w:r>
      <w:r>
        <w:rPr>
          <w:rFonts w:eastAsia="Times New Roman"/>
        </w:rPr>
        <w:t xml:space="preserve"> </w:t>
      </w:r>
    </w:p>
    <w:p w:rsidR="00946CE4" w:rsidRDefault="00523A46">
      <w:pPr>
        <w:widowControl/>
        <w:numPr>
          <w:ilvl w:val="1"/>
          <w:numId w:val="13"/>
        </w:numPr>
        <w:spacing w:after="125" w:line="259" w:lineRule="auto"/>
        <w:ind w:hanging="473"/>
        <w:jc w:val="left"/>
      </w:pPr>
      <w:r>
        <w:t>在比赛区，不允许使用有遥控功能或与机器人有信息交互的物品。</w:t>
      </w:r>
      <w:r>
        <w:rPr>
          <w:rFonts w:eastAsia="Times New Roman"/>
        </w:rPr>
        <w:t xml:space="preserve"> </w:t>
      </w:r>
    </w:p>
    <w:p w:rsidR="00946CE4" w:rsidRDefault="00523A46">
      <w:pPr>
        <w:widowControl/>
        <w:numPr>
          <w:ilvl w:val="1"/>
          <w:numId w:val="13"/>
        </w:numPr>
        <w:spacing w:after="125" w:line="259" w:lineRule="auto"/>
        <w:ind w:hanging="473"/>
        <w:jc w:val="left"/>
      </w:pPr>
      <w:r>
        <w:t>只允许在机器人的不外露位置使用辨别身份的标记。</w:t>
      </w:r>
      <w:r>
        <w:rPr>
          <w:rFonts w:eastAsia="Times New Roman"/>
        </w:rPr>
        <w:t xml:space="preserve"> </w:t>
      </w:r>
    </w:p>
    <w:p w:rsidR="00946CE4" w:rsidRDefault="00523A46">
      <w:pPr>
        <w:widowControl/>
        <w:numPr>
          <w:ilvl w:val="1"/>
          <w:numId w:val="13"/>
        </w:numPr>
        <w:spacing w:after="121" w:line="259" w:lineRule="auto"/>
        <w:ind w:hanging="473"/>
        <w:jc w:val="left"/>
      </w:pPr>
      <w:r>
        <w:t>不允许使用油漆、胶带、粘合剂、润滑剂、扎紧带等。</w:t>
      </w:r>
      <w:r>
        <w:rPr>
          <w:rFonts w:eastAsia="Times New Roman"/>
        </w:rPr>
        <w:t xml:space="preserve"> </w:t>
      </w:r>
    </w:p>
    <w:p w:rsidR="00946CE4" w:rsidRDefault="00523A46">
      <w:pPr>
        <w:widowControl/>
        <w:numPr>
          <w:ilvl w:val="1"/>
          <w:numId w:val="13"/>
        </w:numPr>
        <w:spacing w:after="129" w:line="259" w:lineRule="auto"/>
        <w:ind w:hanging="473"/>
        <w:jc w:val="left"/>
      </w:pPr>
      <w:r>
        <w:t>除了可按</w:t>
      </w:r>
      <w:r>
        <w:t xml:space="preserve"> </w:t>
      </w:r>
      <w:r>
        <w:rPr>
          <w:rFonts w:eastAsia="Times New Roman"/>
        </w:rPr>
        <w:t xml:space="preserve">LEGO </w:t>
      </w:r>
      <w:r>
        <w:t>说明书使用</w:t>
      </w:r>
      <w:r>
        <w:t xml:space="preserve"> </w:t>
      </w:r>
      <w:r>
        <w:rPr>
          <w:rFonts w:eastAsia="Times New Roman"/>
        </w:rPr>
        <w:t xml:space="preserve">LEGO </w:t>
      </w:r>
      <w:r>
        <w:t>的不干胶标签外，其它标签均不可使用。</w:t>
      </w:r>
      <w:r>
        <w:rPr>
          <w:rFonts w:eastAsia="Times New Roman"/>
        </w:rPr>
        <w:t xml:space="preserve"> </w:t>
      </w:r>
    </w:p>
    <w:p w:rsidR="00946CE4" w:rsidRDefault="00523A46">
      <w:pPr>
        <w:widowControl/>
        <w:numPr>
          <w:ilvl w:val="1"/>
          <w:numId w:val="13"/>
        </w:numPr>
        <w:spacing w:after="5" w:line="368" w:lineRule="auto"/>
        <w:ind w:hanging="473"/>
        <w:jc w:val="left"/>
      </w:pPr>
      <w:r>
        <w:t>注意，在单场比赛中使用多台机器人是违规的，但是，在不同场次的比赛中可使用不同的机器人。</w:t>
      </w:r>
      <w:r>
        <w:rPr>
          <w:rFonts w:eastAsia="Times New Roman"/>
        </w:rPr>
        <w:t xml:space="preserve"> </w:t>
      </w:r>
    </w:p>
    <w:p w:rsidR="00946CE4" w:rsidRDefault="00523A46">
      <w:pPr>
        <w:widowControl/>
        <w:numPr>
          <w:ilvl w:val="1"/>
          <w:numId w:val="13"/>
        </w:numPr>
        <w:spacing w:after="123" w:line="259" w:lineRule="auto"/>
        <w:ind w:hanging="473"/>
        <w:jc w:val="left"/>
      </w:pPr>
      <w:r>
        <w:t>如果机器人违反本规则且无法纠正，裁判长可以决定它如何参赛，但此机器人不能获奖。</w:t>
      </w:r>
      <w:r>
        <w:rPr>
          <w:rFonts w:eastAsia="Times New Roman"/>
        </w:rPr>
        <w:t xml:space="preserve"> </w:t>
      </w:r>
    </w:p>
    <w:p w:rsidR="00946CE4" w:rsidRDefault="00523A46">
      <w:pPr>
        <w:widowControl/>
        <w:numPr>
          <w:ilvl w:val="1"/>
          <w:numId w:val="13"/>
        </w:numPr>
        <w:spacing w:after="5" w:line="370" w:lineRule="auto"/>
        <w:ind w:hanging="473"/>
        <w:jc w:val="left"/>
      </w:pPr>
      <w:r>
        <w:t>可以使用</w:t>
      </w:r>
      <w:r>
        <w:t xml:space="preserve"> </w:t>
      </w:r>
      <w:r>
        <w:rPr>
          <w:rFonts w:eastAsia="Times New Roman"/>
        </w:rPr>
        <w:t>LEGO MINDSTORMS</w:t>
      </w:r>
      <w:r>
        <w:t>、</w:t>
      </w:r>
      <w:r>
        <w:rPr>
          <w:rFonts w:eastAsia="Times New Roman"/>
        </w:rPr>
        <w:t>RoboLab</w:t>
      </w:r>
      <w:r>
        <w:t>、</w:t>
      </w:r>
      <w:r>
        <w:rPr>
          <w:rFonts w:eastAsia="Times New Roman"/>
        </w:rPr>
        <w:t xml:space="preserve">NXT-G </w:t>
      </w:r>
      <w:r>
        <w:t>或</w:t>
      </w:r>
      <w:r>
        <w:t xml:space="preserve"> </w:t>
      </w:r>
      <w:r>
        <w:rPr>
          <w:rFonts w:eastAsia="Times New Roman"/>
        </w:rPr>
        <w:t xml:space="preserve">EV3 </w:t>
      </w:r>
      <w:r>
        <w:t>软件（任何已发布的版本）给机器人编程。允许使用由制造商（</w:t>
      </w:r>
      <w:r>
        <w:rPr>
          <w:rFonts w:eastAsia="Times New Roman"/>
        </w:rPr>
        <w:t xml:space="preserve">LEGO </w:t>
      </w:r>
      <w:r>
        <w:t>和</w:t>
      </w:r>
      <w:r>
        <w:t xml:space="preserve"> </w:t>
      </w:r>
      <w:r>
        <w:rPr>
          <w:rFonts w:eastAsia="Times New Roman"/>
        </w:rPr>
        <w:t xml:space="preserve">NI </w:t>
      </w:r>
      <w:r>
        <w:t>公司）提供的补丁、插件和新版本软件。不允许使用工具包（</w:t>
      </w:r>
      <w:r>
        <w:rPr>
          <w:rFonts w:eastAsia="Times New Roman"/>
        </w:rPr>
        <w:t>LabVIEW</w:t>
      </w:r>
      <w:r>
        <w:t>）、基于文本的编程软件或</w:t>
      </w:r>
      <w:r>
        <w:t>“</w:t>
      </w:r>
      <w:r>
        <w:t>外部</w:t>
      </w:r>
      <w:r>
        <w:t>”</w:t>
      </w:r>
      <w:r>
        <w:t>软件。</w:t>
      </w:r>
      <w:r>
        <w:rPr>
          <w:rFonts w:ascii="Arial" w:eastAsia="Arial" w:hAnsi="Arial" w:cs="Arial"/>
        </w:rPr>
        <w:t xml:space="preserve"> </w:t>
      </w:r>
    </w:p>
    <w:p w:rsidR="00946CE4" w:rsidRDefault="00523A46">
      <w:pPr>
        <w:widowControl/>
        <w:numPr>
          <w:ilvl w:val="0"/>
          <w:numId w:val="13"/>
        </w:numPr>
        <w:spacing w:after="123" w:line="259" w:lineRule="auto"/>
        <w:ind w:hanging="240"/>
        <w:jc w:val="left"/>
      </w:pPr>
      <w:r>
        <w:t>任务说明</w:t>
      </w:r>
      <w:r>
        <w:rPr>
          <w:rFonts w:eastAsia="Times New Roman"/>
          <w:b/>
        </w:rPr>
        <w:t xml:space="preserve"> </w:t>
      </w:r>
    </w:p>
    <w:p w:rsidR="00946CE4" w:rsidRDefault="00523A46">
      <w:pPr>
        <w:widowControl/>
        <w:numPr>
          <w:ilvl w:val="1"/>
          <w:numId w:val="13"/>
        </w:numPr>
        <w:spacing w:after="5" w:line="357" w:lineRule="auto"/>
        <w:ind w:hanging="473"/>
        <w:jc w:val="left"/>
      </w:pPr>
      <w:r>
        <w:t>本节规定了机器人要完成的</w:t>
      </w:r>
      <w:r>
        <w:t xml:space="preserve"> </w:t>
      </w:r>
      <w:r>
        <w:rPr>
          <w:rFonts w:eastAsia="Times New Roman"/>
        </w:rPr>
        <w:t xml:space="preserve">15 </w:t>
      </w:r>
      <w:r>
        <w:t>种任务。这里所说的机器人应符合</w:t>
      </w:r>
      <w:r>
        <w:t xml:space="preserve"> </w:t>
      </w:r>
      <w:r>
        <w:rPr>
          <w:rFonts w:eastAsia="Times New Roman"/>
        </w:rPr>
        <w:t xml:space="preserve">4.1 </w:t>
      </w:r>
      <w:r>
        <w:t>的要求。有些任务为有两个以上用</w:t>
      </w:r>
      <w:r>
        <w:t>“</w:t>
      </w:r>
      <w:r>
        <w:t>或</w:t>
      </w:r>
      <w:r>
        <w:t>”</w:t>
      </w:r>
      <w:r>
        <w:t>连在一起的得分状态，对于任务所涉及的某个模</w:t>
      </w:r>
      <w:r>
        <w:lastRenderedPageBreak/>
        <w:t>型来说，它不可能既满足这个得分状态，又满足那个得分状态，只能得到一个分数。除特别限定了方法的任务外，完成其它任务的方法不受限制。</w:t>
      </w:r>
      <w:r>
        <w:rPr>
          <w:rFonts w:eastAsia="Times New Roman"/>
        </w:rPr>
        <w:t xml:space="preserve"> </w:t>
      </w:r>
    </w:p>
    <w:p w:rsidR="00946CE4" w:rsidRDefault="00523A46">
      <w:pPr>
        <w:widowControl/>
        <w:numPr>
          <w:ilvl w:val="1"/>
          <w:numId w:val="13"/>
        </w:numPr>
        <w:spacing w:after="122" w:line="259" w:lineRule="auto"/>
        <w:ind w:hanging="473"/>
        <w:jc w:val="left"/>
      </w:pPr>
      <w:r>
        <w:t>规定的任务</w:t>
      </w:r>
      <w:r>
        <w:rPr>
          <w:rFonts w:eastAsia="Times New Roman"/>
        </w:rPr>
        <w:t xml:space="preserve"> </w:t>
      </w:r>
    </w:p>
    <w:p w:rsidR="00946CE4" w:rsidRDefault="00523A46">
      <w:pPr>
        <w:widowControl/>
        <w:numPr>
          <w:ilvl w:val="0"/>
          <w:numId w:val="14"/>
        </w:numPr>
        <w:spacing w:after="119" w:line="259" w:lineRule="auto"/>
        <w:ind w:hanging="317"/>
        <w:jc w:val="left"/>
      </w:pPr>
      <w:r>
        <w:t>启动太空旅行（限定方法）</w:t>
      </w:r>
      <w:r>
        <w:rPr>
          <w:rFonts w:eastAsia="Times New Roman"/>
        </w:rPr>
        <w:t xml:space="preserve"> </w:t>
      </w:r>
    </w:p>
    <w:p w:rsidR="00946CE4" w:rsidRDefault="00523A46">
      <w:pPr>
        <w:spacing w:line="352" w:lineRule="auto"/>
        <w:ind w:left="-5" w:firstLine="497"/>
      </w:pPr>
      <w:r>
        <w:t>机器人要启动每个有效载荷，使之明显地从太空之旅坡道向下滑动。在到达第一个轨道连接处时，载荷必须是独立（即，不与任何其它装置接触）行进的。只要求载荷明显地独立滑动并通过第一个轨道连接处，不要求它一直滚向东面。</w:t>
      </w:r>
      <w:r>
        <w:rPr>
          <w:rFonts w:eastAsia="Times New Roman"/>
        </w:rPr>
        <w:t xml:space="preserve"> </w:t>
      </w:r>
    </w:p>
    <w:p w:rsidR="00946CE4" w:rsidRDefault="00523A46">
      <w:pPr>
        <w:spacing w:after="128" w:line="371" w:lineRule="auto"/>
        <w:ind w:left="507" w:right="3695"/>
      </w:pPr>
      <w:r>
        <w:t>车辆载荷完成滑动，记</w:t>
      </w:r>
      <w:r>
        <w:t xml:space="preserve"> </w:t>
      </w:r>
      <w:r>
        <w:rPr>
          <w:rFonts w:eastAsia="Times New Roman"/>
        </w:rPr>
        <w:t xml:space="preserve">22 </w:t>
      </w:r>
      <w:r>
        <w:t>分。补给载荷完成滑动，记</w:t>
      </w:r>
      <w:r>
        <w:t xml:space="preserve"> </w:t>
      </w:r>
      <w:r>
        <w:rPr>
          <w:rFonts w:eastAsia="Times New Roman"/>
        </w:rPr>
        <w:t xml:space="preserve">14 </w:t>
      </w:r>
      <w:r>
        <w:t>分。乘员载荷完成滑动，记</w:t>
      </w:r>
      <w:r>
        <w:t xml:space="preserve"> </w:t>
      </w:r>
      <w:r>
        <w:rPr>
          <w:rFonts w:eastAsia="Times New Roman"/>
        </w:rPr>
        <w:t xml:space="preserve">10 </w:t>
      </w:r>
      <w:r>
        <w:t>分。</w:t>
      </w:r>
      <w:r>
        <w:rPr>
          <w:rFonts w:eastAsia="Times New Roman"/>
        </w:rPr>
        <w:t xml:space="preserve"> </w:t>
      </w:r>
    </w:p>
    <w:p w:rsidR="00946CE4" w:rsidRDefault="00523A46">
      <w:pPr>
        <w:spacing w:after="126"/>
      </w:pPr>
      <w:r>
        <w:t>后两个得分与先后次序无关。</w:t>
      </w:r>
      <w:r>
        <w:rPr>
          <w:rFonts w:eastAsia="Times New Roman"/>
        </w:rPr>
        <w:t xml:space="preserve"> </w:t>
      </w:r>
    </w:p>
    <w:p w:rsidR="00946CE4" w:rsidRDefault="00523A46">
      <w:pPr>
        <w:widowControl/>
        <w:numPr>
          <w:ilvl w:val="0"/>
          <w:numId w:val="14"/>
        </w:numPr>
        <w:spacing w:after="119" w:line="259" w:lineRule="auto"/>
        <w:ind w:hanging="317"/>
        <w:jc w:val="left"/>
      </w:pPr>
      <w:r>
        <w:t>调整太阳能板</w:t>
      </w:r>
      <w:r>
        <w:rPr>
          <w:rFonts w:eastAsia="Times New Roman"/>
        </w:rPr>
        <w:t xml:space="preserve"> </w:t>
      </w:r>
    </w:p>
    <w:p w:rsidR="00946CE4" w:rsidRDefault="00523A46">
      <w:pPr>
        <w:spacing w:line="353" w:lineRule="auto"/>
        <w:ind w:left="-5" w:firstLine="497"/>
      </w:pPr>
      <w:r>
        <w:t>这是一个关系到两队得分的任务。机器人太阳能电池板从居中位置拨到偏向对方场地或偏向本队场地。</w:t>
      </w:r>
      <w:r>
        <w:rPr>
          <w:rFonts w:eastAsia="Times New Roman"/>
        </w:rPr>
        <w:t xml:space="preserve"> </w:t>
      </w:r>
    </w:p>
    <w:p w:rsidR="00946CE4" w:rsidRDefault="00523A46">
      <w:pPr>
        <w:spacing w:after="131"/>
        <w:ind w:left="507"/>
      </w:pPr>
      <w:r>
        <w:t>比赛结束时，如果两队的两个太阳能板偏向同一块场地，两队均记</w:t>
      </w:r>
      <w:r>
        <w:t xml:space="preserve"> </w:t>
      </w:r>
      <w:r>
        <w:rPr>
          <w:rFonts w:eastAsia="Times New Roman"/>
        </w:rPr>
        <w:t xml:space="preserve">22 </w:t>
      </w:r>
      <w:r>
        <w:t>分。</w:t>
      </w:r>
      <w:r>
        <w:rPr>
          <w:rFonts w:eastAsia="Times New Roman"/>
        </w:rPr>
        <w:t xml:space="preserve"> </w:t>
      </w:r>
    </w:p>
    <w:p w:rsidR="00946CE4" w:rsidRDefault="00523A46">
      <w:pPr>
        <w:spacing w:after="129"/>
        <w:ind w:left="507"/>
      </w:pPr>
      <w:r>
        <w:t>如果只有本队的太阳能电池板偏向对方场地，本队记</w:t>
      </w:r>
      <w:r>
        <w:t xml:space="preserve"> </w:t>
      </w:r>
      <w:r>
        <w:rPr>
          <w:rFonts w:eastAsia="Times New Roman"/>
        </w:rPr>
        <w:t xml:space="preserve">18 </w:t>
      </w:r>
      <w:r>
        <w:t>分。</w:t>
      </w:r>
      <w:r>
        <w:rPr>
          <w:rFonts w:eastAsia="Times New Roman"/>
        </w:rPr>
        <w:t xml:space="preserve"> </w:t>
      </w:r>
    </w:p>
    <w:p w:rsidR="00946CE4" w:rsidRDefault="00523A46">
      <w:pPr>
        <w:ind w:left="507"/>
      </w:pPr>
      <w:r>
        <w:t>图</w:t>
      </w:r>
      <w:r>
        <w:t xml:space="preserve"> </w:t>
      </w:r>
      <w:r>
        <w:rPr>
          <w:rFonts w:eastAsia="Times New Roman"/>
        </w:rPr>
        <w:t xml:space="preserve">21 </w:t>
      </w:r>
      <w:r>
        <w:t>表示了几种可能的得分状态。</w:t>
      </w:r>
      <w:r>
        <w:rPr>
          <w:rFonts w:eastAsia="Times New Roman"/>
        </w:rPr>
        <w:t xml:space="preserve"> </w:t>
      </w:r>
    </w:p>
    <w:p w:rsidR="00946CE4" w:rsidRDefault="00523A46">
      <w:pPr>
        <w:ind w:left="750"/>
      </w:pPr>
      <w:r>
        <w:rPr>
          <w:noProof/>
        </w:rPr>
        <w:drawing>
          <wp:inline distT="0" distB="0" distL="0" distR="0">
            <wp:extent cx="4742180" cy="1007110"/>
            <wp:effectExtent l="0" t="0" r="0" b="0"/>
            <wp:docPr id="1373" name="Picture 1373"/>
            <wp:cNvGraphicFramePr/>
            <a:graphic xmlns:a="http://schemas.openxmlformats.org/drawingml/2006/main">
              <a:graphicData uri="http://schemas.openxmlformats.org/drawingml/2006/picture">
                <pic:pic xmlns:pic="http://schemas.openxmlformats.org/drawingml/2006/picture">
                  <pic:nvPicPr>
                    <pic:cNvPr id="1373" name="Picture 1373"/>
                    <pic:cNvPicPr/>
                  </pic:nvPicPr>
                  <pic:blipFill>
                    <a:blip r:embed="rId106" cstate="print"/>
                    <a:stretch>
                      <a:fillRect/>
                    </a:stretch>
                  </pic:blipFill>
                  <pic:spPr>
                    <a:xfrm>
                      <a:off x="0" y="0"/>
                      <a:ext cx="4742180" cy="1007110"/>
                    </a:xfrm>
                    <a:prstGeom prst="rect">
                      <a:avLst/>
                    </a:prstGeom>
                  </pic:spPr>
                </pic:pic>
              </a:graphicData>
            </a:graphic>
          </wp:inline>
        </w:drawing>
      </w:r>
    </w:p>
    <w:p w:rsidR="00946CE4" w:rsidRDefault="00523A46">
      <w:pPr>
        <w:spacing w:after="127"/>
        <w:ind w:right="964"/>
      </w:pPr>
      <w:r>
        <w:t xml:space="preserve"> </w:t>
      </w:r>
    </w:p>
    <w:p w:rsidR="00946CE4" w:rsidRDefault="00523A46">
      <w:pPr>
        <w:spacing w:after="127"/>
        <w:ind w:left="372" w:right="472"/>
        <w:jc w:val="center"/>
      </w:pPr>
      <w:r>
        <w:rPr>
          <w:sz w:val="18"/>
        </w:rPr>
        <w:t>图</w:t>
      </w:r>
      <w:r>
        <w:rPr>
          <w:sz w:val="18"/>
        </w:rPr>
        <w:t xml:space="preserve"> </w:t>
      </w:r>
      <w:r>
        <w:rPr>
          <w:rFonts w:eastAsia="Times New Roman"/>
          <w:b/>
          <w:sz w:val="18"/>
        </w:rPr>
        <w:t xml:space="preserve">21 </w:t>
      </w:r>
      <w:r>
        <w:rPr>
          <w:sz w:val="18"/>
        </w:rPr>
        <w:t>调整太阳能板任务的几种得分状态</w:t>
      </w:r>
      <w:r>
        <w:t xml:space="preserve"> </w:t>
      </w:r>
    </w:p>
    <w:p w:rsidR="00946CE4" w:rsidRDefault="00523A46">
      <w:pPr>
        <w:widowControl/>
        <w:numPr>
          <w:ilvl w:val="0"/>
          <w:numId w:val="14"/>
        </w:numPr>
        <w:spacing w:after="129" w:line="259" w:lineRule="auto"/>
        <w:ind w:hanging="317"/>
        <w:jc w:val="left"/>
      </w:pPr>
      <w:r>
        <w:rPr>
          <w:rFonts w:eastAsia="Times New Roman"/>
        </w:rPr>
        <w:t xml:space="preserve">3D </w:t>
      </w:r>
      <w:r>
        <w:t>打印（限定方法）</w:t>
      </w:r>
      <w:r>
        <w:rPr>
          <w:rFonts w:eastAsia="Times New Roman"/>
        </w:rPr>
        <w:t xml:space="preserve"> </w:t>
      </w:r>
    </w:p>
    <w:p w:rsidR="00946CE4" w:rsidRDefault="00523A46">
      <w:pPr>
        <w:spacing w:line="371" w:lineRule="auto"/>
        <w:ind w:left="-5" w:firstLine="497"/>
      </w:pPr>
      <w:r>
        <w:t>机器人要获取一个风化岩芯模型并将它放到</w:t>
      </w:r>
      <w:r>
        <w:t xml:space="preserve"> </w:t>
      </w:r>
      <w:r>
        <w:rPr>
          <w:rFonts w:eastAsia="Times New Roman"/>
        </w:rPr>
        <w:t xml:space="preserve">3D </w:t>
      </w:r>
      <w:r>
        <w:t>打印机中，使</w:t>
      </w:r>
      <w:r>
        <w:t xml:space="preserve"> </w:t>
      </w:r>
      <w:r>
        <w:rPr>
          <w:rFonts w:eastAsia="Times New Roman"/>
        </w:rPr>
        <w:t xml:space="preserve">2×4 </w:t>
      </w:r>
      <w:r>
        <w:t>积木块弹出。弹出的</w:t>
      </w:r>
      <w:r>
        <w:t xml:space="preserve"> </w:t>
      </w:r>
      <w:r>
        <w:rPr>
          <w:rFonts w:eastAsia="Times New Roman"/>
        </w:rPr>
        <w:t xml:space="preserve">2×4 </w:t>
      </w:r>
      <w:r>
        <w:t>积木块还可以在其它任务中得分。</w:t>
      </w:r>
      <w:r>
        <w:rPr>
          <w:rFonts w:eastAsia="Times New Roman"/>
        </w:rPr>
        <w:t xml:space="preserve"> </w:t>
      </w:r>
    </w:p>
    <w:p w:rsidR="00946CE4" w:rsidRDefault="00523A46">
      <w:pPr>
        <w:spacing w:after="130"/>
        <w:ind w:left="507"/>
      </w:pPr>
      <w:r>
        <w:t>如果比赛结束时，</w:t>
      </w:r>
      <w:r>
        <w:rPr>
          <w:rFonts w:eastAsia="Times New Roman"/>
        </w:rPr>
        <w:t xml:space="preserve">2×4 </w:t>
      </w:r>
      <w:r>
        <w:t>积木块被弹出且完全在东北部行星区内，记</w:t>
      </w:r>
      <w:r>
        <w:t xml:space="preserve"> </w:t>
      </w:r>
      <w:r>
        <w:rPr>
          <w:rFonts w:eastAsia="Times New Roman"/>
        </w:rPr>
        <w:t xml:space="preserve">22 </w:t>
      </w:r>
      <w:r>
        <w:t>分。</w:t>
      </w:r>
      <w:r>
        <w:rPr>
          <w:rFonts w:eastAsia="Times New Roman"/>
        </w:rPr>
        <w:t xml:space="preserve"> </w:t>
      </w:r>
    </w:p>
    <w:p w:rsidR="00946CE4" w:rsidRDefault="00523A46">
      <w:pPr>
        <w:spacing w:after="128"/>
        <w:ind w:left="5"/>
      </w:pPr>
      <w:r>
        <w:t>如果比赛结束时，</w:t>
      </w:r>
      <w:r>
        <w:rPr>
          <w:rFonts w:eastAsia="Times New Roman"/>
        </w:rPr>
        <w:t xml:space="preserve">2×4 </w:t>
      </w:r>
      <w:r>
        <w:t>积木块被弹出但不完全在东北部行星区内，记</w:t>
      </w:r>
      <w:r>
        <w:t xml:space="preserve"> </w:t>
      </w:r>
      <w:r>
        <w:rPr>
          <w:rFonts w:eastAsia="Times New Roman"/>
        </w:rPr>
        <w:t xml:space="preserve">18 </w:t>
      </w:r>
      <w:r>
        <w:t>分。</w:t>
      </w:r>
      <w:r>
        <w:rPr>
          <w:rFonts w:eastAsia="Times New Roman"/>
        </w:rPr>
        <w:t xml:space="preserve"> </w:t>
      </w:r>
    </w:p>
    <w:p w:rsidR="00946CE4" w:rsidRDefault="00523A46">
      <w:pPr>
        <w:widowControl/>
        <w:numPr>
          <w:ilvl w:val="0"/>
          <w:numId w:val="14"/>
        </w:numPr>
        <w:spacing w:after="126" w:line="259" w:lineRule="auto"/>
        <w:ind w:hanging="317"/>
        <w:jc w:val="left"/>
      </w:pPr>
      <w:r>
        <w:t>穿越陨石坑（限定方法）</w:t>
      </w:r>
      <w:r>
        <w:rPr>
          <w:rFonts w:eastAsia="Times New Roman"/>
        </w:rPr>
        <w:t xml:space="preserve"> </w:t>
      </w:r>
    </w:p>
    <w:p w:rsidR="00946CE4" w:rsidRDefault="00523A46">
      <w:pPr>
        <w:spacing w:after="127"/>
        <w:ind w:left="507"/>
      </w:pPr>
      <w:r>
        <w:t>机器人及其携带的所有物品，必须从东到西完全从塔架之间通过。</w:t>
      </w:r>
      <w:r>
        <w:rPr>
          <w:rFonts w:eastAsia="Times New Roman"/>
        </w:rPr>
        <w:t xml:space="preserve"> </w:t>
      </w:r>
    </w:p>
    <w:p w:rsidR="00946CE4" w:rsidRDefault="00523A46">
      <w:pPr>
        <w:spacing w:after="122"/>
        <w:ind w:left="507"/>
      </w:pPr>
      <w:r>
        <w:t>比赛结束时，如果闸门被通过陨石坑的机器人</w:t>
      </w:r>
      <w:r>
        <w:rPr>
          <w:rFonts w:eastAsia="Times New Roman"/>
        </w:rPr>
        <w:t>“</w:t>
      </w:r>
      <w:r>
        <w:t>辗平</w:t>
      </w:r>
      <w:r>
        <w:rPr>
          <w:rFonts w:eastAsia="Times New Roman"/>
        </w:rPr>
        <w:t>”</w:t>
      </w:r>
      <w:r>
        <w:t>，记</w:t>
      </w:r>
      <w:r>
        <w:rPr>
          <w:rFonts w:eastAsia="Times New Roman"/>
        </w:rPr>
        <w:t>20</w:t>
      </w:r>
      <w:r>
        <w:t>分。</w:t>
      </w:r>
      <w:r>
        <w:rPr>
          <w:rFonts w:eastAsia="Times New Roman"/>
        </w:rPr>
        <w:t xml:space="preserve"> </w:t>
      </w:r>
    </w:p>
    <w:p w:rsidR="00946CE4" w:rsidRDefault="00523A46">
      <w:pPr>
        <w:widowControl/>
        <w:numPr>
          <w:ilvl w:val="0"/>
          <w:numId w:val="14"/>
        </w:numPr>
        <w:spacing w:after="124" w:line="259" w:lineRule="auto"/>
        <w:ind w:hanging="317"/>
        <w:jc w:val="left"/>
      </w:pPr>
      <w:r>
        <w:lastRenderedPageBreak/>
        <w:t>取样</w:t>
      </w:r>
      <w:r>
        <w:rPr>
          <w:rFonts w:eastAsia="Times New Roman"/>
        </w:rPr>
        <w:t xml:space="preserve"> </w:t>
      </w:r>
    </w:p>
    <w:p w:rsidR="00946CE4" w:rsidRDefault="00523A46">
      <w:pPr>
        <w:spacing w:after="126"/>
        <w:ind w:left="507"/>
      </w:pPr>
      <w:r>
        <w:t>机器人要把所有岩芯从取样器模型中移出，然后可以分别处理它们。</w:t>
      </w:r>
      <w:r>
        <w:rPr>
          <w:rFonts w:eastAsia="Times New Roman"/>
        </w:rPr>
        <w:t xml:space="preserve"> </w:t>
      </w:r>
    </w:p>
    <w:p w:rsidR="00946CE4" w:rsidRDefault="00523A46">
      <w:pPr>
        <w:spacing w:after="130"/>
        <w:ind w:left="507"/>
      </w:pPr>
      <w:r>
        <w:t>比赛结束时，如果移出的所有</w:t>
      </w:r>
      <w:r>
        <w:t xml:space="preserve"> </w:t>
      </w:r>
      <w:r>
        <w:rPr>
          <w:rFonts w:eastAsia="Times New Roman"/>
        </w:rPr>
        <w:t xml:space="preserve">4 </w:t>
      </w:r>
      <w:r>
        <w:t>个岩芯，均与取样器模型中固定它们的轴没有接触，记</w:t>
      </w:r>
      <w:r>
        <w:t xml:space="preserve"> </w:t>
      </w:r>
      <w:r>
        <w:rPr>
          <w:rFonts w:eastAsia="Times New Roman"/>
        </w:rPr>
        <w:t xml:space="preserve">16 </w:t>
      </w:r>
      <w:r>
        <w:t>分。</w:t>
      </w:r>
      <w:r>
        <w:rPr>
          <w:rFonts w:eastAsia="Times New Roman"/>
        </w:rPr>
        <w:t xml:space="preserve"> </w:t>
      </w:r>
    </w:p>
    <w:p w:rsidR="00946CE4" w:rsidRDefault="00523A46">
      <w:pPr>
        <w:spacing w:after="131"/>
        <w:ind w:left="507"/>
      </w:pPr>
      <w:r>
        <w:t>如果含气岩芯与场地膜接触且完全在着陆器的目标区中，记</w:t>
      </w:r>
      <w:r>
        <w:t xml:space="preserve"> </w:t>
      </w:r>
      <w:r>
        <w:rPr>
          <w:rFonts w:eastAsia="Times New Roman"/>
        </w:rPr>
        <w:t xml:space="preserve">12 </w:t>
      </w:r>
      <w:r>
        <w:t>分。</w:t>
      </w:r>
      <w:r>
        <w:rPr>
          <w:rFonts w:eastAsia="Times New Roman"/>
        </w:rPr>
        <w:t xml:space="preserve"> </w:t>
      </w:r>
    </w:p>
    <w:p w:rsidR="00946CE4" w:rsidRDefault="00523A46">
      <w:pPr>
        <w:spacing w:line="374" w:lineRule="auto"/>
        <w:ind w:left="507" w:right="752"/>
      </w:pPr>
      <w:r>
        <w:t>或者，如果含气岩芯完全在基地中，记</w:t>
      </w:r>
      <w:r>
        <w:t xml:space="preserve"> </w:t>
      </w:r>
      <w:r>
        <w:rPr>
          <w:rFonts w:eastAsia="Times New Roman"/>
        </w:rPr>
        <w:t xml:space="preserve">10 </w:t>
      </w:r>
      <w:r>
        <w:t>分。如果含水岩芯仅由食品生长室支撑，记</w:t>
      </w:r>
      <w:r>
        <w:t xml:space="preserve"> </w:t>
      </w:r>
      <w:r>
        <w:rPr>
          <w:rFonts w:eastAsia="Times New Roman"/>
        </w:rPr>
        <w:t xml:space="preserve">8 </w:t>
      </w:r>
      <w:r>
        <w:t>分。</w:t>
      </w:r>
      <w:r>
        <w:rPr>
          <w:rFonts w:eastAsia="Times New Roman"/>
        </w:rPr>
        <w:t xml:space="preserve"> </w:t>
      </w:r>
    </w:p>
    <w:p w:rsidR="00946CE4" w:rsidRDefault="00523A46">
      <w:pPr>
        <w:widowControl/>
        <w:numPr>
          <w:ilvl w:val="0"/>
          <w:numId w:val="14"/>
        </w:numPr>
        <w:spacing w:after="119" w:line="259" w:lineRule="auto"/>
        <w:ind w:hanging="317"/>
        <w:jc w:val="left"/>
      </w:pPr>
      <w:r>
        <w:t>更换空间站模块</w:t>
      </w:r>
      <w:r>
        <w:rPr>
          <w:rFonts w:eastAsia="Times New Roman"/>
        </w:rPr>
        <w:t xml:space="preserve"> </w:t>
      </w:r>
    </w:p>
    <w:p w:rsidR="00946CE4" w:rsidRDefault="00523A46">
      <w:pPr>
        <w:spacing w:line="356" w:lineRule="auto"/>
        <w:ind w:left="-5" w:firstLine="497"/>
      </w:pPr>
      <w:r>
        <w:t>机器人要在生活舱端口中拆除锥状模块、插入管状模块、转移对接模块。插入在生活舱上的模块不能与其它物品接触。</w:t>
      </w:r>
      <w:r>
        <w:rPr>
          <w:rFonts w:eastAsia="Times New Roman"/>
        </w:rPr>
        <w:t xml:space="preserve"> </w:t>
      </w:r>
    </w:p>
    <w:p w:rsidR="00946CE4" w:rsidRDefault="00523A46">
      <w:pPr>
        <w:spacing w:after="131"/>
        <w:ind w:left="507"/>
      </w:pPr>
      <w:r>
        <w:t>比赛结束时，如果锥状模块完全在基地内，记</w:t>
      </w:r>
      <w:r>
        <w:t xml:space="preserve"> </w:t>
      </w:r>
      <w:r>
        <w:rPr>
          <w:rFonts w:eastAsia="Times New Roman"/>
        </w:rPr>
        <w:t xml:space="preserve">16 </w:t>
      </w:r>
      <w:r>
        <w:t>分。</w:t>
      </w:r>
      <w:r>
        <w:rPr>
          <w:rFonts w:eastAsia="Times New Roman"/>
        </w:rPr>
        <w:t xml:space="preserve"> </w:t>
      </w:r>
    </w:p>
    <w:p w:rsidR="00946CE4" w:rsidRDefault="00523A46">
      <w:pPr>
        <w:spacing w:after="131"/>
        <w:ind w:left="507"/>
      </w:pPr>
      <w:r>
        <w:t>如果管状模块已被插入生活舱西侧，记</w:t>
      </w:r>
      <w:r>
        <w:t xml:space="preserve"> </w:t>
      </w:r>
      <w:r>
        <w:rPr>
          <w:rFonts w:eastAsia="Times New Roman"/>
        </w:rPr>
        <w:t xml:space="preserve">16 </w:t>
      </w:r>
      <w:r>
        <w:t>分。</w:t>
      </w:r>
      <w:r>
        <w:rPr>
          <w:rFonts w:eastAsia="Times New Roman"/>
        </w:rPr>
        <w:t xml:space="preserve"> </w:t>
      </w:r>
    </w:p>
    <w:p w:rsidR="00946CE4" w:rsidRDefault="00523A46">
      <w:pPr>
        <w:spacing w:after="129"/>
        <w:ind w:left="507"/>
      </w:pPr>
      <w:r>
        <w:t>如果对接模块已被转移到生活舱东侧，记</w:t>
      </w:r>
      <w:r>
        <w:t xml:space="preserve"> </w:t>
      </w:r>
      <w:r>
        <w:rPr>
          <w:rFonts w:eastAsia="Times New Roman"/>
        </w:rPr>
        <w:t xml:space="preserve">14 </w:t>
      </w:r>
      <w:r>
        <w:t>分。</w:t>
      </w:r>
      <w:r>
        <w:rPr>
          <w:rFonts w:eastAsia="Times New Roman"/>
        </w:rPr>
        <w:t xml:space="preserve"> </w:t>
      </w:r>
    </w:p>
    <w:p w:rsidR="00946CE4" w:rsidRDefault="00523A46">
      <w:pPr>
        <w:widowControl/>
        <w:numPr>
          <w:ilvl w:val="0"/>
          <w:numId w:val="14"/>
        </w:numPr>
        <w:spacing w:after="5" w:line="259" w:lineRule="auto"/>
        <w:ind w:hanging="317"/>
        <w:jc w:val="left"/>
      </w:pPr>
      <w:r>
        <w:t>太空紧急行走</w:t>
      </w:r>
      <w:r>
        <w:rPr>
          <w:rFonts w:eastAsia="Times New Roman"/>
        </w:rPr>
        <w:t xml:space="preserve"> </w:t>
      </w:r>
    </w:p>
    <w:p w:rsidR="00946CE4" w:rsidRDefault="00523A46">
      <w:pPr>
        <w:spacing w:after="124"/>
        <w:ind w:left="507"/>
      </w:pPr>
      <w:r>
        <w:t>机器人要把宇航员模型放进空间站模型的气密室。</w:t>
      </w:r>
      <w:r>
        <w:rPr>
          <w:rFonts w:eastAsia="Times New Roman"/>
        </w:rPr>
        <w:t xml:space="preserve"> </w:t>
      </w:r>
    </w:p>
    <w:p w:rsidR="00946CE4" w:rsidRDefault="00523A46">
      <w:pPr>
        <w:spacing w:after="131"/>
        <w:ind w:left="507"/>
      </w:pPr>
      <w:r>
        <w:t>比赛结束时，如果宇航员模型（软环除外）完全进入气密室，记</w:t>
      </w:r>
      <w:r>
        <w:t xml:space="preserve"> </w:t>
      </w:r>
      <w:r>
        <w:rPr>
          <w:rFonts w:eastAsia="Times New Roman"/>
        </w:rPr>
        <w:t xml:space="preserve">22 </w:t>
      </w:r>
      <w:r>
        <w:t>分。</w:t>
      </w:r>
      <w:r>
        <w:rPr>
          <w:rFonts w:eastAsia="Times New Roman"/>
        </w:rPr>
        <w:t xml:space="preserve"> </w:t>
      </w:r>
    </w:p>
    <w:p w:rsidR="00946CE4" w:rsidRDefault="00523A46">
      <w:pPr>
        <w:spacing w:after="131"/>
        <w:ind w:left="507"/>
      </w:pPr>
      <w:r>
        <w:t>如果宇航员模型（软环除外）部分进入气密室，记</w:t>
      </w:r>
      <w:r>
        <w:t xml:space="preserve"> </w:t>
      </w:r>
      <w:r>
        <w:rPr>
          <w:rFonts w:eastAsia="Times New Roman"/>
        </w:rPr>
        <w:t xml:space="preserve">18 </w:t>
      </w:r>
      <w:r>
        <w:t>分。</w:t>
      </w:r>
      <w:r>
        <w:rPr>
          <w:rFonts w:eastAsia="Times New Roman"/>
        </w:rPr>
        <w:t xml:space="preserve"> </w:t>
      </w:r>
    </w:p>
    <w:p w:rsidR="00946CE4" w:rsidRDefault="00523A46">
      <w:pPr>
        <w:widowControl/>
        <w:numPr>
          <w:ilvl w:val="0"/>
          <w:numId w:val="14"/>
        </w:numPr>
        <w:spacing w:after="124" w:line="259" w:lineRule="auto"/>
        <w:ind w:hanging="317"/>
        <w:jc w:val="left"/>
      </w:pPr>
      <w:r>
        <w:t>有氧运动（限定方法）</w:t>
      </w:r>
      <w:r>
        <w:rPr>
          <w:rFonts w:eastAsia="Times New Roman"/>
        </w:rPr>
        <w:t xml:space="preserve"> </w:t>
      </w:r>
    </w:p>
    <w:p w:rsidR="00946CE4" w:rsidRDefault="00523A46">
      <w:pPr>
        <w:spacing w:after="126"/>
        <w:ind w:left="507"/>
      </w:pPr>
      <w:r>
        <w:t>机器人要反复推动健身器的一个或两个手柄，使其指针沿刻度盘前进。</w:t>
      </w:r>
      <w:r>
        <w:rPr>
          <w:rFonts w:eastAsia="Times New Roman"/>
        </w:rPr>
        <w:t xml:space="preserve"> </w:t>
      </w:r>
    </w:p>
    <w:p w:rsidR="00946CE4" w:rsidRDefault="00523A46">
      <w:pPr>
        <w:spacing w:line="374" w:lineRule="auto"/>
        <w:ind w:left="507"/>
      </w:pPr>
      <w:r>
        <w:t>比赛结束时，如果指针顶端完全在橙色区，或部分覆盖橙色区末端边界，记</w:t>
      </w:r>
      <w:r>
        <w:t xml:space="preserve"> </w:t>
      </w:r>
      <w:r>
        <w:rPr>
          <w:rFonts w:eastAsia="Times New Roman"/>
        </w:rPr>
        <w:t xml:space="preserve">22 </w:t>
      </w:r>
      <w:r>
        <w:t>分或，指针顶端完全在白色区，记</w:t>
      </w:r>
      <w:r>
        <w:t xml:space="preserve"> </w:t>
      </w:r>
      <w:r>
        <w:rPr>
          <w:rFonts w:eastAsia="Times New Roman"/>
        </w:rPr>
        <w:t xml:space="preserve">20 </w:t>
      </w:r>
      <w:r>
        <w:t>分。</w:t>
      </w:r>
      <w:r>
        <w:rPr>
          <w:rFonts w:eastAsia="Times New Roman"/>
        </w:rPr>
        <w:t xml:space="preserve"> </w:t>
      </w:r>
    </w:p>
    <w:p w:rsidR="00946CE4" w:rsidRDefault="00523A46">
      <w:pPr>
        <w:spacing w:after="132"/>
        <w:ind w:left="507"/>
      </w:pPr>
      <w:r>
        <w:t>或，指针顶端完全在灰色区，或者部分覆盖灰色区的末端边界，记</w:t>
      </w:r>
      <w:r>
        <w:t xml:space="preserve"> </w:t>
      </w:r>
      <w:r>
        <w:rPr>
          <w:rFonts w:eastAsia="Times New Roman"/>
        </w:rPr>
        <w:t xml:space="preserve">18 </w:t>
      </w:r>
      <w:r>
        <w:t>分。</w:t>
      </w:r>
      <w:r>
        <w:rPr>
          <w:rFonts w:eastAsia="Times New Roman"/>
        </w:rPr>
        <w:t xml:space="preserve"> </w:t>
      </w:r>
    </w:p>
    <w:p w:rsidR="00946CE4" w:rsidRDefault="00523A46">
      <w:pPr>
        <w:widowControl/>
        <w:numPr>
          <w:ilvl w:val="0"/>
          <w:numId w:val="14"/>
        </w:numPr>
        <w:spacing w:after="126" w:line="259" w:lineRule="auto"/>
        <w:ind w:hanging="317"/>
        <w:jc w:val="left"/>
      </w:pPr>
      <w:r>
        <w:t>力量训练（限定方法）</w:t>
      </w:r>
      <w:r>
        <w:rPr>
          <w:rFonts w:eastAsia="Times New Roman"/>
        </w:rPr>
        <w:t xml:space="preserve"> </w:t>
      </w:r>
    </w:p>
    <w:p w:rsidR="00946CE4" w:rsidRDefault="00523A46">
      <w:pPr>
        <w:spacing w:after="124"/>
        <w:ind w:left="507"/>
      </w:pPr>
      <w:r>
        <w:t>机器人要抬起健身器模型上的加力杆，使齿条向上移动。</w:t>
      </w:r>
      <w:r>
        <w:rPr>
          <w:rFonts w:eastAsia="Times New Roman"/>
        </w:rPr>
        <w:t xml:space="preserve"> </w:t>
      </w:r>
    </w:p>
    <w:p w:rsidR="00946CE4" w:rsidRDefault="00523A46">
      <w:pPr>
        <w:spacing w:after="131"/>
        <w:ind w:left="507"/>
      </w:pPr>
      <w:r>
        <w:t>比赛结束时，如果齿条的第四个孔至少部分可见，记</w:t>
      </w:r>
      <w:r>
        <w:t xml:space="preserve"> </w:t>
      </w:r>
      <w:r>
        <w:rPr>
          <w:rFonts w:eastAsia="Times New Roman"/>
        </w:rPr>
        <w:t xml:space="preserve">16 </w:t>
      </w:r>
      <w:r>
        <w:t>分。</w:t>
      </w:r>
      <w:r>
        <w:rPr>
          <w:rFonts w:eastAsia="Times New Roman"/>
        </w:rPr>
        <w:t xml:space="preserve"> </w:t>
      </w:r>
    </w:p>
    <w:p w:rsidR="00946CE4" w:rsidRDefault="00523A46">
      <w:pPr>
        <w:widowControl/>
        <w:numPr>
          <w:ilvl w:val="0"/>
          <w:numId w:val="14"/>
        </w:numPr>
        <w:spacing w:after="119" w:line="259" w:lineRule="auto"/>
        <w:ind w:hanging="317"/>
        <w:jc w:val="left"/>
      </w:pPr>
      <w:r>
        <w:t>生产食品（限定方法）</w:t>
      </w:r>
      <w:r>
        <w:rPr>
          <w:rFonts w:eastAsia="Times New Roman"/>
        </w:rPr>
        <w:t xml:space="preserve"> </w:t>
      </w:r>
    </w:p>
    <w:p w:rsidR="00946CE4" w:rsidRDefault="00523A46">
      <w:pPr>
        <w:spacing w:after="103"/>
        <w:ind w:left="507"/>
      </w:pPr>
      <w:r>
        <w:t>机器人只能向北推动食品生长室模型上的推杆，使灰色、棕色和绿色颜色块按顺序转动，让绿</w:t>
      </w:r>
    </w:p>
    <w:p w:rsidR="00946CE4" w:rsidRDefault="00523A46">
      <w:pPr>
        <w:spacing w:after="115"/>
        <w:ind w:left="5"/>
      </w:pPr>
      <w:r>
        <w:t>色颜色块处于顶部得分区域。</w:t>
      </w:r>
      <w:r>
        <w:rPr>
          <w:rFonts w:eastAsia="Times New Roman"/>
        </w:rPr>
        <w:t xml:space="preserve">                                                                        </w:t>
      </w:r>
    </w:p>
    <w:p w:rsidR="00946CE4" w:rsidRDefault="00523A46">
      <w:pPr>
        <w:spacing w:after="126"/>
        <w:ind w:left="507"/>
      </w:pPr>
      <w:r>
        <w:t>比赛结束时，如果食品生长室的棕色重物下降绿色重物出现，记</w:t>
      </w:r>
      <w:r>
        <w:rPr>
          <w:rFonts w:eastAsia="Times New Roman"/>
        </w:rPr>
        <w:t>16</w:t>
      </w:r>
      <w:r>
        <w:t>分。</w:t>
      </w:r>
      <w:r>
        <w:rPr>
          <w:rFonts w:eastAsia="Times New Roman"/>
        </w:rPr>
        <w:t xml:space="preserve"> </w:t>
      </w:r>
    </w:p>
    <w:p w:rsidR="00946CE4" w:rsidRDefault="00523A46">
      <w:pPr>
        <w:widowControl/>
        <w:numPr>
          <w:ilvl w:val="0"/>
          <w:numId w:val="14"/>
        </w:numPr>
        <w:spacing w:after="117" w:line="259" w:lineRule="auto"/>
        <w:ind w:hanging="317"/>
        <w:jc w:val="left"/>
      </w:pPr>
      <w:r>
        <w:t>达到逃逸速度（限定方法）</w:t>
      </w:r>
      <w:r>
        <w:rPr>
          <w:rFonts w:eastAsia="Times New Roman"/>
        </w:rPr>
        <w:t xml:space="preserve"> </w:t>
      </w:r>
    </w:p>
    <w:p w:rsidR="00946CE4" w:rsidRDefault="00523A46">
      <w:pPr>
        <w:spacing w:line="356" w:lineRule="auto"/>
        <w:ind w:left="-5" w:firstLine="497"/>
      </w:pPr>
      <w:r>
        <w:lastRenderedPageBreak/>
        <w:t>机器人要对发射架模型上的冲击板产生足够的冲击力，使航天器足够的速度向上运动到一定的高度。</w:t>
      </w:r>
      <w:r>
        <w:rPr>
          <w:rFonts w:eastAsia="Times New Roman"/>
        </w:rPr>
        <w:t xml:space="preserve"> </w:t>
      </w:r>
    </w:p>
    <w:p w:rsidR="00946CE4" w:rsidRDefault="00523A46">
      <w:pPr>
        <w:spacing w:after="123"/>
        <w:ind w:left="507"/>
      </w:pPr>
      <w:r>
        <w:t>比赛结束时，如果航天器停在发射架的顶端，记</w:t>
      </w:r>
      <w:r>
        <w:rPr>
          <w:rFonts w:eastAsia="Times New Roman"/>
        </w:rPr>
        <w:t>24</w:t>
      </w:r>
      <w:r>
        <w:t>分。</w:t>
      </w:r>
      <w:r>
        <w:rPr>
          <w:rFonts w:eastAsia="Times New Roman"/>
        </w:rPr>
        <w:t xml:space="preserve"> </w:t>
      </w:r>
    </w:p>
    <w:p w:rsidR="00946CE4" w:rsidRDefault="00523A46">
      <w:pPr>
        <w:widowControl/>
        <w:numPr>
          <w:ilvl w:val="0"/>
          <w:numId w:val="14"/>
        </w:numPr>
        <w:spacing w:after="125" w:line="259" w:lineRule="auto"/>
        <w:ind w:hanging="317"/>
        <w:jc w:val="left"/>
      </w:pPr>
      <w:r>
        <w:t>入轨</w:t>
      </w:r>
      <w:r>
        <w:rPr>
          <w:rFonts w:eastAsia="Times New Roman"/>
        </w:rPr>
        <w:t xml:space="preserve"> </w:t>
      </w:r>
    </w:p>
    <w:p w:rsidR="00946CE4" w:rsidRDefault="00523A46">
      <w:pPr>
        <w:spacing w:after="126"/>
        <w:ind w:left="507"/>
      </w:pPr>
      <w:r>
        <w:t>机器人要将一个或多个卫星模型移动到外轨道。</w:t>
      </w:r>
      <w:r>
        <w:rPr>
          <w:rFonts w:eastAsia="Times New Roman"/>
        </w:rPr>
        <w:t xml:space="preserve"> </w:t>
      </w:r>
    </w:p>
    <w:p w:rsidR="00946CE4" w:rsidRDefault="00523A46">
      <w:pPr>
        <w:spacing w:after="124"/>
        <w:ind w:left="507"/>
      </w:pPr>
      <w:r>
        <w:t>比赛结束时，如果卫星的任何部分在外轨道的两条线之间或上方，每个记</w:t>
      </w:r>
      <w:r>
        <w:rPr>
          <w:rFonts w:eastAsia="Times New Roman"/>
        </w:rPr>
        <w:t>8</w:t>
      </w:r>
      <w:r>
        <w:t>分。</w:t>
      </w:r>
      <w:r>
        <w:rPr>
          <w:rFonts w:eastAsia="Times New Roman"/>
        </w:rPr>
        <w:t xml:space="preserve"> </w:t>
      </w:r>
    </w:p>
    <w:p w:rsidR="00946CE4" w:rsidRDefault="00523A46">
      <w:pPr>
        <w:widowControl/>
        <w:numPr>
          <w:ilvl w:val="0"/>
          <w:numId w:val="14"/>
        </w:numPr>
        <w:spacing w:after="5" w:line="369" w:lineRule="auto"/>
        <w:ind w:hanging="317"/>
        <w:jc w:val="left"/>
      </w:pPr>
      <w:r>
        <w:t>使用望远镜机器人要旋转天文望远镜模型的方向。</w:t>
      </w:r>
      <w:r>
        <w:rPr>
          <w:rFonts w:eastAsia="Times New Roman"/>
        </w:rPr>
        <w:t xml:space="preserve"> </w:t>
      </w:r>
    </w:p>
    <w:p w:rsidR="00946CE4" w:rsidRDefault="00523A46">
      <w:pPr>
        <w:spacing w:line="353" w:lineRule="auto"/>
        <w:ind w:left="-5" w:firstLine="497"/>
      </w:pPr>
      <w:r>
        <w:t>比赛结束时，如果望远镜模型的指针顶端完全处于橙色区，或者部分覆盖橙色区的末端边界，记</w:t>
      </w:r>
      <w:r>
        <w:rPr>
          <w:rFonts w:eastAsia="Times New Roman"/>
        </w:rPr>
        <w:t>20</w:t>
      </w:r>
      <w:r>
        <w:t>分。</w:t>
      </w:r>
      <w:r>
        <w:rPr>
          <w:rFonts w:eastAsia="Times New Roman"/>
        </w:rPr>
        <w:t xml:space="preserve"> </w:t>
      </w:r>
    </w:p>
    <w:p w:rsidR="00946CE4" w:rsidRDefault="00523A46">
      <w:pPr>
        <w:spacing w:after="125"/>
        <w:ind w:left="507"/>
      </w:pPr>
      <w:r>
        <w:t>或，指针顶端完全处于白色区，记</w:t>
      </w:r>
      <w:r>
        <w:rPr>
          <w:rFonts w:eastAsia="Times New Roman"/>
        </w:rPr>
        <w:t>18</w:t>
      </w:r>
      <w:r>
        <w:t>分。</w:t>
      </w:r>
      <w:r>
        <w:rPr>
          <w:rFonts w:eastAsia="Times New Roman"/>
        </w:rPr>
        <w:t xml:space="preserve"> </w:t>
      </w:r>
    </w:p>
    <w:p w:rsidR="00946CE4" w:rsidRDefault="00523A46">
      <w:pPr>
        <w:spacing w:after="123"/>
        <w:ind w:left="507"/>
      </w:pPr>
      <w:r>
        <w:t>或，指针顶端完全处于灰色区，或者部分覆盖灰色区的末端边界，记</w:t>
      </w:r>
      <w:r>
        <w:rPr>
          <w:rFonts w:eastAsia="Times New Roman"/>
        </w:rPr>
        <w:t>16</w:t>
      </w:r>
      <w:r>
        <w:t>分。</w:t>
      </w:r>
      <w:r>
        <w:rPr>
          <w:rFonts w:eastAsia="Times New Roman"/>
        </w:rPr>
        <w:t xml:space="preserve"> </w:t>
      </w:r>
    </w:p>
    <w:p w:rsidR="00946CE4" w:rsidRDefault="00523A46">
      <w:pPr>
        <w:widowControl/>
        <w:numPr>
          <w:ilvl w:val="0"/>
          <w:numId w:val="14"/>
        </w:numPr>
        <w:spacing w:after="120" w:line="259" w:lineRule="auto"/>
        <w:ind w:hanging="317"/>
        <w:jc w:val="left"/>
      </w:pPr>
      <w:r>
        <w:t>捕捉流星（限定方法）</w:t>
      </w:r>
      <w:r>
        <w:rPr>
          <w:rFonts w:eastAsia="Times New Roman"/>
        </w:rPr>
        <w:t xml:space="preserve"> </w:t>
      </w:r>
    </w:p>
    <w:p w:rsidR="00946CE4" w:rsidRDefault="00523A46">
      <w:pPr>
        <w:spacing w:line="361" w:lineRule="auto"/>
        <w:ind w:left="-5" w:firstLine="497"/>
      </w:pPr>
      <w:r>
        <w:t>机器人要击打或释放明显且完全在自由线西侧的流星，使之独立地进入流星捕捉器并与场地膜接触。在击打</w:t>
      </w:r>
      <w:r>
        <w:rPr>
          <w:rFonts w:eastAsia="Times New Roman"/>
        </w:rPr>
        <w:t>/</w:t>
      </w:r>
      <w:r>
        <w:t>释放与得分位置之间，流星必须保持独立状态。比赛结束时，如果流星在捕捉器中央区域，每颗记</w:t>
      </w:r>
      <w:r>
        <w:rPr>
          <w:rFonts w:eastAsia="Times New Roman"/>
        </w:rPr>
        <w:t>12</w:t>
      </w:r>
      <w:r>
        <w:t>分。</w:t>
      </w:r>
      <w:r>
        <w:rPr>
          <w:rFonts w:eastAsia="Times New Roman"/>
        </w:rPr>
        <w:t xml:space="preserve"> </w:t>
      </w:r>
    </w:p>
    <w:p w:rsidR="00946CE4" w:rsidRDefault="00523A46">
      <w:pPr>
        <w:spacing w:after="126"/>
        <w:ind w:left="507"/>
      </w:pPr>
      <w:r>
        <w:t>如果流星在捕捉器侧边区域，每颗记</w:t>
      </w:r>
      <w:r>
        <w:rPr>
          <w:rFonts w:eastAsia="Times New Roman"/>
        </w:rPr>
        <w:t>8</w:t>
      </w:r>
      <w:r>
        <w:t>分。</w:t>
      </w:r>
      <w:r>
        <w:t xml:space="preserve"> </w:t>
      </w:r>
    </w:p>
    <w:p w:rsidR="00946CE4" w:rsidRDefault="00523A46">
      <w:pPr>
        <w:widowControl/>
        <w:numPr>
          <w:ilvl w:val="0"/>
          <w:numId w:val="14"/>
        </w:numPr>
        <w:spacing w:after="123" w:line="259" w:lineRule="auto"/>
        <w:ind w:hanging="317"/>
        <w:jc w:val="left"/>
      </w:pPr>
      <w:r>
        <w:t>着陆</w:t>
      </w:r>
      <w:r>
        <w:rPr>
          <w:rFonts w:eastAsia="Times New Roman"/>
        </w:rPr>
        <w:t xml:space="preserve"> </w:t>
      </w:r>
    </w:p>
    <w:p w:rsidR="00946CE4" w:rsidRDefault="00523A46">
      <w:pPr>
        <w:spacing w:line="367" w:lineRule="auto"/>
        <w:ind w:left="507"/>
      </w:pPr>
      <w:r>
        <w:t>机器人要让着陆器从释放架落下，进入目标区，或者将其带回基地。比赛结束时，如果完好无损的着陆器（两部分之间至少有</w:t>
      </w:r>
      <w:r>
        <w:rPr>
          <w:rFonts w:eastAsia="Times New Roman"/>
        </w:rPr>
        <w:t>2</w:t>
      </w:r>
      <w:r>
        <w:t>个黄褐色定位轴相连）完全进入着陆器目标区且与场地膜接触，记</w:t>
      </w:r>
      <w:r>
        <w:rPr>
          <w:rFonts w:eastAsia="Times New Roman"/>
        </w:rPr>
        <w:t>22</w:t>
      </w:r>
      <w:r>
        <w:t>分。</w:t>
      </w:r>
      <w:r>
        <w:rPr>
          <w:rFonts w:eastAsia="Times New Roman"/>
        </w:rPr>
        <w:t xml:space="preserve"> </w:t>
      </w:r>
    </w:p>
    <w:p w:rsidR="00946CE4" w:rsidRDefault="00523A46">
      <w:pPr>
        <w:spacing w:after="126"/>
        <w:ind w:left="507"/>
      </w:pPr>
      <w:r>
        <w:t>或，完好无损的着陆器完全进入东北部行星区且与场地膜接触，记</w:t>
      </w:r>
      <w:r>
        <w:rPr>
          <w:rFonts w:eastAsia="Times New Roman"/>
        </w:rPr>
        <w:t>20</w:t>
      </w:r>
      <w:r>
        <w:t>分。</w:t>
      </w:r>
      <w:r>
        <w:rPr>
          <w:rFonts w:eastAsia="Times New Roman"/>
        </w:rPr>
        <w:t xml:space="preserve"> </w:t>
      </w:r>
    </w:p>
    <w:p w:rsidR="00946CE4" w:rsidRDefault="00523A46">
      <w:pPr>
        <w:spacing w:after="117"/>
        <w:ind w:left="507"/>
      </w:pPr>
      <w:r>
        <w:t>或，着陆器的两部分完全在基地内，记</w:t>
      </w:r>
      <w:r>
        <w:rPr>
          <w:rFonts w:eastAsia="Times New Roman"/>
        </w:rPr>
        <w:t>16</w:t>
      </w:r>
      <w:r>
        <w:t>分。</w:t>
      </w:r>
      <w:r>
        <w:rPr>
          <w:rFonts w:eastAsia="Times New Roman"/>
        </w:rPr>
        <w:t xml:space="preserve"> </w:t>
      </w:r>
    </w:p>
    <w:p w:rsidR="00946CE4" w:rsidRDefault="00523A46">
      <w:pPr>
        <w:widowControl/>
        <w:numPr>
          <w:ilvl w:val="0"/>
          <w:numId w:val="14"/>
        </w:numPr>
        <w:spacing w:after="104" w:line="259" w:lineRule="auto"/>
        <w:ind w:hanging="317"/>
        <w:jc w:val="left"/>
      </w:pPr>
      <w:r>
        <w:t>组合任务（限定方法）</w:t>
      </w:r>
      <w:r>
        <w:t xml:space="preserve"> </w:t>
      </w:r>
    </w:p>
    <w:p w:rsidR="00946CE4" w:rsidRDefault="00523A46">
      <w:pPr>
        <w:spacing w:line="356" w:lineRule="auto"/>
        <w:ind w:left="-5" w:firstLine="497"/>
      </w:pPr>
      <w:r>
        <w:t>由参赛队员代表抽签确定上述所有任务（需要两队合作的任务</w:t>
      </w:r>
      <w:r>
        <w:t>⑵</w:t>
      </w:r>
      <w:r>
        <w:t>除外）中的某几项作为组合任务的子任务。</w:t>
      </w:r>
      <w:r>
        <w:rPr>
          <w:rFonts w:eastAsia="Times New Roman"/>
        </w:rPr>
        <w:t xml:space="preserve"> </w:t>
      </w:r>
    </w:p>
    <w:p w:rsidR="00946CE4" w:rsidRDefault="00523A46">
      <w:pPr>
        <w:spacing w:after="125"/>
        <w:ind w:left="507"/>
      </w:pPr>
      <w:r>
        <w:t>假定要构成一个组合任务的子任务数为</w:t>
      </w:r>
      <w:r>
        <w:rPr>
          <w:rFonts w:eastAsia="Times New Roman"/>
        </w:rPr>
        <w:t>N</w:t>
      </w:r>
      <w:r>
        <w:t>，需要抽签</w:t>
      </w:r>
      <w:r>
        <w:rPr>
          <w:rFonts w:eastAsia="Times New Roman"/>
        </w:rPr>
        <w:t>N+1</w:t>
      </w:r>
      <w:r>
        <w:t>次。</w:t>
      </w:r>
      <w:r>
        <w:rPr>
          <w:rFonts w:eastAsia="Times New Roman"/>
        </w:rPr>
        <w:t xml:space="preserve"> </w:t>
      </w:r>
    </w:p>
    <w:p w:rsidR="00946CE4" w:rsidRDefault="00523A46">
      <w:pPr>
        <w:spacing w:after="124"/>
        <w:ind w:left="507"/>
      </w:pPr>
      <w:r>
        <w:t>前</w:t>
      </w:r>
      <w:r>
        <w:rPr>
          <w:rFonts w:eastAsia="Times New Roman"/>
        </w:rPr>
        <w:t>N</w:t>
      </w:r>
      <w:r>
        <w:t>次抽签在</w:t>
      </w:r>
      <w:r>
        <w:rPr>
          <w:rFonts w:eastAsia="Times New Roman"/>
        </w:rPr>
        <w:t>FLL</w:t>
      </w:r>
      <w:r>
        <w:t>比赛原定任务中确定要组合在一起的</w:t>
      </w:r>
      <w:r>
        <w:rPr>
          <w:rFonts w:eastAsia="Times New Roman"/>
        </w:rPr>
        <w:t>N</w:t>
      </w:r>
      <w:r>
        <w:t>个子任务。</w:t>
      </w:r>
      <w:r>
        <w:rPr>
          <w:rFonts w:eastAsia="Times New Roman"/>
        </w:rPr>
        <w:t xml:space="preserve"> </w:t>
      </w:r>
    </w:p>
    <w:p w:rsidR="00946CE4" w:rsidRDefault="00523A46">
      <w:pPr>
        <w:spacing w:line="367" w:lineRule="auto"/>
        <w:ind w:left="-5" w:firstLine="497"/>
      </w:pPr>
      <w:r>
        <w:t>第</w:t>
      </w:r>
      <w:r>
        <w:rPr>
          <w:rFonts w:eastAsia="Times New Roman"/>
        </w:rPr>
        <w:t>N+1</w:t>
      </w:r>
      <w:r>
        <w:t>次抽签确定完成子任务的顺序。有</w:t>
      </w:r>
      <w:r>
        <w:t>“</w:t>
      </w:r>
      <w:r>
        <w:t>不指定顺序</w:t>
      </w:r>
      <w:r>
        <w:t>”</w:t>
      </w:r>
      <w:r>
        <w:t>、</w:t>
      </w:r>
      <w:r>
        <w:t>“</w:t>
      </w:r>
      <w:r>
        <w:t>按子任务抽签正序</w:t>
      </w:r>
      <w:r>
        <w:t>”</w:t>
      </w:r>
      <w:r>
        <w:t>、</w:t>
      </w:r>
      <w:r>
        <w:t>“</w:t>
      </w:r>
      <w:r>
        <w:t>按子任务抽签倒序</w:t>
      </w:r>
      <w:r>
        <w:t>”</w:t>
      </w:r>
      <w:r>
        <w:t>、</w:t>
      </w:r>
      <w:r>
        <w:t>“</w:t>
      </w:r>
      <w:r>
        <w:t>由近及远</w:t>
      </w:r>
      <w:r>
        <w:t>”</w:t>
      </w:r>
      <w:r>
        <w:t>、</w:t>
      </w:r>
      <w:r>
        <w:t>“</w:t>
      </w:r>
      <w:r>
        <w:t>由远及近</w:t>
      </w:r>
      <w:r>
        <w:t>”</w:t>
      </w:r>
      <w:r>
        <w:t>五种。</w:t>
      </w:r>
      <w:r>
        <w:rPr>
          <w:rFonts w:eastAsia="Times New Roman"/>
        </w:rPr>
        <w:t xml:space="preserve"> </w:t>
      </w:r>
    </w:p>
    <w:p w:rsidR="00946CE4" w:rsidRDefault="00523A46">
      <w:pPr>
        <w:spacing w:line="352" w:lineRule="auto"/>
        <w:ind w:left="-5" w:firstLine="497"/>
      </w:pPr>
      <w:r>
        <w:t>“</w:t>
      </w:r>
      <w:r>
        <w:t>由近及远</w:t>
      </w:r>
      <w:r>
        <w:t>”</w:t>
      </w:r>
      <w:r>
        <w:t>是机器人要先完成离基地最近的子任务，再完成离基地稍远的子任务。子</w:t>
      </w:r>
      <w:r>
        <w:lastRenderedPageBreak/>
        <w:t>任务与基地的距离的定义是：子任务所涉及的主要模型或目标区中最接近基地的一点与场地膜西南角点之间的距离。</w:t>
      </w:r>
      <w:r>
        <w:t>“</w:t>
      </w:r>
      <w:r>
        <w:t>由远及近</w:t>
      </w:r>
      <w:r>
        <w:t>”</w:t>
      </w:r>
      <w:r>
        <w:t>与</w:t>
      </w:r>
      <w:r>
        <w:t>“</w:t>
      </w:r>
      <w:r>
        <w:t>由近及远</w:t>
      </w:r>
      <w:r>
        <w:t>”</w:t>
      </w:r>
      <w:r>
        <w:t>的顺序是相反的。</w:t>
      </w:r>
      <w:r>
        <w:rPr>
          <w:rFonts w:eastAsia="Times New Roman"/>
        </w:rPr>
        <w:t xml:space="preserve"> </w:t>
      </w:r>
    </w:p>
    <w:p w:rsidR="00946CE4" w:rsidRDefault="00523A46">
      <w:pPr>
        <w:spacing w:after="126"/>
        <w:ind w:left="507"/>
      </w:pPr>
      <w:r>
        <w:t>某一组别形成组合任务及组合内的完成顺序后，在这个组别的比赛中保持不变。</w:t>
      </w:r>
      <w:r>
        <w:rPr>
          <w:rFonts w:eastAsia="Times New Roman"/>
        </w:rPr>
        <w:t xml:space="preserve"> </w:t>
      </w:r>
    </w:p>
    <w:p w:rsidR="00946CE4" w:rsidRDefault="00523A46">
      <w:pPr>
        <w:spacing w:after="117"/>
        <w:ind w:left="507"/>
      </w:pPr>
      <w:r>
        <w:t>组合任务在整体上是一种限定方法的任务。</w:t>
      </w:r>
      <w:r>
        <w:rPr>
          <w:rFonts w:eastAsia="Times New Roman"/>
        </w:rPr>
        <w:t xml:space="preserve"> </w:t>
      </w:r>
    </w:p>
    <w:p w:rsidR="00946CE4" w:rsidRDefault="00523A46">
      <w:pPr>
        <w:spacing w:line="356" w:lineRule="auto"/>
        <w:ind w:left="-5" w:firstLine="497"/>
      </w:pPr>
      <w:r>
        <w:t>如果构成组合任务的某个子任务本身是限定方法的任务，该子任务就必须采用规定的方法完成。</w:t>
      </w:r>
      <w:r>
        <w:rPr>
          <w:rFonts w:eastAsia="Times New Roman"/>
        </w:rPr>
        <w:t xml:space="preserve"> </w:t>
      </w:r>
    </w:p>
    <w:p w:rsidR="00946CE4" w:rsidRDefault="00523A46">
      <w:pPr>
        <w:spacing w:line="354" w:lineRule="auto"/>
        <w:ind w:left="-5" w:firstLine="497"/>
      </w:pPr>
      <w:r>
        <w:t>已进入组合任务的所有任务不得在完成组合任务以外的过程中完成。如果违反本规定，不但得分无效，而且不得再执行组合任务，或已执行的组合任务视为未完成。</w:t>
      </w:r>
      <w:r>
        <w:rPr>
          <w:rFonts w:eastAsia="Times New Roman"/>
        </w:rPr>
        <w:t xml:space="preserve"> </w:t>
      </w:r>
    </w:p>
    <w:p w:rsidR="00946CE4" w:rsidRDefault="00523A46">
      <w:pPr>
        <w:spacing w:line="356" w:lineRule="auto"/>
        <w:ind w:left="-5" w:firstLine="497"/>
      </w:pPr>
      <w:r>
        <w:t>组合任务是比赛中必须执行的任务，且未进入组合任务不得与组合任务中的几项子任务混合在一起完成。</w:t>
      </w:r>
      <w:r>
        <w:rPr>
          <w:rFonts w:eastAsia="Times New Roman"/>
        </w:rPr>
        <w:t xml:space="preserve"> </w:t>
      </w:r>
    </w:p>
    <w:p w:rsidR="00946CE4" w:rsidRDefault="00523A46">
      <w:pPr>
        <w:spacing w:line="356" w:lineRule="auto"/>
        <w:ind w:left="-5" w:firstLine="497"/>
      </w:pPr>
      <w:r>
        <w:t>组合任务的几项子任务必须在机器人某次出基地后一气呵成，即，在完成组合任务的过程中不得用手拿回机器人中断完成任务的过程。</w:t>
      </w:r>
      <w:r>
        <w:rPr>
          <w:rFonts w:eastAsia="Times New Roman"/>
        </w:rPr>
        <w:t xml:space="preserve"> </w:t>
      </w:r>
    </w:p>
    <w:p w:rsidR="00946CE4" w:rsidRDefault="00523A46">
      <w:pPr>
        <w:spacing w:line="363" w:lineRule="auto"/>
        <w:ind w:left="-15" w:right="92" w:firstLine="497"/>
      </w:pPr>
      <w:r>
        <w:t>如果组合任务未能完成，且机器人已卡在场地的某处，在裁判员的允许下，可以用手拿回机器人，但要受到一次中断处罚。中断意味着组合任务已经结束，不得在此后的任何时刻去完成尚未完成的子任务。</w:t>
      </w:r>
      <w:r>
        <w:rPr>
          <w:rFonts w:eastAsia="Times New Roman"/>
        </w:rPr>
        <w:t xml:space="preserve"> </w:t>
      </w:r>
    </w:p>
    <w:p w:rsidR="00946CE4" w:rsidRDefault="00523A46">
      <w:pPr>
        <w:spacing w:after="123"/>
        <w:ind w:left="5"/>
      </w:pPr>
      <w:r>
        <w:rPr>
          <w:rFonts w:eastAsia="Times New Roman"/>
        </w:rPr>
        <w:t xml:space="preserve">5.3 </w:t>
      </w:r>
      <w:r>
        <w:t>机器人从基地出发，完全离开基地后，才可以完成一个或多个任务。</w:t>
      </w:r>
      <w:r>
        <w:rPr>
          <w:rFonts w:eastAsia="Times New Roman"/>
        </w:rPr>
        <w:t xml:space="preserve"> </w:t>
      </w:r>
    </w:p>
    <w:p w:rsidR="00946CE4" w:rsidRDefault="00523A46">
      <w:pPr>
        <w:spacing w:line="369" w:lineRule="auto"/>
        <w:ind w:left="5"/>
      </w:pPr>
      <w:r>
        <w:rPr>
          <w:rFonts w:eastAsia="Times New Roman"/>
        </w:rPr>
        <w:t xml:space="preserve">5.4 </w:t>
      </w:r>
      <w:r>
        <w:t>完成任务不必按照某种特定的顺序，可以反复尝试完成某个任务，但场上物体不会按照参赛队员的要求归位。完成组合任务的机会只有一次。</w:t>
      </w:r>
      <w:r>
        <w:rPr>
          <w:rFonts w:eastAsia="Times New Roman"/>
        </w:rPr>
        <w:t xml:space="preserve"> </w:t>
      </w:r>
    </w:p>
    <w:p w:rsidR="00946CE4" w:rsidRDefault="00523A46">
      <w:pPr>
        <w:spacing w:line="368" w:lineRule="auto"/>
        <w:ind w:left="5"/>
      </w:pPr>
      <w:r>
        <w:rPr>
          <w:rFonts w:eastAsia="Times New Roman"/>
        </w:rPr>
        <w:t xml:space="preserve">5.5 </w:t>
      </w:r>
      <w:r>
        <w:t>除特别说明的任务外，完成任务的结果必须一直保留到比赛结束，即，所要求的结果在场上仍能看到，这是得分的必要条件。机器人要完成的任务虽然是独立的，但是，如果在完成任务</w:t>
      </w:r>
      <w:r>
        <w:rPr>
          <w:rFonts w:eastAsia="Times New Roman"/>
        </w:rPr>
        <w:t>B</w:t>
      </w:r>
      <w:r>
        <w:t>时破坏了已经完成过的任务</w:t>
      </w:r>
      <w:r>
        <w:rPr>
          <w:rFonts w:eastAsia="Times New Roman"/>
        </w:rPr>
        <w:t>A</w:t>
      </w:r>
      <w:r>
        <w:t>的得分条件，任务</w:t>
      </w:r>
      <w:r>
        <w:rPr>
          <w:rFonts w:eastAsia="Times New Roman"/>
        </w:rPr>
        <w:t>A</w:t>
      </w:r>
      <w:r>
        <w:t>将不能得分。</w:t>
      </w:r>
      <w:r>
        <w:rPr>
          <w:rFonts w:eastAsia="Times New Roman"/>
        </w:rPr>
        <w:t xml:space="preserve"> </w:t>
      </w:r>
    </w:p>
    <w:p w:rsidR="00946CE4" w:rsidRDefault="00523A46">
      <w:pPr>
        <w:spacing w:after="123"/>
        <w:ind w:left="5"/>
      </w:pPr>
      <w:r>
        <w:rPr>
          <w:rFonts w:eastAsia="Times New Roman"/>
        </w:rPr>
        <w:t xml:space="preserve">5.6 </w:t>
      </w:r>
      <w:r>
        <w:t>完成组合任务前，参赛队必须预先告知裁判员。没有告知造成的误判结果由参赛队自己承担。</w:t>
      </w:r>
      <w:r>
        <w:rPr>
          <w:rFonts w:eastAsia="Times New Roman"/>
        </w:rPr>
        <w:t xml:space="preserve"> </w:t>
      </w:r>
    </w:p>
    <w:p w:rsidR="00946CE4" w:rsidRDefault="00523A46">
      <w:pPr>
        <w:spacing w:after="139"/>
        <w:ind w:left="5"/>
      </w:pPr>
      <w:r>
        <w:rPr>
          <w:rFonts w:eastAsia="Times New Roman"/>
        </w:rPr>
        <w:t xml:space="preserve">5.7 </w:t>
      </w:r>
      <w:r>
        <w:t>参赛队进入赛场后，由抽签确定的数名队员代表将抽签确定组合任务的几项子任务。对组合任务有特殊的记分方法。</w:t>
      </w:r>
      <w:r>
        <w:rPr>
          <w:rFonts w:eastAsia="Times New Roman"/>
        </w:rPr>
        <w:t xml:space="preserve"> </w:t>
      </w:r>
    </w:p>
    <w:p w:rsidR="00946CE4" w:rsidRDefault="00523A46">
      <w:pPr>
        <w:spacing w:after="82"/>
        <w:ind w:left="-5"/>
      </w:pPr>
      <w:r>
        <w:rPr>
          <w:rFonts w:eastAsia="Times New Roman"/>
          <w:b/>
          <w:sz w:val="24"/>
        </w:rPr>
        <w:t xml:space="preserve">6 </w:t>
      </w:r>
      <w:r>
        <w:rPr>
          <w:sz w:val="24"/>
        </w:rPr>
        <w:t>比赛</w:t>
      </w:r>
      <w:r>
        <w:rPr>
          <w:rFonts w:eastAsia="Times New Roman"/>
          <w:b/>
          <w:sz w:val="24"/>
        </w:rPr>
        <w:t xml:space="preserve"> </w:t>
      </w:r>
    </w:p>
    <w:p w:rsidR="00946CE4" w:rsidRDefault="00523A46">
      <w:pPr>
        <w:pStyle w:val="1"/>
        <w:ind w:left="-5"/>
      </w:pPr>
      <w:r>
        <w:t xml:space="preserve">6.1 </w:t>
      </w:r>
      <w:r>
        <w:rPr>
          <w:rFonts w:ascii="宋体" w:eastAsia="宋体" w:hAnsi="宋体" w:cs="宋体"/>
          <w:b w:val="0"/>
        </w:rPr>
        <w:t>赛制</w:t>
      </w:r>
      <w:r>
        <w:t xml:space="preserve"> </w:t>
      </w:r>
    </w:p>
    <w:p w:rsidR="00946CE4" w:rsidRDefault="00523A46">
      <w:pPr>
        <w:spacing w:line="363" w:lineRule="auto"/>
        <w:ind w:left="-15" w:right="92" w:firstLine="473"/>
      </w:pPr>
      <w:r>
        <w:rPr>
          <w:rFonts w:eastAsia="Times New Roman"/>
        </w:rPr>
        <w:t xml:space="preserve">FLL </w:t>
      </w:r>
      <w:r>
        <w:t>机器人工程挑战赛按小学、初中、高中三个组别分别进行比赛。比赛不分初赛和复赛，采用大循环制。组委会将保证每支参赛队至少有</w:t>
      </w:r>
      <w:r>
        <w:t xml:space="preserve"> </w:t>
      </w:r>
      <w:r>
        <w:rPr>
          <w:rFonts w:eastAsia="Times New Roman"/>
        </w:rPr>
        <w:t xml:space="preserve">3 </w:t>
      </w:r>
      <w:r>
        <w:t>次与不同对手比赛的机会。参赛队以抽签方式确定编号。以参赛队编号排的对阵图将在抽签后公布。在某些情况下，某支参赛队可能没有对手，它单独在赛台上完成任务的得分仍然有效。</w:t>
      </w:r>
      <w:r>
        <w:rPr>
          <w:rFonts w:eastAsia="Times New Roman"/>
        </w:rPr>
        <w:t xml:space="preserve"> </w:t>
      </w:r>
    </w:p>
    <w:p w:rsidR="00946CE4" w:rsidRDefault="00523A46">
      <w:pPr>
        <w:spacing w:after="118"/>
        <w:ind w:left="5"/>
      </w:pPr>
      <w:r>
        <w:rPr>
          <w:rFonts w:eastAsia="Times New Roman"/>
          <w:b/>
        </w:rPr>
        <w:lastRenderedPageBreak/>
        <w:t xml:space="preserve">6.2 </w:t>
      </w:r>
      <w:r>
        <w:t>参赛队</w:t>
      </w:r>
      <w:r>
        <w:rPr>
          <w:rFonts w:eastAsia="Times New Roman"/>
          <w:b/>
        </w:rPr>
        <w:t xml:space="preserve"> </w:t>
      </w:r>
    </w:p>
    <w:p w:rsidR="00946CE4" w:rsidRDefault="00523A46">
      <w:pPr>
        <w:spacing w:line="373" w:lineRule="auto"/>
        <w:ind w:left="5"/>
      </w:pPr>
      <w:r>
        <w:rPr>
          <w:rFonts w:eastAsia="Times New Roman"/>
        </w:rPr>
        <w:t xml:space="preserve">6.2.1 </w:t>
      </w:r>
      <w:r>
        <w:t>每支参赛队可以由</w:t>
      </w:r>
      <w:r>
        <w:t xml:space="preserve"> </w:t>
      </w:r>
      <w:r>
        <w:rPr>
          <w:rFonts w:eastAsia="Times New Roman"/>
        </w:rPr>
        <w:t xml:space="preserve">4 </w:t>
      </w:r>
      <w:r>
        <w:t>名学生和</w:t>
      </w:r>
      <w:r>
        <w:t xml:space="preserve"> </w:t>
      </w:r>
      <w:r>
        <w:rPr>
          <w:rFonts w:eastAsia="Times New Roman"/>
        </w:rPr>
        <w:t xml:space="preserve">1 </w:t>
      </w:r>
      <w:r>
        <w:t>名教练员（教师或学生）组成。学生必须是</w:t>
      </w:r>
      <w:r>
        <w:t xml:space="preserve"> </w:t>
      </w:r>
      <w:r>
        <w:rPr>
          <w:rFonts w:eastAsia="Times New Roman"/>
        </w:rPr>
        <w:t xml:space="preserve">2019 </w:t>
      </w:r>
      <w:r>
        <w:t>年</w:t>
      </w:r>
      <w:r>
        <w:t xml:space="preserve"> </w:t>
      </w:r>
      <w:r>
        <w:rPr>
          <w:rFonts w:eastAsia="Times New Roman"/>
        </w:rPr>
        <w:t xml:space="preserve">6 </w:t>
      </w:r>
      <w:r>
        <w:t>月前仍然在校的学生。</w:t>
      </w:r>
      <w:r>
        <w:rPr>
          <w:rFonts w:eastAsia="Times New Roman"/>
        </w:rPr>
        <w:t xml:space="preserve"> </w:t>
      </w:r>
    </w:p>
    <w:p w:rsidR="00946CE4" w:rsidRDefault="00523A46">
      <w:pPr>
        <w:spacing w:line="362" w:lineRule="auto"/>
        <w:ind w:left="5"/>
      </w:pPr>
      <w:r>
        <w:rPr>
          <w:rFonts w:eastAsia="Times New Roman"/>
        </w:rPr>
        <w:t xml:space="preserve">6.2.2 </w:t>
      </w:r>
      <w:r>
        <w:t>每支参赛队可以有</w:t>
      </w:r>
      <w:r>
        <w:t xml:space="preserve"> </w:t>
      </w:r>
      <w:r>
        <w:rPr>
          <w:rFonts w:eastAsia="Times New Roman"/>
        </w:rPr>
        <w:t xml:space="preserve">2 </w:t>
      </w:r>
      <w:r>
        <w:t>名技术队员。每场比赛中，除紧急修理外，只能有</w:t>
      </w:r>
      <w:r>
        <w:t xml:space="preserve"> </w:t>
      </w:r>
      <w:r>
        <w:rPr>
          <w:rFonts w:eastAsia="Times New Roman"/>
        </w:rPr>
        <w:t xml:space="preserve">2 </w:t>
      </w:r>
      <w:r>
        <w:t>名技术队员在赛台边负责操作。其他队员可站在附近，具体位置由裁判长确定，以便需要时介入，但他们不得拿着比赛器材。</w:t>
      </w:r>
      <w:r>
        <w:rPr>
          <w:rFonts w:ascii="Arial" w:eastAsia="Arial" w:hAnsi="Arial" w:cs="Arial"/>
        </w:rPr>
        <w:t xml:space="preserve"> </w:t>
      </w:r>
    </w:p>
    <w:p w:rsidR="00946CE4" w:rsidRDefault="00523A46">
      <w:pPr>
        <w:spacing w:line="360" w:lineRule="auto"/>
        <w:ind w:left="5"/>
      </w:pPr>
      <w:r>
        <w:rPr>
          <w:rFonts w:eastAsia="Times New Roman"/>
        </w:rPr>
        <w:t xml:space="preserve">6.2.3 </w:t>
      </w:r>
      <w:r>
        <w:t>参赛队员应以积极的心态面对和自主地处理在比赛中遇到的所有问题，自尊、自重，友善地对待和尊重队友、对手、志愿者、裁判员和所有为比赛付出辛劳的人，努力把自己培养成为有健全人格和健康心理的人。</w:t>
      </w:r>
      <w:r>
        <w:rPr>
          <w:rFonts w:ascii="Arial" w:eastAsia="Arial" w:hAnsi="Arial" w:cs="Arial"/>
        </w:rPr>
        <w:t xml:space="preserve"> </w:t>
      </w:r>
    </w:p>
    <w:p w:rsidR="00946CE4" w:rsidRDefault="00523A46">
      <w:pPr>
        <w:spacing w:after="117"/>
        <w:ind w:left="5"/>
      </w:pPr>
      <w:r>
        <w:rPr>
          <w:rFonts w:eastAsia="Times New Roman"/>
          <w:b/>
        </w:rPr>
        <w:t xml:space="preserve">6.3 </w:t>
      </w:r>
      <w:r>
        <w:t>比赛过程</w:t>
      </w:r>
      <w:r>
        <w:rPr>
          <w:rFonts w:eastAsia="Times New Roman"/>
          <w:b/>
        </w:rPr>
        <w:t xml:space="preserve"> </w:t>
      </w:r>
    </w:p>
    <w:p w:rsidR="00946CE4" w:rsidRDefault="00523A46">
      <w:pPr>
        <w:spacing w:after="117"/>
        <w:ind w:left="-5"/>
      </w:pPr>
      <w:r>
        <w:rPr>
          <w:rFonts w:eastAsia="Times New Roman"/>
        </w:rPr>
        <w:t xml:space="preserve">6.3.1 </w:t>
      </w:r>
      <w:r>
        <w:t>赛前检查</w:t>
      </w:r>
      <w:r>
        <w:rPr>
          <w:rFonts w:eastAsia="Times New Roman"/>
        </w:rPr>
        <w:t xml:space="preserve"> </w:t>
      </w:r>
    </w:p>
    <w:p w:rsidR="00946CE4" w:rsidRDefault="00523A46">
      <w:pPr>
        <w:spacing w:after="127"/>
        <w:ind w:left="10" w:right="91"/>
        <w:jc w:val="right"/>
      </w:pPr>
      <w:r>
        <w:t>参赛队的机器人在比赛前需要接受裁判员的检查，检查内容包括器材来源、机器人安全性等。</w:t>
      </w:r>
      <w:r>
        <w:rPr>
          <w:rFonts w:eastAsia="Times New Roman"/>
        </w:rPr>
        <w:t xml:space="preserve"> </w:t>
      </w:r>
    </w:p>
    <w:p w:rsidR="00946CE4" w:rsidRDefault="00523A46">
      <w:pPr>
        <w:pStyle w:val="2"/>
        <w:ind w:left="-5"/>
      </w:pPr>
      <w:r>
        <w:t xml:space="preserve">6.3.2 </w:t>
      </w:r>
      <w:r>
        <w:rPr>
          <w:rFonts w:ascii="宋体" w:eastAsia="宋体" w:hAnsi="宋体" w:cs="宋体"/>
        </w:rPr>
        <w:t>赛前准备</w:t>
      </w:r>
      <w:r>
        <w:t xml:space="preserve"> </w:t>
      </w:r>
    </w:p>
    <w:p w:rsidR="00946CE4" w:rsidRDefault="00523A46">
      <w:pPr>
        <w:spacing w:line="361" w:lineRule="auto"/>
        <w:ind w:left="5"/>
      </w:pPr>
      <w:r>
        <w:rPr>
          <w:rFonts w:eastAsia="Times New Roman"/>
        </w:rPr>
        <w:t>6.3.2.1</w:t>
      </w:r>
      <w:r>
        <w:t xml:space="preserve"> </w:t>
      </w:r>
      <w:r>
        <w:t>参赛队按比赛时间表提前半小时检录进入准备区，赛前有</w:t>
      </w:r>
      <w:r>
        <w:t xml:space="preserve"> </w:t>
      </w:r>
      <w:r>
        <w:rPr>
          <w:rFonts w:eastAsia="Times New Roman"/>
        </w:rPr>
        <w:t xml:space="preserve">2 </w:t>
      </w:r>
      <w:r>
        <w:t>小时的准备时间。参赛队要做好调试计划，有效地利用这段时间。参赛队应自带便携式计算机并可携带维修用的备件。参赛队员在进入准备区前应将自己的手机、无线路由器、无线网卡等通信设备及</w:t>
      </w:r>
      <w:r>
        <w:t xml:space="preserve"> </w:t>
      </w:r>
      <w:r>
        <w:rPr>
          <w:rFonts w:eastAsia="Times New Roman"/>
        </w:rPr>
        <w:t xml:space="preserve">U </w:t>
      </w:r>
      <w:r>
        <w:t>盘、光盘等存储介质交本队的教练员或家长保管。参赛队员在赛场内不得以任何方式与本队的教练员或家长联系，如果违反此规定，立即取消比赛资格。</w:t>
      </w:r>
      <w:r>
        <w:rPr>
          <w:rFonts w:eastAsia="Times New Roman"/>
        </w:rPr>
        <w:t xml:space="preserve"> </w:t>
      </w:r>
    </w:p>
    <w:p w:rsidR="00946CE4" w:rsidRDefault="00523A46">
      <w:pPr>
        <w:spacing w:after="123"/>
        <w:ind w:left="5"/>
      </w:pPr>
      <w:r>
        <w:rPr>
          <w:rFonts w:eastAsia="Times New Roman"/>
        </w:rPr>
        <w:t xml:space="preserve">6.3.2.2 </w:t>
      </w:r>
      <w:r>
        <w:t>某一组别的全部参赛队在准备区就位后，裁判长根据抽签结果宣布本次比赛要组合的任务。</w:t>
      </w:r>
      <w:r>
        <w:t xml:space="preserve"> </w:t>
      </w:r>
    </w:p>
    <w:p w:rsidR="00946CE4" w:rsidRDefault="00523A46">
      <w:pPr>
        <w:spacing w:line="371" w:lineRule="auto"/>
        <w:ind w:left="5"/>
      </w:pPr>
      <w:r>
        <w:rPr>
          <w:rFonts w:eastAsia="Times New Roman"/>
        </w:rPr>
        <w:t xml:space="preserve">6.3.2.2 </w:t>
      </w:r>
      <w:r>
        <w:t>参赛队准时到比赛区后，至少有一分钟时间去准备和安排未加电的机器人以及将要移动和使用的物品。</w:t>
      </w:r>
      <w:r>
        <w:rPr>
          <w:rFonts w:ascii="Arial" w:eastAsia="Arial" w:hAnsi="Arial" w:cs="Arial"/>
        </w:rPr>
        <w:t xml:space="preserve"> </w:t>
      </w:r>
    </w:p>
    <w:p w:rsidR="00946CE4" w:rsidRDefault="00523A46">
      <w:pPr>
        <w:spacing w:line="369" w:lineRule="auto"/>
        <w:ind w:left="5"/>
      </w:pPr>
      <w:r>
        <w:rPr>
          <w:rFonts w:eastAsia="Times New Roman"/>
        </w:rPr>
        <w:t xml:space="preserve">6.3.2.3 </w:t>
      </w:r>
      <w:r>
        <w:t>参赛队必须使用比赛提供的任务模型，不能携带自己的模型到比赛区。参赛队员与裁判员一起核查赛台上的模型的数量和位置。</w:t>
      </w:r>
      <w:r>
        <w:rPr>
          <w:rFonts w:ascii="Arial" w:eastAsia="Arial" w:hAnsi="Arial" w:cs="Arial"/>
        </w:rPr>
        <w:t xml:space="preserve"> </w:t>
      </w:r>
    </w:p>
    <w:p w:rsidR="00946CE4" w:rsidRDefault="00523A46">
      <w:pPr>
        <w:spacing w:line="360" w:lineRule="auto"/>
        <w:ind w:left="5"/>
      </w:pPr>
      <w:r>
        <w:rPr>
          <w:rFonts w:eastAsia="Times New Roman"/>
        </w:rPr>
        <w:t xml:space="preserve">6.3.2.4 </w:t>
      </w:r>
      <w:r>
        <w:t>赛前准备中，参赛队不能为满足自己的需要而拆下任务模型，把任务模型固定到机器人上，把任务模型相互连接，将任何东西固定到任务模型上，为策略的需要接触基地外的任务模型，以及在竞赛区附近下载程序。</w:t>
      </w:r>
      <w:r>
        <w:rPr>
          <w:rFonts w:ascii="Arial" w:eastAsia="Arial" w:hAnsi="Arial" w:cs="Arial"/>
        </w:rPr>
        <w:t xml:space="preserve"> </w:t>
      </w:r>
    </w:p>
    <w:p w:rsidR="00946CE4" w:rsidRDefault="00523A46">
      <w:pPr>
        <w:ind w:left="5"/>
      </w:pPr>
      <w:r>
        <w:rPr>
          <w:rFonts w:eastAsia="Times New Roman"/>
        </w:rPr>
        <w:t xml:space="preserve">6.3.2.5 </w:t>
      </w:r>
      <w:r>
        <w:t>在准备时间内，参赛队员可以在基地外校准所使用的外部传感器。</w:t>
      </w:r>
      <w:r>
        <w:rPr>
          <w:rFonts w:ascii="Arial" w:eastAsia="Arial" w:hAnsi="Arial" w:cs="Arial"/>
        </w:rPr>
        <w:t xml:space="preserve"> </w:t>
      </w:r>
    </w:p>
    <w:p w:rsidR="00946CE4" w:rsidRDefault="00523A46">
      <w:pPr>
        <w:spacing w:line="366" w:lineRule="auto"/>
        <w:ind w:left="5"/>
      </w:pPr>
      <w:r>
        <w:rPr>
          <w:rFonts w:eastAsia="Times New Roman"/>
        </w:rPr>
        <w:t xml:space="preserve">6.3.2.6 </w:t>
      </w:r>
      <w:r>
        <w:t>启动前，机器人必须在启动位置不动，参赛队员不能接触机器人和将要移动或使用的任何物品。机器人的任何部分以及将要移动或使用的任何物品必须完全纳入基地，且高度</w:t>
      </w:r>
      <w:r>
        <w:lastRenderedPageBreak/>
        <w:t>不得超过</w:t>
      </w:r>
      <w:r>
        <w:t xml:space="preserve"> </w:t>
      </w:r>
      <w:r>
        <w:rPr>
          <w:rFonts w:eastAsia="Times New Roman"/>
        </w:rPr>
        <w:t>305mm</w:t>
      </w:r>
      <w:r>
        <w:t>。</w:t>
      </w:r>
    </w:p>
    <w:p w:rsidR="00946CE4" w:rsidRDefault="00523A46">
      <w:pPr>
        <w:spacing w:after="125"/>
        <w:ind w:left="5"/>
      </w:pPr>
      <w:r>
        <w:t>机器人可以（但不要求）与将要移动或使用的物品接触。</w:t>
      </w:r>
      <w:r>
        <w:rPr>
          <w:rFonts w:ascii="Arial" w:eastAsia="Arial" w:hAnsi="Arial" w:cs="Arial"/>
        </w:rPr>
        <w:t xml:space="preserve"> </w:t>
      </w:r>
    </w:p>
    <w:p w:rsidR="00946CE4" w:rsidRDefault="00523A46">
      <w:pPr>
        <w:spacing w:line="369" w:lineRule="auto"/>
        <w:ind w:left="5"/>
      </w:pPr>
      <w:r>
        <w:rPr>
          <w:rFonts w:eastAsia="Times New Roman"/>
        </w:rPr>
        <w:t xml:space="preserve">6.3.2.7 </w:t>
      </w:r>
      <w:r>
        <w:t>准备一台尚未加电的机器人时，参赛队可以用自己准备的器械（为了策略的需要而准备的物品，不是机器人）使它对准某个目标，但是在机器人启动前，必须松开器械。</w:t>
      </w:r>
      <w:r>
        <w:rPr>
          <w:rFonts w:ascii="Arial" w:eastAsia="Arial" w:hAnsi="Arial" w:cs="Arial"/>
        </w:rPr>
        <w:t xml:space="preserve"> </w:t>
      </w:r>
    </w:p>
    <w:p w:rsidR="00946CE4" w:rsidRDefault="00523A46">
      <w:pPr>
        <w:spacing w:after="120"/>
        <w:ind w:left="5"/>
      </w:pPr>
      <w:r>
        <w:rPr>
          <w:rFonts w:eastAsia="Times New Roman"/>
        </w:rPr>
        <w:t xml:space="preserve">6.3.2.8 </w:t>
      </w:r>
      <w:r>
        <w:t>完成准备工作后，队员应向裁判员示意。</w:t>
      </w:r>
      <w:r>
        <w:rPr>
          <w:rFonts w:eastAsia="Times New Roman"/>
        </w:rPr>
        <w:t xml:space="preserve"> </w:t>
      </w:r>
    </w:p>
    <w:p w:rsidR="00946CE4" w:rsidRDefault="00523A46">
      <w:pPr>
        <w:pStyle w:val="2"/>
        <w:ind w:left="-5"/>
      </w:pPr>
      <w:r>
        <w:t xml:space="preserve">6.3.3 </w:t>
      </w:r>
      <w:r>
        <w:rPr>
          <w:rFonts w:ascii="宋体" w:eastAsia="宋体" w:hAnsi="宋体" w:cs="宋体"/>
        </w:rPr>
        <w:t>启动</w:t>
      </w:r>
      <w:r>
        <w:t xml:space="preserve"> </w:t>
      </w:r>
    </w:p>
    <w:p w:rsidR="00946CE4" w:rsidRDefault="00523A46">
      <w:pPr>
        <w:spacing w:line="359" w:lineRule="auto"/>
        <w:ind w:left="5"/>
      </w:pPr>
      <w:r>
        <w:rPr>
          <w:rFonts w:eastAsia="Times New Roman"/>
        </w:rPr>
        <w:t xml:space="preserve">6.3.3.1 </w:t>
      </w:r>
      <w:r>
        <w:t>裁判员确认两个参赛队均已准备好后，将发出</w:t>
      </w:r>
      <w:r>
        <w:t>“</w:t>
      </w:r>
      <w:r>
        <w:rPr>
          <w:rFonts w:eastAsia="Times New Roman"/>
        </w:rPr>
        <w:t>5</w:t>
      </w:r>
      <w:r>
        <w:t>，</w:t>
      </w:r>
      <w:r>
        <w:rPr>
          <w:rFonts w:eastAsia="Times New Roman"/>
        </w:rPr>
        <w:t>4</w:t>
      </w:r>
      <w:r>
        <w:t>，</w:t>
      </w:r>
      <w:r>
        <w:rPr>
          <w:rFonts w:eastAsia="Times New Roman"/>
        </w:rPr>
        <w:t>3</w:t>
      </w:r>
      <w:r>
        <w:t>，</w:t>
      </w:r>
      <w:r>
        <w:rPr>
          <w:rFonts w:eastAsia="Times New Roman"/>
        </w:rPr>
        <w:t>2</w:t>
      </w:r>
      <w:r>
        <w:t>，</w:t>
      </w:r>
      <w:r>
        <w:rPr>
          <w:rFonts w:eastAsia="Times New Roman"/>
        </w:rPr>
        <w:t>1</w:t>
      </w:r>
      <w:r>
        <w:t>，开始</w:t>
      </w:r>
      <w:r>
        <w:t>”</w:t>
      </w:r>
      <w:r>
        <w:t>的倒计数启动口令。随着倒计时的开始，操作手可以用一只手慢慢靠近机器人，听到</w:t>
      </w:r>
      <w:r>
        <w:t>“</w:t>
      </w:r>
      <w:r>
        <w:t>开始</w:t>
      </w:r>
      <w:r>
        <w:t>”</w:t>
      </w:r>
      <w:r>
        <w:t>命令的第一个字，操作手可以触碰一个按钮或给传感器一个信号去启动机器人。</w:t>
      </w:r>
      <w:r>
        <w:rPr>
          <w:rFonts w:eastAsia="Times New Roman"/>
        </w:rPr>
        <w:t xml:space="preserve"> </w:t>
      </w:r>
    </w:p>
    <w:p w:rsidR="00946CE4" w:rsidRDefault="00523A46">
      <w:pPr>
        <w:spacing w:line="371" w:lineRule="auto"/>
        <w:ind w:left="5"/>
      </w:pPr>
      <w:r>
        <w:rPr>
          <w:rFonts w:eastAsia="Times New Roman"/>
        </w:rPr>
        <w:t xml:space="preserve">6.3.3.2 </w:t>
      </w:r>
      <w:r>
        <w:t>负责启动机器人的参赛队员对机器人所能做的唯一动作是让程序运行。在倒计时期间，参赛队员不能触摸机器人或将要使用或移动的物品。如果触摸了，裁判会重新开始倒计时。</w:t>
      </w:r>
      <w:r>
        <w:rPr>
          <w:rFonts w:ascii="Arial" w:eastAsia="Arial" w:hAnsi="Arial" w:cs="Arial"/>
        </w:rPr>
        <w:t xml:space="preserve"> </w:t>
      </w:r>
    </w:p>
    <w:p w:rsidR="00946CE4" w:rsidRDefault="00523A46">
      <w:pPr>
        <w:spacing w:after="122"/>
        <w:ind w:left="5"/>
      </w:pPr>
      <w:r>
        <w:rPr>
          <w:rFonts w:eastAsia="Times New Roman"/>
        </w:rPr>
        <w:t xml:space="preserve">6.3.3.3 </w:t>
      </w:r>
      <w:r>
        <w:t>在</w:t>
      </w:r>
      <w:r>
        <w:t>“</w:t>
      </w:r>
      <w:r>
        <w:t>开始</w:t>
      </w:r>
      <w:r>
        <w:t>”</w:t>
      </w:r>
      <w:r>
        <w:t>命令前启动机器人将被视为</w:t>
      </w:r>
      <w:r>
        <w:t>“</w:t>
      </w:r>
      <w:r>
        <w:t>误启动</w:t>
      </w:r>
      <w:r>
        <w:t>”</w:t>
      </w:r>
      <w:r>
        <w:t>并受到警告或处罚。</w:t>
      </w:r>
      <w:r>
        <w:rPr>
          <w:rFonts w:ascii="Arial" w:eastAsia="Arial" w:hAnsi="Arial" w:cs="Arial"/>
        </w:rPr>
        <w:t xml:space="preserve"> </w:t>
      </w:r>
    </w:p>
    <w:p w:rsidR="00946CE4" w:rsidRDefault="00523A46">
      <w:pPr>
        <w:spacing w:after="123"/>
        <w:ind w:left="5"/>
      </w:pPr>
      <w:r>
        <w:rPr>
          <w:rFonts w:eastAsia="Times New Roman"/>
        </w:rPr>
        <w:t xml:space="preserve">6.3.3.4 </w:t>
      </w:r>
      <w:r>
        <w:t>一旦比赛开始，不得以任何理由暂停比赛。</w:t>
      </w:r>
      <w:r>
        <w:rPr>
          <w:rFonts w:eastAsia="Times New Roman"/>
        </w:rPr>
        <w:t xml:space="preserve"> </w:t>
      </w:r>
    </w:p>
    <w:p w:rsidR="00946CE4" w:rsidRDefault="00523A46">
      <w:pPr>
        <w:spacing w:after="122"/>
        <w:ind w:left="5"/>
      </w:pPr>
      <w:r>
        <w:rPr>
          <w:rFonts w:eastAsia="Times New Roman"/>
        </w:rPr>
        <w:t xml:space="preserve">6.3.4 </w:t>
      </w:r>
      <w:r>
        <w:t>对比赛动作的规定</w:t>
      </w:r>
      <w:r>
        <w:rPr>
          <w:rFonts w:eastAsia="Times New Roman"/>
        </w:rPr>
        <w:t xml:space="preserve"> </w:t>
      </w:r>
    </w:p>
    <w:p w:rsidR="00946CE4" w:rsidRDefault="00523A46">
      <w:pPr>
        <w:spacing w:line="367" w:lineRule="auto"/>
        <w:ind w:left="5"/>
      </w:pPr>
      <w:r>
        <w:rPr>
          <w:rFonts w:eastAsia="Times New Roman"/>
        </w:rPr>
        <w:t xml:space="preserve">6.3.4.1 </w:t>
      </w:r>
      <w:r>
        <w:t>一般来说，完成任务并不需要使用特定的方法，也鼓励参赛队自由创造。但是，如果规则要求用某种特定方法完成某个任务，就必须用那个方法，否则裁判不认为是完成任务。</w:t>
      </w:r>
      <w:r>
        <w:rPr>
          <w:rFonts w:eastAsia="Times New Roman"/>
        </w:rPr>
        <w:t xml:space="preserve"> </w:t>
      </w:r>
    </w:p>
    <w:p w:rsidR="00946CE4" w:rsidRDefault="00523A46">
      <w:pPr>
        <w:spacing w:line="371" w:lineRule="auto"/>
        <w:ind w:left="5"/>
      </w:pPr>
      <w:r>
        <w:rPr>
          <w:rFonts w:eastAsia="Times New Roman"/>
        </w:rPr>
        <w:t xml:space="preserve">6.3.4.2 </w:t>
      </w:r>
      <w:r>
        <w:t>如果机器人要从基地移出一个任务模型，该模型必须能拿起而没有带起其它任何物品。否则，裁判员将不允许机器人启动。</w:t>
      </w:r>
      <w:r>
        <w:rPr>
          <w:rFonts w:ascii="Arial" w:eastAsia="Arial" w:hAnsi="Arial" w:cs="Arial"/>
        </w:rPr>
        <w:t xml:space="preserve"> </w:t>
      </w:r>
    </w:p>
    <w:p w:rsidR="00946CE4" w:rsidRDefault="00523A46">
      <w:pPr>
        <w:spacing w:line="355" w:lineRule="auto"/>
        <w:ind w:left="5"/>
      </w:pPr>
      <w:r>
        <w:rPr>
          <w:rFonts w:eastAsia="Times New Roman"/>
        </w:rPr>
        <w:t xml:space="preserve">6.3.4.3 </w:t>
      </w:r>
      <w:r>
        <w:t>机器人一经启动，就被认为是</w:t>
      </w:r>
      <w:r>
        <w:t>“</w:t>
      </w:r>
      <w:r>
        <w:t>自主的</w:t>
      </w:r>
      <w:r>
        <w:t>”</w:t>
      </w:r>
      <w:r>
        <w:t>，这种状态一直保持到参赛队员下一次接触机器人或任何正在移动或使用的模型或物品。发生上述接触动作时，机器人就立刻被认为是</w:t>
      </w:r>
      <w:r>
        <w:t>“</w:t>
      </w:r>
      <w:r>
        <w:t>被中断的</w:t>
      </w:r>
      <w:r>
        <w:t>”</w:t>
      </w:r>
      <w:r>
        <w:t>。如果它完全在基地内，没有关系，可以再次启动；如果它不完全在基地内，就必须平稳地把它拿回基地调整、重新配置并准备重新启动，但要受到一次</w:t>
      </w:r>
      <w:r>
        <w:t>“</w:t>
      </w:r>
      <w:r>
        <w:t>中断处罚</w:t>
      </w:r>
      <w:r>
        <w:t>”</w:t>
      </w:r>
      <w:r>
        <w:t>。对于组合任务的</w:t>
      </w:r>
      <w:r>
        <w:t>“</w:t>
      </w:r>
      <w:r>
        <w:t>中断</w:t>
      </w:r>
      <w:r>
        <w:t>”</w:t>
      </w:r>
      <w:r>
        <w:t>有特别规定，</w:t>
      </w:r>
      <w:r>
        <w:rPr>
          <w:rFonts w:ascii="Arial" w:eastAsia="Arial" w:hAnsi="Arial" w:cs="Arial"/>
        </w:rPr>
        <w:t xml:space="preserve"> </w:t>
      </w:r>
    </w:p>
    <w:p w:rsidR="00946CE4" w:rsidRDefault="00523A46">
      <w:pPr>
        <w:spacing w:line="357" w:lineRule="auto"/>
        <w:ind w:left="5"/>
      </w:pPr>
      <w:r>
        <w:rPr>
          <w:rFonts w:eastAsia="Times New Roman"/>
        </w:rPr>
        <w:t xml:space="preserve">6.3.4.4 </w:t>
      </w:r>
      <w:r>
        <w:t>如果中断自主的机器人时它正在策略性地运送某个模型或物品，对该模型或物品的处置取决于它的状态和当时的位置。如果它是机器人最近一次启动时从基地带出来的，无论它在哪里，均可维持现状。否则，如果它完全在基地内，则让机器人再运送它；如果它不完全在基地内，则应把它交给裁判员，不再使用。</w:t>
      </w:r>
      <w:r>
        <w:rPr>
          <w:rFonts w:ascii="Arial" w:eastAsia="Arial" w:hAnsi="Arial" w:cs="Arial"/>
        </w:rPr>
        <w:t xml:space="preserve"> </w:t>
      </w:r>
    </w:p>
    <w:p w:rsidR="00946CE4" w:rsidRDefault="00523A46">
      <w:pPr>
        <w:spacing w:line="359" w:lineRule="auto"/>
        <w:ind w:left="5"/>
      </w:pPr>
      <w:r>
        <w:rPr>
          <w:rFonts w:eastAsia="Times New Roman"/>
        </w:rPr>
        <w:t xml:space="preserve">6.3.4.5 </w:t>
      </w:r>
      <w:r>
        <w:t>只有在显然是要让机器人出基地的时候，参赛队员才可以将要移动的物品完全放到基地里，让自主的机器人与它相互作用。然而，把物品放到自主的机器人上，被认为是间接</w:t>
      </w:r>
      <w:r>
        <w:lastRenderedPageBreak/>
        <w:t>接触，必须重新启动。</w:t>
      </w:r>
      <w:r>
        <w:rPr>
          <w:rFonts w:eastAsia="Times New Roman"/>
        </w:rPr>
        <w:t xml:space="preserve"> </w:t>
      </w:r>
    </w:p>
    <w:p w:rsidR="00946CE4" w:rsidRDefault="00523A46">
      <w:pPr>
        <w:spacing w:after="129"/>
        <w:ind w:left="5"/>
      </w:pPr>
      <w:r>
        <w:rPr>
          <w:rFonts w:eastAsia="Times New Roman"/>
        </w:rPr>
        <w:t xml:space="preserve">6.3.4.6 </w:t>
      </w:r>
      <w:r>
        <w:t>不管因为什么原因而重新启动，应按照</w:t>
      </w:r>
      <w:r>
        <w:t xml:space="preserve"> </w:t>
      </w:r>
      <w:r>
        <w:rPr>
          <w:rFonts w:eastAsia="Times New Roman"/>
        </w:rPr>
        <w:t xml:space="preserve">6.3.2.4 </w:t>
      </w:r>
      <w:r>
        <w:t>的要求在基地内摆放机器人与物品。</w:t>
      </w:r>
      <w:r>
        <w:rPr>
          <w:rFonts w:eastAsia="Times New Roman"/>
        </w:rPr>
        <w:t xml:space="preserve"> </w:t>
      </w:r>
    </w:p>
    <w:p w:rsidR="00946CE4" w:rsidRDefault="00523A46">
      <w:pPr>
        <w:spacing w:after="122" w:line="356" w:lineRule="auto"/>
        <w:ind w:left="5"/>
      </w:pPr>
      <w:r>
        <w:rPr>
          <w:rFonts w:eastAsia="Times New Roman"/>
        </w:rPr>
        <w:t xml:space="preserve">6.3.4.7 </w:t>
      </w:r>
      <w:r>
        <w:t>如果未被接触的自主机器人与所移动或使用的物品脱离了接触，必须让该物品停下，而对该物品的处置与它当时所在的位置有关。如果它完全在基地内，则让机器人再与它接触；如果它部分地在基地内，则应把它交给裁判员，不再使用；如果它完全在基地外，则应留在原地，直到机器人重新与它接触。</w:t>
      </w:r>
      <w:r>
        <w:rPr>
          <w:rFonts w:ascii="Arial" w:eastAsia="Arial" w:hAnsi="Arial" w:cs="Arial"/>
          <w:color w:val="FF0000"/>
        </w:rPr>
        <w:t xml:space="preserve"> </w:t>
      </w:r>
    </w:p>
    <w:p w:rsidR="00946CE4" w:rsidRDefault="00523A46">
      <w:pPr>
        <w:spacing w:line="359" w:lineRule="auto"/>
        <w:ind w:left="5"/>
      </w:pPr>
      <w:r>
        <w:rPr>
          <w:rFonts w:eastAsia="Times New Roman"/>
        </w:rPr>
        <w:t xml:space="preserve">6.3.4.8 </w:t>
      </w:r>
      <w:r>
        <w:t>被自主机器人改变了的场地状态，不能恢复。参赛队员接触自主的机器人时，机器人必须立即停止。如果在机器人停止期间改变了场地状态，裁判会尽力恢复。如果无法恢复场地，就只能保持</w:t>
      </w:r>
      <w:r>
        <w:t>“</w:t>
      </w:r>
      <w:r>
        <w:t>原样</w:t>
      </w:r>
      <w:r>
        <w:t>”</w:t>
      </w:r>
      <w:r>
        <w:t>。</w:t>
      </w:r>
      <w:r>
        <w:rPr>
          <w:rFonts w:eastAsia="Times New Roman"/>
        </w:rPr>
        <w:t xml:space="preserve"> </w:t>
      </w:r>
    </w:p>
    <w:p w:rsidR="00946CE4" w:rsidRDefault="00523A46">
      <w:pPr>
        <w:spacing w:line="364" w:lineRule="auto"/>
        <w:ind w:left="5"/>
      </w:pPr>
      <w:r>
        <w:rPr>
          <w:rFonts w:eastAsia="Times New Roman"/>
        </w:rPr>
        <w:t xml:space="preserve">6.3.4.9 </w:t>
      </w:r>
      <w:r>
        <w:t>比赛可能会有一些偶然的事故导致场地的状态发生变化。如果裁判员觉得不难恢复，就立即恢复原状；否则不予恢复。如果场地状态的变化是参赛队的过失造成的，变化导致的得分无效，变化导致的扣分有效；如果场地状态的变化不是参赛队的过失，参赛队将在得分上获得从宽的裁决。</w:t>
      </w:r>
      <w:r>
        <w:rPr>
          <w:rFonts w:ascii="Arial" w:eastAsia="Arial" w:hAnsi="Arial" w:cs="Arial"/>
        </w:rPr>
        <w:t xml:space="preserve"> </w:t>
      </w:r>
      <w:r>
        <w:rPr>
          <w:rFonts w:eastAsia="Times New Roman"/>
        </w:rPr>
        <w:t xml:space="preserve">6.3.4.10 </w:t>
      </w:r>
      <w:r>
        <w:t>完全在基地内可得分的任务模型或物品，应一直在裁判员视线之内。这些模型或物品也可以放到场外某个指定的地方，但不得存放在基地外的场地膜上。</w:t>
      </w:r>
      <w:r>
        <w:rPr>
          <w:rFonts w:eastAsia="Times New Roman"/>
        </w:rPr>
        <w:t xml:space="preserve"> </w:t>
      </w:r>
    </w:p>
    <w:p w:rsidR="00946CE4" w:rsidRDefault="00523A46">
      <w:pPr>
        <w:spacing w:line="369" w:lineRule="auto"/>
        <w:ind w:left="5"/>
      </w:pPr>
      <w:r>
        <w:rPr>
          <w:rFonts w:eastAsia="Times New Roman"/>
        </w:rPr>
        <w:t xml:space="preserve">6.3.4.11 </w:t>
      </w:r>
      <w:r>
        <w:t>在比赛过程中，对于显然不是故意损坏而导致脱落的机器人零件，参赛队可请求裁判帮助先移出场外，在机器人回到基地后，可将脱落的零件恢复。</w:t>
      </w:r>
      <w:r>
        <w:rPr>
          <w:rFonts w:ascii="Arial" w:eastAsia="Arial" w:hAnsi="Arial" w:cs="Arial"/>
          <w:color w:val="FF0000"/>
        </w:rPr>
        <w:t xml:space="preserve"> </w:t>
      </w:r>
    </w:p>
    <w:p w:rsidR="00946CE4" w:rsidRDefault="00523A46">
      <w:pPr>
        <w:spacing w:line="369" w:lineRule="auto"/>
        <w:ind w:left="5"/>
      </w:pPr>
      <w:r>
        <w:rPr>
          <w:rFonts w:eastAsia="Times New Roman"/>
        </w:rPr>
        <w:t xml:space="preserve">6.3.4.12 </w:t>
      </w:r>
      <w:r>
        <w:t>参赛队的机器人不能以任何方式干扰对方的机器人、场地或策略。如参赛队的机器人的非法意外动作使对方试图完成的任务失败，仍然要给对方记分。</w:t>
      </w:r>
      <w:r>
        <w:rPr>
          <w:rFonts w:eastAsia="Times New Roman"/>
        </w:rPr>
        <w:t xml:space="preserve"> </w:t>
      </w:r>
    </w:p>
    <w:p w:rsidR="00946CE4" w:rsidRDefault="00523A46">
      <w:pPr>
        <w:spacing w:line="368" w:lineRule="auto"/>
        <w:ind w:left="5"/>
      </w:pPr>
      <w:r>
        <w:rPr>
          <w:rFonts w:eastAsia="Times New Roman"/>
        </w:rPr>
        <w:t xml:space="preserve">6.3.4.13 </w:t>
      </w:r>
      <w:r>
        <w:t>如果机器人停在即将获得一个任务得分的状态，即使策略性地拿回机器人，这个任务也不能得分。</w:t>
      </w:r>
      <w:r>
        <w:rPr>
          <w:rFonts w:eastAsia="Times New Roman"/>
          <w:b/>
        </w:rPr>
        <w:t xml:space="preserve"> </w:t>
      </w:r>
    </w:p>
    <w:p w:rsidR="00946CE4" w:rsidRDefault="00523A46">
      <w:pPr>
        <w:pStyle w:val="2"/>
        <w:ind w:left="-5"/>
      </w:pPr>
      <w:r>
        <w:t xml:space="preserve">6.3.5 </w:t>
      </w:r>
      <w:r>
        <w:rPr>
          <w:rFonts w:ascii="宋体" w:eastAsia="宋体" w:hAnsi="宋体" w:cs="宋体"/>
        </w:rPr>
        <w:t>比赛结束</w:t>
      </w:r>
      <w:r>
        <w:t xml:space="preserve"> </w:t>
      </w:r>
    </w:p>
    <w:p w:rsidR="00946CE4" w:rsidRDefault="00523A46">
      <w:pPr>
        <w:spacing w:line="362" w:lineRule="auto"/>
        <w:ind w:left="5"/>
      </w:pPr>
      <w:r>
        <w:rPr>
          <w:rFonts w:eastAsia="Times New Roman"/>
        </w:rPr>
        <w:t xml:space="preserve">6.3.5.1 </w:t>
      </w:r>
      <w:r>
        <w:t>每场比赛时间为</w:t>
      </w:r>
      <w:r>
        <w:t xml:space="preserve"> </w:t>
      </w:r>
      <w:r>
        <w:rPr>
          <w:rFonts w:eastAsia="Times New Roman"/>
        </w:rPr>
        <w:t xml:space="preserve">150 </w:t>
      </w:r>
      <w:r>
        <w:t>秒钟，裁判员以哨音结束比赛。此后，参赛队员应立即停止自主的机器人。因停止不及时造成的得分无效。在裁判员确认得分前，任何人不能接触和移动场上的得分物品和改变得分状态。</w:t>
      </w:r>
      <w:r>
        <w:rPr>
          <w:rFonts w:eastAsia="Times New Roman"/>
        </w:rPr>
        <w:t xml:space="preserve"> </w:t>
      </w:r>
    </w:p>
    <w:p w:rsidR="00946CE4" w:rsidRDefault="00523A46">
      <w:pPr>
        <w:spacing w:line="369" w:lineRule="auto"/>
        <w:ind w:left="5"/>
      </w:pPr>
      <w:r>
        <w:rPr>
          <w:rFonts w:eastAsia="Times New Roman"/>
        </w:rPr>
        <w:t xml:space="preserve">6.3.5.2 </w:t>
      </w:r>
      <w:r>
        <w:t>在比赛结束前，如果参赛队完成了所有规定任务，应立即向裁判员举手示意，裁判员将记录完成任务的时间。同一组赛台上的另一支参赛队可以继续执行任务，直到</w:t>
      </w:r>
      <w:r>
        <w:t xml:space="preserve"> </w:t>
      </w:r>
      <w:r>
        <w:rPr>
          <w:rFonts w:eastAsia="Times New Roman"/>
        </w:rPr>
        <w:t xml:space="preserve">150 </w:t>
      </w:r>
      <w:r>
        <w:t>秒钟。</w:t>
      </w:r>
      <w:r>
        <w:rPr>
          <w:rFonts w:eastAsia="Times New Roman"/>
        </w:rPr>
        <w:t xml:space="preserve"> </w:t>
      </w:r>
    </w:p>
    <w:p w:rsidR="00946CE4" w:rsidRDefault="00523A46">
      <w:pPr>
        <w:spacing w:line="358" w:lineRule="auto"/>
        <w:ind w:left="5"/>
      </w:pPr>
      <w:r>
        <w:rPr>
          <w:rFonts w:eastAsia="Times New Roman"/>
        </w:rPr>
        <w:t xml:space="preserve">6.3.5.3 </w:t>
      </w:r>
      <w:r>
        <w:t>本届比赛将用手持式平板计算机记分。裁判员有义务将记分结果告知参赛队员。参赛队员有权利纠正裁判员记分操作中可能的错误，并应刷卡确认已经知晓自己的得分。如有</w:t>
      </w:r>
      <w:r>
        <w:lastRenderedPageBreak/>
        <w:t>争议应提请裁判长仲裁。</w:t>
      </w:r>
      <w:r>
        <w:rPr>
          <w:rFonts w:eastAsia="Times New Roman"/>
        </w:rPr>
        <w:t xml:space="preserve"> </w:t>
      </w:r>
    </w:p>
    <w:p w:rsidR="00946CE4" w:rsidRDefault="00523A46">
      <w:pPr>
        <w:spacing w:line="367" w:lineRule="auto"/>
        <w:ind w:left="5"/>
      </w:pPr>
      <w:r>
        <w:rPr>
          <w:rFonts w:eastAsia="Times New Roman"/>
        </w:rPr>
        <w:t xml:space="preserve">6.3.5.4 </w:t>
      </w:r>
      <w:r>
        <w:t>参赛队员应协助裁判员将任务模型和物品恢复到启动前状态，立即将自己的机器人搬回准备区并注意不要带走任务模型和比赛用物品。</w:t>
      </w:r>
      <w:r>
        <w:rPr>
          <w:rFonts w:eastAsia="Times New Roman"/>
        </w:rPr>
        <w:t xml:space="preserve"> </w:t>
      </w:r>
    </w:p>
    <w:p w:rsidR="00946CE4" w:rsidRDefault="00523A46">
      <w:pPr>
        <w:spacing w:after="123"/>
        <w:ind w:left="5"/>
      </w:pPr>
      <w:r>
        <w:rPr>
          <w:rFonts w:eastAsia="Times New Roman"/>
          <w:b/>
        </w:rPr>
        <w:t xml:space="preserve">6.4 </w:t>
      </w:r>
      <w:r>
        <w:t>确定挑战赛成绩</w:t>
      </w:r>
      <w:r>
        <w:rPr>
          <w:rFonts w:eastAsia="Times New Roman"/>
          <w:b/>
        </w:rPr>
        <w:t xml:space="preserve"> </w:t>
      </w:r>
    </w:p>
    <w:p w:rsidR="00946CE4" w:rsidRDefault="00523A46">
      <w:pPr>
        <w:spacing w:after="123"/>
        <w:ind w:left="5"/>
      </w:pPr>
      <w:r>
        <w:rPr>
          <w:rFonts w:eastAsia="Times New Roman"/>
        </w:rPr>
        <w:t xml:space="preserve">6.4.1 </w:t>
      </w:r>
      <w:r>
        <w:t>每场比赛后，参赛队的最终得分为各种动作的得分扣除罚分，按最终得分多少确定胜负。</w:t>
      </w:r>
      <w:r>
        <w:rPr>
          <w:rFonts w:eastAsia="Times New Roman"/>
        </w:rPr>
        <w:t xml:space="preserve"> </w:t>
      </w:r>
    </w:p>
    <w:p w:rsidR="00946CE4" w:rsidRDefault="00523A46">
      <w:pPr>
        <w:spacing w:after="31" w:line="356" w:lineRule="auto"/>
        <w:ind w:left="5"/>
      </w:pPr>
      <w:r>
        <w:rPr>
          <w:rFonts w:eastAsia="Times New Roman"/>
        </w:rPr>
        <w:t xml:space="preserve">6.4.2 </w:t>
      </w:r>
      <w:r>
        <w:t>挑战赛结束后，按每支参赛队在各场次的一个最高分和一个次高分的总和作为挑战赛成绩，并依此成绩排名。如果出现局部并列的情况，以参赛队未记入挑战赛成绩的一个最高分确定先后；如果仍然并列，以参赛队未记入挑战赛成绩的一个次高分确定先后；如果仍然并列，由裁判长根据参赛队的场上表现确定先后。</w:t>
      </w:r>
      <w:r>
        <w:rPr>
          <w:rFonts w:eastAsia="Times New Roman"/>
        </w:rPr>
        <w:t xml:space="preserve"> </w:t>
      </w:r>
    </w:p>
    <w:p w:rsidR="00946CE4" w:rsidRDefault="00523A46">
      <w:pPr>
        <w:widowControl/>
        <w:numPr>
          <w:ilvl w:val="0"/>
          <w:numId w:val="15"/>
        </w:numPr>
        <w:spacing w:after="82" w:line="259" w:lineRule="auto"/>
        <w:ind w:hanging="360"/>
        <w:jc w:val="left"/>
      </w:pPr>
      <w:r>
        <w:rPr>
          <w:sz w:val="24"/>
        </w:rPr>
        <w:t>记分</w:t>
      </w:r>
      <w:r>
        <w:rPr>
          <w:rFonts w:eastAsia="Times New Roman"/>
          <w:b/>
          <w:sz w:val="24"/>
        </w:rPr>
        <w:t xml:space="preserve"> </w:t>
      </w:r>
    </w:p>
    <w:p w:rsidR="00946CE4" w:rsidRDefault="00523A46">
      <w:pPr>
        <w:widowControl/>
        <w:numPr>
          <w:ilvl w:val="1"/>
          <w:numId w:val="15"/>
        </w:numPr>
        <w:spacing w:after="5" w:line="363" w:lineRule="auto"/>
        <w:ind w:hanging="370"/>
        <w:jc w:val="left"/>
      </w:pPr>
      <w:r>
        <w:t>为减少比赛期间的争议，该场比赛结束后只根据当时场地上的情况来判定得分。比赛结束时，裁判会仔细检查赛场并记下物品的状态和位置。这就是说，如果已经完成的任务被机器人在比赛结束前破坏了，就无法得到该分数。</w:t>
      </w:r>
      <w:r>
        <w:rPr>
          <w:rFonts w:eastAsia="Times New Roman"/>
        </w:rPr>
        <w:t xml:space="preserve"> </w:t>
      </w:r>
    </w:p>
    <w:p w:rsidR="00946CE4" w:rsidRDefault="00523A46">
      <w:pPr>
        <w:widowControl/>
        <w:numPr>
          <w:ilvl w:val="1"/>
          <w:numId w:val="15"/>
        </w:numPr>
        <w:spacing w:after="5" w:line="369" w:lineRule="auto"/>
        <w:ind w:hanging="370"/>
        <w:jc w:val="left"/>
      </w:pPr>
      <w:r>
        <w:t>对于每项已完成的任务所记的分数，参见</w:t>
      </w:r>
      <w:r>
        <w:t>“</w:t>
      </w:r>
      <w:r>
        <w:rPr>
          <w:rFonts w:eastAsia="Times New Roman"/>
        </w:rPr>
        <w:t xml:space="preserve">5 </w:t>
      </w:r>
      <w:r>
        <w:t>任务说明</w:t>
      </w:r>
      <w:r>
        <w:t>”</w:t>
      </w:r>
      <w:r>
        <w:t>一节。由于某些任务是限定方法的，没有采用规定的方法即使处于得分状态不予记分。</w:t>
      </w:r>
      <w:r>
        <w:rPr>
          <w:rFonts w:eastAsia="Times New Roman"/>
        </w:rPr>
        <w:t xml:space="preserve"> </w:t>
      </w:r>
    </w:p>
    <w:p w:rsidR="00946CE4" w:rsidRDefault="00523A46">
      <w:pPr>
        <w:widowControl/>
        <w:numPr>
          <w:ilvl w:val="1"/>
          <w:numId w:val="15"/>
        </w:numPr>
        <w:spacing w:after="124" w:line="259" w:lineRule="auto"/>
        <w:ind w:hanging="370"/>
        <w:jc w:val="left"/>
      </w:pPr>
      <w:r>
        <w:t>涉及组合任务的记分</w:t>
      </w:r>
      <w:r>
        <w:rPr>
          <w:rFonts w:eastAsia="Times New Roman"/>
        </w:rPr>
        <w:t xml:space="preserve"> </w:t>
      </w:r>
    </w:p>
    <w:p w:rsidR="00946CE4" w:rsidRDefault="00523A46">
      <w:pPr>
        <w:widowControl/>
        <w:numPr>
          <w:ilvl w:val="2"/>
          <w:numId w:val="15"/>
        </w:numPr>
        <w:spacing w:after="5" w:line="369" w:lineRule="auto"/>
        <w:ind w:hanging="10"/>
        <w:jc w:val="left"/>
      </w:pPr>
      <w:r>
        <w:t>组合任务的总得分为所有已完成子任务得分之和。完成所有子任务（只要求该子任务得分，不要求得到该子任务的最高分）的参赛队，将获得与组合任务总得分等值的奖励分。</w:t>
      </w:r>
      <w:r>
        <w:rPr>
          <w:rFonts w:eastAsia="Times New Roman"/>
        </w:rPr>
        <w:t xml:space="preserve"> </w:t>
      </w:r>
    </w:p>
    <w:p w:rsidR="00946CE4" w:rsidRDefault="00523A46">
      <w:pPr>
        <w:widowControl/>
        <w:numPr>
          <w:ilvl w:val="2"/>
          <w:numId w:val="15"/>
        </w:numPr>
        <w:spacing w:after="5" w:line="370" w:lineRule="auto"/>
        <w:ind w:hanging="10"/>
        <w:jc w:val="left"/>
      </w:pPr>
      <w:r>
        <w:t>未全部完成所有子任务视为未完成组合任务。在这种情况下，虽已完成的部分子任务得分有效，但要按未完成组合任务扣分，所扣分数为各子任务最高得分之和的两倍。</w:t>
      </w:r>
      <w:r>
        <w:rPr>
          <w:rFonts w:eastAsia="Times New Roman"/>
        </w:rPr>
        <w:t xml:space="preserve"> </w:t>
      </w:r>
    </w:p>
    <w:p w:rsidR="00946CE4" w:rsidRDefault="00523A46">
      <w:pPr>
        <w:widowControl/>
        <w:numPr>
          <w:ilvl w:val="2"/>
          <w:numId w:val="15"/>
        </w:numPr>
        <w:spacing w:after="5" w:line="367" w:lineRule="auto"/>
        <w:ind w:hanging="10"/>
        <w:jc w:val="left"/>
      </w:pPr>
      <w:r>
        <w:t>机器人在完成组合任务的过程中如果完成了并未进入组合任务的其它任务，不但得分无效而且要按该任务最高得分的两倍扣罚。</w:t>
      </w:r>
      <w:r>
        <w:rPr>
          <w:rFonts w:eastAsia="Times New Roman"/>
        </w:rPr>
        <w:t xml:space="preserve"> </w:t>
      </w:r>
    </w:p>
    <w:p w:rsidR="00946CE4" w:rsidRDefault="00523A46">
      <w:pPr>
        <w:widowControl/>
        <w:numPr>
          <w:ilvl w:val="1"/>
          <w:numId w:val="15"/>
        </w:numPr>
        <w:spacing w:after="5" w:line="376" w:lineRule="auto"/>
        <w:ind w:hanging="370"/>
        <w:jc w:val="left"/>
      </w:pPr>
      <w:r>
        <w:t>对完成所有任务的参赛队加记时间分。时间分等于</w:t>
      </w:r>
      <w:r>
        <w:t xml:space="preserve"> </w:t>
      </w:r>
      <w:r>
        <w:rPr>
          <w:rFonts w:eastAsia="Times New Roman"/>
        </w:rPr>
        <w:t>150-</w:t>
      </w:r>
      <w:r>
        <w:t>完成任务时间（秒）。如果参赛队示意已完成任务，但赛后核查时发现参赛队并未完成所有任务，不记时间分。</w:t>
      </w:r>
      <w:r>
        <w:rPr>
          <w:rFonts w:ascii="Arial" w:eastAsia="Arial" w:hAnsi="Arial" w:cs="Arial"/>
        </w:rPr>
        <w:t xml:space="preserve"> </w:t>
      </w:r>
    </w:p>
    <w:p w:rsidR="00946CE4" w:rsidRDefault="00523A46">
      <w:pPr>
        <w:widowControl/>
        <w:numPr>
          <w:ilvl w:val="0"/>
          <w:numId w:val="15"/>
        </w:numPr>
        <w:spacing w:after="124" w:line="259" w:lineRule="auto"/>
        <w:ind w:hanging="360"/>
        <w:jc w:val="left"/>
      </w:pPr>
      <w:r>
        <w:t>犯规和取消比赛资格</w:t>
      </w:r>
      <w:r>
        <w:rPr>
          <w:rFonts w:eastAsia="Times New Roman"/>
          <w:b/>
        </w:rPr>
        <w:t xml:space="preserve"> </w:t>
      </w:r>
    </w:p>
    <w:p w:rsidR="00946CE4" w:rsidRDefault="00523A46">
      <w:pPr>
        <w:widowControl/>
        <w:numPr>
          <w:ilvl w:val="1"/>
          <w:numId w:val="15"/>
        </w:numPr>
        <w:spacing w:after="5" w:line="374" w:lineRule="auto"/>
        <w:ind w:hanging="370"/>
        <w:jc w:val="left"/>
      </w:pPr>
      <w:r>
        <w:lastRenderedPageBreak/>
        <w:t>未准时到达的参赛队，每迟到</w:t>
      </w:r>
      <w:r>
        <w:t xml:space="preserve"> </w:t>
      </w:r>
      <w:r>
        <w:rPr>
          <w:rFonts w:eastAsia="Times New Roman"/>
        </w:rPr>
        <w:t xml:space="preserve">1 </w:t>
      </w:r>
      <w:r>
        <w:t>分钟则判罚该队</w:t>
      </w:r>
      <w:r>
        <w:t xml:space="preserve"> </w:t>
      </w:r>
      <w:r>
        <w:rPr>
          <w:rFonts w:eastAsia="Times New Roman"/>
        </w:rPr>
        <w:t xml:space="preserve">10 </w:t>
      </w:r>
      <w:r>
        <w:t>分。如果比赛开始</w:t>
      </w:r>
      <w:r>
        <w:t xml:space="preserve"> </w:t>
      </w:r>
      <w:r>
        <w:rPr>
          <w:rFonts w:eastAsia="Times New Roman"/>
        </w:rPr>
        <w:t xml:space="preserve">2 </w:t>
      </w:r>
      <w:r>
        <w:t>分钟后参赛队仍未到场，该队将被取消比赛资格。</w:t>
      </w:r>
      <w:r>
        <w:rPr>
          <w:rFonts w:eastAsia="Times New Roman"/>
        </w:rPr>
        <w:t xml:space="preserve"> </w:t>
      </w:r>
    </w:p>
    <w:p w:rsidR="00946CE4" w:rsidRDefault="00523A46">
      <w:pPr>
        <w:widowControl/>
        <w:numPr>
          <w:ilvl w:val="1"/>
          <w:numId w:val="15"/>
        </w:numPr>
        <w:spacing w:after="126" w:line="259" w:lineRule="auto"/>
        <w:ind w:hanging="370"/>
        <w:jc w:val="left"/>
      </w:pPr>
      <w:r>
        <w:t>第一次误启动的参赛队将受到裁判员的警告，第二次误启动的参赛队将被取消比赛资格。</w:t>
      </w:r>
      <w:r>
        <w:rPr>
          <w:rFonts w:eastAsia="Times New Roman"/>
        </w:rPr>
        <w:t xml:space="preserve"> </w:t>
      </w:r>
    </w:p>
    <w:p w:rsidR="00946CE4" w:rsidRDefault="00523A46">
      <w:pPr>
        <w:widowControl/>
        <w:numPr>
          <w:ilvl w:val="1"/>
          <w:numId w:val="15"/>
        </w:numPr>
        <w:spacing w:after="5" w:line="374" w:lineRule="auto"/>
        <w:ind w:hanging="370"/>
        <w:jc w:val="left"/>
      </w:pPr>
      <w:r>
        <w:t>本届比赛中的</w:t>
      </w:r>
      <w:r>
        <w:t>“</w:t>
      </w:r>
      <w:r>
        <w:t>中断处罚</w:t>
      </w:r>
      <w:r>
        <w:t>”</w:t>
      </w:r>
      <w:r>
        <w:t>用</w:t>
      </w:r>
      <w:r>
        <w:t xml:space="preserve"> </w:t>
      </w:r>
      <w:r>
        <w:rPr>
          <w:rFonts w:eastAsia="Times New Roman"/>
        </w:rPr>
        <w:t xml:space="preserve">6 </w:t>
      </w:r>
      <w:r>
        <w:t>个处罚模型实施。如果发生一次这类处罚，裁判员就要把一个处罚模型放在场地东南角白色三角形中。比赛结束后按所放模型的多少记罚分，每个处罚模型记</w:t>
      </w:r>
      <w:r>
        <w:rPr>
          <w:rFonts w:eastAsia="Times New Roman"/>
        </w:rPr>
        <w:t xml:space="preserve">-3 </w:t>
      </w:r>
      <w:r>
        <w:t>分。</w:t>
      </w:r>
      <w:r>
        <w:rPr>
          <w:rFonts w:eastAsia="Times New Roman"/>
        </w:rPr>
        <w:t xml:space="preserve"> </w:t>
      </w:r>
    </w:p>
    <w:p w:rsidR="00946CE4" w:rsidRDefault="00523A46">
      <w:pPr>
        <w:widowControl/>
        <w:numPr>
          <w:ilvl w:val="1"/>
          <w:numId w:val="15"/>
        </w:numPr>
        <w:spacing w:after="5" w:line="372" w:lineRule="auto"/>
        <w:ind w:hanging="370"/>
        <w:jc w:val="left"/>
      </w:pPr>
      <w:r>
        <w:t>如果任务模型损坏显然是参赛队或机器人造成的，无论是有意还是无意，将警告一次。即使再次完成任务也不能得分。</w:t>
      </w:r>
      <w:r>
        <w:rPr>
          <w:rFonts w:ascii="Arial" w:eastAsia="Arial" w:hAnsi="Arial" w:cs="Arial"/>
        </w:rPr>
        <w:t xml:space="preserve"> </w:t>
      </w:r>
    </w:p>
    <w:p w:rsidR="00946CE4" w:rsidRDefault="00523A46">
      <w:pPr>
        <w:widowControl/>
        <w:numPr>
          <w:ilvl w:val="1"/>
          <w:numId w:val="15"/>
        </w:numPr>
        <w:spacing w:after="5" w:line="372" w:lineRule="auto"/>
        <w:ind w:hanging="370"/>
        <w:jc w:val="left"/>
      </w:pPr>
      <w:r>
        <w:t>如果从机器人上分离出来的部件或机构妨碍对方得分，该队将被取消比赛资格。多次故意犯规可能导致取消该队的参赛资格。</w:t>
      </w:r>
      <w:r>
        <w:rPr>
          <w:rFonts w:eastAsia="Times New Roman"/>
        </w:rPr>
        <w:t xml:space="preserve"> </w:t>
      </w:r>
    </w:p>
    <w:p w:rsidR="00946CE4" w:rsidRDefault="00523A46">
      <w:pPr>
        <w:widowControl/>
        <w:numPr>
          <w:ilvl w:val="1"/>
          <w:numId w:val="15"/>
        </w:numPr>
        <w:spacing w:after="125" w:line="259" w:lineRule="auto"/>
        <w:ind w:hanging="370"/>
        <w:jc w:val="left"/>
      </w:pPr>
      <w:r>
        <w:t>不听从裁判员的指示将被取消比赛资格。</w:t>
      </w:r>
      <w:r>
        <w:rPr>
          <w:rFonts w:eastAsia="Times New Roman"/>
        </w:rPr>
        <w:t xml:space="preserve"> </w:t>
      </w:r>
    </w:p>
    <w:p w:rsidR="00946CE4" w:rsidRDefault="00523A46">
      <w:pPr>
        <w:widowControl/>
        <w:numPr>
          <w:ilvl w:val="1"/>
          <w:numId w:val="15"/>
        </w:numPr>
        <w:spacing w:after="124" w:line="259" w:lineRule="auto"/>
        <w:ind w:hanging="370"/>
        <w:jc w:val="left"/>
      </w:pPr>
      <w:r>
        <w:t>参赛队员在未经裁判长允许的情况下私自与教练员或家长联系，将被取消比赛资格。</w:t>
      </w:r>
      <w:r>
        <w:rPr>
          <w:rFonts w:eastAsia="Times New Roman"/>
        </w:rPr>
        <w:t xml:space="preserve"> </w:t>
      </w:r>
    </w:p>
    <w:p w:rsidR="00946CE4" w:rsidRDefault="00523A46">
      <w:pPr>
        <w:widowControl/>
        <w:numPr>
          <w:ilvl w:val="1"/>
          <w:numId w:val="15"/>
        </w:numPr>
        <w:spacing w:after="126" w:line="259" w:lineRule="auto"/>
        <w:ind w:hanging="370"/>
        <w:jc w:val="left"/>
      </w:pPr>
      <w:r>
        <w:t>比赛中总会产生一些难以估计的问题，裁判员遵循的原则是</w:t>
      </w:r>
      <w:r>
        <w:t>“</w:t>
      </w:r>
      <w:r>
        <w:t>疑问从无，裁定从宽</w:t>
      </w:r>
      <w:r>
        <w:t>”</w:t>
      </w:r>
      <w:r>
        <w:t>。</w:t>
      </w:r>
      <w:r>
        <w:rPr>
          <w:rFonts w:eastAsia="Times New Roman"/>
        </w:rPr>
        <w:t xml:space="preserve"> </w:t>
      </w:r>
    </w:p>
    <w:p w:rsidR="00946CE4" w:rsidRDefault="00523A46">
      <w:pPr>
        <w:widowControl/>
        <w:numPr>
          <w:ilvl w:val="0"/>
          <w:numId w:val="15"/>
        </w:numPr>
        <w:spacing w:after="82" w:line="259" w:lineRule="auto"/>
        <w:ind w:hanging="360"/>
        <w:jc w:val="left"/>
      </w:pPr>
      <w:r>
        <w:rPr>
          <w:sz w:val="24"/>
        </w:rPr>
        <w:t>奖励</w:t>
      </w:r>
      <w:r>
        <w:rPr>
          <w:sz w:val="24"/>
        </w:rPr>
        <w:t xml:space="preserve"> </w:t>
      </w:r>
    </w:p>
    <w:p w:rsidR="00946CE4" w:rsidRDefault="00523A46">
      <w:pPr>
        <w:spacing w:line="363" w:lineRule="auto"/>
        <w:ind w:left="-15" w:right="92" w:firstLine="413"/>
      </w:pPr>
      <w:r>
        <w:t>由于</w:t>
      </w:r>
      <w:r>
        <w:t xml:space="preserve"> FLL </w:t>
      </w:r>
      <w:r>
        <w:t>机器人工程挑战赛包括机器人挑战赛（选取的有效得分总和）、课题研究（</w:t>
      </w:r>
      <w:r>
        <w:rPr>
          <w:rFonts w:eastAsia="Times New Roman"/>
        </w:rPr>
        <w:t xml:space="preserve">100 </w:t>
      </w:r>
      <w:r>
        <w:t>分）、技术问辩（</w:t>
      </w:r>
      <w:r>
        <w:rPr>
          <w:rFonts w:eastAsia="Times New Roman"/>
        </w:rPr>
        <w:t xml:space="preserve">100 </w:t>
      </w:r>
      <w:r>
        <w:t>分）、团队合作（按参赛队在挑战赛、课题研究、技术问辩中的表现由裁判和评委分别评定，其中挑战赛</w:t>
      </w:r>
      <w:r>
        <w:t xml:space="preserve"> </w:t>
      </w:r>
      <w:r>
        <w:rPr>
          <w:rFonts w:eastAsia="Times New Roman"/>
        </w:rPr>
        <w:t xml:space="preserve">20 </w:t>
      </w:r>
      <w:r>
        <w:t>分，课题研究</w:t>
      </w:r>
      <w:r>
        <w:t xml:space="preserve"> </w:t>
      </w:r>
      <w:r>
        <w:rPr>
          <w:rFonts w:eastAsia="Times New Roman"/>
        </w:rPr>
        <w:t xml:space="preserve">50 </w:t>
      </w:r>
      <w:r>
        <w:t>分，技术问辩</w:t>
      </w:r>
      <w:r>
        <w:t xml:space="preserve"> </w:t>
      </w:r>
      <w:r>
        <w:rPr>
          <w:rFonts w:eastAsia="Times New Roman"/>
        </w:rPr>
        <w:t xml:space="preserve">30 </w:t>
      </w:r>
      <w:r>
        <w:t>分，共</w:t>
      </w:r>
      <w:r>
        <w:t xml:space="preserve"> </w:t>
      </w:r>
      <w:r>
        <w:rPr>
          <w:rFonts w:eastAsia="Times New Roman"/>
        </w:rPr>
        <w:t xml:space="preserve">100 </w:t>
      </w:r>
      <w:r>
        <w:t>分）四个部分。参赛队按这四部分得分的总和排名。如果出现局部并列的情况，按并列参赛队在机器人挑战赛结束后的排名确定先后。</w:t>
      </w:r>
      <w:r>
        <w:t xml:space="preserve"> </w:t>
      </w:r>
    </w:p>
    <w:p w:rsidR="00946CE4" w:rsidRDefault="00523A46">
      <w:pPr>
        <w:widowControl/>
        <w:numPr>
          <w:ilvl w:val="0"/>
          <w:numId w:val="15"/>
        </w:numPr>
        <w:spacing w:after="82" w:line="259" w:lineRule="auto"/>
        <w:ind w:hanging="360"/>
        <w:jc w:val="left"/>
      </w:pPr>
      <w:r>
        <w:rPr>
          <w:sz w:val="24"/>
        </w:rPr>
        <w:t>其它</w:t>
      </w:r>
      <w:r>
        <w:rPr>
          <w:rFonts w:eastAsia="Times New Roman"/>
          <w:b/>
          <w:sz w:val="24"/>
        </w:rPr>
        <w:t xml:space="preserve"> </w:t>
      </w:r>
    </w:p>
    <w:p w:rsidR="00946CE4" w:rsidRDefault="00523A46">
      <w:pPr>
        <w:widowControl/>
        <w:numPr>
          <w:ilvl w:val="1"/>
          <w:numId w:val="15"/>
        </w:numPr>
        <w:spacing w:after="5" w:line="369" w:lineRule="auto"/>
        <w:ind w:hanging="370"/>
        <w:jc w:val="left"/>
      </w:pPr>
      <w:r>
        <w:t>本规则是实施裁判工作的依据。在竞赛中，裁判长有最终裁定权，他的裁决是最终裁决。处理争议时不会复查重放的比赛录像。组委会不接受教练员或家长的投诉。</w:t>
      </w:r>
      <w:r>
        <w:rPr>
          <w:rFonts w:eastAsia="Times New Roman"/>
        </w:rPr>
        <w:t xml:space="preserve"> </w:t>
      </w:r>
    </w:p>
    <w:p w:rsidR="00946CE4" w:rsidRDefault="00523A46">
      <w:pPr>
        <w:widowControl/>
        <w:numPr>
          <w:ilvl w:val="1"/>
          <w:numId w:val="15"/>
        </w:numPr>
        <w:spacing w:after="5" w:line="368" w:lineRule="auto"/>
        <w:ind w:hanging="370"/>
        <w:jc w:val="left"/>
      </w:pPr>
      <w:r>
        <w:t>中国青少年机器人竞赛网站（</w:t>
      </w:r>
      <w:r>
        <w:rPr>
          <w:rFonts w:eastAsia="Times New Roman"/>
        </w:rPr>
        <w:t>http://robot.xiaoxiaotong.org/</w:t>
      </w:r>
      <w:r>
        <w:t>）的</w:t>
      </w:r>
      <w:r>
        <w:t>“</w:t>
      </w:r>
      <w:r>
        <w:t>规则答疑</w:t>
      </w:r>
      <w:r>
        <w:t>”</w:t>
      </w:r>
      <w:r>
        <w:t>栏目中可能以</w:t>
      </w:r>
      <w:r>
        <w:t>“</w:t>
      </w:r>
      <w:r>
        <w:t>重要通知</w:t>
      </w:r>
      <w:r>
        <w:t>”</w:t>
      </w:r>
      <w:r>
        <w:t>的形式发布关于比赛规则的任何修订。关于规则的问题可通过该网站答疑。</w:t>
      </w:r>
      <w:r>
        <w:rPr>
          <w:rFonts w:eastAsia="Times New Roman"/>
        </w:rPr>
        <w:t xml:space="preserve"> </w:t>
      </w:r>
    </w:p>
    <w:p w:rsidR="00946CE4" w:rsidRDefault="00523A46">
      <w:pPr>
        <w:widowControl/>
        <w:numPr>
          <w:ilvl w:val="1"/>
          <w:numId w:val="15"/>
        </w:numPr>
        <w:spacing w:after="5" w:line="370" w:lineRule="auto"/>
        <w:ind w:hanging="370"/>
        <w:jc w:val="left"/>
      </w:pPr>
      <w:r>
        <w:lastRenderedPageBreak/>
        <w:t>比赛期间，凡是规则中未予说明的事项由裁判委员会决定。竞赛组委会委托裁判委员会对此规则进行解释与修改。在大多数参赛队伍同意的前提下，针对特殊情况（例如一些无法预料的问题和</w:t>
      </w:r>
      <w:r>
        <w:rPr>
          <w:rFonts w:ascii="Arial" w:eastAsia="Arial" w:hAnsi="Arial" w:cs="Arial"/>
        </w:rPr>
        <w:t xml:space="preserve">/ </w:t>
      </w:r>
      <w:r>
        <w:t>或机器人的性能问题等），规则可作特殊修改。</w:t>
      </w: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6"/>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6"/>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6"/>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6"/>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6"/>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7"/>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523A46">
      <w:pPr>
        <w:spacing w:after="139"/>
      </w:pPr>
      <w:r>
        <w:rPr>
          <w:rFonts w:ascii="Arial" w:eastAsia="Arial" w:hAnsi="Arial" w:cs="Arial"/>
        </w:rPr>
        <w:t xml:space="preserve"> </w:t>
      </w:r>
    </w:p>
    <w:p w:rsidR="00946CE4" w:rsidRDefault="00946CE4">
      <w:pPr>
        <w:spacing w:after="139"/>
      </w:pPr>
    </w:p>
    <w:p w:rsidR="00946CE4" w:rsidRDefault="00523A46">
      <w:r>
        <w:rPr>
          <w:rFonts w:eastAsia="Times New Roman"/>
          <w:b/>
        </w:rPr>
        <w:t xml:space="preserve"> </w:t>
      </w:r>
    </w:p>
    <w:p w:rsidR="00946CE4" w:rsidRDefault="00523A46">
      <w:pPr>
        <w:widowControl/>
        <w:jc w:val="left"/>
        <w:rPr>
          <w:sz w:val="28"/>
        </w:rPr>
      </w:pPr>
      <w:r>
        <w:rPr>
          <w:sz w:val="28"/>
        </w:rPr>
        <w:br w:type="page"/>
      </w:r>
    </w:p>
    <w:p w:rsidR="00946CE4" w:rsidRDefault="00523A46">
      <w:pPr>
        <w:spacing w:after="4"/>
        <w:ind w:right="111"/>
        <w:jc w:val="center"/>
        <w:rPr>
          <w:sz w:val="20"/>
        </w:rPr>
      </w:pPr>
      <w:r>
        <w:rPr>
          <w:sz w:val="24"/>
        </w:rPr>
        <w:lastRenderedPageBreak/>
        <w:t>FLL</w:t>
      </w:r>
      <w:r>
        <w:rPr>
          <w:sz w:val="24"/>
        </w:rPr>
        <w:t>机器人挑战赛记分表</w:t>
      </w:r>
      <w:r>
        <w:rPr>
          <w:sz w:val="24"/>
        </w:rPr>
        <w:t xml:space="preserve"> </w:t>
      </w:r>
    </w:p>
    <w:p w:rsidR="00946CE4" w:rsidRDefault="00F47E98">
      <w:pPr>
        <w:ind w:left="5"/>
        <w:rPr>
          <w:sz w:val="20"/>
        </w:rPr>
      </w:pPr>
      <w:r w:rsidRPr="00F47E98">
        <w:rPr>
          <w:rFonts w:ascii="Calibri" w:eastAsia="Calibri" w:hAnsi="Calibri" w:cs="Calibri"/>
          <w:noProof/>
        </w:rPr>
        <w:pict>
          <v:group id="Group 22247" o:spid="_x0000_s1823" style="position:absolute;left:0;text-align:left;margin-left:353.1pt;margin-top:7.6pt;width:86.7pt;height:.75pt;z-index:251595776" coordsize="110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">
            <v:shape id="Shape 3534" o:spid="_x0000_s1824" style="position:absolute;width:11010;height:0;visibility:visible" coordsize="11010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Gj4scA&#10;AADdAAAADwAAAGRycy9kb3ducmV2LnhtbESPT2vCQBTE70K/w/IKXopu2li1aVYRQdtDL40ePD6y&#10;L39o9m2aXU389l2h4HGYmd8w6XowjbhQ52rLCp6nEQji3OqaSwXHw26yBOE8ssbGMim4koP16mGU&#10;YqJtz990yXwpAoRdggoq79tESpdXZNBNbUscvMJ2Bn2QXSl1h32Am0a+RNFcGqw5LFTY0rai/Cc7&#10;GwVtvlnI7ddwjYtT9tT/nvjN7T+UGj8Om3cQngZ/D/+3P7WC+DWewe1Ne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Ro+LHAAAA3QAAAA8AAAAAAAAAAAAAAAAAmAIAAGRy&#10;cy9kb3ducmV2LnhtbFBLBQYAAAAABAAEAPUAAACMAwAAAAA=&#10;" adj="0,,0" path="m,l1101090,e" filled="f">
              <v:stroke joinstyle="round"/>
              <v:formulas/>
              <v:path arrowok="t" o:connecttype="segments" textboxrect="0,0,1101090,0"/>
            </v:shape>
          </v:group>
        </w:pict>
      </w:r>
      <w:r w:rsidR="00523A46">
        <w:rPr>
          <w:sz w:val="20"/>
        </w:rPr>
        <w:t>参赛队：</w:t>
      </w:r>
      <w:r w:rsidR="00523A46">
        <w:rPr>
          <w:sz w:val="20"/>
          <w:u w:val="single" w:color="000000"/>
        </w:rPr>
        <w:t xml:space="preserve">                          </w:t>
      </w:r>
      <w:r w:rsidR="00523A46">
        <w:rPr>
          <w:sz w:val="20"/>
        </w:rPr>
        <w:t xml:space="preserve">  </w:t>
      </w:r>
      <w:r w:rsidR="00523A46">
        <w:rPr>
          <w:sz w:val="20"/>
        </w:rPr>
        <w:t>场次：</w:t>
      </w:r>
      <w:r w:rsidR="00523A46">
        <w:rPr>
          <w:sz w:val="20"/>
          <w:u w:val="single" w:color="000000"/>
        </w:rPr>
        <w:t xml:space="preserve">                </w:t>
      </w:r>
      <w:r w:rsidR="00523A46">
        <w:rPr>
          <w:sz w:val="20"/>
        </w:rPr>
        <w:t xml:space="preserve"> </w:t>
      </w:r>
      <w:r w:rsidR="00523A46">
        <w:rPr>
          <w:sz w:val="20"/>
        </w:rPr>
        <w:t>赛台号：</w:t>
      </w:r>
      <w:r w:rsidR="00523A46">
        <w:rPr>
          <w:sz w:val="20"/>
        </w:rPr>
        <w:t xml:space="preserve">        </w:t>
      </w:r>
    </w:p>
    <w:tbl>
      <w:tblPr>
        <w:tblStyle w:val="TableGrid"/>
        <w:tblW w:w="9378" w:type="dxa"/>
        <w:jc w:val="center"/>
        <w:tblInd w:w="0" w:type="dxa"/>
        <w:tblLayout w:type="fixed"/>
        <w:tblCellMar>
          <w:top w:w="63" w:type="dxa"/>
          <w:left w:w="108" w:type="dxa"/>
          <w:right w:w="115" w:type="dxa"/>
        </w:tblCellMar>
        <w:tblLook w:val="04A0"/>
      </w:tblPr>
      <w:tblGrid>
        <w:gridCol w:w="1540"/>
        <w:gridCol w:w="5015"/>
        <w:gridCol w:w="859"/>
        <w:gridCol w:w="1144"/>
        <w:gridCol w:w="820"/>
      </w:tblGrid>
      <w:tr w:rsidR="00946CE4">
        <w:trPr>
          <w:trHeight w:hRule="exact" w:val="300"/>
          <w:jc w:val="center"/>
        </w:trPr>
        <w:tc>
          <w:tcPr>
            <w:tcW w:w="6555" w:type="dxa"/>
            <w:gridSpan w:val="2"/>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sz w:val="16"/>
              </w:rPr>
              <w:t>完成的任务</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137"/>
              <w:rPr>
                <w:sz w:val="16"/>
              </w:rPr>
            </w:pPr>
            <w:r>
              <w:rPr>
                <w:sz w:val="16"/>
              </w:rPr>
              <w:t>分值</w:t>
            </w:r>
            <w:r>
              <w:rPr>
                <w:rFonts w:eastAsia="Times New Roman"/>
                <w:sz w:val="16"/>
              </w:rPr>
              <w:t xml:space="preserve"> </w:t>
            </w:r>
          </w:p>
        </w:tc>
        <w:tc>
          <w:tcPr>
            <w:tcW w:w="1144" w:type="dxa"/>
            <w:tcBorders>
              <w:top w:val="single" w:sz="6" w:space="0" w:color="000000"/>
              <w:left w:val="single" w:sz="6" w:space="0" w:color="000000"/>
              <w:bottom w:val="single" w:sz="6" w:space="0" w:color="000000"/>
              <w:right w:val="single" w:sz="6" w:space="0" w:color="000000"/>
            </w:tcBorders>
          </w:tcPr>
          <w:p w:rsidR="00946CE4" w:rsidRDefault="00523A46">
            <w:pPr>
              <w:ind w:left="17"/>
              <w:jc w:val="center"/>
              <w:rPr>
                <w:sz w:val="16"/>
              </w:rPr>
            </w:pPr>
            <w:r>
              <w:rPr>
                <w:sz w:val="16"/>
              </w:rPr>
              <w:t>数量</w:t>
            </w:r>
            <w:r>
              <w:rPr>
                <w:rFonts w:eastAsia="Times New Roman"/>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19"/>
              <w:rPr>
                <w:sz w:val="16"/>
              </w:rPr>
            </w:pPr>
            <w:r>
              <w:rPr>
                <w:sz w:val="16"/>
              </w:rPr>
              <w:t>得分</w:t>
            </w:r>
            <w:r>
              <w:rPr>
                <w:rFonts w:eastAsia="Times New Roman"/>
                <w:sz w:val="16"/>
              </w:rPr>
              <w:t xml:space="preserve"> </w:t>
            </w:r>
          </w:p>
        </w:tc>
      </w:tr>
      <w:tr w:rsidR="00946CE4">
        <w:trPr>
          <w:trHeight w:hRule="exact" w:val="300"/>
          <w:jc w:val="center"/>
        </w:trPr>
        <w:tc>
          <w:tcPr>
            <w:tcW w:w="1540" w:type="dxa"/>
            <w:vMerge w:val="restart"/>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启动太空旅行</w:t>
            </w:r>
            <w:r>
              <w:rPr>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车辆载荷通过第一个轨道连接处</w:t>
            </w:r>
            <w:r>
              <w:rPr>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22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nil"/>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及，补给载荷通过第一个轨道连接处</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14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及，乘员载荷通过第一个轨道连接处</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10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val="restart"/>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调整太阳能板</w:t>
            </w:r>
            <w:r>
              <w:rPr>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两队太阳能板偏向同一场地</w:t>
            </w:r>
            <w:r>
              <w:rPr>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22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及，本队太阳能板偏向对方场地</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18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val="restart"/>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rFonts w:ascii="Arial" w:eastAsia="Arial" w:hAnsi="Arial" w:cs="Arial"/>
                <w:sz w:val="16"/>
              </w:rPr>
              <w:t xml:space="preserve">3D </w:t>
            </w:r>
            <w:r>
              <w:rPr>
                <w:sz w:val="16"/>
              </w:rPr>
              <w:t>打印</w:t>
            </w:r>
            <w:r>
              <w:rPr>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弹出的积木块完全在行星区内</w:t>
            </w:r>
            <w:r>
              <w:rPr>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22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val="restart"/>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或，弹出的积木块不完全在行星区内</w:t>
            </w:r>
            <w:r>
              <w:rPr>
                <w:rFonts w:ascii="Arial" w:eastAsia="Arial" w:hAnsi="Arial" w:cs="Arial"/>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18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r>
      <w:tr w:rsidR="00946CE4">
        <w:trPr>
          <w:trHeight w:hRule="exact" w:val="300"/>
          <w:jc w:val="center"/>
        </w:trPr>
        <w:tc>
          <w:tcPr>
            <w:tcW w:w="1540"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穿越陨石坑</w:t>
            </w:r>
            <w:r>
              <w:rPr>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由东向西通过陨石坑的机器人</w:t>
            </w:r>
            <w:r>
              <w:rPr>
                <w:sz w:val="16"/>
              </w:rPr>
              <w:t>“</w:t>
            </w:r>
            <w:r>
              <w:rPr>
                <w:sz w:val="16"/>
              </w:rPr>
              <w:t>辗平</w:t>
            </w:r>
            <w:r>
              <w:rPr>
                <w:sz w:val="16"/>
              </w:rPr>
              <w:t>”</w:t>
            </w:r>
            <w:r>
              <w:rPr>
                <w:sz w:val="16"/>
              </w:rPr>
              <w:t>闸门</w:t>
            </w:r>
            <w:r>
              <w:rPr>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20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val="restart"/>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取样</w:t>
            </w:r>
            <w:r>
              <w:rPr>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rFonts w:ascii="Arial" w:eastAsia="Arial" w:hAnsi="Arial" w:cs="Arial"/>
                <w:sz w:val="16"/>
              </w:rPr>
              <w:t xml:space="preserve">4 </w:t>
            </w:r>
            <w:r>
              <w:rPr>
                <w:sz w:val="16"/>
              </w:rPr>
              <w:t>个岩芯均与取样器的轴没有接触</w:t>
            </w:r>
            <w:r>
              <w:rPr>
                <w:rFonts w:ascii="Arial" w:eastAsia="Arial" w:hAnsi="Arial" w:cs="Arial"/>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16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nil"/>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及，与场地膜接触的含气岩芯完全在着陆器目标区中</w:t>
            </w:r>
            <w:r>
              <w:rPr>
                <w:rFonts w:ascii="Arial" w:eastAsia="Arial" w:hAnsi="Arial" w:cs="Arial"/>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12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val="restart"/>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nil"/>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或，含气岩芯完全在基地中</w:t>
            </w:r>
            <w:r>
              <w:rPr>
                <w:rFonts w:ascii="Arial" w:eastAsia="Arial" w:hAnsi="Arial" w:cs="Arial"/>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10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r>
      <w:tr w:rsidR="00946CE4">
        <w:trPr>
          <w:trHeight w:hRule="exact" w:val="300"/>
          <w:jc w:val="center"/>
        </w:trPr>
        <w:tc>
          <w:tcPr>
            <w:tcW w:w="154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及，含水岩芯仅由食品生长室支撑</w:t>
            </w:r>
            <w:r>
              <w:rPr>
                <w:rFonts w:ascii="Arial" w:eastAsia="Arial" w:hAnsi="Arial" w:cs="Arial"/>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16"/>
              <w:jc w:val="center"/>
              <w:rPr>
                <w:sz w:val="16"/>
              </w:rPr>
            </w:pPr>
            <w:r>
              <w:rPr>
                <w:rFonts w:eastAsia="Times New Roman"/>
                <w:sz w:val="16"/>
              </w:rPr>
              <w:t xml:space="preserve">8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val="restart"/>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换空间站模块</w:t>
            </w:r>
            <w:r>
              <w:rPr>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锥状模块完全在基地内</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16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nil"/>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及，管状模块插入生活舱西侧</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16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及，对接模块转移到生活舱东侧</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14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val="restart"/>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太空紧急行走</w:t>
            </w:r>
            <w:r>
              <w:rPr>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宇航员完全进入气密室</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22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val="restart"/>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或，宇航员部分进入气密室</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18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r>
      <w:tr w:rsidR="00946CE4">
        <w:trPr>
          <w:trHeight w:hRule="exact" w:val="300"/>
          <w:jc w:val="center"/>
        </w:trPr>
        <w:tc>
          <w:tcPr>
            <w:tcW w:w="1540" w:type="dxa"/>
            <w:vMerge w:val="restart"/>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有氧运动</w:t>
            </w:r>
            <w:r>
              <w:rPr>
                <w:rFonts w:eastAsia="Times New Roman"/>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指针顶端完全在橙色区，或部分覆盖橙色区末端边界</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22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val="restart"/>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nil"/>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或，指针顶端完全在白色区</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20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tcBorders>
              <w:top w:val="nil"/>
              <w:left w:val="single" w:sz="6" w:space="0" w:color="000000"/>
              <w:bottom w:val="nil"/>
              <w:right w:val="single" w:sz="6" w:space="0" w:color="000000"/>
            </w:tcBorders>
          </w:tcPr>
          <w:p w:rsidR="00946CE4" w:rsidRDefault="00946CE4">
            <w:pPr>
              <w:spacing w:after="160"/>
              <w:rPr>
                <w:sz w:val="16"/>
              </w:rPr>
            </w:pPr>
          </w:p>
        </w:tc>
      </w:tr>
      <w:tr w:rsidR="00946CE4">
        <w:trPr>
          <w:trHeight w:hRule="exact" w:val="300"/>
          <w:jc w:val="center"/>
        </w:trPr>
        <w:tc>
          <w:tcPr>
            <w:tcW w:w="154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或，指针顶端完全在灰色区，或部分覆盖灰色区末端边界</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18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r>
      <w:tr w:rsidR="00946CE4">
        <w:trPr>
          <w:trHeight w:hRule="exact" w:val="300"/>
          <w:jc w:val="center"/>
        </w:trPr>
        <w:tc>
          <w:tcPr>
            <w:tcW w:w="1540"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力量训练</w:t>
            </w:r>
            <w:r>
              <w:rPr>
                <w:rFonts w:eastAsia="Times New Roman"/>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齿条上升，第四个孔部分可见</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16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生产食品</w:t>
            </w:r>
            <w:r>
              <w:rPr>
                <w:rFonts w:eastAsia="Times New Roman"/>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食品生长室的棕色块下降绿色块在得分位置</w:t>
            </w:r>
            <w:r>
              <w:rPr>
                <w:rFonts w:ascii="Arial" w:eastAsia="Arial" w:hAnsi="Arial" w:cs="Arial"/>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16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达到逃逸速度</w:t>
            </w:r>
            <w:r>
              <w:rPr>
                <w:rFonts w:eastAsia="Times New Roman"/>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航天器停在发射架的顶端</w:t>
            </w:r>
            <w:r>
              <w:rPr>
                <w:rFonts w:ascii="Arial" w:eastAsia="Arial" w:hAnsi="Arial" w:cs="Arial"/>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24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入轨</w:t>
            </w:r>
            <w:r>
              <w:rPr>
                <w:rFonts w:eastAsia="Times New Roman"/>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卫星的任何部分在外轨道的两条线之间或上方</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2"/>
              <w:jc w:val="center"/>
              <w:rPr>
                <w:sz w:val="16"/>
              </w:rPr>
            </w:pPr>
            <w:r>
              <w:rPr>
                <w:rFonts w:eastAsia="Times New Roman"/>
                <w:sz w:val="16"/>
              </w:rPr>
              <w:t>8/</w:t>
            </w:r>
            <w:r>
              <w:rPr>
                <w:sz w:val="16"/>
              </w:rPr>
              <w:t>个</w:t>
            </w:r>
            <w:r>
              <w:rPr>
                <w:rFonts w:eastAsia="Times New Roman"/>
                <w:sz w:val="16"/>
              </w:rPr>
              <w:t xml:space="preserve"> </w:t>
            </w:r>
          </w:p>
        </w:tc>
        <w:tc>
          <w:tcPr>
            <w:tcW w:w="1144" w:type="dxa"/>
            <w:tcBorders>
              <w:top w:val="single" w:sz="6" w:space="0" w:color="000000"/>
              <w:left w:val="single" w:sz="6" w:space="0" w:color="000000"/>
              <w:bottom w:val="single" w:sz="6" w:space="0" w:color="000000"/>
              <w:right w:val="single" w:sz="6" w:space="0" w:color="000000"/>
            </w:tcBorders>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val="restart"/>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使用望远镜</w:t>
            </w:r>
            <w:r>
              <w:rPr>
                <w:rFonts w:eastAsia="Times New Roman"/>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指针顶端完全处于橙色区，或部分覆盖橙色区末端边界</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20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val="restart"/>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nil"/>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或，指针顶端完全处于白色区</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18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tcBorders>
              <w:top w:val="nil"/>
              <w:left w:val="single" w:sz="6" w:space="0" w:color="000000"/>
              <w:bottom w:val="nil"/>
              <w:right w:val="single" w:sz="6" w:space="0" w:color="000000"/>
            </w:tcBorders>
          </w:tcPr>
          <w:p w:rsidR="00946CE4" w:rsidRDefault="00946CE4">
            <w:pPr>
              <w:spacing w:after="160"/>
              <w:rPr>
                <w:sz w:val="16"/>
              </w:rPr>
            </w:pPr>
          </w:p>
        </w:tc>
      </w:tr>
      <w:tr w:rsidR="00946CE4">
        <w:trPr>
          <w:trHeight w:hRule="exact" w:val="300"/>
          <w:jc w:val="center"/>
        </w:trPr>
        <w:tc>
          <w:tcPr>
            <w:tcW w:w="154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或，指针顶端完全处于灰色区，或部分覆盖灰色区末端边界</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16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r>
      <w:tr w:rsidR="00946CE4">
        <w:trPr>
          <w:trHeight w:hRule="exact" w:val="300"/>
          <w:jc w:val="center"/>
        </w:trPr>
        <w:tc>
          <w:tcPr>
            <w:tcW w:w="1540" w:type="dxa"/>
            <w:vMerge w:val="restart"/>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捕捉流星</w:t>
            </w:r>
            <w:r>
              <w:rPr>
                <w:rFonts w:eastAsia="Times New Roman"/>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流星在捕捉器中央区域</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2"/>
              <w:jc w:val="center"/>
              <w:rPr>
                <w:sz w:val="16"/>
              </w:rPr>
            </w:pPr>
            <w:r>
              <w:rPr>
                <w:rFonts w:eastAsia="Times New Roman"/>
                <w:sz w:val="16"/>
              </w:rPr>
              <w:t>12/</w:t>
            </w:r>
            <w:r>
              <w:rPr>
                <w:sz w:val="16"/>
              </w:rPr>
              <w:t>个</w:t>
            </w:r>
            <w:r>
              <w:rPr>
                <w:rFonts w:eastAsia="Times New Roman"/>
                <w:sz w:val="16"/>
              </w:rPr>
              <w:t xml:space="preserve"> </w:t>
            </w:r>
          </w:p>
        </w:tc>
        <w:tc>
          <w:tcPr>
            <w:tcW w:w="1144" w:type="dxa"/>
            <w:tcBorders>
              <w:top w:val="single" w:sz="6" w:space="0" w:color="000000"/>
              <w:left w:val="single" w:sz="6" w:space="0" w:color="000000"/>
              <w:bottom w:val="single" w:sz="6" w:space="0" w:color="000000"/>
              <w:right w:val="single" w:sz="6" w:space="0" w:color="000000"/>
            </w:tcBorders>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及，流星在捕捉器侧边区域</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2"/>
              <w:jc w:val="center"/>
              <w:rPr>
                <w:sz w:val="16"/>
              </w:rPr>
            </w:pPr>
            <w:r>
              <w:rPr>
                <w:rFonts w:eastAsia="Times New Roman"/>
                <w:sz w:val="16"/>
              </w:rPr>
              <w:t>8/</w:t>
            </w:r>
            <w:r>
              <w:rPr>
                <w:sz w:val="16"/>
              </w:rPr>
              <w:t>个</w:t>
            </w:r>
            <w:r>
              <w:rPr>
                <w:rFonts w:eastAsia="Times New Roman"/>
                <w:sz w:val="16"/>
              </w:rPr>
              <w:t xml:space="preserve"> </w:t>
            </w:r>
          </w:p>
        </w:tc>
        <w:tc>
          <w:tcPr>
            <w:tcW w:w="1144" w:type="dxa"/>
            <w:tcBorders>
              <w:top w:val="single" w:sz="6" w:space="0" w:color="000000"/>
              <w:left w:val="single" w:sz="6" w:space="0" w:color="000000"/>
              <w:bottom w:val="single" w:sz="6" w:space="0" w:color="000000"/>
              <w:right w:val="single" w:sz="6" w:space="0" w:color="000000"/>
            </w:tcBorders>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val="restart"/>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着陆</w:t>
            </w:r>
            <w:r>
              <w:rPr>
                <w:rFonts w:eastAsia="Times New Roman"/>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完好无损的着陆器完全进入目标区且与场地膜接触</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22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val="restart"/>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nil"/>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或，完好无损的着陆器完全进入行星区且与场地膜接触</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20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tcBorders>
              <w:top w:val="nil"/>
              <w:left w:val="single" w:sz="6" w:space="0" w:color="000000"/>
              <w:bottom w:val="nil"/>
              <w:right w:val="single" w:sz="6" w:space="0" w:color="000000"/>
            </w:tcBorders>
          </w:tcPr>
          <w:p w:rsidR="00946CE4" w:rsidRDefault="00946CE4">
            <w:pPr>
              <w:spacing w:after="160"/>
              <w:rPr>
                <w:sz w:val="16"/>
              </w:rPr>
            </w:pPr>
          </w:p>
        </w:tc>
      </w:tr>
      <w:tr w:rsidR="00946CE4">
        <w:trPr>
          <w:trHeight w:hRule="exact" w:val="300"/>
          <w:jc w:val="center"/>
        </w:trPr>
        <w:tc>
          <w:tcPr>
            <w:tcW w:w="154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或，着陆器的两部分完全在基地内</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20"/>
              <w:jc w:val="center"/>
              <w:rPr>
                <w:sz w:val="16"/>
              </w:rPr>
            </w:pPr>
            <w:r>
              <w:rPr>
                <w:rFonts w:eastAsia="Times New Roman"/>
                <w:sz w:val="16"/>
              </w:rPr>
              <w:t xml:space="preserve">16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r>
      <w:tr w:rsidR="00946CE4">
        <w:trPr>
          <w:trHeight w:hRule="exact" w:val="300"/>
          <w:jc w:val="center"/>
        </w:trPr>
        <w:tc>
          <w:tcPr>
            <w:tcW w:w="1540" w:type="dxa"/>
            <w:vMerge w:val="restart"/>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组合任务</w:t>
            </w:r>
            <w:r>
              <w:rPr>
                <w:rFonts w:eastAsia="Times New Roman"/>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子任务</w:t>
            </w:r>
            <w:r>
              <w:rPr>
                <w:sz w:val="16"/>
              </w:rPr>
              <w:t xml:space="preserve"> </w:t>
            </w:r>
            <w:r>
              <w:rPr>
                <w:rFonts w:eastAsia="Times New Roman"/>
                <w:sz w:val="16"/>
              </w:rPr>
              <w:t xml:space="preserve">1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62"/>
              <w:jc w:val="center"/>
              <w:rPr>
                <w:sz w:val="16"/>
              </w:rPr>
            </w:pPr>
            <w:r>
              <w:rPr>
                <w:rFonts w:eastAsia="Times New Roman"/>
                <w:sz w:val="16"/>
              </w:rPr>
              <w:t xml:space="preserve">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nil"/>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子任务</w:t>
            </w:r>
            <w:r>
              <w:rPr>
                <w:sz w:val="16"/>
              </w:rPr>
              <w:t xml:space="preserve"> </w:t>
            </w:r>
            <w:r>
              <w:rPr>
                <w:rFonts w:eastAsia="Times New Roman"/>
                <w:sz w:val="16"/>
              </w:rPr>
              <w:t xml:space="preserve">2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62"/>
              <w:jc w:val="center"/>
              <w:rPr>
                <w:sz w:val="16"/>
              </w:rPr>
            </w:pPr>
            <w:r>
              <w:rPr>
                <w:rFonts w:eastAsia="Times New Roman"/>
                <w:sz w:val="16"/>
              </w:rPr>
              <w:t xml:space="preserve">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nil"/>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子任务</w:t>
            </w:r>
            <w:r>
              <w:rPr>
                <w:sz w:val="16"/>
              </w:rPr>
              <w:t xml:space="preserve"> </w:t>
            </w:r>
            <w:r>
              <w:rPr>
                <w:rFonts w:eastAsia="Times New Roman"/>
                <w:sz w:val="16"/>
              </w:rPr>
              <w:t xml:space="preserve">3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62"/>
              <w:jc w:val="center"/>
              <w:rPr>
                <w:sz w:val="16"/>
              </w:rPr>
            </w:pPr>
            <w:r>
              <w:rPr>
                <w:rFonts w:eastAsia="Times New Roman"/>
                <w:sz w:val="16"/>
              </w:rPr>
              <w:t xml:space="preserve">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vMerge/>
            <w:tcBorders>
              <w:top w:val="nil"/>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子任务</w:t>
            </w:r>
            <w:r>
              <w:rPr>
                <w:sz w:val="16"/>
              </w:rPr>
              <w:t xml:space="preserve"> </w:t>
            </w:r>
            <w:r>
              <w:rPr>
                <w:rFonts w:eastAsia="Times New Roman"/>
                <w:sz w:val="16"/>
              </w:rPr>
              <w:t xml:space="preserve">4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62"/>
              <w:jc w:val="center"/>
              <w:rPr>
                <w:sz w:val="16"/>
              </w:rPr>
            </w:pPr>
            <w:r>
              <w:rPr>
                <w:rFonts w:eastAsia="Times New Roman"/>
                <w:sz w:val="16"/>
              </w:rPr>
              <w:t xml:space="preserve">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107"/>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109"/>
              <w:jc w:val="center"/>
              <w:rPr>
                <w:sz w:val="16"/>
              </w:rPr>
            </w:pPr>
            <w:r>
              <w:rPr>
                <w:sz w:val="16"/>
              </w:rPr>
              <w:t xml:space="preserve"> </w:t>
            </w:r>
          </w:p>
        </w:tc>
      </w:tr>
      <w:tr w:rsidR="00946CE4">
        <w:trPr>
          <w:trHeight w:hRule="exact" w:val="300"/>
          <w:jc w:val="center"/>
        </w:trPr>
        <w:tc>
          <w:tcPr>
            <w:tcW w:w="1540" w:type="dxa"/>
            <w:tcBorders>
              <w:top w:val="single" w:sz="6" w:space="0" w:color="000000"/>
              <w:left w:val="single" w:sz="6" w:space="0" w:color="000000"/>
              <w:bottom w:val="single" w:sz="6" w:space="0" w:color="000000"/>
              <w:right w:val="single" w:sz="6" w:space="0" w:color="000000"/>
            </w:tcBorders>
          </w:tcPr>
          <w:p w:rsidR="00946CE4" w:rsidRDefault="00946CE4">
            <w:pPr>
              <w:spacing w:after="160"/>
              <w:rPr>
                <w:sz w:val="16"/>
              </w:rPr>
            </w:pP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扣罚</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49"/>
              <w:jc w:val="center"/>
              <w:rPr>
                <w:sz w:val="16"/>
              </w:rPr>
            </w:pPr>
            <w:r>
              <w:rPr>
                <w:rFonts w:eastAsia="Times New Roman"/>
                <w:sz w:val="16"/>
              </w:rPr>
              <w:t xml:space="preserve"> </w:t>
            </w:r>
          </w:p>
        </w:tc>
        <w:tc>
          <w:tcPr>
            <w:tcW w:w="1144" w:type="dxa"/>
            <w:tcBorders>
              <w:top w:val="single" w:sz="6" w:space="0" w:color="000000"/>
              <w:left w:val="single" w:sz="6" w:space="0" w:color="000000"/>
              <w:bottom w:val="single" w:sz="6" w:space="0" w:color="000000"/>
              <w:right w:val="single" w:sz="6" w:space="0" w:color="000000"/>
            </w:tcBorders>
            <w:shd w:val="clear" w:color="auto" w:fill="D9D9D9"/>
          </w:tcPr>
          <w:p w:rsidR="00946CE4" w:rsidRDefault="00523A46">
            <w:pPr>
              <w:ind w:left="94"/>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97"/>
              <w:jc w:val="center"/>
              <w:rPr>
                <w:sz w:val="16"/>
              </w:rPr>
            </w:pPr>
            <w:r>
              <w:rPr>
                <w:sz w:val="16"/>
              </w:rPr>
              <w:t xml:space="preserve"> </w:t>
            </w:r>
          </w:p>
        </w:tc>
      </w:tr>
      <w:tr w:rsidR="00946CE4">
        <w:trPr>
          <w:trHeight w:hRule="exact" w:val="300"/>
          <w:jc w:val="center"/>
        </w:trPr>
        <w:tc>
          <w:tcPr>
            <w:tcW w:w="1540"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中断处罚</w:t>
            </w:r>
            <w:r>
              <w:rPr>
                <w:rFonts w:eastAsia="Times New Roman"/>
                <w:sz w:val="16"/>
              </w:rPr>
              <w:t xml:space="preserve"> </w:t>
            </w:r>
          </w:p>
        </w:tc>
        <w:tc>
          <w:tcPr>
            <w:tcW w:w="5015" w:type="dxa"/>
            <w:tcBorders>
              <w:top w:val="single" w:sz="6" w:space="0" w:color="000000"/>
              <w:left w:val="single" w:sz="6" w:space="0" w:color="000000"/>
              <w:bottom w:val="single" w:sz="6" w:space="0" w:color="000000"/>
              <w:right w:val="single" w:sz="6" w:space="0" w:color="000000"/>
            </w:tcBorders>
          </w:tcPr>
          <w:p w:rsidR="00946CE4" w:rsidRDefault="00523A46">
            <w:pPr>
              <w:rPr>
                <w:sz w:val="16"/>
              </w:rPr>
            </w:pPr>
            <w:r>
              <w:rPr>
                <w:sz w:val="16"/>
              </w:rPr>
              <w:t>在白色三角形中的处罚模型</w:t>
            </w:r>
            <w:r>
              <w:rPr>
                <w:rFonts w:eastAsia="Times New Roman"/>
                <w:sz w:val="16"/>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946CE4" w:rsidRDefault="00523A46">
            <w:pPr>
              <w:ind w:left="7"/>
              <w:jc w:val="center"/>
              <w:rPr>
                <w:sz w:val="16"/>
              </w:rPr>
            </w:pPr>
            <w:r>
              <w:rPr>
                <w:rFonts w:eastAsia="Times New Roman"/>
                <w:sz w:val="16"/>
              </w:rPr>
              <w:t>-3/</w:t>
            </w:r>
            <w:r>
              <w:rPr>
                <w:sz w:val="16"/>
              </w:rPr>
              <w:t>个</w:t>
            </w:r>
            <w:r>
              <w:rPr>
                <w:rFonts w:eastAsia="Times New Roman"/>
                <w:sz w:val="16"/>
              </w:rPr>
              <w:t xml:space="preserve"> </w:t>
            </w:r>
          </w:p>
        </w:tc>
        <w:tc>
          <w:tcPr>
            <w:tcW w:w="1144" w:type="dxa"/>
            <w:tcBorders>
              <w:top w:val="single" w:sz="6" w:space="0" w:color="000000"/>
              <w:left w:val="single" w:sz="6" w:space="0" w:color="000000"/>
              <w:bottom w:val="single" w:sz="6" w:space="0" w:color="000000"/>
              <w:right w:val="single" w:sz="6" w:space="0" w:color="000000"/>
            </w:tcBorders>
          </w:tcPr>
          <w:p w:rsidR="00946CE4" w:rsidRDefault="00523A46">
            <w:pPr>
              <w:ind w:left="94"/>
              <w:jc w:val="center"/>
              <w:rPr>
                <w:sz w:val="16"/>
              </w:rPr>
            </w:pPr>
            <w:r>
              <w:rPr>
                <w:sz w:val="16"/>
              </w:rPr>
              <w:t xml:space="preserve"> </w:t>
            </w: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97"/>
              <w:jc w:val="center"/>
              <w:rPr>
                <w:sz w:val="16"/>
              </w:rPr>
            </w:pPr>
            <w:r>
              <w:rPr>
                <w:sz w:val="16"/>
              </w:rPr>
              <w:t xml:space="preserve"> </w:t>
            </w:r>
          </w:p>
        </w:tc>
      </w:tr>
      <w:tr w:rsidR="00946CE4">
        <w:trPr>
          <w:trHeight w:hRule="exact" w:val="300"/>
          <w:jc w:val="center"/>
        </w:trPr>
        <w:tc>
          <w:tcPr>
            <w:tcW w:w="1540" w:type="dxa"/>
            <w:tcBorders>
              <w:top w:val="single" w:sz="6" w:space="0" w:color="000000"/>
              <w:left w:val="single" w:sz="6" w:space="0" w:color="000000"/>
              <w:bottom w:val="single" w:sz="6" w:space="0" w:color="000000"/>
              <w:right w:val="nil"/>
            </w:tcBorders>
          </w:tcPr>
          <w:p w:rsidR="00946CE4" w:rsidRDefault="00523A46">
            <w:pPr>
              <w:rPr>
                <w:sz w:val="16"/>
              </w:rPr>
            </w:pPr>
            <w:r>
              <w:rPr>
                <w:sz w:val="16"/>
              </w:rPr>
              <w:t>总分</w:t>
            </w:r>
            <w:r>
              <w:rPr>
                <w:sz w:val="16"/>
              </w:rPr>
              <w:t xml:space="preserve"> </w:t>
            </w:r>
          </w:p>
        </w:tc>
        <w:tc>
          <w:tcPr>
            <w:tcW w:w="5015" w:type="dxa"/>
            <w:tcBorders>
              <w:top w:val="single" w:sz="6" w:space="0" w:color="000000"/>
              <w:left w:val="nil"/>
              <w:bottom w:val="single" w:sz="6" w:space="0" w:color="000000"/>
              <w:right w:val="nil"/>
            </w:tcBorders>
          </w:tcPr>
          <w:p w:rsidR="00946CE4" w:rsidRDefault="00946CE4">
            <w:pPr>
              <w:spacing w:after="160"/>
              <w:rPr>
                <w:sz w:val="16"/>
              </w:rPr>
            </w:pPr>
          </w:p>
        </w:tc>
        <w:tc>
          <w:tcPr>
            <w:tcW w:w="2003" w:type="dxa"/>
            <w:gridSpan w:val="2"/>
            <w:tcBorders>
              <w:top w:val="single" w:sz="6" w:space="0" w:color="000000"/>
              <w:left w:val="nil"/>
              <w:bottom w:val="single" w:sz="6" w:space="0" w:color="000000"/>
              <w:right w:val="single" w:sz="6" w:space="0" w:color="000000"/>
            </w:tcBorders>
          </w:tcPr>
          <w:p w:rsidR="00946CE4" w:rsidRDefault="00946CE4">
            <w:pPr>
              <w:spacing w:after="160"/>
              <w:rPr>
                <w:sz w:val="16"/>
              </w:rPr>
            </w:pPr>
          </w:p>
        </w:tc>
        <w:tc>
          <w:tcPr>
            <w:tcW w:w="820" w:type="dxa"/>
            <w:tcBorders>
              <w:top w:val="single" w:sz="6" w:space="0" w:color="000000"/>
              <w:left w:val="single" w:sz="6" w:space="0" w:color="000000"/>
              <w:bottom w:val="single" w:sz="6" w:space="0" w:color="000000"/>
              <w:right w:val="single" w:sz="6" w:space="0" w:color="000000"/>
            </w:tcBorders>
          </w:tcPr>
          <w:p w:rsidR="00946CE4" w:rsidRDefault="00523A46">
            <w:pPr>
              <w:ind w:left="97"/>
              <w:jc w:val="center"/>
              <w:rPr>
                <w:sz w:val="16"/>
              </w:rPr>
            </w:pPr>
            <w:r>
              <w:rPr>
                <w:sz w:val="16"/>
              </w:rPr>
              <w:t xml:space="preserve"> </w:t>
            </w:r>
          </w:p>
        </w:tc>
      </w:tr>
    </w:tbl>
    <w:p w:rsidR="00946CE4" w:rsidRDefault="00523A46">
      <w:pPr>
        <w:spacing w:after="193"/>
        <w:ind w:left="5"/>
        <w:rPr>
          <w:sz w:val="20"/>
        </w:rPr>
      </w:pPr>
      <w:r>
        <w:rPr>
          <w:sz w:val="20"/>
        </w:rPr>
        <w:t>团队合作得分（满分</w:t>
      </w:r>
      <w:r>
        <w:rPr>
          <w:sz w:val="20"/>
        </w:rPr>
        <w:t xml:space="preserve"> </w:t>
      </w:r>
      <w:r>
        <w:rPr>
          <w:rFonts w:eastAsia="Times New Roman"/>
          <w:b/>
          <w:sz w:val="20"/>
        </w:rPr>
        <w:t xml:space="preserve">20 </w:t>
      </w:r>
      <w:r>
        <w:rPr>
          <w:sz w:val="20"/>
        </w:rPr>
        <w:t>分）：</w:t>
      </w:r>
      <w:r>
        <w:rPr>
          <w:rFonts w:eastAsia="Times New Roman"/>
          <w:b/>
          <w:sz w:val="20"/>
        </w:rPr>
        <w:t xml:space="preserve"> </w:t>
      </w:r>
      <w:r>
        <w:rPr>
          <w:rFonts w:hint="eastAsia"/>
          <w:sz w:val="20"/>
        </w:rPr>
        <w:t xml:space="preserve">    </w:t>
      </w:r>
      <w:r>
        <w:rPr>
          <w:sz w:val="20"/>
        </w:rPr>
        <w:t xml:space="preserve">        </w:t>
      </w:r>
      <w:r>
        <w:rPr>
          <w:rFonts w:hint="eastAsia"/>
          <w:sz w:val="20"/>
        </w:rPr>
        <w:t xml:space="preserve"> </w:t>
      </w:r>
      <w:r>
        <w:rPr>
          <w:sz w:val="20"/>
        </w:rPr>
        <w:t>裁判员：</w:t>
      </w:r>
      <w:r>
        <w:rPr>
          <w:rFonts w:eastAsia="Times New Roman"/>
          <w:b/>
          <w:sz w:val="20"/>
        </w:rPr>
        <w:t xml:space="preserve">             </w:t>
      </w:r>
      <w:r>
        <w:rPr>
          <w:sz w:val="20"/>
        </w:rPr>
        <w:t>记分员：</w:t>
      </w:r>
      <w:r>
        <w:rPr>
          <w:rFonts w:eastAsia="Times New Roman"/>
          <w:b/>
          <w:sz w:val="20"/>
        </w:rPr>
        <w:t xml:space="preserve"> </w:t>
      </w:r>
    </w:p>
    <w:p w:rsidR="00946CE4" w:rsidRDefault="00523A46">
      <w:pPr>
        <w:spacing w:after="181"/>
        <w:rPr>
          <w:sz w:val="20"/>
        </w:rPr>
      </w:pPr>
      <w:r>
        <w:rPr>
          <w:sz w:val="20"/>
        </w:rPr>
        <w:t>参赛队员：</w:t>
      </w:r>
      <w:r>
        <w:rPr>
          <w:rFonts w:hint="eastAsia"/>
          <w:sz w:val="20"/>
        </w:rPr>
        <w:t xml:space="preserve">                                               </w:t>
      </w:r>
      <w:r>
        <w:rPr>
          <w:sz w:val="20"/>
        </w:rPr>
        <w:t>裁判长：</w:t>
      </w:r>
      <w:r>
        <w:rPr>
          <w:rFonts w:eastAsia="Times New Roman"/>
          <w:b/>
          <w:sz w:val="20"/>
        </w:rPr>
        <w:t xml:space="preserve"> </w:t>
      </w:r>
    </w:p>
    <w:p w:rsidR="00946CE4" w:rsidRDefault="00523A46">
      <w:pPr>
        <w:widowControl/>
        <w:jc w:val="left"/>
        <w:rPr>
          <w:sz w:val="20"/>
        </w:rPr>
      </w:pPr>
      <w:r>
        <w:rPr>
          <w:sz w:val="20"/>
        </w:rPr>
        <w:br w:type="page"/>
      </w:r>
    </w:p>
    <w:p w:rsidR="00946CE4" w:rsidRDefault="00523A46">
      <w:pPr>
        <w:spacing w:line="259" w:lineRule="auto"/>
        <w:ind w:right="113"/>
        <w:jc w:val="center"/>
      </w:pPr>
      <w:r>
        <w:rPr>
          <w:rFonts w:eastAsia="Times New Roman"/>
          <w:b/>
          <w:sz w:val="36"/>
        </w:rPr>
        <w:lastRenderedPageBreak/>
        <w:t>VEX</w:t>
      </w:r>
      <w:r>
        <w:rPr>
          <w:sz w:val="36"/>
        </w:rPr>
        <w:t>机器人工程挑战赛主题与规则</w:t>
      </w:r>
      <w:r>
        <w:rPr>
          <w:sz w:val="36"/>
        </w:rPr>
        <w:t xml:space="preserve"> </w:t>
      </w:r>
    </w:p>
    <w:p w:rsidR="00946CE4" w:rsidRDefault="00523A46">
      <w:pPr>
        <w:spacing w:after="14" w:line="259" w:lineRule="auto"/>
        <w:ind w:left="238"/>
        <w:jc w:val="center"/>
      </w:pPr>
      <w:r>
        <w:rPr>
          <w:sz w:val="28"/>
        </w:rPr>
        <w:t xml:space="preserve"> </w:t>
      </w:r>
    </w:p>
    <w:p w:rsidR="00946CE4" w:rsidRDefault="00523A46">
      <w:pPr>
        <w:widowControl/>
        <w:numPr>
          <w:ilvl w:val="0"/>
          <w:numId w:val="16"/>
        </w:numPr>
        <w:spacing w:after="80" w:line="259" w:lineRule="auto"/>
        <w:ind w:right="925" w:hanging="240"/>
        <w:jc w:val="left"/>
      </w:pPr>
      <w:r>
        <w:rPr>
          <w:rFonts w:eastAsia="Times New Roman"/>
          <w:b/>
          <w:sz w:val="24"/>
        </w:rPr>
        <w:t xml:space="preserve">VEX </w:t>
      </w:r>
      <w:r>
        <w:rPr>
          <w:sz w:val="24"/>
        </w:rPr>
        <w:t>机器人工程挑战赛简介</w:t>
      </w:r>
      <w:r>
        <w:rPr>
          <w:rFonts w:eastAsia="Times New Roman"/>
          <w:b/>
          <w:sz w:val="24"/>
        </w:rPr>
        <w:t xml:space="preserve"> </w:t>
      </w:r>
    </w:p>
    <w:p w:rsidR="00946CE4" w:rsidRDefault="00523A46">
      <w:pPr>
        <w:spacing w:line="361" w:lineRule="auto"/>
        <w:ind w:left="-15" w:firstLine="473"/>
      </w:pPr>
      <w:r>
        <w:rPr>
          <w:rFonts w:eastAsia="Times New Roman"/>
        </w:rPr>
        <w:t xml:space="preserve">VEX </w:t>
      </w:r>
      <w:r>
        <w:t>机器人工程挑战赛是一项引进的青少年国际机器人比赛项目。其活动对象为中小学生，要求参加比赛的代表队自行设计、制作机器人并进行编程。参赛的机器人既能自动程序控制，又能通过遥控器控制，并可以在特定的竞赛场地上，按照规则的要求进行比赛活动。</w:t>
      </w:r>
      <w:r>
        <w:rPr>
          <w:rFonts w:eastAsia="Times New Roman"/>
        </w:rPr>
        <w:t xml:space="preserve"> </w:t>
      </w:r>
    </w:p>
    <w:p w:rsidR="00946CE4" w:rsidRDefault="00523A46">
      <w:pPr>
        <w:spacing w:after="126" w:line="259" w:lineRule="auto"/>
        <w:ind w:left="10" w:right="110" w:hanging="10"/>
        <w:jc w:val="right"/>
      </w:pPr>
      <w:r>
        <w:t>在</w:t>
      </w:r>
      <w:r>
        <w:rPr>
          <w:rFonts w:hint="eastAsia"/>
        </w:rPr>
        <w:t>江苏省</w:t>
      </w:r>
      <w:r>
        <w:t>青少年机器人竞赛中设置</w:t>
      </w:r>
      <w:r>
        <w:t xml:space="preserve"> </w:t>
      </w:r>
      <w:r>
        <w:rPr>
          <w:rFonts w:eastAsia="Times New Roman"/>
        </w:rPr>
        <w:t xml:space="preserve">VEX </w:t>
      </w:r>
      <w:r>
        <w:t>机器人工程挑战赛的目的是激发我省青少年对机</w:t>
      </w:r>
    </w:p>
    <w:p w:rsidR="00946CE4" w:rsidRDefault="00523A46">
      <w:pPr>
        <w:spacing w:after="130"/>
        <w:ind w:left="-7"/>
      </w:pPr>
      <w:r>
        <w:t>器人技术的兴趣，为全国</w:t>
      </w:r>
      <w:r>
        <w:t xml:space="preserve"> </w:t>
      </w:r>
      <w:r>
        <w:rPr>
          <w:rFonts w:eastAsia="Times New Roman"/>
        </w:rPr>
        <w:t xml:space="preserve">VEX </w:t>
      </w:r>
      <w:r>
        <w:t>机器人工程挑战赛选拔参赛队。</w:t>
      </w:r>
      <w:r>
        <w:rPr>
          <w:rFonts w:eastAsia="Times New Roman"/>
        </w:rPr>
        <w:t xml:space="preserve"> </w:t>
      </w:r>
    </w:p>
    <w:p w:rsidR="00946CE4" w:rsidRDefault="00523A46">
      <w:pPr>
        <w:widowControl/>
        <w:numPr>
          <w:ilvl w:val="0"/>
          <w:numId w:val="16"/>
        </w:numPr>
        <w:spacing w:after="80" w:line="259" w:lineRule="auto"/>
        <w:ind w:right="925" w:hanging="240"/>
        <w:jc w:val="left"/>
      </w:pPr>
      <w:r>
        <w:rPr>
          <w:sz w:val="24"/>
        </w:rPr>
        <w:t>竞赛主题</w:t>
      </w:r>
      <w:r>
        <w:rPr>
          <w:rFonts w:eastAsia="Times New Roman"/>
          <w:b/>
          <w:sz w:val="24"/>
        </w:rPr>
        <w:t xml:space="preserve"> </w:t>
      </w:r>
    </w:p>
    <w:p w:rsidR="00946CE4" w:rsidRDefault="00523A46">
      <w:pPr>
        <w:spacing w:after="121"/>
        <w:ind w:left="481"/>
      </w:pPr>
      <w:r>
        <w:t>本届</w:t>
      </w:r>
      <w:r>
        <w:t xml:space="preserve"> </w:t>
      </w:r>
      <w:r>
        <w:rPr>
          <w:rFonts w:eastAsia="Times New Roman"/>
        </w:rPr>
        <w:t xml:space="preserve">VEX </w:t>
      </w:r>
      <w:r>
        <w:t>挑战赛的主题为</w:t>
      </w:r>
      <w:r>
        <w:t>“</w:t>
      </w:r>
      <w:r>
        <w:t>反败为胜</w:t>
      </w:r>
      <w:r>
        <w:t>”</w:t>
      </w:r>
      <w:r>
        <w:t>。</w:t>
      </w:r>
      <w:r>
        <w:t xml:space="preserve"> </w:t>
      </w:r>
    </w:p>
    <w:p w:rsidR="00946CE4" w:rsidRDefault="00523A46">
      <w:pPr>
        <w:spacing w:after="126" w:line="259" w:lineRule="auto"/>
        <w:ind w:left="10" w:right="110" w:hanging="10"/>
        <w:jc w:val="right"/>
      </w:pPr>
      <w:r>
        <w:t>“</w:t>
      </w:r>
      <w:r>
        <w:t>反败为胜</w:t>
      </w:r>
      <w:r>
        <w:t>”</w:t>
      </w:r>
      <w:r>
        <w:t>是一个令人兴奋和充满活力的比赛。每场比赛包含两种不同类型控制方</w:t>
      </w:r>
    </w:p>
    <w:p w:rsidR="00946CE4" w:rsidRDefault="00523A46">
      <w:pPr>
        <w:spacing w:line="349" w:lineRule="auto"/>
        <w:ind w:left="-7"/>
      </w:pPr>
      <w:r>
        <w:t>式</w:t>
      </w:r>
      <w:r>
        <w:t>——</w:t>
      </w:r>
      <w:r>
        <w:t>手动和自动控制。比赛的特点是两支参赛队组成联队，每支参赛队各派出一台机器人，在赛场上完成各种任务（使圆帽在比赛场地或立柱上，用机器人或小球击打来拨动小旗，机器人停泊在联队泊位或中央泊位）获取尽可能高的得分。</w:t>
      </w:r>
      <w:r>
        <w:t xml:space="preserve"> </w:t>
      </w:r>
    </w:p>
    <w:p w:rsidR="00946CE4" w:rsidRDefault="00523A46">
      <w:pPr>
        <w:spacing w:line="351" w:lineRule="auto"/>
        <w:ind w:left="-15" w:firstLine="473"/>
      </w:pPr>
      <w:r>
        <w:t>参加</w:t>
      </w:r>
      <w:r>
        <w:t>“</w:t>
      </w:r>
      <w:r>
        <w:t>反败为胜</w:t>
      </w:r>
      <w:r>
        <w:t>”</w:t>
      </w:r>
      <w:r>
        <w:t>比赛，参赛队要开发许多新技能来应对各种面临的挑战和障碍。有些问题需要个人来解决，还有些问题要通过与队友及指导教师的交流来处理。参赛队员要一起构建自己的机器人参加多次比赛，与自己的队友、家人和朋友分享取得的成绩。经过比赛，学生们不仅可以完成自己的比赛机器人，也提升了对科技和利用科技来积极影响周围世界的认识。此外，他们还可提高素质，如研究、规划、集思广益、合作、团队精神、领导能力等。</w:t>
      </w:r>
      <w:r>
        <w:rPr>
          <w:rFonts w:eastAsia="Times New Roman"/>
        </w:rPr>
        <w:t xml:space="preserve"> </w:t>
      </w:r>
    </w:p>
    <w:p w:rsidR="00946CE4" w:rsidRDefault="00523A46">
      <w:pPr>
        <w:spacing w:after="126" w:line="259" w:lineRule="auto"/>
        <w:ind w:left="10" w:right="110" w:hanging="10"/>
        <w:jc w:val="right"/>
      </w:pPr>
      <w:r>
        <w:t>在每场比赛中，各由两支参赛队组成的两个联队（红队和蓝队）上场竞技，获取比对</w:t>
      </w:r>
    </w:p>
    <w:p w:rsidR="00946CE4" w:rsidRDefault="00523A46">
      <w:pPr>
        <w:spacing w:after="130"/>
        <w:ind w:left="-7"/>
      </w:pPr>
      <w:r>
        <w:t>方联队更高的得分。每场比赛的时间是</w:t>
      </w:r>
      <w:r>
        <w:t xml:space="preserve"> </w:t>
      </w:r>
      <w:r>
        <w:rPr>
          <w:rFonts w:eastAsia="Times New Roman"/>
        </w:rPr>
        <w:t xml:space="preserve">120 </w:t>
      </w:r>
      <w:r>
        <w:t>秒。</w:t>
      </w:r>
      <w:r>
        <w:rPr>
          <w:rFonts w:eastAsia="Times New Roman"/>
        </w:rPr>
        <w:t xml:space="preserve"> </w:t>
      </w:r>
    </w:p>
    <w:p w:rsidR="00946CE4" w:rsidRDefault="00523A46">
      <w:pPr>
        <w:widowControl/>
        <w:numPr>
          <w:ilvl w:val="0"/>
          <w:numId w:val="17"/>
        </w:numPr>
        <w:spacing w:after="80" w:line="259" w:lineRule="auto"/>
        <w:ind w:right="925" w:hanging="240"/>
        <w:jc w:val="left"/>
      </w:pPr>
      <w:r>
        <w:rPr>
          <w:sz w:val="24"/>
        </w:rPr>
        <w:t>比赛场地与环境</w:t>
      </w:r>
      <w:r>
        <w:rPr>
          <w:rFonts w:eastAsia="Times New Roman"/>
          <w:b/>
          <w:sz w:val="24"/>
        </w:rPr>
        <w:t xml:space="preserve"> </w:t>
      </w:r>
    </w:p>
    <w:p w:rsidR="00946CE4" w:rsidRDefault="00523A46">
      <w:pPr>
        <w:spacing w:after="122"/>
        <w:ind w:left="-7"/>
      </w:pPr>
      <w:r>
        <w:rPr>
          <w:rFonts w:eastAsia="Times New Roman"/>
          <w:b/>
        </w:rPr>
        <w:t xml:space="preserve">3.1 </w:t>
      </w:r>
      <w:r>
        <w:t>场地的构成</w:t>
      </w:r>
      <w:r>
        <w:t xml:space="preserve"> </w:t>
      </w:r>
    </w:p>
    <w:p w:rsidR="00946CE4" w:rsidRDefault="00523A46">
      <w:pPr>
        <w:spacing w:after="128"/>
        <w:ind w:left="320"/>
      </w:pPr>
      <w:r>
        <w:t>图</w:t>
      </w:r>
      <w:r>
        <w:t xml:space="preserve"> </w:t>
      </w:r>
      <w:r>
        <w:rPr>
          <w:rFonts w:eastAsia="Times New Roman"/>
        </w:rPr>
        <w:t xml:space="preserve">1 </w:t>
      </w:r>
      <w:r>
        <w:t>是比赛场地的俯视图。</w:t>
      </w:r>
      <w:r>
        <w:rPr>
          <w:rFonts w:eastAsia="Times New Roman"/>
        </w:rPr>
        <w:t xml:space="preserve"> </w:t>
      </w:r>
    </w:p>
    <w:p w:rsidR="00946CE4" w:rsidRDefault="00523A46">
      <w:pPr>
        <w:spacing w:line="365" w:lineRule="auto"/>
        <w:ind w:left="-15" w:right="5" w:firstLine="314"/>
      </w:pPr>
      <w:r>
        <w:rPr>
          <w:rFonts w:eastAsia="Times New Roman"/>
        </w:rPr>
        <w:t xml:space="preserve">3600mm×3600mm </w:t>
      </w:r>
      <w:r>
        <w:t>的比赛场地四周有高约</w:t>
      </w:r>
      <w:r>
        <w:t xml:space="preserve"> </w:t>
      </w:r>
      <w:r>
        <w:rPr>
          <w:rFonts w:eastAsia="Times New Roman"/>
        </w:rPr>
        <w:t>282mm</w:t>
      </w:r>
      <w:r>
        <w:t>、厚</w:t>
      </w:r>
      <w:r>
        <w:t xml:space="preserve"> </w:t>
      </w:r>
      <w:r>
        <w:rPr>
          <w:rFonts w:eastAsia="Times New Roman"/>
        </w:rPr>
        <w:t>25</w:t>
      </w:r>
      <w:r>
        <w:t>～</w:t>
      </w:r>
      <w:r>
        <w:rPr>
          <w:rFonts w:eastAsia="Times New Roman"/>
        </w:rPr>
        <w:t xml:space="preserve">35mm </w:t>
      </w:r>
      <w:r>
        <w:t>的金属和亚克力板围栏。围栏内的场地表面由发泡塑料块拼接而成，底色为灰色。有四块</w:t>
      </w:r>
      <w:r>
        <w:t xml:space="preserve"> </w:t>
      </w:r>
      <w:r>
        <w:rPr>
          <w:rFonts w:eastAsia="Times New Roman"/>
        </w:rPr>
        <w:t xml:space="preserve">600mm×600mm </w:t>
      </w:r>
      <w:r>
        <w:t>的方形区域，红色和蓝色各两块，是两个联队的机器人启动区。</w:t>
      </w:r>
      <w:r>
        <w:rPr>
          <w:rFonts w:eastAsia="Times New Roman"/>
        </w:rPr>
        <w:t xml:space="preserve"> </w:t>
      </w:r>
    </w:p>
    <w:p w:rsidR="00946CE4" w:rsidRDefault="00523A46">
      <w:pPr>
        <w:spacing w:line="355" w:lineRule="auto"/>
        <w:ind w:left="-15" w:firstLine="314"/>
      </w:pPr>
      <w:r>
        <w:t>图</w:t>
      </w:r>
      <w:r>
        <w:t xml:space="preserve"> </w:t>
      </w:r>
      <w:r>
        <w:rPr>
          <w:rFonts w:eastAsia="Times New Roman"/>
        </w:rPr>
        <w:t xml:space="preserve">2 </w:t>
      </w:r>
      <w:r>
        <w:t>表示出场地上几个主要的功能区。每支联队各有一个联队站位，是比赛时队员站立的位置；四个启动区（红、蓝各二）是比赛开始前放置机器人的地方；场地南面用白色胶带线和围栏划定了一块伸展区，机器人在此区域中可以在垂直方向伸展；纵贯场地中央的白色</w:t>
      </w:r>
      <w:r>
        <w:lastRenderedPageBreak/>
        <w:t>胶带双线是在自动时段隔开双方机器人的自动线。场地中央有两个联队泊位（红、蓝各一）和一个中央泊位。</w:t>
      </w:r>
      <w:r>
        <w:rPr>
          <w:rFonts w:eastAsia="Times New Roman"/>
        </w:rPr>
        <w:t xml:space="preserve"> </w:t>
      </w:r>
    </w:p>
    <w:p w:rsidR="00946CE4" w:rsidRDefault="00523A46">
      <w:pPr>
        <w:spacing w:after="346" w:line="259" w:lineRule="auto"/>
        <w:ind w:left="2058"/>
      </w:pPr>
      <w:r>
        <w:rPr>
          <w:noProof/>
        </w:rPr>
        <w:drawing>
          <wp:inline distT="0" distB="0" distL="0" distR="0">
            <wp:extent cx="3075305" cy="2371725"/>
            <wp:effectExtent l="0" t="0" r="0" b="0"/>
            <wp:docPr id="238" name="Picture 238"/>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107" cstate="print"/>
                    <a:stretch>
                      <a:fillRect/>
                    </a:stretch>
                  </pic:blipFill>
                  <pic:spPr>
                    <a:xfrm>
                      <a:off x="0" y="0"/>
                      <a:ext cx="3075305" cy="2371725"/>
                    </a:xfrm>
                    <a:prstGeom prst="rect">
                      <a:avLst/>
                    </a:prstGeom>
                  </pic:spPr>
                </pic:pic>
              </a:graphicData>
            </a:graphic>
          </wp:inline>
        </w:drawing>
      </w:r>
    </w:p>
    <w:p w:rsidR="00946CE4" w:rsidRDefault="00523A46">
      <w:pPr>
        <w:spacing w:after="166" w:line="259" w:lineRule="auto"/>
        <w:ind w:left="302" w:right="137" w:hanging="10"/>
        <w:jc w:val="center"/>
      </w:pPr>
      <w:r>
        <w:rPr>
          <w:sz w:val="18"/>
        </w:rPr>
        <w:t>图</w:t>
      </w:r>
      <w:r>
        <w:rPr>
          <w:sz w:val="18"/>
        </w:rPr>
        <w:t xml:space="preserve"> </w:t>
      </w:r>
      <w:r>
        <w:rPr>
          <w:rFonts w:eastAsia="Times New Roman"/>
          <w:b/>
          <w:sz w:val="18"/>
        </w:rPr>
        <w:t xml:space="preserve">1 </w:t>
      </w:r>
      <w:r>
        <w:rPr>
          <w:sz w:val="18"/>
        </w:rPr>
        <w:t>比赛场地的俯视</w:t>
      </w:r>
      <w:r>
        <w:rPr>
          <w:rFonts w:eastAsia="Times New Roman"/>
          <w:b/>
          <w:sz w:val="18"/>
        </w:rPr>
        <w:t xml:space="preserve"> </w:t>
      </w:r>
    </w:p>
    <w:p w:rsidR="00946CE4" w:rsidRDefault="00523A46">
      <w:pPr>
        <w:spacing w:line="259" w:lineRule="auto"/>
        <w:ind w:left="1094"/>
      </w:pPr>
      <w:r>
        <w:rPr>
          <w:rFonts w:eastAsia="Times New Roman"/>
          <w:b/>
        </w:rPr>
        <w:t xml:space="preserve"> </w:t>
      </w:r>
    </w:p>
    <w:p w:rsidR="00946CE4" w:rsidRDefault="00523A46">
      <w:pPr>
        <w:spacing w:after="10" w:line="259" w:lineRule="auto"/>
        <w:ind w:left="2058"/>
      </w:pPr>
      <w:r>
        <w:rPr>
          <w:noProof/>
        </w:rPr>
        <w:drawing>
          <wp:inline distT="0" distB="0" distL="0" distR="0">
            <wp:extent cx="3075305" cy="2127885"/>
            <wp:effectExtent l="0" t="0" r="0" b="0"/>
            <wp:docPr id="239" name="Pictu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108" cstate="print"/>
                    <a:stretch>
                      <a:fillRect/>
                    </a:stretch>
                  </pic:blipFill>
                  <pic:spPr>
                    <a:xfrm>
                      <a:off x="0" y="0"/>
                      <a:ext cx="3075305" cy="2127885"/>
                    </a:xfrm>
                    <a:prstGeom prst="rect">
                      <a:avLst/>
                    </a:prstGeom>
                  </pic:spPr>
                </pic:pic>
              </a:graphicData>
            </a:graphic>
          </wp:inline>
        </w:drawing>
      </w:r>
    </w:p>
    <w:p w:rsidR="00946CE4" w:rsidRDefault="00523A46">
      <w:pPr>
        <w:spacing w:after="181" w:line="259" w:lineRule="auto"/>
        <w:ind w:left="936"/>
      </w:pPr>
      <w:r>
        <w:rPr>
          <w:rFonts w:eastAsia="Times New Roman"/>
          <w:b/>
          <w:sz w:val="18"/>
        </w:rPr>
        <w:t xml:space="preserve"> </w:t>
      </w:r>
    </w:p>
    <w:p w:rsidR="00946CE4" w:rsidRDefault="00523A46">
      <w:pPr>
        <w:spacing w:after="166" w:line="259" w:lineRule="auto"/>
        <w:ind w:left="302" w:right="405" w:hanging="10"/>
        <w:jc w:val="center"/>
      </w:pPr>
      <w:r>
        <w:rPr>
          <w:sz w:val="18"/>
        </w:rPr>
        <w:t>图</w:t>
      </w:r>
      <w:r>
        <w:rPr>
          <w:sz w:val="18"/>
        </w:rPr>
        <w:t xml:space="preserve"> </w:t>
      </w:r>
      <w:r>
        <w:rPr>
          <w:rFonts w:eastAsia="Times New Roman"/>
          <w:b/>
          <w:sz w:val="18"/>
        </w:rPr>
        <w:t xml:space="preserve">2 </w:t>
      </w:r>
      <w:r>
        <w:rPr>
          <w:sz w:val="18"/>
        </w:rPr>
        <w:t>场地的功能区</w:t>
      </w:r>
      <w:r>
        <w:rPr>
          <w:rFonts w:eastAsia="Times New Roman"/>
          <w:b/>
          <w:sz w:val="18"/>
        </w:rPr>
        <w:t xml:space="preserve"> </w:t>
      </w:r>
    </w:p>
    <w:p w:rsidR="00946CE4" w:rsidRDefault="00523A46">
      <w:pPr>
        <w:spacing w:after="120"/>
        <w:ind w:left="-7"/>
      </w:pPr>
      <w:r>
        <w:rPr>
          <w:rFonts w:eastAsia="Times New Roman"/>
          <w:b/>
        </w:rPr>
        <w:t xml:space="preserve">3.2 </w:t>
      </w:r>
      <w:r>
        <w:t>得分物品及场地要素</w:t>
      </w:r>
      <w:r>
        <w:rPr>
          <w:rFonts w:eastAsia="Times New Roman"/>
        </w:rPr>
        <w:t xml:space="preserve"> </w:t>
      </w:r>
    </w:p>
    <w:p w:rsidR="00946CE4" w:rsidRDefault="00523A46">
      <w:pPr>
        <w:spacing w:after="130"/>
        <w:ind w:left="380"/>
      </w:pPr>
      <w:r>
        <w:t>赛场上的得分物品是</w:t>
      </w:r>
      <w:r>
        <w:t xml:space="preserve"> </w:t>
      </w:r>
      <w:r>
        <w:rPr>
          <w:rFonts w:eastAsia="Times New Roman"/>
        </w:rPr>
        <w:t xml:space="preserve">8 </w:t>
      </w:r>
      <w:r>
        <w:t>个圆帽和</w:t>
      </w:r>
      <w:r>
        <w:t xml:space="preserve"> </w:t>
      </w:r>
      <w:r>
        <w:rPr>
          <w:rFonts w:eastAsia="Times New Roman"/>
        </w:rPr>
        <w:t xml:space="preserve">9 </w:t>
      </w:r>
      <w:r>
        <w:t>面小旗。</w:t>
      </w:r>
      <w:r>
        <w:rPr>
          <w:rFonts w:eastAsia="Times New Roman"/>
        </w:rPr>
        <w:t xml:space="preserve">2 </w:t>
      </w:r>
      <w:r>
        <w:t>个圆帽的蓝面向上，</w:t>
      </w:r>
      <w:r>
        <w:rPr>
          <w:rFonts w:eastAsia="Times New Roman"/>
        </w:rPr>
        <w:t xml:space="preserve">2 </w:t>
      </w:r>
      <w:r>
        <w:t>个圆帽的红面向上，</w:t>
      </w:r>
    </w:p>
    <w:p w:rsidR="00946CE4" w:rsidRDefault="00523A46">
      <w:pPr>
        <w:spacing w:line="367" w:lineRule="auto"/>
        <w:ind w:left="-7"/>
      </w:pPr>
      <w:r>
        <w:t>这</w:t>
      </w:r>
      <w:r>
        <w:t xml:space="preserve"> </w:t>
      </w:r>
      <w:r>
        <w:rPr>
          <w:rFonts w:eastAsia="Times New Roman"/>
        </w:rPr>
        <w:t xml:space="preserve">4 </w:t>
      </w:r>
      <w:r>
        <w:t>个圆帽均处于得低分的状态；另有</w:t>
      </w:r>
      <w:r>
        <w:t xml:space="preserve"> </w:t>
      </w:r>
      <w:r>
        <w:rPr>
          <w:rFonts w:eastAsia="Times New Roman"/>
        </w:rPr>
        <w:t xml:space="preserve">4 </w:t>
      </w:r>
      <w:r>
        <w:t>个圆帽被其下方的小球斜架在场地上，处于不得分状态，如图</w:t>
      </w:r>
      <w:r>
        <w:t xml:space="preserve"> </w:t>
      </w:r>
      <w:r>
        <w:rPr>
          <w:rFonts w:eastAsia="Times New Roman"/>
        </w:rPr>
        <w:t xml:space="preserve">3 </w:t>
      </w:r>
      <w:r>
        <w:t>所示。</w:t>
      </w:r>
      <w:r>
        <w:rPr>
          <w:rFonts w:eastAsia="Times New Roman"/>
        </w:rPr>
        <w:t xml:space="preserve">3 </w:t>
      </w:r>
      <w:r>
        <w:t>根支柱上的</w:t>
      </w:r>
      <w:r>
        <w:t xml:space="preserve"> </w:t>
      </w:r>
      <w:r>
        <w:rPr>
          <w:rFonts w:eastAsia="Times New Roman"/>
        </w:rPr>
        <w:t xml:space="preserve">9 </w:t>
      </w:r>
      <w:r>
        <w:t>面小旗排成</w:t>
      </w:r>
      <w:r>
        <w:t xml:space="preserve"> </w:t>
      </w:r>
      <w:r>
        <w:rPr>
          <w:rFonts w:eastAsia="Times New Roman"/>
        </w:rPr>
        <w:t xml:space="preserve">3 </w:t>
      </w:r>
      <w:r>
        <w:t>排，最下面的</w:t>
      </w:r>
      <w:r>
        <w:t xml:space="preserve"> </w:t>
      </w:r>
      <w:r>
        <w:rPr>
          <w:rFonts w:eastAsia="Times New Roman"/>
        </w:rPr>
        <w:t xml:space="preserve">3 </w:t>
      </w:r>
      <w:r>
        <w:t>面小旗是低旗，中间和最上面的两排小旗是高旗。小旗是可以绕着支柱拨动的，每个小旗有红、蓝两个旗面。左边的</w:t>
      </w:r>
      <w:r>
        <w:t xml:space="preserve"> </w:t>
      </w:r>
      <w:r>
        <w:rPr>
          <w:rFonts w:eastAsia="Times New Roman"/>
        </w:rPr>
        <w:t xml:space="preserve">3 </w:t>
      </w:r>
      <w:r>
        <w:t>面小旗的蓝色旗面向前；右边的</w:t>
      </w:r>
      <w:r>
        <w:t xml:space="preserve"> </w:t>
      </w:r>
      <w:r>
        <w:rPr>
          <w:rFonts w:eastAsia="Times New Roman"/>
        </w:rPr>
        <w:t xml:space="preserve">3 </w:t>
      </w:r>
      <w:r>
        <w:t>面小旗的红色旗面向前；中间的</w:t>
      </w:r>
      <w:r>
        <w:t xml:space="preserve"> </w:t>
      </w:r>
      <w:r>
        <w:rPr>
          <w:rFonts w:eastAsia="Times New Roman"/>
        </w:rPr>
        <w:t xml:space="preserve">3 </w:t>
      </w:r>
      <w:r>
        <w:t>面小旗处于未拨动位置，如图</w:t>
      </w:r>
      <w:r>
        <w:t xml:space="preserve"> </w:t>
      </w:r>
      <w:r>
        <w:rPr>
          <w:rFonts w:eastAsia="Times New Roman"/>
        </w:rPr>
        <w:t xml:space="preserve">4 </w:t>
      </w:r>
      <w:r>
        <w:t>所示。</w:t>
      </w:r>
      <w:r>
        <w:rPr>
          <w:rFonts w:eastAsia="Times New Roman"/>
        </w:rPr>
        <w:t xml:space="preserve"> </w:t>
      </w:r>
    </w:p>
    <w:p w:rsidR="00946CE4" w:rsidRDefault="00523A46">
      <w:pPr>
        <w:spacing w:line="373" w:lineRule="auto"/>
        <w:ind w:left="-15" w:firstLine="372"/>
      </w:pPr>
      <w:r>
        <w:lastRenderedPageBreak/>
        <w:t>得分物品在场上的典型位置如图</w:t>
      </w:r>
      <w:r>
        <w:t xml:space="preserve"> </w:t>
      </w:r>
      <w:r>
        <w:rPr>
          <w:rFonts w:eastAsia="Times New Roman"/>
        </w:rPr>
        <w:t>3</w:t>
      </w:r>
      <w:r>
        <w:t>、</w:t>
      </w:r>
      <w:r>
        <w:rPr>
          <w:rFonts w:eastAsia="Times New Roman"/>
        </w:rPr>
        <w:t xml:space="preserve">4 </w:t>
      </w:r>
      <w:r>
        <w:t>所示。比赛开始前，按</w:t>
      </w:r>
      <w:r>
        <w:t xml:space="preserve"> </w:t>
      </w:r>
      <w:r>
        <w:rPr>
          <w:rFonts w:eastAsia="Times New Roman"/>
        </w:rPr>
        <w:t xml:space="preserve">6.5.2.1 </w:t>
      </w:r>
      <w:r>
        <w:t>抽取比赛方案后，得分物品在场上的分布可能与图</w:t>
      </w:r>
      <w:r>
        <w:t xml:space="preserve"> </w:t>
      </w:r>
      <w:r>
        <w:rPr>
          <w:rFonts w:eastAsia="Times New Roman"/>
        </w:rPr>
        <w:t xml:space="preserve">3 </w:t>
      </w:r>
      <w:r>
        <w:t>完全不同。</w:t>
      </w:r>
      <w:r>
        <w:rPr>
          <w:rFonts w:eastAsia="Times New Roman"/>
        </w:rPr>
        <w:t xml:space="preserve"> </w:t>
      </w:r>
    </w:p>
    <w:p w:rsidR="00946CE4" w:rsidRDefault="00523A46">
      <w:pPr>
        <w:spacing w:after="33" w:line="354" w:lineRule="auto"/>
        <w:ind w:left="-15" w:firstLine="372"/>
      </w:pPr>
      <w:r>
        <w:t>本届比赛的得分物品不是联队专属的。得分物品的得分属于与得分区同颜色的联队，与哪个联队使其得分无关。</w:t>
      </w:r>
      <w:r>
        <w:rPr>
          <w:rFonts w:eastAsia="Times New Roman"/>
        </w:rPr>
        <w:t xml:space="preserve"> </w:t>
      </w:r>
    </w:p>
    <w:p w:rsidR="00946CE4" w:rsidRDefault="00523A46">
      <w:pPr>
        <w:spacing w:line="374" w:lineRule="auto"/>
        <w:ind w:left="380"/>
      </w:pPr>
      <w:r>
        <w:t>图</w:t>
      </w:r>
      <w:r>
        <w:t xml:space="preserve"> </w:t>
      </w:r>
      <w:r>
        <w:rPr>
          <w:rFonts w:eastAsia="Times New Roman"/>
        </w:rPr>
        <w:t xml:space="preserve">3 </w:t>
      </w:r>
      <w:r>
        <w:t>还表示出场上有比赛中要用到的</w:t>
      </w:r>
      <w:r>
        <w:t xml:space="preserve"> </w:t>
      </w:r>
      <w:r>
        <w:rPr>
          <w:rFonts w:eastAsia="Times New Roman"/>
        </w:rPr>
        <w:t xml:space="preserve">20 </w:t>
      </w:r>
      <w:r>
        <w:t>个小球。</w:t>
      </w:r>
      <w:r>
        <w:rPr>
          <w:rFonts w:eastAsia="Times New Roman"/>
        </w:rPr>
        <w:t xml:space="preserve">4 </w:t>
      </w:r>
      <w:r>
        <w:t>个小球在泊位上；</w:t>
      </w:r>
      <w:r>
        <w:rPr>
          <w:rFonts w:eastAsia="Times New Roman"/>
        </w:rPr>
        <w:t xml:space="preserve">8 </w:t>
      </w:r>
      <w:r>
        <w:t>个小</w:t>
      </w:r>
      <w:r>
        <w:rPr>
          <w:sz w:val="24"/>
        </w:rPr>
        <w:t>球在圆帽</w:t>
      </w:r>
      <w:r>
        <w:t>上；</w:t>
      </w:r>
      <w:r>
        <w:rPr>
          <w:rFonts w:eastAsia="Times New Roman"/>
        </w:rPr>
        <w:t xml:space="preserve">4 </w:t>
      </w:r>
      <w:r>
        <w:t>个小球在圆帽下；</w:t>
      </w:r>
      <w:r>
        <w:rPr>
          <w:rFonts w:eastAsia="Times New Roman"/>
        </w:rPr>
        <w:t xml:space="preserve">4 </w:t>
      </w:r>
      <w:r>
        <w:t>个小球作为预装，每个联队</w:t>
      </w:r>
      <w:r>
        <w:t xml:space="preserve"> </w:t>
      </w:r>
      <w:r>
        <w:rPr>
          <w:rFonts w:eastAsia="Times New Roman"/>
        </w:rPr>
        <w:t xml:space="preserve">2 </w:t>
      </w:r>
      <w:r>
        <w:t>个。比赛中，小球本身并不得分，它只是场地要素。</w:t>
      </w:r>
      <w:r>
        <w:rPr>
          <w:rFonts w:eastAsia="Times New Roman"/>
        </w:rPr>
        <w:t xml:space="preserve"> </w:t>
      </w:r>
    </w:p>
    <w:p w:rsidR="00946CE4" w:rsidRDefault="00523A46">
      <w:pPr>
        <w:ind w:left="380"/>
      </w:pPr>
      <w:r>
        <w:t>场地中央有两个联队泊位（红、蓝各一）和一个中央泊位，供停泊机器人之用。</w:t>
      </w:r>
      <w:r>
        <w:rPr>
          <w:rFonts w:eastAsia="Times New Roman"/>
        </w:rPr>
        <w:t xml:space="preserve"> </w:t>
      </w:r>
    </w:p>
    <w:p w:rsidR="00946CE4" w:rsidRDefault="00523A46">
      <w:pPr>
        <w:spacing w:after="173" w:line="259" w:lineRule="auto"/>
        <w:ind w:left="1760"/>
      </w:pPr>
      <w:r>
        <w:rPr>
          <w:noProof/>
        </w:rPr>
        <w:drawing>
          <wp:inline distT="0" distB="0" distL="0" distR="0">
            <wp:extent cx="3048000" cy="2128520"/>
            <wp:effectExtent l="0" t="0" r="0" b="0"/>
            <wp:docPr id="326" name="Picture 326"/>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109" cstate="print"/>
                    <a:stretch>
                      <a:fillRect/>
                    </a:stretch>
                  </pic:blipFill>
                  <pic:spPr>
                    <a:xfrm>
                      <a:off x="0" y="0"/>
                      <a:ext cx="3048000" cy="2128520"/>
                    </a:xfrm>
                    <a:prstGeom prst="rect">
                      <a:avLst/>
                    </a:prstGeom>
                  </pic:spPr>
                </pic:pic>
              </a:graphicData>
            </a:graphic>
          </wp:inline>
        </w:drawing>
      </w:r>
    </w:p>
    <w:p w:rsidR="00946CE4" w:rsidRDefault="00523A46">
      <w:pPr>
        <w:spacing w:after="166" w:line="259" w:lineRule="auto"/>
        <w:ind w:left="302" w:right="404" w:hanging="10"/>
        <w:jc w:val="center"/>
      </w:pPr>
      <w:r>
        <w:rPr>
          <w:sz w:val="18"/>
        </w:rPr>
        <w:t>图</w:t>
      </w:r>
      <w:r>
        <w:rPr>
          <w:sz w:val="18"/>
        </w:rPr>
        <w:t xml:space="preserve"> </w:t>
      </w:r>
      <w:r>
        <w:rPr>
          <w:rFonts w:eastAsia="Times New Roman"/>
          <w:b/>
          <w:sz w:val="18"/>
        </w:rPr>
        <w:t xml:space="preserve">3 </w:t>
      </w:r>
      <w:r>
        <w:rPr>
          <w:sz w:val="18"/>
        </w:rPr>
        <w:t>场地顶视，小球和圆帽的位置</w:t>
      </w:r>
      <w:r>
        <w:rPr>
          <w:rFonts w:eastAsia="Times New Roman"/>
          <w:sz w:val="18"/>
        </w:rPr>
        <w:t xml:space="preserve"> </w:t>
      </w:r>
    </w:p>
    <w:p w:rsidR="00946CE4" w:rsidRDefault="00523A46">
      <w:pPr>
        <w:spacing w:line="259" w:lineRule="auto"/>
      </w:pPr>
      <w:r>
        <w:rPr>
          <w:rFonts w:eastAsia="Times New Roman"/>
          <w:sz w:val="24"/>
        </w:rPr>
        <w:t xml:space="preserve"> </w:t>
      </w:r>
    </w:p>
    <w:p w:rsidR="00946CE4" w:rsidRDefault="00523A46">
      <w:pPr>
        <w:spacing w:after="205" w:line="259" w:lineRule="auto"/>
        <w:ind w:left="1464"/>
      </w:pPr>
      <w:r>
        <w:rPr>
          <w:noProof/>
        </w:rPr>
        <w:drawing>
          <wp:inline distT="0" distB="0" distL="0" distR="0">
            <wp:extent cx="3520440" cy="1452880"/>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110" cstate="print"/>
                    <a:stretch>
                      <a:fillRect/>
                    </a:stretch>
                  </pic:blipFill>
                  <pic:spPr>
                    <a:xfrm>
                      <a:off x="0" y="0"/>
                      <a:ext cx="3520440" cy="1452880"/>
                    </a:xfrm>
                    <a:prstGeom prst="rect">
                      <a:avLst/>
                    </a:prstGeom>
                  </pic:spPr>
                </pic:pic>
              </a:graphicData>
            </a:graphic>
          </wp:inline>
        </w:drawing>
      </w:r>
    </w:p>
    <w:p w:rsidR="00946CE4" w:rsidRDefault="00523A46">
      <w:pPr>
        <w:spacing w:after="166" w:line="259" w:lineRule="auto"/>
        <w:ind w:left="302" w:right="403" w:hanging="10"/>
        <w:jc w:val="center"/>
      </w:pPr>
      <w:r>
        <w:rPr>
          <w:sz w:val="18"/>
        </w:rPr>
        <w:t>图</w:t>
      </w:r>
      <w:r>
        <w:rPr>
          <w:sz w:val="18"/>
        </w:rPr>
        <w:t xml:space="preserve"> </w:t>
      </w:r>
      <w:r>
        <w:rPr>
          <w:rFonts w:eastAsia="Times New Roman"/>
          <w:b/>
          <w:sz w:val="18"/>
        </w:rPr>
        <w:t xml:space="preserve">4 </w:t>
      </w:r>
      <w:r>
        <w:rPr>
          <w:sz w:val="18"/>
        </w:rPr>
        <w:t>场地正视，低旗和高旗</w:t>
      </w:r>
      <w:r>
        <w:rPr>
          <w:rFonts w:eastAsia="Times New Roman"/>
          <w:sz w:val="18"/>
        </w:rPr>
        <w:t xml:space="preserve"> </w:t>
      </w:r>
    </w:p>
    <w:p w:rsidR="00946CE4" w:rsidRDefault="00523A46">
      <w:pPr>
        <w:spacing w:line="356" w:lineRule="auto"/>
        <w:ind w:left="-15" w:firstLine="372"/>
      </w:pPr>
      <w:r>
        <w:t>为了防止被机器人抛射的小球出场，在小旗后面的围栏上架设了护网。在另三面围栏上分布着</w:t>
      </w:r>
      <w:r>
        <w:t xml:space="preserve"> </w:t>
      </w:r>
      <w:r>
        <w:rPr>
          <w:rFonts w:eastAsia="Times New Roman"/>
        </w:rPr>
        <w:t xml:space="preserve">6 </w:t>
      </w:r>
      <w:r>
        <w:t>根立柱，机器人可以把圆帽戴到立柱上获得高分。</w:t>
      </w:r>
      <w:r>
        <w:rPr>
          <w:rFonts w:eastAsia="Times New Roman"/>
        </w:rPr>
        <w:t xml:space="preserve"> </w:t>
      </w:r>
    </w:p>
    <w:p w:rsidR="00946CE4" w:rsidRDefault="00523A46">
      <w:pPr>
        <w:spacing w:after="114"/>
        <w:ind w:left="-7"/>
      </w:pPr>
      <w:r>
        <w:rPr>
          <w:rFonts w:eastAsia="Times New Roman"/>
          <w:b/>
        </w:rPr>
        <w:t xml:space="preserve">3.3 </w:t>
      </w:r>
      <w:r>
        <w:t>赛场环境</w:t>
      </w:r>
      <w:r>
        <w:rPr>
          <w:rFonts w:eastAsia="Times New Roman"/>
          <w:b/>
        </w:rPr>
        <w:t xml:space="preserve"> </w:t>
      </w:r>
    </w:p>
    <w:p w:rsidR="00946CE4" w:rsidRDefault="00523A46">
      <w:pPr>
        <w:spacing w:after="104"/>
        <w:ind w:left="481"/>
      </w:pPr>
      <w:r>
        <w:t>机器人比赛场地环境为低照度、无磁场干扰，但由于一般赛场环境的不确定因素较多，</w:t>
      </w:r>
    </w:p>
    <w:p w:rsidR="00946CE4" w:rsidRDefault="00523A46">
      <w:pPr>
        <w:spacing w:line="354" w:lineRule="auto"/>
        <w:ind w:left="-7"/>
      </w:pPr>
      <w:r>
        <w:t>例如，拼接块不平整；边框上有裂缝；光照条件有变化；等等。参赛队在设计机器人时应考虑各种应对措施。</w:t>
      </w:r>
      <w:r>
        <w:rPr>
          <w:rFonts w:eastAsia="Times New Roman"/>
        </w:rPr>
        <w:t xml:space="preserve"> </w:t>
      </w:r>
    </w:p>
    <w:p w:rsidR="00946CE4" w:rsidRDefault="00523A46">
      <w:pPr>
        <w:spacing w:after="124"/>
        <w:ind w:left="481"/>
      </w:pPr>
      <w:r>
        <w:lastRenderedPageBreak/>
        <w:t>比赛场地尺寸的允许误差是</w:t>
      </w:r>
      <w:r>
        <w:rPr>
          <w:rFonts w:eastAsia="Times New Roman"/>
        </w:rPr>
        <w:t>±25mm</w:t>
      </w:r>
      <w:r>
        <w:t>，对此，参赛队设计机器人时必须充分考虑。</w:t>
      </w:r>
      <w:r>
        <w:rPr>
          <w:rFonts w:eastAsia="Times New Roman"/>
        </w:rPr>
        <w:t xml:space="preserve"> </w:t>
      </w:r>
    </w:p>
    <w:p w:rsidR="00946CE4" w:rsidRDefault="00523A46">
      <w:pPr>
        <w:spacing w:after="80" w:line="259" w:lineRule="auto"/>
        <w:ind w:left="-5" w:right="925" w:hanging="10"/>
      </w:pPr>
      <w:r>
        <w:rPr>
          <w:rFonts w:eastAsia="Times New Roman"/>
          <w:b/>
          <w:sz w:val="24"/>
        </w:rPr>
        <w:t xml:space="preserve">4 </w:t>
      </w:r>
      <w:r>
        <w:rPr>
          <w:sz w:val="24"/>
        </w:rPr>
        <w:t>名词解释</w:t>
      </w:r>
      <w:r>
        <w:rPr>
          <w:rFonts w:eastAsia="Times New Roman"/>
          <w:b/>
          <w:sz w:val="24"/>
        </w:rPr>
        <w:t xml:space="preserve"> </w:t>
      </w:r>
    </w:p>
    <w:p w:rsidR="00946CE4" w:rsidRDefault="00523A46">
      <w:pPr>
        <w:spacing w:after="111"/>
        <w:ind w:left="502"/>
      </w:pPr>
      <w:r>
        <w:t>联队启动区</w:t>
      </w:r>
      <w:r>
        <w:t>—</w:t>
      </w:r>
      <w:r>
        <w:t>彩色场地拼接块，红色或蓝色，指定的比赛开始时机器人的位置。</w:t>
      </w:r>
      <w:r>
        <w:t xml:space="preserve"> </w:t>
      </w:r>
    </w:p>
    <w:p w:rsidR="00946CE4" w:rsidRDefault="00523A46">
      <w:pPr>
        <w:spacing w:after="119"/>
        <w:ind w:left="481"/>
      </w:pPr>
      <w:r>
        <w:t>联队站位</w:t>
      </w:r>
      <w:r>
        <w:rPr>
          <w:rFonts w:eastAsia="Times New Roman"/>
        </w:rPr>
        <w:t>—</w:t>
      </w:r>
      <w:r>
        <w:t>在比赛中，供参赛队员站立的指定区域。</w:t>
      </w:r>
      <w:r>
        <w:rPr>
          <w:rFonts w:eastAsia="Times New Roman"/>
        </w:rPr>
        <w:t xml:space="preserve"> </w:t>
      </w:r>
    </w:p>
    <w:p w:rsidR="00946CE4" w:rsidRDefault="00523A46">
      <w:pPr>
        <w:spacing w:line="370" w:lineRule="auto"/>
        <w:ind w:left="-15" w:firstLine="494"/>
      </w:pPr>
      <w:r>
        <w:t>伸展区</w:t>
      </w:r>
      <w:r>
        <w:rPr>
          <w:rFonts w:eastAsia="Times New Roman"/>
        </w:rPr>
        <w:t>—</w:t>
      </w:r>
      <w:r>
        <w:t>以白色胶带线外沿和围栏墙板内边缘划定的发泡拼接块表面的区域。机器人在此区域中与发泡拼接块或白线接触时可以在垂直方向伸展。关于机器人的伸展，详见规则</w:t>
      </w:r>
      <w:r>
        <w:rPr>
          <w:rFonts w:ascii="Arial" w:eastAsia="Arial" w:hAnsi="Arial" w:cs="Arial"/>
          <w:b/>
        </w:rPr>
        <w:t xml:space="preserve"> </w:t>
      </w:r>
    </w:p>
    <w:p w:rsidR="00946CE4" w:rsidRDefault="00523A46">
      <w:pPr>
        <w:spacing w:line="363" w:lineRule="auto"/>
        <w:ind w:left="-7"/>
      </w:pPr>
      <w:r>
        <w:rPr>
          <w:rFonts w:eastAsia="Times New Roman"/>
        </w:rPr>
        <w:t>6.5.3.3</w:t>
      </w:r>
      <w:r>
        <w:t>。自动线</w:t>
      </w:r>
      <w:r>
        <w:t>—</w:t>
      </w:r>
      <w:r>
        <w:t>从泊位下方横穿场地中央的一对胶带线。根据</w:t>
      </w:r>
      <w:r>
        <w:rPr>
          <w:rFonts w:eastAsia="Times New Roman"/>
        </w:rPr>
        <w:t>6.5.3.6</w:t>
      </w:r>
      <w:r>
        <w:t>，在自动时段，机器人不得接触此线对手联队一侧发泡场地拼接块。</w:t>
      </w:r>
      <w:r>
        <w:t xml:space="preserve"> </w:t>
      </w:r>
    </w:p>
    <w:p w:rsidR="00946CE4" w:rsidRDefault="00523A46">
      <w:pPr>
        <w:spacing w:line="369" w:lineRule="auto"/>
        <w:ind w:left="-15" w:firstLine="473"/>
      </w:pPr>
      <w:r>
        <w:t>场地要素</w:t>
      </w:r>
      <w:r>
        <w:rPr>
          <w:rFonts w:eastAsia="Times New Roman"/>
        </w:rPr>
        <w:t>—</w:t>
      </w:r>
      <w:r>
        <w:t>发泡塑料场地拼接块、围栏、白色胶带、护网、小球、泊位、立柱、小旗支架及所有支撑结构。</w:t>
      </w:r>
      <w:r>
        <w:rPr>
          <w:rFonts w:eastAsia="Times New Roman"/>
        </w:rPr>
        <w:t xml:space="preserve"> </w:t>
      </w:r>
    </w:p>
    <w:p w:rsidR="00946CE4" w:rsidRDefault="00523A46">
      <w:pPr>
        <w:spacing w:after="122"/>
        <w:ind w:left="481"/>
      </w:pPr>
      <w:r>
        <w:t>小球</w:t>
      </w:r>
      <w:r>
        <w:t>—</w:t>
      </w:r>
      <w:r>
        <w:t>一种黄色塑料球状物体，直径</w:t>
      </w:r>
      <w:r>
        <w:rPr>
          <w:rFonts w:eastAsia="Times New Roman"/>
        </w:rPr>
        <w:t>76mm</w:t>
      </w:r>
      <w:r>
        <w:t>，重</w:t>
      </w:r>
      <w:r>
        <w:rPr>
          <w:rFonts w:eastAsia="Times New Roman"/>
        </w:rPr>
        <w:t>55g</w:t>
      </w:r>
      <w:r>
        <w:t>。小球可用于击打小旗。</w:t>
      </w:r>
      <w:r>
        <w:rPr>
          <w:rFonts w:eastAsia="Times New Roman"/>
        </w:rPr>
        <w:t xml:space="preserve"> </w:t>
      </w:r>
    </w:p>
    <w:p w:rsidR="00946CE4" w:rsidRDefault="00523A46">
      <w:pPr>
        <w:spacing w:after="120"/>
        <w:ind w:left="502"/>
      </w:pPr>
      <w:r>
        <w:t>护网</w:t>
      </w:r>
      <w:r>
        <w:rPr>
          <w:rFonts w:eastAsia="Times New Roman"/>
        </w:rPr>
        <w:t>—</w:t>
      </w:r>
      <w:r>
        <w:t>高约</w:t>
      </w:r>
      <w:r>
        <w:rPr>
          <w:rFonts w:eastAsia="Times New Roman"/>
        </w:rPr>
        <w:t>1500mm</w:t>
      </w:r>
      <w:r>
        <w:t>的尼龙编织网状结构，跨小旗处的围栏的整个一侧，网孔宽约</w:t>
      </w:r>
    </w:p>
    <w:p w:rsidR="00946CE4" w:rsidRDefault="00523A46">
      <w:pPr>
        <w:spacing w:after="116" w:line="259" w:lineRule="auto"/>
        <w:ind w:left="-5" w:hanging="10"/>
      </w:pPr>
      <w:r>
        <w:rPr>
          <w:rFonts w:eastAsia="Times New Roman"/>
        </w:rPr>
        <w:t>50.8mm</w:t>
      </w:r>
      <w:r>
        <w:t>见方，总高约</w:t>
      </w:r>
      <w:r>
        <w:rPr>
          <w:rFonts w:eastAsia="Times New Roman"/>
        </w:rPr>
        <w:t>1488.4mm</w:t>
      </w:r>
      <w:r>
        <w:t>。</w:t>
      </w:r>
      <w:r>
        <w:rPr>
          <w:rFonts w:eastAsia="Times New Roman"/>
        </w:rPr>
        <w:t xml:space="preserve"> </w:t>
      </w:r>
    </w:p>
    <w:p w:rsidR="00946CE4" w:rsidRDefault="00523A46">
      <w:pPr>
        <w:spacing w:line="365" w:lineRule="auto"/>
        <w:ind w:left="-15" w:firstLine="494"/>
      </w:pPr>
      <w:r>
        <w:t>立柱</w:t>
      </w:r>
      <w:r>
        <w:t>—</w:t>
      </w:r>
      <w:r>
        <w:t>装在场地围栏上的</w:t>
      </w:r>
      <w:r>
        <w:rPr>
          <w:rFonts w:eastAsia="Times New Roman"/>
        </w:rPr>
        <w:t>6</w:t>
      </w:r>
      <w:r>
        <w:t>根垂直</w:t>
      </w:r>
      <w:r>
        <w:rPr>
          <w:rFonts w:eastAsia="Times New Roman"/>
        </w:rPr>
        <w:t>PVC</w:t>
      </w:r>
      <w:r>
        <w:t>管之一，直径约为</w:t>
      </w:r>
      <w:r>
        <w:rPr>
          <w:rFonts w:eastAsia="Times New Roman"/>
        </w:rPr>
        <w:t>21.5mm</w:t>
      </w:r>
      <w:r>
        <w:t>。圆帽可在立柱上得分。</w:t>
      </w:r>
      <w:r>
        <w:rPr>
          <w:rFonts w:eastAsia="Times New Roman"/>
          <w:b/>
        </w:rPr>
        <w:t xml:space="preserve"> </w:t>
      </w:r>
    </w:p>
    <w:p w:rsidR="00946CE4" w:rsidRDefault="00523A46">
      <w:pPr>
        <w:widowControl/>
        <w:numPr>
          <w:ilvl w:val="1"/>
          <w:numId w:val="18"/>
        </w:numPr>
        <w:spacing w:after="120" w:line="260" w:lineRule="auto"/>
        <w:ind w:hanging="240"/>
        <w:jc w:val="left"/>
      </w:pPr>
      <w:r>
        <w:rPr>
          <w:rFonts w:eastAsia="Times New Roman"/>
        </w:rPr>
        <w:t>4</w:t>
      </w:r>
      <w:r>
        <w:t>根立柱（距小旗较远）高约</w:t>
      </w:r>
      <w:r>
        <w:rPr>
          <w:rFonts w:eastAsia="Times New Roman"/>
        </w:rPr>
        <w:t>508.0mm</w:t>
      </w:r>
      <w:r>
        <w:t>。</w:t>
      </w:r>
      <w:r>
        <w:rPr>
          <w:rFonts w:eastAsia="Times New Roman"/>
        </w:rPr>
        <w:t xml:space="preserve"> </w:t>
      </w:r>
    </w:p>
    <w:p w:rsidR="00946CE4" w:rsidRDefault="00523A46">
      <w:pPr>
        <w:widowControl/>
        <w:numPr>
          <w:ilvl w:val="1"/>
          <w:numId w:val="18"/>
        </w:numPr>
        <w:spacing w:after="118" w:line="260" w:lineRule="auto"/>
        <w:ind w:hanging="240"/>
        <w:jc w:val="left"/>
      </w:pPr>
      <w:r>
        <w:rPr>
          <w:rFonts w:eastAsia="Times New Roman"/>
        </w:rPr>
        <w:t>2</w:t>
      </w:r>
      <w:r>
        <w:t>根立柱（距小旗较近）高约</w:t>
      </w:r>
      <w:r>
        <w:rPr>
          <w:rFonts w:eastAsia="Times New Roman"/>
        </w:rPr>
        <w:t>812.8mm</w:t>
      </w:r>
      <w:r>
        <w:t>。</w:t>
      </w:r>
      <w:r>
        <w:rPr>
          <w:rFonts w:eastAsia="Times New Roman"/>
        </w:rPr>
        <w:t xml:space="preserve"> </w:t>
      </w:r>
    </w:p>
    <w:p w:rsidR="00946CE4" w:rsidRDefault="00523A46">
      <w:pPr>
        <w:spacing w:line="366" w:lineRule="auto"/>
        <w:ind w:left="-15" w:firstLine="494"/>
      </w:pPr>
      <w:r>
        <w:t>泊位</w:t>
      </w:r>
      <w:r>
        <w:t>—</w:t>
      </w:r>
      <w:r>
        <w:rPr>
          <w:rFonts w:eastAsia="Times New Roman"/>
        </w:rPr>
        <w:t>PVC</w:t>
      </w:r>
      <w:r>
        <w:t>和聚碳酸脂制成的三个抬高的表面之一，约</w:t>
      </w:r>
      <w:r>
        <w:rPr>
          <w:rFonts w:eastAsia="Times New Roman"/>
        </w:rPr>
        <w:t>606.4mm</w:t>
      </w:r>
      <w:r>
        <w:t>长、</w:t>
      </w:r>
      <w:r>
        <w:rPr>
          <w:rFonts w:eastAsia="Times New Roman"/>
        </w:rPr>
        <w:t>551.2mm</w:t>
      </w:r>
      <w:r>
        <w:t>宽，可用于机器人停泊。比赛结束时机器人可以停泊在这里得分。</w:t>
      </w:r>
      <w:r>
        <w:rPr>
          <w:rFonts w:eastAsia="Times New Roman"/>
        </w:rPr>
        <w:t xml:space="preserve"> </w:t>
      </w:r>
    </w:p>
    <w:p w:rsidR="00946CE4" w:rsidRDefault="00523A46">
      <w:pPr>
        <w:widowControl/>
        <w:numPr>
          <w:ilvl w:val="1"/>
          <w:numId w:val="18"/>
        </w:numPr>
        <w:spacing w:after="126" w:line="259" w:lineRule="auto"/>
        <w:ind w:hanging="240"/>
        <w:jc w:val="left"/>
      </w:pPr>
      <w:r>
        <w:t>联队泊位用红色或蓝色</w:t>
      </w:r>
      <w:r>
        <w:rPr>
          <w:rFonts w:eastAsia="Times New Roman"/>
        </w:rPr>
        <w:t>PVC</w:t>
      </w:r>
      <w:r>
        <w:t>部件表示，只能用于与泊位同色联队的机器人停泊。</w:t>
      </w:r>
      <w:r>
        <w:rPr>
          <w:rFonts w:eastAsia="Times New Roman"/>
        </w:rPr>
        <w:t xml:space="preserve"> </w:t>
      </w:r>
    </w:p>
    <w:p w:rsidR="00946CE4" w:rsidRDefault="00523A46">
      <w:pPr>
        <w:widowControl/>
        <w:numPr>
          <w:ilvl w:val="1"/>
          <w:numId w:val="18"/>
        </w:numPr>
        <w:spacing w:after="176" w:line="260" w:lineRule="auto"/>
        <w:ind w:hanging="240"/>
        <w:jc w:val="left"/>
      </w:pPr>
      <w:r>
        <w:t>中央泊位用黄色</w:t>
      </w:r>
      <w:r>
        <w:rPr>
          <w:rFonts w:eastAsia="Times New Roman"/>
        </w:rPr>
        <w:t>PVC</w:t>
      </w:r>
      <w:r>
        <w:t>部件表示，可用于任何联队的机器人停泊。</w:t>
      </w:r>
      <w:r>
        <w:rPr>
          <w:rFonts w:eastAsia="Times New Roman"/>
        </w:rPr>
        <w:t xml:space="preserve"> </w:t>
      </w:r>
    </w:p>
    <w:p w:rsidR="00946CE4" w:rsidRDefault="00523A46">
      <w:pPr>
        <w:spacing w:after="4" w:line="259" w:lineRule="auto"/>
        <w:ind w:left="435" w:hanging="10"/>
      </w:pPr>
      <w:r>
        <w:rPr>
          <w:sz w:val="18"/>
        </w:rPr>
        <w:t>注：中央泊位侧面的结构不算是泊位的一部分，不得用于中央停泊，见图</w:t>
      </w:r>
      <w:r>
        <w:rPr>
          <w:rFonts w:eastAsia="Times New Roman"/>
          <w:b/>
          <w:sz w:val="18"/>
        </w:rPr>
        <w:t>5</w:t>
      </w:r>
      <w:r>
        <w:rPr>
          <w:sz w:val="18"/>
        </w:rPr>
        <w:t>和</w:t>
      </w:r>
      <w:r>
        <w:rPr>
          <w:rFonts w:eastAsia="Times New Roman"/>
          <w:b/>
          <w:sz w:val="18"/>
        </w:rPr>
        <w:t xml:space="preserve"> 6.5.3.18</w:t>
      </w:r>
      <w:r>
        <w:rPr>
          <w:sz w:val="18"/>
        </w:rPr>
        <w:t>。</w:t>
      </w:r>
      <w:r>
        <w:rPr>
          <w:rFonts w:eastAsia="Times New Roman"/>
          <w:b/>
          <w:sz w:val="24"/>
        </w:rPr>
        <w:t xml:space="preserve"> </w:t>
      </w:r>
    </w:p>
    <w:p w:rsidR="00946CE4" w:rsidRDefault="00F47E98">
      <w:pPr>
        <w:spacing w:after="246" w:line="259" w:lineRule="auto"/>
        <w:ind w:left="2390"/>
      </w:pPr>
      <w:r w:rsidRPr="00F47E98">
        <w:rPr>
          <w:rFonts w:ascii="Calibri" w:eastAsia="Calibri" w:hAnsi="Calibri" w:cs="Calibri"/>
          <w:noProof/>
          <w:sz w:val="22"/>
        </w:rPr>
      </w:r>
      <w:r w:rsidRPr="00F47E98">
        <w:rPr>
          <w:rFonts w:ascii="Calibri" w:eastAsia="Calibri" w:hAnsi="Calibri" w:cs="Calibri"/>
          <w:noProof/>
          <w:sz w:val="22"/>
        </w:rPr>
        <w:pict>
          <v:group id="Group 37338" o:spid="_x0000_s1667" style="width:176.2pt;height:104.3pt;mso-position-horizontal-relative:char;mso-position-vertical-relative:line" coordsize="22377,13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">
            <v:rect id="Rectangle 442" o:spid="_x0000_s1668" style="position:absolute;left:11195;top:1726;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sK8MUA&#10;AADbAAAADwAAAGRycy9kb3ducmV2LnhtbESPQWvCQBSE70L/w/IKvYhuFJQSXSWUFoqg0DSgx2f2&#10;mcRm34bsauK/d4WCx2FmvmGW697U4kqtqywrmIwjEMS51RUXCrLfr9E7COeRNdaWScGNHKxXL4Ml&#10;xtp2/EPX1BciQNjFqKD0vomldHlJBt3YNsTBO9nWoA+yLaRusQtwU8tpFM2lwYrDQokNfZSU/6UX&#10;o2A3Sff7qE6SmT2c02PnsuFm+6nU22ufLEB46v0z/N/+1gqmc3h8CT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KwrwxQAAANsAAAAPAAAAAAAAAAAAAAAAAJgCAABkcnMv&#10;ZG93bnJldi54bWxQSwUGAAAAAAQABAD1AAAAigMAAAAA&#10;" filled="f" stroked="f">
              <v:textbox style="layout-flow:vertical-ideographic" inset="0,0,0,0">
                <w:txbxContent>
                  <w:p w:rsidR="000E5B89" w:rsidRDefault="000E5B89">
                    <w:pPr>
                      <w:spacing w:after="160" w:line="259" w:lineRule="auto"/>
                    </w:pPr>
                    <w:r>
                      <w:rPr>
                        <w:rFonts w:eastAsia="Times New Roman"/>
                        <w:sz w:val="24"/>
                      </w:rPr>
                      <w:t xml:space="preserve"> </w:t>
                    </w:r>
                  </w:p>
                </w:txbxContent>
              </v:textbox>
            </v:rect>
            <v:rect id="Rectangle 443" o:spid="_x0000_s1669" style="position:absolute;left:11195;top:4272;width:506;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eva8UA&#10;AADbAAAADwAAAGRycy9kb3ducmV2LnhtbESPQWvCQBSE74L/YXlCL6IbBWtJXSWIQilYMBX0+Jp9&#10;JtHs25Ddmvjv3ULB4zAz3zCLVWcqcaPGlZYVTMYRCOLM6pJzBYfv7egNhPPIGivLpOBODlbLfm+B&#10;sbYt7+mW+lwECLsYFRTe17GULivIoBvbmjh4Z9sY9EE2udQNtgFuKjmNoldpsOSwUGBN64Kya/pr&#10;FHxN0uMxqpJkZk+X9Kd1h+HnbqPUy6BL3kF46vwz/N/+0Aqmc/j7En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69rxQAAANsAAAAPAAAAAAAAAAAAAAAAAJgCAABkcnMv&#10;ZG93bnJldi54bWxQSwUGAAAAAAQABAD1AAAAigMAAAAA&#10;" filled="f" stroked="f">
              <v:textbox style="layout-flow:vertical-ideographic" inset="0,0,0,0">
                <w:txbxContent>
                  <w:p w:rsidR="000E5B89" w:rsidRDefault="000E5B89">
                    <w:pPr>
                      <w:spacing w:after="160" w:line="259" w:lineRule="auto"/>
                    </w:pPr>
                    <w:r>
                      <w:rPr>
                        <w:rFonts w:eastAsia="Times New Roman"/>
                        <w:sz w:val="24"/>
                      </w:rPr>
                      <w:t xml:space="preserve"> </w:t>
                    </w:r>
                  </w:p>
                </w:txbxContent>
              </v:textbox>
            </v:rect>
            <v:rect id="Rectangle 444" o:spid="_x0000_s1670" style="position:absolute;left:11195;top:6817;width:506;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7GcMA&#10;AADbAAAADwAAAGRycy9kb3ducmV2LnhtbERPTWvCQBC9C/6HZYRepG4SUErqKkEUSsGCaSA9TrPT&#10;JDU7G7Jbk/777qHg8fG+t/vJdOJGg2stK4hXEQjiyuqWawXF++nxCYTzyBo7y6Tglxzsd/PZFlNt&#10;R77QLfe1CCHsUlTQeN+nUrqqIYNuZXviwH3ZwaAPcKilHnAM4aaTSRRtpMGWQ0ODPR0aqq75j1Hw&#10;FudlGXVZtrYf3/nn6Irl6/mo1MNiyp5BeJr8XfzvftEKkjA2fAk/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7GcMAAADbAAAADwAAAAAAAAAAAAAAAACYAgAAZHJzL2Rv&#10;d25yZXYueG1sUEsFBgAAAAAEAAQA9QAAAIgDAAAAAA==&#10;" filled="f" stroked="f">
              <v:textbox style="layout-flow:vertical-ideographic" inset="0,0,0,0">
                <w:txbxContent>
                  <w:p w:rsidR="000E5B89" w:rsidRDefault="000E5B89">
                    <w:pPr>
                      <w:spacing w:after="160" w:line="259" w:lineRule="auto"/>
                    </w:pPr>
                    <w:r>
                      <w:rPr>
                        <w:rFonts w:eastAsia="Times New Roman"/>
                        <w:sz w:val="24"/>
                      </w:rPr>
                      <w:t xml:space="preserve"> </w:t>
                    </w:r>
                  </w:p>
                </w:txbxContent>
              </v:textbox>
            </v:rect>
            <v:rect id="Rectangle 445" o:spid="_x0000_s1671" style="position:absolute;left:11195;top:9346;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SegsUA&#10;AADbAAAADwAAAGRycy9kb3ducmV2LnhtbESPQWvCQBSE74L/YXlCL6IbBYtNXSWIQilYMBX0+Jp9&#10;JtHs25Ddmvjv3ULB4zAz3zCLVWcqcaPGlZYVTMYRCOLM6pJzBYfv7WgOwnlkjZVlUnAnB6tlv7fA&#10;WNuW93RLfS4ChF2MCgrv61hKlxVk0I1tTRy8s20M+iCbXOoG2wA3lZxG0as0WHJYKLCmdUHZNf01&#10;Cr4m6fEYVUkys6dL+tO6w/Bzt1HqZdAl7yA8df4Z/m9/aAXTN/j7En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tJ6CxQAAANsAAAAPAAAAAAAAAAAAAAAAAJgCAABkcnMv&#10;ZG93bnJldi54bWxQSwUGAAAAAAQABAD1AAAAigMAAAAA&#10;" filled="f" stroked="f">
              <v:textbox style="layout-flow:vertical-ideographic" inset="0,0,0,0">
                <w:txbxContent>
                  <w:p w:rsidR="000E5B89" w:rsidRDefault="000E5B89">
                    <w:pPr>
                      <w:spacing w:after="160" w:line="259" w:lineRule="auto"/>
                    </w:pPr>
                    <w:r>
                      <w:rPr>
                        <w:rFonts w:eastAsia="Times New Roman"/>
                        <w:sz w:val="24"/>
                      </w:rPr>
                      <w:t xml:space="preserve"> </w:t>
                    </w:r>
                  </w:p>
                </w:txbxContent>
              </v:textbox>
            </v:rect>
            <v:shape id="Picture 492" o:spid="_x0000_s1672" type="#_x0000_t75" style="position:absolute;width:22377;height:132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sQzXBAAAA2wAAAA8AAABkcnMvZG93bnJldi54bWxET89rwjAUvg/2P4QneFtTV9DamcoQZF4c&#10;TIVdH81b0655KU2s9b83h8GOH9/vzXaynRhp8I1jBYskBUFcOd1wreBy3r/kIHxA1tg5JgV38rAt&#10;n582WGh34y8aT6EWMYR9gQpMCH0hpa8MWfSJ64kj9+MGiyHCoZZ6wFsMt518TdOltNhwbDDY085Q&#10;9Xu6WgX7etWv8Pix/r7m66xlc1+2nzul5rPp/Q1EoCn8i//cB60gi+vjl/gDZP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fsQzXBAAAA2wAAAA8AAAAAAAAAAAAAAAAAnwIA&#10;AGRycy9kb3ducmV2LnhtbFBLBQYAAAAABAAEAPcAAACNAwAAAAA=&#10;">
              <v:imagedata r:id="rId111" o:title=""/>
            </v:shape>
            <w10:wrap type="none"/>
            <w10:anchorlock/>
          </v:group>
        </w:pict>
      </w:r>
    </w:p>
    <w:p w:rsidR="00946CE4" w:rsidRDefault="00523A46">
      <w:pPr>
        <w:spacing w:after="4" w:line="370" w:lineRule="auto"/>
        <w:ind w:left="473" w:firstLine="835"/>
      </w:pPr>
      <w:r>
        <w:rPr>
          <w:sz w:val="18"/>
        </w:rPr>
        <w:t>图</w:t>
      </w:r>
      <w:r>
        <w:rPr>
          <w:rFonts w:eastAsia="Times New Roman"/>
          <w:b/>
          <w:sz w:val="18"/>
        </w:rPr>
        <w:t xml:space="preserve">5  </w:t>
      </w:r>
      <w:r>
        <w:rPr>
          <w:sz w:val="18"/>
        </w:rPr>
        <w:t>中央泊位侧面加亮的聚碳酸酯结构用于防止小球进入，不用于停泊</w:t>
      </w:r>
      <w:r>
        <w:t>得分物品</w:t>
      </w:r>
      <w:r>
        <w:t>—</w:t>
      </w:r>
      <w:r>
        <w:t>圆帽和小旗的统称。</w:t>
      </w:r>
      <w:r>
        <w:t xml:space="preserve"> </w:t>
      </w:r>
    </w:p>
    <w:p w:rsidR="00946CE4" w:rsidRDefault="00523A46">
      <w:pPr>
        <w:spacing w:after="123"/>
        <w:ind w:left="481"/>
      </w:pPr>
      <w:r>
        <w:lastRenderedPageBreak/>
        <w:t>圆帽</w:t>
      </w:r>
      <w:r>
        <w:t>—</w:t>
      </w:r>
      <w:r>
        <w:t>一种八边形、盘状塑料件，内切圆直径约为</w:t>
      </w:r>
      <w:r>
        <w:rPr>
          <w:rFonts w:eastAsia="Times New Roman"/>
        </w:rPr>
        <w:t>234.95mm</w:t>
      </w:r>
      <w:r>
        <w:t>，外接圆直径约为</w:t>
      </w:r>
    </w:p>
    <w:p w:rsidR="00946CE4" w:rsidRDefault="00523A46">
      <w:pPr>
        <w:spacing w:line="364" w:lineRule="auto"/>
        <w:ind w:left="-7"/>
      </w:pPr>
      <w:r>
        <w:rPr>
          <w:rFonts w:eastAsia="Times New Roman"/>
        </w:rPr>
        <w:t>246.38mm</w:t>
      </w:r>
      <w:r>
        <w:t>，总高度约为</w:t>
      </w:r>
      <w:r>
        <w:rPr>
          <w:rFonts w:eastAsia="Times New Roman"/>
        </w:rPr>
        <w:t>116.8mm</w:t>
      </w:r>
      <w:r>
        <w:t>，重量约为</w:t>
      </w:r>
      <w:r>
        <w:rPr>
          <w:rFonts w:eastAsia="Times New Roman"/>
        </w:rPr>
        <w:t>335g</w:t>
      </w:r>
      <w:r>
        <w:t>。圆帽一面为红色，另一面为蓝色，中央有帽顶。</w:t>
      </w:r>
      <w:r>
        <w:rPr>
          <w:rFonts w:eastAsia="Times New Roman"/>
        </w:rPr>
        <w:t xml:space="preserve"> </w:t>
      </w:r>
    </w:p>
    <w:p w:rsidR="00946CE4" w:rsidRDefault="00523A46">
      <w:pPr>
        <w:spacing w:after="123"/>
        <w:ind w:left="481"/>
      </w:pPr>
      <w:r>
        <w:t>帽顶</w:t>
      </w:r>
      <w:r>
        <w:t>—</w:t>
      </w:r>
      <w:r>
        <w:t>圆帽两侧的圆柱状凸起，直径约为</w:t>
      </w:r>
      <w:r>
        <w:rPr>
          <w:rFonts w:eastAsia="Times New Roman"/>
        </w:rPr>
        <w:t>96.5mm</w:t>
      </w:r>
      <w:r>
        <w:t>，从圆帽宽板算起的高度约为</w:t>
      </w:r>
      <w:r>
        <w:rPr>
          <w:rFonts w:eastAsia="Times New Roman"/>
        </w:rPr>
        <w:t>44.5mm</w:t>
      </w:r>
      <w:r>
        <w:t>。</w:t>
      </w:r>
    </w:p>
    <w:p w:rsidR="00946CE4" w:rsidRDefault="00523A46">
      <w:pPr>
        <w:spacing w:after="116"/>
        <w:ind w:left="-7"/>
      </w:pPr>
      <w:r>
        <w:t>帽顶一红一蓝，如图</w:t>
      </w:r>
      <w:r>
        <w:rPr>
          <w:rFonts w:eastAsia="Times New Roman"/>
        </w:rPr>
        <w:t>6</w:t>
      </w:r>
      <w:r>
        <w:t>所示。用于低戴帽得分和高戴帽得分。</w:t>
      </w:r>
      <w:r>
        <w:rPr>
          <w:rFonts w:eastAsia="Times New Roman"/>
        </w:rPr>
        <w:t xml:space="preserve"> </w:t>
      </w:r>
    </w:p>
    <w:p w:rsidR="00946CE4" w:rsidRDefault="00523A46">
      <w:pPr>
        <w:spacing w:line="259" w:lineRule="auto"/>
        <w:ind w:left="470" w:right="2722"/>
      </w:pPr>
      <w:r>
        <w:rPr>
          <w:rFonts w:eastAsia="Times New Roman"/>
        </w:rPr>
        <w:t xml:space="preserve"> </w:t>
      </w:r>
    </w:p>
    <w:p w:rsidR="00946CE4" w:rsidRDefault="00523A46">
      <w:pPr>
        <w:spacing w:after="299" w:line="259" w:lineRule="auto"/>
        <w:ind w:left="2816"/>
      </w:pPr>
      <w:r>
        <w:rPr>
          <w:noProof/>
        </w:rPr>
        <w:drawing>
          <wp:inline distT="0" distB="0" distL="0" distR="0">
            <wp:extent cx="1829435" cy="742950"/>
            <wp:effectExtent l="0" t="0" r="0" b="0"/>
            <wp:docPr id="493" name="Picture 493"/>
            <wp:cNvGraphicFramePr/>
            <a:graphic xmlns:a="http://schemas.openxmlformats.org/drawingml/2006/main">
              <a:graphicData uri="http://schemas.openxmlformats.org/drawingml/2006/picture">
                <pic:pic xmlns:pic="http://schemas.openxmlformats.org/drawingml/2006/picture">
                  <pic:nvPicPr>
                    <pic:cNvPr id="493" name="Picture 493"/>
                    <pic:cNvPicPr/>
                  </pic:nvPicPr>
                  <pic:blipFill>
                    <a:blip r:embed="rId112" cstate="print"/>
                    <a:stretch>
                      <a:fillRect/>
                    </a:stretch>
                  </pic:blipFill>
                  <pic:spPr>
                    <a:xfrm>
                      <a:off x="0" y="0"/>
                      <a:ext cx="1829435" cy="742950"/>
                    </a:xfrm>
                    <a:prstGeom prst="rect">
                      <a:avLst/>
                    </a:prstGeom>
                  </pic:spPr>
                </pic:pic>
              </a:graphicData>
            </a:graphic>
          </wp:inline>
        </w:drawing>
      </w:r>
    </w:p>
    <w:p w:rsidR="00946CE4" w:rsidRDefault="00523A46">
      <w:pPr>
        <w:spacing w:after="166" w:line="259" w:lineRule="auto"/>
        <w:ind w:left="302" w:hanging="10"/>
        <w:jc w:val="center"/>
      </w:pPr>
      <w:r>
        <w:rPr>
          <w:sz w:val="18"/>
        </w:rPr>
        <w:t>图</w:t>
      </w:r>
      <w:r>
        <w:rPr>
          <w:rFonts w:eastAsia="Times New Roman"/>
          <w:b/>
          <w:sz w:val="18"/>
        </w:rPr>
        <w:t xml:space="preserve">6  </w:t>
      </w:r>
      <w:r>
        <w:rPr>
          <w:sz w:val="18"/>
        </w:rPr>
        <w:t>加亮表示的帽顶</w:t>
      </w:r>
      <w:r>
        <w:rPr>
          <w:rFonts w:eastAsia="Times New Roman"/>
        </w:rPr>
        <w:t xml:space="preserve"> </w:t>
      </w:r>
    </w:p>
    <w:p w:rsidR="00946CE4" w:rsidRDefault="00523A46">
      <w:pPr>
        <w:spacing w:line="360" w:lineRule="auto"/>
        <w:ind w:left="-15" w:firstLine="473"/>
      </w:pPr>
      <w:r>
        <w:t>小旗</w:t>
      </w:r>
      <w:r>
        <w:t>—</w:t>
      </w:r>
      <w:r>
        <w:t>由红色旗面、蓝色旗面和中枢组成的可绕轴旋转的塑料部件。每个矩形旗面宽</w:t>
      </w:r>
      <w:r>
        <w:t xml:space="preserve"> </w:t>
      </w:r>
      <w:r>
        <w:rPr>
          <w:rFonts w:eastAsia="Times New Roman"/>
        </w:rPr>
        <w:t>251.5mm</w:t>
      </w:r>
      <w:r>
        <w:t>、高</w:t>
      </w:r>
      <w:r>
        <w:rPr>
          <w:rFonts w:eastAsia="Times New Roman"/>
        </w:rPr>
        <w:t>152.4mm</w:t>
      </w:r>
      <w:r>
        <w:t>。小旗升高于地面。每个小旗上的中枢有一个指针，该指针与止动器联用可以确定小旗是否被拨动。</w:t>
      </w:r>
      <w:r>
        <w:rPr>
          <w:rFonts w:eastAsia="Times New Roman"/>
        </w:rPr>
        <w:t xml:space="preserve"> </w:t>
      </w:r>
    </w:p>
    <w:p w:rsidR="00946CE4" w:rsidRDefault="00523A46">
      <w:pPr>
        <w:widowControl/>
        <w:numPr>
          <w:ilvl w:val="0"/>
          <w:numId w:val="19"/>
        </w:numPr>
        <w:spacing w:after="5" w:line="367" w:lineRule="auto"/>
        <w:ind w:left="1141" w:hanging="8"/>
        <w:jc w:val="left"/>
      </w:pPr>
      <w:r>
        <w:t>低旗的最上沿距场地拼接块表面约</w:t>
      </w:r>
      <w:r>
        <w:rPr>
          <w:rFonts w:eastAsia="Times New Roman"/>
        </w:rPr>
        <w:t>464.8mm</w:t>
      </w:r>
      <w:r>
        <w:t>。低旗的上沿可以粗略地作为判断机器人是否低于</w:t>
      </w:r>
      <w:r>
        <w:rPr>
          <w:rFonts w:eastAsia="Times New Roman"/>
        </w:rPr>
        <w:t>457mm</w:t>
      </w:r>
      <w:r>
        <w:t>的标尺。</w:t>
      </w:r>
      <w:r>
        <w:rPr>
          <w:rFonts w:eastAsia="Times New Roman"/>
        </w:rPr>
        <w:t xml:space="preserve"> </w:t>
      </w:r>
    </w:p>
    <w:p w:rsidR="00946CE4" w:rsidRDefault="00523A46">
      <w:pPr>
        <w:widowControl/>
        <w:numPr>
          <w:ilvl w:val="0"/>
          <w:numId w:val="19"/>
        </w:numPr>
        <w:spacing w:after="5" w:line="366" w:lineRule="auto"/>
        <w:ind w:left="1141" w:hanging="8"/>
        <w:jc w:val="left"/>
      </w:pPr>
      <w:r>
        <w:t>高旗有两排：一排的最上沿距场地拼接块表面约</w:t>
      </w:r>
      <w:r>
        <w:rPr>
          <w:rFonts w:eastAsia="Times New Roman"/>
        </w:rPr>
        <w:t>822.9mm</w:t>
      </w:r>
      <w:r>
        <w:t>，另一排的最上沿距场地拼接块表面约</w:t>
      </w:r>
      <w:r>
        <w:rPr>
          <w:rFonts w:eastAsia="Times New Roman"/>
        </w:rPr>
        <w:t>1176.0mm</w:t>
      </w:r>
      <w:r>
        <w:t>。</w:t>
      </w:r>
      <w:r>
        <w:rPr>
          <w:rFonts w:eastAsia="Times New Roman"/>
        </w:rPr>
        <w:t xml:space="preserve"> </w:t>
      </w:r>
    </w:p>
    <w:p w:rsidR="00946CE4" w:rsidRDefault="00523A46">
      <w:pPr>
        <w:spacing w:line="354" w:lineRule="auto"/>
        <w:ind w:left="-15" w:firstLine="473"/>
      </w:pPr>
      <w:r>
        <w:t>止动器</w:t>
      </w:r>
      <w:r>
        <w:t>—</w:t>
      </w:r>
      <w:r>
        <w:t>这是小旗中枢上的一个凸出特征，它与小旗指针结合使用以确定小旗是否被拨动，如图</w:t>
      </w:r>
      <w:r>
        <w:rPr>
          <w:rFonts w:eastAsia="Times New Roman"/>
        </w:rPr>
        <w:t>7</w:t>
      </w:r>
      <w:r>
        <w:t>所示。</w:t>
      </w:r>
      <w:r>
        <w:rPr>
          <w:rFonts w:eastAsia="Times New Roman"/>
        </w:rPr>
        <w:t xml:space="preserve"> </w:t>
      </w:r>
    </w:p>
    <w:p w:rsidR="00946CE4" w:rsidRDefault="00523A46">
      <w:pPr>
        <w:spacing w:after="244" w:line="259" w:lineRule="auto"/>
        <w:ind w:left="1498"/>
      </w:pPr>
      <w:r>
        <w:rPr>
          <w:noProof/>
        </w:rPr>
        <w:drawing>
          <wp:inline distT="0" distB="0" distL="0" distR="0">
            <wp:extent cx="3369945" cy="1058545"/>
            <wp:effectExtent l="0" t="0" r="0" b="0"/>
            <wp:docPr id="652" name="Picture 652"/>
            <wp:cNvGraphicFramePr/>
            <a:graphic xmlns:a="http://schemas.openxmlformats.org/drawingml/2006/main">
              <a:graphicData uri="http://schemas.openxmlformats.org/drawingml/2006/picture">
                <pic:pic xmlns:pic="http://schemas.openxmlformats.org/drawingml/2006/picture">
                  <pic:nvPicPr>
                    <pic:cNvPr id="652" name="Picture 652"/>
                    <pic:cNvPicPr/>
                  </pic:nvPicPr>
                  <pic:blipFill>
                    <a:blip r:embed="rId113" cstate="print"/>
                    <a:stretch>
                      <a:fillRect/>
                    </a:stretch>
                  </pic:blipFill>
                  <pic:spPr>
                    <a:xfrm>
                      <a:off x="0" y="0"/>
                      <a:ext cx="3369945" cy="1058545"/>
                    </a:xfrm>
                    <a:prstGeom prst="rect">
                      <a:avLst/>
                    </a:prstGeom>
                  </pic:spPr>
                </pic:pic>
              </a:graphicData>
            </a:graphic>
          </wp:inline>
        </w:drawing>
      </w:r>
    </w:p>
    <w:p w:rsidR="00946CE4" w:rsidRDefault="00523A46">
      <w:pPr>
        <w:spacing w:after="166" w:line="259" w:lineRule="auto"/>
        <w:ind w:left="302" w:right="404" w:hanging="10"/>
        <w:jc w:val="center"/>
      </w:pPr>
      <w:r>
        <w:rPr>
          <w:sz w:val="18"/>
        </w:rPr>
        <w:t>图</w:t>
      </w:r>
      <w:r>
        <w:rPr>
          <w:rFonts w:eastAsia="Times New Roman"/>
          <w:b/>
          <w:sz w:val="18"/>
        </w:rPr>
        <w:t xml:space="preserve">7  </w:t>
      </w:r>
      <w:r>
        <w:rPr>
          <w:sz w:val="18"/>
        </w:rPr>
        <w:t>加亮表示的止动器和小旗指针特写</w:t>
      </w:r>
      <w:r>
        <w:rPr>
          <w:rFonts w:eastAsia="Times New Roman"/>
        </w:rPr>
        <w:t xml:space="preserve"> </w:t>
      </w:r>
    </w:p>
    <w:p w:rsidR="00946CE4" w:rsidRDefault="00523A46">
      <w:pPr>
        <w:spacing w:after="127"/>
        <w:ind w:left="481"/>
      </w:pPr>
      <w:r>
        <w:t>比赛物品</w:t>
      </w:r>
      <w:r>
        <w:t>—</w:t>
      </w:r>
      <w:r>
        <w:t>物品及可由机器人操作的部分场地要素（如小球）的统称。</w:t>
      </w:r>
      <w:r>
        <w:rPr>
          <w:rFonts w:eastAsia="Times New Roman"/>
          <w:b/>
        </w:rPr>
        <w:t xml:space="preserve"> </w:t>
      </w:r>
    </w:p>
    <w:p w:rsidR="00946CE4" w:rsidRDefault="00523A46">
      <w:pPr>
        <w:spacing w:after="124"/>
        <w:ind w:left="481"/>
      </w:pPr>
      <w:r>
        <w:t>机器人</w:t>
      </w:r>
      <w:r>
        <w:rPr>
          <w:rFonts w:eastAsia="Times New Roman"/>
        </w:rPr>
        <w:t>—</w:t>
      </w:r>
      <w:r>
        <w:t>比赛开始前，参赛队放在场上的已通过检查的任何东西。</w:t>
      </w:r>
      <w:r>
        <w:rPr>
          <w:rFonts w:eastAsia="Times New Roman"/>
        </w:rPr>
        <w:t xml:space="preserve"> </w:t>
      </w:r>
    </w:p>
    <w:p w:rsidR="00946CE4" w:rsidRDefault="00523A46">
      <w:pPr>
        <w:spacing w:after="123"/>
        <w:ind w:left="481"/>
      </w:pPr>
      <w:r>
        <w:t>参赛队</w:t>
      </w:r>
      <w:r>
        <w:rPr>
          <w:rFonts w:eastAsia="Times New Roman"/>
        </w:rPr>
        <w:t>—</w:t>
      </w:r>
      <w:r>
        <w:t>参赛队是指报名参加本届</w:t>
      </w:r>
      <w:r>
        <w:t xml:space="preserve"> </w:t>
      </w:r>
      <w:r>
        <w:rPr>
          <w:rFonts w:eastAsia="Times New Roman"/>
        </w:rPr>
        <w:t xml:space="preserve">VEX </w:t>
      </w:r>
      <w:r>
        <w:t>机器人工程挑战赛的单个参赛队。</w:t>
      </w:r>
      <w:r>
        <w:rPr>
          <w:rFonts w:eastAsia="Times New Roman"/>
          <w:b/>
        </w:rPr>
        <w:t xml:space="preserve">  </w:t>
      </w:r>
    </w:p>
    <w:p w:rsidR="00946CE4" w:rsidRDefault="00523A46">
      <w:pPr>
        <w:spacing w:line="352" w:lineRule="auto"/>
        <w:ind w:left="-15" w:firstLine="473"/>
      </w:pPr>
      <w:r>
        <w:t>联队</w:t>
      </w:r>
      <w:r>
        <w:t>—</w:t>
      </w:r>
      <w:r>
        <w:t>预先指定的两支参赛队组成的团队，在一场比赛中协同工作。联队在初赛中是经随机搭配的两支参赛队组成的联盟，初赛中的联队不分主队和副队；复赛中的联队是由两</w:t>
      </w:r>
      <w:r>
        <w:lastRenderedPageBreak/>
        <w:t>支参赛队经过选配组成的联盟，复赛中的联队分主队和副队。</w:t>
      </w:r>
      <w:r>
        <w:rPr>
          <w:rFonts w:eastAsia="Times New Roman"/>
          <w:b/>
        </w:rPr>
        <w:t xml:space="preserve"> </w:t>
      </w:r>
    </w:p>
    <w:p w:rsidR="00946CE4" w:rsidRDefault="00523A46">
      <w:pPr>
        <w:spacing w:line="369" w:lineRule="auto"/>
        <w:ind w:left="-15" w:firstLine="473"/>
      </w:pPr>
      <w:r>
        <w:t>主队与副队</w:t>
      </w:r>
      <w:r>
        <w:rPr>
          <w:rFonts w:eastAsia="Times New Roman"/>
        </w:rPr>
        <w:t>—</w:t>
      </w:r>
      <w:r>
        <w:t>在初赛后的联队选配中主动去邀请其联盟队友的参赛队称为主队；作为主队的联盟队友参与复赛的队伍称为副队。</w:t>
      </w:r>
      <w:r>
        <w:rPr>
          <w:rFonts w:eastAsia="Times New Roman"/>
          <w:b/>
        </w:rPr>
        <w:t xml:space="preserve"> </w:t>
      </w:r>
    </w:p>
    <w:p w:rsidR="00946CE4" w:rsidRDefault="00523A46">
      <w:pPr>
        <w:spacing w:line="369" w:lineRule="auto"/>
        <w:ind w:left="-15" w:firstLine="473"/>
      </w:pPr>
      <w:r>
        <w:t>联队选配</w:t>
      </w:r>
      <w:r>
        <w:rPr>
          <w:rFonts w:eastAsia="Times New Roman"/>
        </w:rPr>
        <w:t>—</w:t>
      </w:r>
      <w:r>
        <w:t>初赛结束后，根据各参赛队的初赛成绩排序，经过邀请和接受邀请组成联队的过程。</w:t>
      </w:r>
      <w:r>
        <w:rPr>
          <w:rFonts w:eastAsia="Times New Roman"/>
        </w:rPr>
        <w:t xml:space="preserve"> </w:t>
      </w:r>
    </w:p>
    <w:p w:rsidR="00946CE4" w:rsidRDefault="00523A46">
      <w:pPr>
        <w:spacing w:line="368" w:lineRule="auto"/>
        <w:ind w:left="-15" w:firstLine="473"/>
      </w:pPr>
      <w:r>
        <w:t>操作手（上场队员）</w:t>
      </w:r>
      <w:r>
        <w:rPr>
          <w:rFonts w:eastAsia="Times New Roman"/>
        </w:rPr>
        <w:t>—</w:t>
      </w:r>
      <w:r>
        <w:t>在比赛中负责操作和控制机器人的学生队员。比赛期间，每个参赛队仅允许有</w:t>
      </w:r>
      <w:r>
        <w:rPr>
          <w:rFonts w:eastAsia="Times New Roman"/>
        </w:rPr>
        <w:t>2</w:t>
      </w:r>
      <w:r>
        <w:t>名操作手在场地上。同一名学生不得为多支参赛队充当操作手。比赛中的任何时刻，只有操作手可以接触控制器，按</w:t>
      </w:r>
      <w:r>
        <w:rPr>
          <w:rFonts w:eastAsia="Times New Roman"/>
        </w:rPr>
        <w:t>6.5.3.10</w:t>
      </w:r>
      <w:r>
        <w:t>与机器人互动。</w:t>
      </w:r>
      <w:r>
        <w:rPr>
          <w:rFonts w:eastAsia="Times New Roman"/>
          <w:b/>
        </w:rPr>
        <w:t xml:space="preserve"> </w:t>
      </w:r>
    </w:p>
    <w:p w:rsidR="00946CE4" w:rsidRDefault="00523A46">
      <w:pPr>
        <w:spacing w:line="367" w:lineRule="auto"/>
        <w:ind w:left="-15" w:firstLine="473"/>
      </w:pPr>
      <w:r>
        <w:t>教练员</w:t>
      </w:r>
      <w:r>
        <w:rPr>
          <w:rFonts w:eastAsia="Times New Roman"/>
        </w:rPr>
        <w:t>—</w:t>
      </w:r>
      <w:r>
        <w:t>竞赛期间被指定为参赛队指导者的一名学生或教师，教师不得上场参加比赛活动。</w:t>
      </w:r>
      <w:r>
        <w:rPr>
          <w:rFonts w:eastAsia="Times New Roman"/>
        </w:rPr>
        <w:t xml:space="preserve"> </w:t>
      </w:r>
    </w:p>
    <w:p w:rsidR="00946CE4" w:rsidRDefault="00523A46">
      <w:pPr>
        <w:spacing w:after="126"/>
        <w:ind w:left="481"/>
      </w:pPr>
      <w:r>
        <w:t>学生</w:t>
      </w:r>
      <w:r>
        <w:rPr>
          <w:rFonts w:eastAsia="Times New Roman"/>
        </w:rPr>
        <w:t>—</w:t>
      </w:r>
      <w:r>
        <w:t>在任何中小学校注册就读接受教育的人。</w:t>
      </w:r>
      <w:r>
        <w:rPr>
          <w:rFonts w:eastAsia="Times New Roman"/>
          <w:b/>
        </w:rPr>
        <w:t xml:space="preserve"> </w:t>
      </w:r>
    </w:p>
    <w:p w:rsidR="00946CE4" w:rsidRDefault="00523A46">
      <w:pPr>
        <w:spacing w:after="116"/>
        <w:ind w:left="481"/>
      </w:pPr>
      <w:r>
        <w:t>比赛</w:t>
      </w:r>
      <w:r>
        <w:rPr>
          <w:rFonts w:eastAsia="Times New Roman"/>
        </w:rPr>
        <w:t>—</w:t>
      </w:r>
      <w:r>
        <w:t>每场比赛包括自动比赛时段和操作手控制时段，总时间是</w:t>
      </w:r>
      <w:r>
        <w:rPr>
          <w:rFonts w:eastAsia="Times New Roman"/>
        </w:rPr>
        <w:t>120</w:t>
      </w:r>
      <w:r>
        <w:t>秒。</w:t>
      </w:r>
      <w:r>
        <w:rPr>
          <w:rFonts w:eastAsia="Times New Roman"/>
        </w:rPr>
        <w:t xml:space="preserve"> </w:t>
      </w:r>
    </w:p>
    <w:p w:rsidR="00946CE4" w:rsidRDefault="00523A46">
      <w:pPr>
        <w:spacing w:after="119"/>
        <w:ind w:left="481"/>
      </w:pPr>
      <w:r>
        <w:t>自动比赛时段</w:t>
      </w:r>
      <w:r>
        <w:rPr>
          <w:rFonts w:eastAsia="Times New Roman"/>
        </w:rPr>
        <w:t>—</w:t>
      </w:r>
      <w:r>
        <w:t>这是一个在赛前准备时才确定的时段。在此时段内，机器人运行只能</w:t>
      </w:r>
    </w:p>
    <w:p w:rsidR="00946CE4" w:rsidRDefault="00523A46">
      <w:pPr>
        <w:spacing w:after="126"/>
        <w:ind w:left="-7"/>
      </w:pPr>
      <w:r>
        <w:t>受控于传感器的输入和预先写入机器人控制器的命令，不允许人对机器人的干预或相互沟通，在这个时段结束前，机器人必须停止一切运动。</w:t>
      </w:r>
      <w:r>
        <w:rPr>
          <w:rFonts w:eastAsia="Times New Roman"/>
        </w:rPr>
        <w:t xml:space="preserve"> </w:t>
      </w:r>
    </w:p>
    <w:p w:rsidR="00946CE4" w:rsidRDefault="00523A46">
      <w:pPr>
        <w:spacing w:line="366" w:lineRule="auto"/>
        <w:ind w:left="-15" w:firstLine="473"/>
      </w:pPr>
      <w:r>
        <w:t>操作手控制时段</w:t>
      </w:r>
      <w:r>
        <w:rPr>
          <w:rFonts w:eastAsia="Times New Roman"/>
        </w:rPr>
        <w:t>—</w:t>
      </w:r>
      <w:r>
        <w:t>这是一个</w:t>
      </w:r>
      <w:r>
        <w:rPr>
          <w:rFonts w:eastAsia="Times New Roman"/>
        </w:rPr>
        <w:t>[120-</w:t>
      </w:r>
      <w:r>
        <w:t>自动比赛时长（秒）</w:t>
      </w:r>
      <w:r>
        <w:rPr>
          <w:rFonts w:eastAsia="Times New Roman"/>
        </w:rPr>
        <w:t>]</w:t>
      </w:r>
      <w:r>
        <w:t>的时段。在此时段内，操作手通过遥控器控制机器人的运行。</w:t>
      </w:r>
      <w:r>
        <w:rPr>
          <w:rFonts w:eastAsia="Times New Roman"/>
        </w:rPr>
        <w:t xml:space="preserve"> </w:t>
      </w:r>
    </w:p>
    <w:p w:rsidR="00946CE4" w:rsidRDefault="00523A46">
      <w:pPr>
        <w:spacing w:line="369" w:lineRule="auto"/>
        <w:ind w:left="-15" w:firstLine="473"/>
      </w:pPr>
      <w:r>
        <w:t>初赛</w:t>
      </w:r>
      <w:r>
        <w:rPr>
          <w:rFonts w:eastAsia="Times New Roman"/>
        </w:rPr>
        <w:t>—</w:t>
      </w:r>
      <w:r>
        <w:t>各参赛队在复赛前采用随机方式组成联队后所进行的比赛。初赛的目的是为参赛队排序以取得复赛的参赛资格。</w:t>
      </w:r>
      <w:r>
        <w:rPr>
          <w:rFonts w:eastAsia="Times New Roman"/>
          <w:b/>
        </w:rPr>
        <w:t xml:space="preserve"> </w:t>
      </w:r>
    </w:p>
    <w:p w:rsidR="00946CE4" w:rsidRDefault="00523A46">
      <w:pPr>
        <w:spacing w:after="125"/>
        <w:ind w:left="481"/>
      </w:pPr>
      <w:r>
        <w:t>复赛</w:t>
      </w:r>
      <w:r>
        <w:rPr>
          <w:rFonts w:eastAsia="Times New Roman"/>
        </w:rPr>
        <w:t>—</w:t>
      </w:r>
      <w:r>
        <w:t>进行联队选配后为决出冠、亚、季军所进行的淘汰赛。</w:t>
      </w:r>
      <w:r>
        <w:rPr>
          <w:rFonts w:eastAsia="Times New Roman"/>
        </w:rPr>
        <w:t xml:space="preserve"> </w:t>
      </w:r>
    </w:p>
    <w:p w:rsidR="00946CE4" w:rsidRDefault="00523A46">
      <w:pPr>
        <w:spacing w:after="120"/>
        <w:ind w:left="502"/>
      </w:pPr>
      <w:r>
        <w:t>影响比赛</w:t>
      </w:r>
      <w:r>
        <w:t>—</w:t>
      </w:r>
      <w:r>
        <w:t>导致一场比赛胜、负方改变的情况。</w:t>
      </w:r>
      <w:r>
        <w:rPr>
          <w:rFonts w:eastAsia="Times New Roman"/>
          <w:b/>
        </w:rPr>
        <w:t xml:space="preserve"> </w:t>
      </w:r>
    </w:p>
    <w:p w:rsidR="00946CE4" w:rsidRDefault="00523A46">
      <w:pPr>
        <w:spacing w:line="368" w:lineRule="auto"/>
        <w:ind w:left="-15" w:firstLine="473"/>
      </w:pPr>
      <w:r>
        <w:t>禁赛</w:t>
      </w:r>
      <w:r>
        <w:rPr>
          <w:rFonts w:eastAsia="Times New Roman"/>
        </w:rPr>
        <w:t>—</w:t>
      </w:r>
      <w:r>
        <w:t>对违反规则的参赛队给予的处罚。在一场比赛中被</w:t>
      </w:r>
      <w:r>
        <w:rPr>
          <w:rFonts w:hint="eastAsia"/>
          <w:color w:val="FF0000"/>
        </w:rPr>
        <w:t>处罚</w:t>
      </w:r>
      <w:r>
        <w:t>的参赛队不能再操作其机器人，控制器应放在地上。</w:t>
      </w:r>
      <w:r>
        <w:rPr>
          <w:rFonts w:eastAsia="Times New Roman"/>
        </w:rPr>
        <w:t xml:space="preserve"> </w:t>
      </w:r>
    </w:p>
    <w:p w:rsidR="00946CE4" w:rsidRDefault="00523A46">
      <w:pPr>
        <w:spacing w:after="125"/>
        <w:ind w:left="481"/>
      </w:pPr>
      <w:r>
        <w:t>取消比赛资格</w:t>
      </w:r>
      <w:r>
        <w:rPr>
          <w:rFonts w:eastAsia="Times New Roman"/>
        </w:rPr>
        <w:t>—</w:t>
      </w:r>
      <w:r>
        <w:t>对违反规则的参赛队给予的处罚。在初赛某一场中被取消比赛资格的</w:t>
      </w:r>
    </w:p>
    <w:p w:rsidR="00946CE4" w:rsidRDefault="00523A46">
      <w:pPr>
        <w:spacing w:line="358" w:lineRule="auto"/>
        <w:ind w:left="-7"/>
      </w:pPr>
      <w:r>
        <w:t>参赛队，该场</w:t>
      </w:r>
      <w:r>
        <w:rPr>
          <w:rFonts w:eastAsia="Times New Roman"/>
        </w:rPr>
        <w:t>WP</w:t>
      </w:r>
      <w:r>
        <w:t>、</w:t>
      </w:r>
      <w:r>
        <w:rPr>
          <w:rFonts w:eastAsia="Times New Roman"/>
        </w:rPr>
        <w:t>AP</w:t>
      </w:r>
      <w:r>
        <w:t>和</w:t>
      </w:r>
      <w:r>
        <w:rPr>
          <w:rFonts w:eastAsia="Times New Roman"/>
        </w:rPr>
        <w:t>SP</w:t>
      </w:r>
      <w:r>
        <w:t>均为零。在复赛中，某参赛队被取消比赛资格，整个联队就被取消比赛资格，输掉该场比赛。在裁判长的酌定下，反复犯规和被取消比赛资格的某一参赛队可能被禁止参加所有后续场次的比赛。</w:t>
      </w:r>
      <w:r>
        <w:rPr>
          <w:rFonts w:eastAsia="Times New Roman"/>
        </w:rPr>
        <w:t xml:space="preserve"> </w:t>
      </w:r>
    </w:p>
    <w:p w:rsidR="00946CE4" w:rsidRDefault="00523A46">
      <w:pPr>
        <w:spacing w:after="123"/>
        <w:ind w:left="481"/>
      </w:pPr>
      <w:r>
        <w:t>预装</w:t>
      </w:r>
      <w:r>
        <w:t>—</w:t>
      </w:r>
      <w:r>
        <w:t>每台机器人</w:t>
      </w:r>
      <w:r>
        <w:rPr>
          <w:rFonts w:eastAsia="Times New Roman"/>
        </w:rPr>
        <w:t>1</w:t>
      </w:r>
      <w:r>
        <w:t>个小球，比赛开始前必须放在场地上。合法预装应满足以下条件：</w:t>
      </w:r>
      <w:r>
        <w:rPr>
          <w:rFonts w:eastAsia="Times New Roman"/>
        </w:rPr>
        <w:t xml:space="preserve"> </w:t>
      </w:r>
    </w:p>
    <w:p w:rsidR="00946CE4" w:rsidRDefault="00523A46">
      <w:pPr>
        <w:spacing w:line="369" w:lineRule="auto"/>
        <w:ind w:left="1141" w:right="4604"/>
      </w:pPr>
      <w:r>
        <w:t>•</w:t>
      </w:r>
      <w:r>
        <w:rPr>
          <w:rFonts w:eastAsia="Times New Roman"/>
        </w:rPr>
        <w:t xml:space="preserve"> </w:t>
      </w:r>
      <w:r>
        <w:t>小球与一台机器人接触；</w:t>
      </w:r>
      <w:r>
        <w:rPr>
          <w:rFonts w:eastAsia="Times New Roman"/>
        </w:rPr>
        <w:t xml:space="preserve"> </w:t>
      </w:r>
      <w:r>
        <w:t>•</w:t>
      </w:r>
      <w:r>
        <w:rPr>
          <w:rFonts w:eastAsia="Times New Roman"/>
        </w:rPr>
        <w:t xml:space="preserve"> </w:t>
      </w:r>
      <w:r>
        <w:t>小球完全在场地围栏内。</w:t>
      </w:r>
      <w:r>
        <w:rPr>
          <w:rFonts w:eastAsia="Times New Roman"/>
        </w:rPr>
        <w:t xml:space="preserve"> </w:t>
      </w:r>
    </w:p>
    <w:p w:rsidR="00946CE4" w:rsidRDefault="00F47E98">
      <w:pPr>
        <w:spacing w:after="167" w:line="259" w:lineRule="auto"/>
        <w:ind w:left="1520"/>
      </w:pPr>
      <w:r w:rsidRPr="00F47E98">
        <w:rPr>
          <w:rFonts w:ascii="Calibri" w:eastAsia="Calibri" w:hAnsi="Calibri" w:cs="Calibri"/>
          <w:noProof/>
          <w:sz w:val="22"/>
        </w:rPr>
      </w:r>
      <w:r w:rsidRPr="00F47E98">
        <w:rPr>
          <w:rFonts w:ascii="Calibri" w:eastAsia="Calibri" w:hAnsi="Calibri" w:cs="Calibri"/>
          <w:noProof/>
          <w:sz w:val="22"/>
        </w:rPr>
        <w:pict>
          <v:group id="Group 36764" o:spid="_x0000_s1673" style="width:263.05pt;height:92.05pt;mso-position-horizontal-relative:char;mso-position-vertical-relative:line" coordsize="33407,11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">
            <v:rect id="Rectangle 737" o:spid="_x0000_s1674" style="position:absolute;left:16719;top:367;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1i3ccA&#10;AADcAAAADwAAAGRycy9kb3ducmV2LnhtbESPQWvCQBSE70L/w/IKvYhubNFI6ipBLJRCBaOgx2f2&#10;NUmbfRuyW5P++64geBxm5htmsepNLS7Uusqygsk4AkGcW11xoeCwfxvNQTiPrLG2TAr+yMFq+TBY&#10;YKJtxzu6ZL4QAcIuQQWl900ipctLMujGtiEO3pdtDfog20LqFrsAN7V8jqKZNFhxWCixoXVJ+U/2&#10;axRsJ9nxGNVpOrWn7+zcucPw43Oj1NNjn76C8NT7e/jWftcK4pcYrmfCE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tYt3HAAAA3AAAAA8AAAAAAAAAAAAAAAAAmAIAAGRy&#10;cy9kb3ducmV2LnhtbFBLBQYAAAAABAAEAPUAAACMAw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rect id="Rectangle 738" o:spid="_x0000_s1675" style="position:absolute;left:16719;top:2899;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L2r8QA&#10;AADcAAAADwAAAGRycy9kb3ducmV2LnhtbERPy2rCQBTdF/yH4Qpuik5s8UF0lCAVpGChUdDlNXNN&#10;opk7ITOa9O87i0KXh/NerjtTiSc1rrSsYDyKQBBnVpecKzgetsM5COeRNVaWScEPOVivei9LjLVt&#10;+Zueqc9FCGEXo4LC+zqW0mUFGXQjWxMH7mobgz7AJpe6wTaEm0q+RdFUGiw5NBRY06ag7J4+jIKv&#10;cXo6RVWSTOz5ll5ad3z93H8oNeh3yQKEp87/i//cO61g9h7WhjPh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y9q/EAAAA3AAAAA8AAAAAAAAAAAAAAAAAmAIAAGRycy9k&#10;b3ducmV2LnhtbFBLBQYAAAAABAAEAPUAAACJAw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rect id="Rectangle 739" o:spid="_x0000_s1676" style="position:absolute;left:16719;top:5444;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5TNMcA&#10;AADcAAAADwAAAGRycy9kb3ducmV2LnhtbESPQWvCQBSE74X+h+UVvIhutLRq6iqhWBBBoVHQ42v2&#10;NUmbfRuyq4n/3i0IPQ4z8w0zX3amEhdqXGlZwWgYgSDOrC45V3DYfwymIJxH1lhZJgVXcrBcPD7M&#10;Mda25U+6pD4XAcIuRgWF93UspcsKMuiGtiYO3rdtDPogm1zqBtsAN5UcR9GrNFhyWCiwpveCst/0&#10;bBTsRunxGFVJ8mJPP+lX6w79zXalVO+pS95AeOr8f/jeXmsFk+cZ/J0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UzTHAAAA3AAAAA8AAAAAAAAAAAAAAAAAmAIAAGRy&#10;cy9kb3ducmV2LnhtbFBLBQYAAAAABAAEAPUAAACMAw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rect id="Rectangle 740" o:spid="_x0000_s1677" style="position:absolute;left:16719;top:7989;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KJ1MQA&#10;AADcAAAADwAAAGRycy9kb3ducmV2LnhtbERPy2rCQBTdF/yH4Qpuik4s9UF0lCAVpGChUdDlNXNN&#10;opk7ITOa9O87i0KXh/NerjtTiSc1rrSsYDyKQBBnVpecKzgetsM5COeRNVaWScEPOVivei9LjLVt&#10;+Zueqc9FCGEXo4LC+zqW0mUFGXQjWxMH7mobgz7AJpe6wTaEm0q+RdFUGiw5NBRY06ag7J4+jIKv&#10;cXo6RVWSTOz5ll5ad3z93H8oNeh3yQKEp87/i//cO61g9h7mhzPh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CidTEAAAA3AAAAA8AAAAAAAAAAAAAAAAAmAIAAGRycy9k&#10;b3ducmV2LnhtbFBLBQYAAAAABAAEAPUAAACJAw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shape id="Picture 782" o:spid="_x0000_s1678" type="#_x0000_t75" style="position:absolute;width:33407;height:116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zzRXDAAAA3AAAAA8AAABkcnMvZG93bnJldi54bWxEj0GLwjAUhO8L/ofwBG9ratFVq1FEEAUv&#10;qyueH82zLTYvJYla/fVmYWGPw8x8w8yXranFnZyvLCsY9BMQxLnVFRcKTj+bzwkIH5A11pZJwZM8&#10;LBedjzlm2j74QPdjKESEsM9QQRlCk0np85IM+r5tiKN3sc5giNIVUjt8RLipZZokX9JgxXGhxIbW&#10;JeXX480osOl+MD2d3cvQ92E7HI2nydBopXrddjUDEagN/+G/9k4rGE9S+D0Tj4Bc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PNFcMAAADcAAAADwAAAAAAAAAAAAAAAACf&#10;AgAAZHJzL2Rvd25yZXYueG1sUEsFBgAAAAAEAAQA9wAAAI8DAAAAAA==&#10;">
              <v:imagedata r:id="rId114" o:title=""/>
            </v:shape>
            <w10:wrap type="none"/>
            <w10:anchorlock/>
          </v:group>
        </w:pict>
      </w:r>
      <w:r w:rsidR="00523A46">
        <w:rPr>
          <w:rFonts w:eastAsia="Times New Roman"/>
        </w:rPr>
        <w:t xml:space="preserve"> </w:t>
      </w:r>
    </w:p>
    <w:p w:rsidR="00946CE4" w:rsidRDefault="00523A46">
      <w:pPr>
        <w:spacing w:line="369" w:lineRule="auto"/>
        <w:ind w:left="494" w:firstLine="1582"/>
      </w:pPr>
      <w:r>
        <w:rPr>
          <w:sz w:val="18"/>
        </w:rPr>
        <w:t>图</w:t>
      </w:r>
      <w:r>
        <w:rPr>
          <w:rFonts w:eastAsia="Times New Roman"/>
          <w:b/>
          <w:sz w:val="18"/>
        </w:rPr>
        <w:t xml:space="preserve">8  </w:t>
      </w:r>
      <w:r>
        <w:rPr>
          <w:sz w:val="18"/>
        </w:rPr>
        <w:t>合法的预装</w:t>
      </w:r>
      <w:r>
        <w:rPr>
          <w:rFonts w:eastAsia="Times New Roman"/>
          <w:b/>
          <w:sz w:val="18"/>
        </w:rPr>
        <w:t xml:space="preserve">              </w:t>
      </w:r>
      <w:r>
        <w:rPr>
          <w:sz w:val="18"/>
        </w:rPr>
        <w:t>图</w:t>
      </w:r>
      <w:r>
        <w:rPr>
          <w:rFonts w:eastAsia="Times New Roman"/>
          <w:b/>
          <w:sz w:val="18"/>
        </w:rPr>
        <w:t xml:space="preserve">9  </w:t>
      </w:r>
      <w:r>
        <w:rPr>
          <w:sz w:val="18"/>
        </w:rPr>
        <w:t>不合法的预装</w:t>
      </w:r>
      <w:r>
        <w:t>圆帽得分</w:t>
      </w:r>
      <w:r>
        <w:t>—</w:t>
      </w:r>
      <w:r>
        <w:t>圆帽的两种状态之一：</w:t>
      </w:r>
      <w:r>
        <w:rPr>
          <w:rFonts w:eastAsia="Times New Roman"/>
        </w:rPr>
        <w:t xml:space="preserve"> </w:t>
      </w:r>
    </w:p>
    <w:p w:rsidR="00946CE4" w:rsidRDefault="00523A46">
      <w:pPr>
        <w:spacing w:line="351" w:lineRule="auto"/>
        <w:ind w:left="1141"/>
      </w:pPr>
      <w:r>
        <w:t>低分</w:t>
      </w:r>
      <w:r>
        <w:t>—</w:t>
      </w:r>
      <w:r>
        <w:t>圆帽的一种状态。如果圆帽的帽顶与发泡场地拼接块、白色胶带线或泊位接触且不接触与得分圆帽同色联队的机器人，该圆帽得低分。低分圆帽的得分给予与圆帽向上一面同色的联队，这时，另一面的帽顶与发泡场地拼接块、白色胶带线或泊位接触。</w:t>
      </w:r>
      <w:r>
        <w:rPr>
          <w:rFonts w:eastAsia="Times New Roman"/>
        </w:rPr>
        <w:t xml:space="preserve"> </w:t>
      </w:r>
    </w:p>
    <w:p w:rsidR="00946CE4" w:rsidRDefault="00523A46">
      <w:pPr>
        <w:spacing w:after="118" w:line="259" w:lineRule="auto"/>
        <w:ind w:right="62"/>
        <w:jc w:val="right"/>
      </w:pPr>
      <w:r>
        <w:rPr>
          <w:sz w:val="18"/>
        </w:rPr>
        <w:t>注：如果帽顶与发泡场地拼接块和中央泊位均接触，其得分与只接触发泡场地拼接块一样。</w:t>
      </w:r>
      <w:r>
        <w:rPr>
          <w:rFonts w:eastAsia="Times New Roman"/>
          <w:b/>
          <w:sz w:val="18"/>
        </w:rPr>
        <w:t xml:space="preserve"> </w:t>
      </w:r>
    </w:p>
    <w:p w:rsidR="00946CE4" w:rsidRDefault="00F47E98">
      <w:pPr>
        <w:spacing w:after="4" w:line="424" w:lineRule="auto"/>
        <w:ind w:left="2077" w:right="1219" w:hanging="557"/>
      </w:pPr>
      <w:r w:rsidRPr="00F47E98">
        <w:rPr>
          <w:rFonts w:ascii="Calibri" w:eastAsia="Calibri" w:hAnsi="Calibri" w:cs="Calibri"/>
          <w:noProof/>
          <w:sz w:val="22"/>
        </w:rPr>
      </w:r>
      <w:r w:rsidRPr="00F47E98">
        <w:rPr>
          <w:rFonts w:ascii="Calibri" w:eastAsia="Calibri" w:hAnsi="Calibri" w:cs="Calibri"/>
          <w:noProof/>
          <w:sz w:val="22"/>
        </w:rPr>
        <w:pict>
          <v:group id="Group 36763" o:spid="_x0000_s1679" style="width:263.15pt;height:91.15pt;mso-position-horizontal-relative:char;mso-position-vertical-relative:line" coordsize="33420,11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">
            <v:rect id="Rectangle 768" o:spid="_x0000_s1680" style="position:absolute;left:16719;top:278;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HZssQA&#10;AADcAAAADwAAAGRycy9kb3ducmV2LnhtbERPTWvCQBC9C/6HZYReRDcWtCVmI0FaKIKFpoIex+w0&#10;Sc3OhuzWxH/fPQgeH+872QymEVfqXG1ZwWIegSAurK65VHD4fp+9gnAeWWNjmRTcyMEmHY8SjLXt&#10;+YuuuS9FCGEXo4LK+zaW0hUVGXRz2xIH7sd2Bn2AXSl1h30IN418jqKVNFhzaKiwpW1FxSX/Mwo+&#10;F/nxGDVZtrSn3/zcu8N0t39T6mkyZGsQngb/EN/dH1rByyqsDWfCEZD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B2bLEAAAA3AAAAA8AAAAAAAAAAAAAAAAAmAIAAGRycy9k&#10;b3ducmV2LnhtbFBLBQYAAAAABAAEAPUAAACJAw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rect id="Rectangle 769" o:spid="_x0000_s1681" style="position:absolute;left:16719;top:2808;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18KcYA&#10;AADcAAAADwAAAGRycy9kb3ducmV2LnhtbESPQWvCQBSE7wX/w/KEXkrdKKg1dZUgFkRooVHQ42v2&#10;mUSzb0N2NfHfu4VCj8PMfMPMl52pxI0aV1pWMBxEIIgzq0vOFex3H69vIJxH1lhZJgV3crBc9J7m&#10;GGvb8jfdUp+LAGEXo4LC+zqW0mUFGXQDWxMH72Qbgz7IJpe6wTbATSVHUTSRBksOCwXWtCoou6RX&#10;o+BrmB4OUZUkY3s8pz+t279sP9dKPfe75B2Ep87/h//aG61gOpnB75lwBO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18KcYAAADcAAAADwAAAAAAAAAAAAAAAACYAgAAZHJz&#10;L2Rvd25yZXYueG1sUEsFBgAAAAAEAAQA9QAAAIsDA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rect id="Rectangle 770" o:spid="_x0000_s1682" style="position:absolute;left:16719;top:5353;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5DacQA&#10;AADcAAAADwAAAGRycy9kb3ducmV2LnhtbERPTWvCQBC9C/6HZYReRDcW1BKzkSAtFMFCU0GPY3aa&#10;pGZnQ3Zr4r/vHoQeH+872Q6mETfqXG1ZwWIegSAurK65VHD8epu9gHAeWWNjmRTcycE2HY8SjLXt&#10;+ZNuuS9FCGEXo4LK+zaW0hUVGXRz2xIH7tt2Bn2AXSl1h30IN418jqKVNFhzaKiwpV1FxTX/NQo+&#10;FvnpFDVZtrTnn/zSu+N0f3hV6mkyZBsQngb/L36437WC9TrMD2fCEZ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uQ2nEAAAA3AAAAA8AAAAAAAAAAAAAAAAAmAIAAGRycy9k&#10;b3ducmV2LnhtbFBLBQYAAAAABAAEAPUAAACJAw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rect id="Rectangle 771" o:spid="_x0000_s1683" style="position:absolute;left:16719;top:7898;width:446;height:19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Lm8sYA&#10;AADcAAAADwAAAGRycy9kb3ducmV2LnhtbESPQWvCQBSE74X+h+UVeil1E6GmRFcJoiBCBVNBj8/s&#10;M0mbfRuyW5P++64g9DjMzDfMbDGYRlypc7VlBfEoAkFcWF1zqeDwuX59B+E8ssbGMin4JQeL+ePD&#10;DFNte97TNfelCBB2KSqovG9TKV1RkUE3si1x8C62M+iD7EqpO+wD3DRyHEUTabDmsFBhS8uKiu/8&#10;xyjYxfnxGDVZ9mZPX/m5d4eX7cdKqeenIZuC8DT4//C9vdEKkiSG25lw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Lm8sYAAADcAAAADwAAAAAAAAAAAAAAAACYAgAAZHJz&#10;L2Rvd25yZXYueG1sUEsFBgAAAAAEAAQA9QAAAIsDA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shape id="Picture 781" o:spid="_x0000_s1684" type="#_x0000_t75" style="position:absolute;width:33420;height:115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rLITEAAAA3AAAAA8AAABkcnMvZG93bnJldi54bWxEj0+LwjAUxO8LfofwBG9r2j24Uo0igrAe&#10;PPgHvD6bZxpsXkoTa/XTm4WFPQ4z8xtmvuxdLTpqg/WsIB9nIIhLry0bBafj5nMKIkRkjbVnUvCk&#10;AMvF4GOOhfYP3lN3iEYkCIcCFVQxNoWUoazIYRj7hjh5V986jEm2RuoWHwnuavmVZRPp0HJaqLCh&#10;dUXl7XB3CvqznXQms+ftJe52+nXL9+aZKzUa9qsZiEh9/A//tX+0gu9pDr9n0hGQi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rLITEAAAA3AAAAA8AAAAAAAAAAAAAAAAA&#10;nwIAAGRycy9kb3ducmV2LnhtbFBLBQYAAAAABAAEAPcAAACQAwAAAAA=&#10;">
              <v:imagedata r:id="rId115" o:title=""/>
            </v:shape>
            <w10:wrap type="none"/>
            <w10:anchorlock/>
          </v:group>
        </w:pict>
      </w:r>
      <w:r w:rsidR="00523A46">
        <w:rPr>
          <w:rFonts w:eastAsia="Times New Roman"/>
        </w:rPr>
        <w:t xml:space="preserve"> </w:t>
      </w:r>
      <w:r w:rsidR="00523A46">
        <w:rPr>
          <w:sz w:val="18"/>
        </w:rPr>
        <w:t>图</w:t>
      </w:r>
      <w:r w:rsidR="00523A46">
        <w:rPr>
          <w:rFonts w:eastAsia="Times New Roman"/>
          <w:b/>
          <w:sz w:val="18"/>
        </w:rPr>
        <w:t xml:space="preserve">10 </w:t>
      </w:r>
      <w:r w:rsidR="00523A46">
        <w:rPr>
          <w:sz w:val="18"/>
        </w:rPr>
        <w:t>红队低分圆帽</w:t>
      </w:r>
      <w:r w:rsidR="00523A46">
        <w:rPr>
          <w:rFonts w:eastAsia="Times New Roman"/>
          <w:b/>
          <w:sz w:val="18"/>
        </w:rPr>
        <w:t xml:space="preserve">            </w:t>
      </w:r>
      <w:r w:rsidR="00523A46">
        <w:rPr>
          <w:sz w:val="18"/>
        </w:rPr>
        <w:t>图</w:t>
      </w:r>
      <w:r w:rsidR="00523A46">
        <w:rPr>
          <w:rFonts w:eastAsia="Times New Roman"/>
          <w:b/>
          <w:sz w:val="18"/>
        </w:rPr>
        <w:t xml:space="preserve">11 </w:t>
      </w:r>
      <w:r w:rsidR="00523A46">
        <w:rPr>
          <w:sz w:val="18"/>
        </w:rPr>
        <w:t>不得分的圆帽</w:t>
      </w:r>
      <w:r w:rsidR="00523A46">
        <w:rPr>
          <w:rFonts w:eastAsia="Times New Roman"/>
        </w:rPr>
        <w:t xml:space="preserve"> </w:t>
      </w:r>
    </w:p>
    <w:p w:rsidR="00946CE4" w:rsidRDefault="00523A46">
      <w:pPr>
        <w:spacing w:line="352" w:lineRule="auto"/>
        <w:ind w:left="1141"/>
      </w:pPr>
      <w:r>
        <w:t>高分</w:t>
      </w:r>
      <w:r>
        <w:t>—</w:t>
      </w:r>
      <w:r>
        <w:t>圆帽的一种状态。如果圆帽的帽顶与一根立柱接触，不接触其它场地要素，且不接触与得分圆帽同色联队的机器人，该圆帽得高分。高分圆帽的得分给予与圆帽向上一面同色的联队，这时，另一面的帽顶与立柱接触。</w:t>
      </w:r>
      <w:r>
        <w:rPr>
          <w:rFonts w:eastAsia="Times New Roman"/>
          <w:b/>
        </w:rPr>
        <w:t xml:space="preserve"> </w:t>
      </w:r>
    </w:p>
    <w:p w:rsidR="00946CE4" w:rsidRDefault="00523A46">
      <w:pPr>
        <w:spacing w:after="1103" w:line="259" w:lineRule="auto"/>
        <w:ind w:right="60"/>
        <w:jc w:val="center"/>
      </w:pPr>
      <w:r>
        <w:rPr>
          <w:rFonts w:eastAsia="Times New Roman"/>
        </w:rPr>
        <w:t xml:space="preserve"> </w:t>
      </w:r>
    </w:p>
    <w:p w:rsidR="00946CE4" w:rsidRDefault="00523A46">
      <w:pPr>
        <w:spacing w:after="164" w:line="259" w:lineRule="auto"/>
        <w:ind w:left="1949" w:hanging="10"/>
      </w:pPr>
      <w:r>
        <w:rPr>
          <w:noProof/>
        </w:rPr>
        <w:drawing>
          <wp:anchor distT="0" distB="0" distL="114300" distR="114300" simplePos="0" relativeHeight="251596800" behindDoc="0" locked="0" layoutInCell="1" allowOverlap="0">
            <wp:simplePos x="0" y="0"/>
            <wp:positionH relativeFrom="column">
              <wp:posOffset>810260</wp:posOffset>
            </wp:positionH>
            <wp:positionV relativeFrom="paragraph">
              <wp:posOffset>-894715</wp:posOffset>
            </wp:positionV>
            <wp:extent cx="3652520" cy="1014095"/>
            <wp:effectExtent l="0" t="0" r="0" b="0"/>
            <wp:wrapSquare wrapText="bothSides"/>
            <wp:docPr id="893" name="Picture 893"/>
            <wp:cNvGraphicFramePr/>
            <a:graphic xmlns:a="http://schemas.openxmlformats.org/drawingml/2006/main">
              <a:graphicData uri="http://schemas.openxmlformats.org/drawingml/2006/picture">
                <pic:pic xmlns:pic="http://schemas.openxmlformats.org/drawingml/2006/picture">
                  <pic:nvPicPr>
                    <pic:cNvPr id="893" name="Picture 893"/>
                    <pic:cNvPicPr/>
                  </pic:nvPicPr>
                  <pic:blipFill>
                    <a:blip r:embed="rId116" cstate="print"/>
                    <a:stretch>
                      <a:fillRect/>
                    </a:stretch>
                  </pic:blipFill>
                  <pic:spPr>
                    <a:xfrm>
                      <a:off x="0" y="0"/>
                      <a:ext cx="3652520" cy="1014095"/>
                    </a:xfrm>
                    <a:prstGeom prst="rect">
                      <a:avLst/>
                    </a:prstGeom>
                  </pic:spPr>
                </pic:pic>
              </a:graphicData>
            </a:graphic>
          </wp:anchor>
        </w:drawing>
      </w:r>
      <w:r>
        <w:rPr>
          <w:sz w:val="18"/>
        </w:rPr>
        <w:t>图</w:t>
      </w:r>
      <w:r>
        <w:rPr>
          <w:rFonts w:eastAsia="Times New Roman"/>
          <w:b/>
          <w:sz w:val="18"/>
        </w:rPr>
        <w:t xml:space="preserve">12 </w:t>
      </w:r>
      <w:r>
        <w:rPr>
          <w:sz w:val="18"/>
        </w:rPr>
        <w:t>红队高分圆帽</w:t>
      </w:r>
      <w:r>
        <w:rPr>
          <w:rFonts w:eastAsia="Times New Roman"/>
          <w:b/>
          <w:sz w:val="18"/>
        </w:rPr>
        <w:t xml:space="preserve">               </w:t>
      </w:r>
      <w:r>
        <w:rPr>
          <w:sz w:val="18"/>
        </w:rPr>
        <w:t>图</w:t>
      </w:r>
      <w:r>
        <w:rPr>
          <w:rFonts w:eastAsia="Times New Roman"/>
          <w:b/>
          <w:sz w:val="18"/>
        </w:rPr>
        <w:t xml:space="preserve">13 </w:t>
      </w:r>
      <w:r>
        <w:rPr>
          <w:sz w:val="18"/>
        </w:rPr>
        <w:t>不得分的圆帽</w:t>
      </w:r>
      <w:r>
        <w:rPr>
          <w:rFonts w:eastAsia="Times New Roman"/>
        </w:rPr>
        <w:t xml:space="preserve"> </w:t>
      </w:r>
    </w:p>
    <w:p w:rsidR="00946CE4" w:rsidRDefault="00523A46">
      <w:pPr>
        <w:spacing w:after="126" w:line="259" w:lineRule="auto"/>
        <w:ind w:left="10" w:right="110" w:hanging="10"/>
        <w:jc w:val="right"/>
      </w:pPr>
      <w:r>
        <w:t>拨旗得分</w:t>
      </w:r>
      <w:r>
        <w:t>—</w:t>
      </w:r>
      <w:r>
        <w:t>小旗的一种状态。如果小旗的指针没有包含在止动器中，且小旗没有接触</w:t>
      </w:r>
    </w:p>
    <w:p w:rsidR="00946CE4" w:rsidRDefault="00523A46">
      <w:pPr>
        <w:spacing w:line="356" w:lineRule="auto"/>
        <w:ind w:left="-7"/>
      </w:pPr>
      <w:r>
        <w:t>与得分小旗同色联队的机器人，小旗就是被拨动了。被拨动后，如果指针位于止动器左侧，红色联队得分；如果指针位于止动器右侧，蓝色联队得分。</w:t>
      </w:r>
      <w:r>
        <w:rPr>
          <w:rFonts w:eastAsia="Times New Roman"/>
        </w:rPr>
        <w:t xml:space="preserve"> </w:t>
      </w:r>
    </w:p>
    <w:p w:rsidR="00946CE4" w:rsidRDefault="00F47E98">
      <w:pPr>
        <w:spacing w:after="9" w:line="259" w:lineRule="auto"/>
        <w:ind w:right="6"/>
        <w:jc w:val="center"/>
      </w:pPr>
      <w:r w:rsidRPr="00F47E98">
        <w:rPr>
          <w:rFonts w:ascii="Calibri" w:eastAsia="Calibri" w:hAnsi="Calibri" w:cs="Calibri"/>
          <w:noProof/>
          <w:sz w:val="22"/>
        </w:rPr>
      </w:r>
      <w:r w:rsidRPr="00F47E98">
        <w:rPr>
          <w:rFonts w:ascii="Calibri" w:eastAsia="Calibri" w:hAnsi="Calibri" w:cs="Calibri"/>
          <w:noProof/>
          <w:sz w:val="22"/>
        </w:rPr>
        <w:pict>
          <v:group id="Group 36877" o:spid="_x0000_s1685" style="width:205.95pt;height:129.1pt;mso-position-horizontal-relative:char;mso-position-vertical-relative:line" coordsize="26155,16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">
            <v:rect id="Rectangle 820" o:spid="_x0000_s1686" style="position:absolute;left:13100;width:891;height:17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4IsIA&#10;AADcAAAADwAAAGRycy9kb3ducmV2LnhtbERPTYvCMBC9C/6HMIIX0VTBRbpGKbILIihsFfQ428y2&#10;XZtJaaKt/94cBI+P971cd6YSd2pcaVnBdBKBIM6sLjlXcDp+jxcgnEfWWFkmBQ9ysF71e0uMtW35&#10;h+6pz0UIYRejgsL7OpbSZQUZdBNbEwfuzzYGfYBNLnWDbQg3lZxF0Yc0WHJoKLCmTUHZNb0ZBYdp&#10;ej5HVZLM7eU//W3dabTbfyk1HHTJJwhPnX+LX+6tVrCYhfnhTD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KfgiwgAAANwAAAAPAAAAAAAAAAAAAAAAAJgCAABkcnMvZG93&#10;bnJldi54bWxQSwUGAAAAAAQABAD1AAAAhwMAAAAA&#10;" filled="f" stroked="f">
              <v:textbox style="layout-flow:vertical-ideographic" inset="0,0,0,0">
                <w:txbxContent>
                  <w:p w:rsidR="000E5B89" w:rsidRDefault="000E5B89">
                    <w:pPr>
                      <w:spacing w:after="160" w:line="259" w:lineRule="auto"/>
                    </w:pPr>
                    <w:r>
                      <w:t xml:space="preserve"> </w:t>
                    </w:r>
                  </w:p>
                </w:txbxContent>
              </v:textbox>
            </v:rect>
            <v:rect id="Rectangle 821" o:spid="_x0000_s1687" style="position:absolute;left:13100;top:2545;width:891;height:17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VducYA&#10;AADcAAAADwAAAGRycy9kb3ducmV2LnhtbESPQWvCQBSE74X+h+UVvBSzidAiqRsJoiCCQqNgj6/Z&#10;1yRt9m3Irib9926h4HGYmW+YxXI0rbhS7xrLCpIoBkFcWt1wpeB03EznIJxH1thaJgW/5GCZPT4s&#10;MNV24He6Fr4SAcIuRQW1910qpStrMugi2xEH78v2Bn2QfSV1j0OAm1bO4vhVGmw4LNTY0aqm8qe4&#10;GAWHpDif4zbPX+zHd/E5uNPzbr9WavI05m8gPI3+Hv5vb7WC+SyBvzPhCM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VducYAAADcAAAADwAAAAAAAAAAAAAAAACYAgAAZHJz&#10;L2Rvd25yZXYueG1sUEsFBgAAAAAEAAQA9QAAAIsDAAAAAA==&#10;" filled="f" stroked="f">
              <v:textbox style="layout-flow:vertical-ideographic" inset="0,0,0,0">
                <w:txbxContent>
                  <w:p w:rsidR="000E5B89" w:rsidRDefault="000E5B89">
                    <w:pPr>
                      <w:spacing w:after="160" w:line="259" w:lineRule="auto"/>
                    </w:pPr>
                    <w:r>
                      <w:t xml:space="preserve"> </w:t>
                    </w:r>
                  </w:p>
                </w:txbxContent>
              </v:textbox>
            </v:rect>
            <v:rect id="Rectangle 822" o:spid="_x0000_s1688" style="position:absolute;left:13100;top:5090;width:891;height:17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DzsYA&#10;AADcAAAADwAAAGRycy9kb3ducmV2LnhtbESPQWvCQBSE7wX/w/IEL0U3BhRJXSWIhVKo0CjY42v2&#10;NYlm34bsauK/dwuCx2FmvmGW697U4kqtqywrmE4iEMS51RUXCg779/EChPPIGmvLpOBGDtarwcsS&#10;E207/qZr5gsRIOwSVFB63yRSurwkg25iG+Lg/dnWoA+yLaRusQtwU8s4iubSYMVhocSGNiXl5+xi&#10;FOym2fEY1Wk6sz+n7Ldzh9fPr61So2GfvoHw1Ptn+NH+0AoWcQz/Z8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fDzsYAAADcAAAADwAAAAAAAAAAAAAAAACYAgAAZHJz&#10;L2Rvd25yZXYueG1sUEsFBgAAAAAEAAQA9QAAAIsDAAAAAA==&#10;" filled="f" stroked="f">
              <v:textbox style="layout-flow:vertical-ideographic" inset="0,0,0,0">
                <w:txbxContent>
                  <w:p w:rsidR="000E5B89" w:rsidRDefault="000E5B89">
                    <w:pPr>
                      <w:spacing w:after="160" w:line="259" w:lineRule="auto"/>
                    </w:pPr>
                    <w:r>
                      <w:t xml:space="preserve"> </w:t>
                    </w:r>
                  </w:p>
                </w:txbxContent>
              </v:textbox>
            </v:rect>
            <v:rect id="Rectangle 823" o:spid="_x0000_s1689" style="position:absolute;left:13100;top:7620;width:891;height:17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tmVcYA&#10;AADcAAAADwAAAGRycy9kb3ducmV2LnhtbESPQWvCQBSE7wX/w/IEL0U3WioSXSVICyK0YBT0+Mw+&#10;k2j2bciuJv333ULB4zAz3zCLVWcq8aDGlZYVjEcRCOLM6pJzBYf953AGwnlkjZVlUvBDDlbL3ssC&#10;Y21b3tEj9bkIEHYxKii8r2MpXVaQQTeyNXHwLrYx6INscqkbbAPcVHISRVNpsOSwUGBN64KyW3o3&#10;Cr7H6fEYVUnybk/X9Ny6w+v260OpQb9L5iA8df4Z/m9vtILZ5A3+zo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tmVcYAAADcAAAADwAAAAAAAAAAAAAAAACYAgAAZHJz&#10;L2Rvd25yZXYueG1sUEsFBgAAAAAEAAQA9QAAAIsDAAAAAA==&#10;" filled="f" stroked="f">
              <v:textbox style="layout-flow:vertical-ideographic" inset="0,0,0,0">
                <w:txbxContent>
                  <w:p w:rsidR="000E5B89" w:rsidRDefault="000E5B89">
                    <w:pPr>
                      <w:spacing w:after="160" w:line="259" w:lineRule="auto"/>
                    </w:pPr>
                    <w:r>
                      <w:t xml:space="preserve"> </w:t>
                    </w:r>
                  </w:p>
                </w:txbxContent>
              </v:textbox>
            </v:rect>
            <v:rect id="Rectangle 824" o:spid="_x0000_s1690" style="position:absolute;left:13100;top:10165;width:891;height:17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L+IcYA&#10;AADcAAAADwAAAGRycy9kb3ducmV2LnhtbESPQWvCQBSE7wX/w/IEL0U3SisSXSVICyK0YBT0+Mw+&#10;k2j2bciuJv333ULB4zAz3zCLVWcq8aDGlZYVjEcRCOLM6pJzBYf953AGwnlkjZVlUvBDDlbL3ssC&#10;Y21b3tEj9bkIEHYxKii8r2MpXVaQQTeyNXHwLrYx6INscqkbbAPcVHISRVNpsOSwUGBN64KyW3o3&#10;Cr7H6fEYVUnybk/X9Ny6w+v260OpQb9L5iA8df4Z/m9vtILZ5A3+zo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L+IcYAAADcAAAADwAAAAAAAAAAAAAAAACYAgAAZHJz&#10;L2Rvd25yZXYueG1sUEsFBgAAAAAEAAQA9QAAAIsDAAAAAA==&#10;" filled="f" stroked="f">
              <v:textbox style="layout-flow:vertical-ideographic" inset="0,0,0,0">
                <w:txbxContent>
                  <w:p w:rsidR="000E5B89" w:rsidRDefault="000E5B89">
                    <w:pPr>
                      <w:spacing w:after="160" w:line="259" w:lineRule="auto"/>
                    </w:pPr>
                    <w:r>
                      <w:t xml:space="preserve"> </w:t>
                    </w:r>
                  </w:p>
                </w:txbxContent>
              </v:textbox>
            </v:rect>
            <v:rect id="Rectangle 825" o:spid="_x0000_s1691" style="position:absolute;left:13100;top:12712;width:891;height:1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5busUA&#10;AADcAAAADwAAAGRycy9kb3ducmV2LnhtbESPQWvCQBSE7wX/w/IEL0U3ChaJrhJEQQoKTQU9PrPP&#10;JJp9G7JbE/+9Wyj0OMzMN8xi1ZlKPKhxpWUF41EEgjizuuRcwfF7O5yBcB5ZY2WZFDzJwWrZe1tg&#10;rG3LX/RIfS4ChF2MCgrv61hKlxVk0I1sTRy8q20M+iCbXOoG2wA3lZxE0Yc0WHJYKLCmdUHZPf0x&#10;Cg7j9HSKqiSZ2vMtvbTu+P653yg16HfJHISnzv+H/9o7rWA2mcLvmXA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Xlu6xQAAANwAAAAPAAAAAAAAAAAAAAAAAJgCAABkcnMv&#10;ZG93bnJldi54bWxQSwUGAAAAAAQABAD1AAAAigMAAAAA&#10;" filled="f" stroked="f">
              <v:textbox style="layout-flow:vertical-ideographic" inset="0,0,0,0">
                <w:txbxContent>
                  <w:p w:rsidR="000E5B89" w:rsidRDefault="000E5B89">
                    <w:pPr>
                      <w:spacing w:after="160" w:line="259" w:lineRule="auto"/>
                    </w:pPr>
                    <w:r>
                      <w:t xml:space="preserve"> </w:t>
                    </w:r>
                  </w:p>
                </w:txbxContent>
              </v:textbox>
            </v:rect>
            <v:shape id="Picture 892" o:spid="_x0000_s1692" type="#_x0000_t75" style="position:absolute;top:64;width:26155;height:163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m4MHFAAAA3AAAAA8AAABkcnMvZG93bnJldi54bWxEj0FPwkAUhO8m/IfNM/EmrzZRS2UhhGBC&#10;4CR64fbsPtti923ZXaH+e9bEhONkZr7JTOeD7dSJfWidaHgYZ6BYKmdaqTV8vL/eF6BCJDHUOWEN&#10;vxxgPhvdTKk07ixvfNrFWiWIhJI0NDH2JWKoGrYUxq5nSd6X85Zikr5G4+mc4LbDPMue0FIraaGh&#10;npcNV9+7H6vh0x82uG9dcXjODW4Xk8cjrvZa390OixdQkYd4Df+310ZDMcnh70w6Aji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5uDBxQAAANwAAAAPAAAAAAAAAAAAAAAA&#10;AJ8CAABkcnMvZG93bnJldi54bWxQSwUGAAAAAAQABAD3AAAAkQMAAAAA&#10;">
              <v:imagedata r:id="rId117" o:title=""/>
            </v:shape>
            <w10:wrap type="none"/>
            <w10:anchorlock/>
          </v:group>
        </w:pict>
      </w:r>
      <w:r w:rsidR="00523A46">
        <w:t xml:space="preserve"> </w:t>
      </w:r>
    </w:p>
    <w:p w:rsidR="00946CE4" w:rsidRDefault="00523A46">
      <w:pPr>
        <w:spacing w:after="199" w:line="259" w:lineRule="auto"/>
        <w:ind w:left="142" w:hanging="10"/>
      </w:pPr>
      <w:r>
        <w:rPr>
          <w:sz w:val="18"/>
        </w:rPr>
        <w:t>图</w:t>
      </w:r>
      <w:r>
        <w:rPr>
          <w:rFonts w:eastAsia="Times New Roman"/>
          <w:b/>
          <w:sz w:val="18"/>
        </w:rPr>
        <w:t>14</w:t>
      </w:r>
      <w:r>
        <w:rPr>
          <w:sz w:val="18"/>
        </w:rPr>
        <w:t>（左）</w:t>
      </w:r>
      <w:r>
        <w:rPr>
          <w:rFonts w:eastAsia="Times New Roman"/>
          <w:b/>
          <w:sz w:val="18"/>
        </w:rPr>
        <w:t xml:space="preserve"> </w:t>
      </w:r>
      <w:r>
        <w:rPr>
          <w:sz w:val="18"/>
        </w:rPr>
        <w:t>小旗的三种状态。最高小旗，蓝队得分；中间小旗，两队均不得分；最低小旗，红队得分</w:t>
      </w:r>
      <w:r>
        <w:rPr>
          <w:rFonts w:eastAsia="Times New Roman"/>
          <w:b/>
          <w:sz w:val="18"/>
        </w:rPr>
        <w:t xml:space="preserve"> </w:t>
      </w:r>
    </w:p>
    <w:p w:rsidR="00946CE4" w:rsidRDefault="00523A46">
      <w:pPr>
        <w:spacing w:after="4" w:line="367" w:lineRule="auto"/>
        <w:ind w:left="494" w:firstLine="994"/>
      </w:pPr>
      <w:r>
        <w:rPr>
          <w:sz w:val="18"/>
        </w:rPr>
        <w:t>图</w:t>
      </w:r>
      <w:r>
        <w:rPr>
          <w:rFonts w:eastAsia="Times New Roman"/>
          <w:b/>
          <w:sz w:val="18"/>
        </w:rPr>
        <w:t>15</w:t>
      </w:r>
      <w:r>
        <w:rPr>
          <w:sz w:val="18"/>
        </w:rPr>
        <w:t>（右）</w:t>
      </w:r>
      <w:r>
        <w:rPr>
          <w:rFonts w:eastAsia="Times New Roman"/>
          <w:b/>
          <w:sz w:val="18"/>
        </w:rPr>
        <w:t xml:space="preserve"> </w:t>
      </w:r>
      <w:r>
        <w:rPr>
          <w:sz w:val="18"/>
        </w:rPr>
        <w:t>止动器和小旗指针的特写，小旗已被拨成红色联队得分</w:t>
      </w:r>
      <w:r>
        <w:t>停泊</w:t>
      </w:r>
      <w:r>
        <w:t>—</w:t>
      </w:r>
      <w:r>
        <w:t>以下两种机器人状态之一。</w:t>
      </w:r>
      <w:r>
        <w:rPr>
          <w:rFonts w:eastAsia="Times New Roman"/>
        </w:rPr>
        <w:t xml:space="preserve"> </w:t>
      </w:r>
    </w:p>
    <w:p w:rsidR="00946CE4" w:rsidRDefault="00523A46">
      <w:pPr>
        <w:spacing w:after="125"/>
        <w:ind w:left="999"/>
      </w:pPr>
      <w:r>
        <w:t>联队停泊</w:t>
      </w:r>
      <w:r>
        <w:t>—</w:t>
      </w:r>
      <w:r>
        <w:t>机器人的一种状态。联队停泊的机器人必须</w:t>
      </w:r>
      <w:r>
        <w:rPr>
          <w:rFonts w:eastAsia="Times New Roman"/>
        </w:rPr>
        <w:t xml:space="preserve"> </w:t>
      </w:r>
    </w:p>
    <w:p w:rsidR="00946CE4" w:rsidRDefault="00523A46">
      <w:pPr>
        <w:widowControl/>
        <w:numPr>
          <w:ilvl w:val="0"/>
          <w:numId w:val="20"/>
        </w:numPr>
        <w:spacing w:after="125" w:line="260" w:lineRule="auto"/>
        <w:ind w:hanging="211"/>
        <w:jc w:val="left"/>
      </w:pPr>
      <w:r>
        <w:t>与它的联队泊位接触；</w:t>
      </w:r>
      <w:r>
        <w:rPr>
          <w:rFonts w:eastAsia="Times New Roman"/>
        </w:rPr>
        <w:t xml:space="preserve"> </w:t>
      </w:r>
    </w:p>
    <w:p w:rsidR="00946CE4" w:rsidRDefault="00523A46">
      <w:pPr>
        <w:widowControl/>
        <w:numPr>
          <w:ilvl w:val="0"/>
          <w:numId w:val="20"/>
        </w:numPr>
        <w:spacing w:after="124" w:line="260" w:lineRule="auto"/>
        <w:ind w:hanging="211"/>
        <w:jc w:val="left"/>
      </w:pPr>
      <w:r>
        <w:t>不与发泡场地拼接块或白色胶带线接触。</w:t>
      </w:r>
      <w:r>
        <w:rPr>
          <w:rFonts w:eastAsia="Times New Roman"/>
        </w:rPr>
        <w:t xml:space="preserve"> </w:t>
      </w:r>
    </w:p>
    <w:p w:rsidR="00946CE4" w:rsidRDefault="00523A46">
      <w:pPr>
        <w:spacing w:after="125"/>
        <w:ind w:left="999"/>
      </w:pPr>
      <w:r>
        <w:t>中央停泊</w:t>
      </w:r>
      <w:r>
        <w:t>—</w:t>
      </w:r>
      <w:r>
        <w:t>机器人的一种状态。中央停泊的机器人必须</w:t>
      </w:r>
      <w:r>
        <w:rPr>
          <w:rFonts w:eastAsia="Times New Roman"/>
        </w:rPr>
        <w:t xml:space="preserve"> </w:t>
      </w:r>
    </w:p>
    <w:p w:rsidR="00946CE4" w:rsidRDefault="00523A46">
      <w:pPr>
        <w:widowControl/>
        <w:numPr>
          <w:ilvl w:val="0"/>
          <w:numId w:val="20"/>
        </w:numPr>
        <w:spacing w:after="125" w:line="260" w:lineRule="auto"/>
        <w:ind w:hanging="211"/>
        <w:jc w:val="left"/>
      </w:pPr>
      <w:r>
        <w:t>与中央泊位接触；</w:t>
      </w:r>
      <w:r>
        <w:rPr>
          <w:rFonts w:eastAsia="Times New Roman"/>
        </w:rPr>
        <w:t xml:space="preserve"> </w:t>
      </w:r>
    </w:p>
    <w:p w:rsidR="00946CE4" w:rsidRDefault="00523A46">
      <w:pPr>
        <w:widowControl/>
        <w:numPr>
          <w:ilvl w:val="0"/>
          <w:numId w:val="20"/>
        </w:numPr>
        <w:spacing w:after="122" w:line="260" w:lineRule="auto"/>
        <w:ind w:hanging="211"/>
        <w:jc w:val="left"/>
      </w:pPr>
      <w:r>
        <w:t>不与联队泊位接触；</w:t>
      </w:r>
      <w:r>
        <w:rPr>
          <w:rFonts w:eastAsia="Times New Roman"/>
        </w:rPr>
        <w:t xml:space="preserve"> </w:t>
      </w:r>
    </w:p>
    <w:p w:rsidR="00946CE4" w:rsidRDefault="00523A46">
      <w:pPr>
        <w:widowControl/>
        <w:numPr>
          <w:ilvl w:val="0"/>
          <w:numId w:val="20"/>
        </w:numPr>
        <w:spacing w:after="106" w:line="260" w:lineRule="auto"/>
        <w:ind w:hanging="211"/>
        <w:jc w:val="left"/>
      </w:pPr>
      <w:r>
        <w:t>不与发泡场地拼接块或白色胶带线接触。</w:t>
      </w:r>
      <w:r>
        <w:rPr>
          <w:rFonts w:eastAsia="Times New Roman"/>
        </w:rPr>
        <w:t xml:space="preserve"> </w:t>
      </w:r>
    </w:p>
    <w:p w:rsidR="00946CE4" w:rsidRDefault="00F47E98">
      <w:pPr>
        <w:spacing w:after="4" w:line="421" w:lineRule="auto"/>
        <w:ind w:left="1172" w:hanging="934"/>
      </w:pPr>
      <w:r w:rsidRPr="00F47E98">
        <w:rPr>
          <w:rFonts w:ascii="Calibri" w:eastAsia="Calibri" w:hAnsi="Calibri" w:cs="Calibri"/>
          <w:noProof/>
          <w:sz w:val="22"/>
        </w:rPr>
      </w:r>
      <w:r w:rsidRPr="00F47E98">
        <w:rPr>
          <w:rFonts w:ascii="Calibri" w:eastAsia="Calibri" w:hAnsi="Calibri" w:cs="Calibri"/>
          <w:noProof/>
          <w:sz w:val="22"/>
        </w:rPr>
        <w:pict>
          <v:group id="Group 36876" o:spid="_x0000_s1693" style="width:391.15pt;height:89.65pt;mso-position-horizontal-relative:char;mso-position-vertical-relative:line" coordsize="49676,11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">
            <v:rect id="Rectangle 876" o:spid="_x0000_s1694" style="position:absolute;left:24860;top:82;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q0McA&#10;AADcAAAADwAAAGRycy9kb3ducmV2LnhtbESPQWvCQBSE70L/w/IKvYhuLFQlZiOhKEihQqOgx2f2&#10;NUmbfRuyq0n/fbcg9DjMzDdMsh5MI27Uudqygtk0AkFcWF1zqeB42E6WIJxH1thYJgU/5GCdPowS&#10;jLXt+YNuuS9FgLCLUUHlfRtL6YqKDLqpbYmD92k7gz7IrpS6wz7ATSOfo2guDdYcFips6bWi4ju/&#10;GgX7WX46RU2WvdjzV37p3XH89r5R6ulxyFYgPA3+P3xv77SC5WIOf2fCEZ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6tDHAAAA3AAAAA8AAAAAAAAAAAAAAAAAmAIAAGRy&#10;cy9kb3ducmV2LnhtbFBLBQYAAAAABAAEAPUAAACMAw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rect id="Rectangle 877" o:spid="_x0000_s1695" style="position:absolute;left:24860;top:2627;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PS8cA&#10;AADcAAAADwAAAGRycy9kb3ducmV2LnhtbESP3WrCQBSE74W+w3KE3kizseAPMauE0kIpWGgq6OUx&#10;e0xis2dDdmvi27sFoZfDzHzDpJvBNOJCnastK5hGMQjiwuqaSwW777enJQjnkTU2lknBlRxs1g+j&#10;FBNte/6iS+5LESDsElRQed8mUrqiIoMusi1x8E62M+iD7EqpO+wD3DTyOY7n0mDNYaHCll4qKn7y&#10;X6Pgc5rv93GTZTN7OOfH3u0mH9tXpR7HQ7YC4Wnw/+F7+10rWC4W8HcmHA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zT0vHAAAA3AAAAA8AAAAAAAAAAAAAAAAAmAIAAGRy&#10;cy9kb3ducmV2LnhtbFBLBQYAAAAABAAEAPUAAACMAw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rect id="Rectangle 878" o:spid="_x0000_s1696" style="position:absolute;left:24860;top:5157;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zbOcMA&#10;AADcAAAADwAAAGRycy9kb3ducmV2LnhtbERPTWvCQBC9C/6HZQQvRTcKVUldJZQKIigYBXucZqdJ&#10;NDsbsqtJ/717KHh8vO/lujOVeFDjSssKJuMIBHFmdcm5gvNpM1qAcB5ZY2WZFPyRg/Wq31tirG3L&#10;R3qkPhchhF2MCgrv61hKlxVk0I1tTRy4X9sY9AE2udQNtiHcVHIaRTNpsOTQUGBNnwVlt/RuFBwm&#10;6eUSVUnybr+v6U/rzm+7/ZdSw0GXfIDw1PmX+N+91QoW87A2nAlH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zbOcMAAADcAAAADwAAAAAAAAAAAAAAAACYAgAAZHJzL2Rv&#10;d25yZXYueG1sUEsFBgAAAAAEAAQA9QAAAIgDA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rect id="Rectangle 879" o:spid="_x0000_s1697" style="position:absolute;left:24860;top:7702;width:446;height:1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B+oscA&#10;AADcAAAADwAAAGRycy9kb3ducmV2LnhtbESPQWvCQBSE70L/w/IKvYhuLFRj6ipBLJRCBaOgx2f2&#10;NUmbfRuyW5P++64geBxm5htmsepNLS7Uusqygsk4AkGcW11xoeCwfxvFIJxH1lhbJgV/5GC1fBgs&#10;MNG24x1dMl+IAGGXoILS+yaR0uUlGXRj2xAH78u2Bn2QbSF1i12Am1o+R9FUGqw4LJTY0Lqk/Cf7&#10;NQq2k+x4jOo0fbGn7+zcucPw43Oj1NNjn76C8NT7e/jWftcK4tkcrmfCE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fqLHAAAA3AAAAA8AAAAAAAAAAAAAAAAAmAIAAGRy&#10;cy9kb3ducmV2LnhtbFBLBQYAAAAABAAEAPUAAACMAwAAAAA=&#10;" filled="f" stroked="f">
              <v:textbox style="layout-flow:vertical-ideographic" inset="0,0,0,0">
                <w:txbxContent>
                  <w:p w:rsidR="000E5B89" w:rsidRDefault="000E5B89">
                    <w:pPr>
                      <w:spacing w:after="160" w:line="259" w:lineRule="auto"/>
                    </w:pPr>
                    <w:r>
                      <w:rPr>
                        <w:rFonts w:eastAsia="Times New Roman"/>
                      </w:rPr>
                      <w:t xml:space="preserve"> </w:t>
                    </w:r>
                  </w:p>
                </w:txbxContent>
              </v:textbox>
            </v:rect>
            <v:shape id="Picture 891" o:spid="_x0000_s1698" type="#_x0000_t75" style="position:absolute;width:49676;height:113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DnF3HAAAA3AAAAA8AAABkcnMvZG93bnJldi54bWxEj0FrwkAUhO8F/8PyhF5EN8mhxOgqIlZ6&#10;6EUtirdH9plEs29Ddpuk/fXdQqHHYWa+YZbrwdSio9ZVlhXEswgEcW51xYWCj9PrNAXhPLLG2jIp&#10;+CIH69XoaYmZtj0fqDv6QgQIuwwVlN43mZQuL8mgm9mGOHg32xr0QbaF1C32AW5qmUTRizRYcVgo&#10;saFtSfnj+GkU7E9xd0h239f+cs73UXJ/n0xkqtTzeNgsQHga/H/4r/2mFaTzGH7PhCMgV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PDnF3HAAAA3AAAAA8AAAAAAAAAAAAA&#10;AAAAnwIAAGRycy9kb3ducmV2LnhtbFBLBQYAAAAABAAEAPcAAACTAwAAAAA=&#10;">
              <v:imagedata r:id="rId118" o:title=""/>
            </v:shape>
            <w10:wrap type="none"/>
            <w10:anchorlock/>
          </v:group>
        </w:pict>
      </w:r>
      <w:r w:rsidR="00523A46">
        <w:rPr>
          <w:rFonts w:eastAsia="Times New Roman"/>
        </w:rPr>
        <w:t xml:space="preserve"> </w:t>
      </w:r>
      <w:r w:rsidR="00523A46">
        <w:rPr>
          <w:sz w:val="18"/>
        </w:rPr>
        <w:t>图</w:t>
      </w:r>
      <w:r w:rsidR="00523A46">
        <w:rPr>
          <w:rFonts w:eastAsia="Times New Roman"/>
          <w:b/>
          <w:sz w:val="18"/>
        </w:rPr>
        <w:t xml:space="preserve">16 </w:t>
      </w:r>
      <w:r w:rsidR="00523A46">
        <w:rPr>
          <w:sz w:val="18"/>
        </w:rPr>
        <w:t>联队停泊的机器人</w:t>
      </w:r>
      <w:r w:rsidR="00523A46">
        <w:rPr>
          <w:rFonts w:eastAsia="Times New Roman"/>
          <w:b/>
          <w:sz w:val="18"/>
        </w:rPr>
        <w:t xml:space="preserve">                        </w:t>
      </w:r>
      <w:r w:rsidR="00523A46">
        <w:rPr>
          <w:sz w:val="18"/>
        </w:rPr>
        <w:t>图</w:t>
      </w:r>
      <w:r w:rsidR="00523A46">
        <w:rPr>
          <w:rFonts w:eastAsia="Times New Roman"/>
          <w:b/>
          <w:sz w:val="18"/>
        </w:rPr>
        <w:t xml:space="preserve">17 </w:t>
      </w:r>
      <w:r w:rsidR="00523A46">
        <w:rPr>
          <w:sz w:val="18"/>
        </w:rPr>
        <w:t>中央停泊的机器人</w:t>
      </w:r>
      <w:r w:rsidR="00523A46">
        <w:rPr>
          <w:rFonts w:eastAsia="Times New Roman"/>
        </w:rPr>
        <w:t xml:space="preserve"> </w:t>
      </w:r>
    </w:p>
    <w:p w:rsidR="00946CE4" w:rsidRDefault="00523A46">
      <w:pPr>
        <w:spacing w:after="126" w:line="259" w:lineRule="auto"/>
        <w:ind w:left="10" w:right="3" w:hanging="10"/>
        <w:jc w:val="right"/>
      </w:pPr>
      <w:r>
        <w:t>自动时段奖励</w:t>
      </w:r>
      <w:r>
        <w:t>—</w:t>
      </w:r>
      <w:r>
        <w:t>给予自动比赛时段结束时戴帽、拨旗和联队停泊得分最多联队的奖励。</w:t>
      </w:r>
      <w:r>
        <w:rPr>
          <w:rFonts w:eastAsia="Times New Roman"/>
          <w:b/>
        </w:rPr>
        <w:t xml:space="preserve"> </w:t>
      </w:r>
    </w:p>
    <w:p w:rsidR="00946CE4" w:rsidRDefault="00523A46">
      <w:pPr>
        <w:spacing w:line="367" w:lineRule="auto"/>
        <w:ind w:left="-15" w:firstLine="494"/>
      </w:pPr>
      <w:r>
        <w:t>拥有</w:t>
      </w:r>
      <w:r>
        <w:t>—</w:t>
      </w:r>
      <w:r>
        <w:t>比赛中，物品的一种状态。如果一台机器人携带、持有或包围了圆帽和</w:t>
      </w:r>
      <w:r>
        <w:rPr>
          <w:rFonts w:eastAsia="Times New Roman"/>
        </w:rPr>
        <w:t>/</w:t>
      </w:r>
      <w:r>
        <w:t>或小球就是拥有了它。对拥有的限制详见规则</w:t>
      </w:r>
      <w:r>
        <w:rPr>
          <w:rFonts w:eastAsia="Times New Roman"/>
        </w:rPr>
        <w:t>6.5.3.14</w:t>
      </w:r>
      <w:r>
        <w:t>。</w:t>
      </w:r>
      <w:r>
        <w:rPr>
          <w:rFonts w:eastAsia="Times New Roman"/>
        </w:rPr>
        <w:t xml:space="preserve"> </w:t>
      </w:r>
    </w:p>
    <w:p w:rsidR="00946CE4" w:rsidRDefault="00523A46">
      <w:pPr>
        <w:spacing w:line="352" w:lineRule="auto"/>
        <w:ind w:left="-15" w:firstLine="494"/>
      </w:pPr>
      <w:r>
        <w:t>围困</w:t>
      </w:r>
      <w:r>
        <w:t>—</w:t>
      </w:r>
      <w:r>
        <w:t>机器人的一种状态。如果机器人被对方的机器人限制在场上的狭小区域（约一个发泡拼接块或更小），没有逃脱的通路，就是受到围困。围困可以是直接的（例如，把对方钉死在围栏）或间接的（例如，防止机器人从场地一角逃脱）。</w:t>
      </w:r>
      <w:r>
        <w:rPr>
          <w:rFonts w:eastAsia="Times New Roman"/>
        </w:rPr>
        <w:t xml:space="preserve"> </w:t>
      </w:r>
    </w:p>
    <w:p w:rsidR="00946CE4" w:rsidRDefault="00523A46">
      <w:pPr>
        <w:spacing w:line="369" w:lineRule="auto"/>
        <w:ind w:left="-15" w:firstLine="494"/>
      </w:pPr>
      <w:r>
        <w:t>囤积</w:t>
      </w:r>
      <w:r>
        <w:t>—</w:t>
      </w:r>
      <w:r>
        <w:t>一种机器人状态。如果一台机器人主动阻止对方机器人接近</w:t>
      </w:r>
      <w:r>
        <w:rPr>
          <w:rFonts w:eastAsia="Times New Roman"/>
        </w:rPr>
        <w:t>2</w:t>
      </w:r>
      <w:r>
        <w:t>个</w:t>
      </w:r>
      <w:r>
        <w:rPr>
          <w:rFonts w:hint="eastAsia"/>
        </w:rPr>
        <w:t>及</w:t>
      </w:r>
      <w:r>
        <w:t>以上位于场地任何一角（约一个发泡场地拼接块大小的地方）的圆帽和</w:t>
      </w:r>
      <w:r>
        <w:rPr>
          <w:rFonts w:eastAsia="Times New Roman"/>
        </w:rPr>
        <w:t>/</w:t>
      </w:r>
      <w:r>
        <w:t>或小球物品，它就是在囤积。</w:t>
      </w:r>
      <w:r>
        <w:rPr>
          <w:rFonts w:eastAsia="Times New Roman"/>
          <w:b/>
        </w:rPr>
        <w:t xml:space="preserve"> </w:t>
      </w:r>
    </w:p>
    <w:p w:rsidR="00946CE4" w:rsidRDefault="00523A46">
      <w:pPr>
        <w:spacing w:line="369" w:lineRule="auto"/>
        <w:ind w:left="-15" w:firstLine="473"/>
      </w:pPr>
      <w:r>
        <w:lastRenderedPageBreak/>
        <w:t>纠缠</w:t>
      </w:r>
      <w:r>
        <w:rPr>
          <w:rFonts w:eastAsia="Times New Roman"/>
        </w:rPr>
        <w:t>—</w:t>
      </w:r>
      <w:r>
        <w:t>一种机器人状态。如果一台机器人抓住、钩住或附着了对方机器人或场地要素，就是纠缠。</w:t>
      </w:r>
      <w:r>
        <w:rPr>
          <w:rFonts w:eastAsia="Times New Roman"/>
        </w:rPr>
        <w:t xml:space="preserve"> </w:t>
      </w:r>
    </w:p>
    <w:p w:rsidR="00946CE4" w:rsidRDefault="00523A46">
      <w:pPr>
        <w:widowControl/>
        <w:numPr>
          <w:ilvl w:val="0"/>
          <w:numId w:val="21"/>
        </w:numPr>
        <w:spacing w:after="80" w:line="259" w:lineRule="auto"/>
        <w:ind w:right="925" w:hanging="240"/>
        <w:jc w:val="left"/>
      </w:pPr>
      <w:r>
        <w:rPr>
          <w:sz w:val="24"/>
        </w:rPr>
        <w:t>机器人</w:t>
      </w:r>
      <w:r>
        <w:rPr>
          <w:rFonts w:eastAsia="Times New Roman"/>
          <w:b/>
          <w:sz w:val="24"/>
        </w:rPr>
        <w:t xml:space="preserve"> </w:t>
      </w:r>
    </w:p>
    <w:p w:rsidR="00946CE4" w:rsidRDefault="00523A46">
      <w:pPr>
        <w:spacing w:line="369" w:lineRule="auto"/>
        <w:ind w:left="-15" w:firstLine="403"/>
      </w:pPr>
      <w:r>
        <w:t>本节提供设计和构建机器人的原则和要求。参加</w:t>
      </w:r>
      <w:r>
        <w:rPr>
          <w:rFonts w:eastAsia="Times New Roman"/>
        </w:rPr>
        <w:t>VEX</w:t>
      </w:r>
      <w:r>
        <w:t>机器人竞赛的机器人是由报名的</w:t>
      </w:r>
      <w:r>
        <w:t xml:space="preserve"> </w:t>
      </w:r>
      <w:r>
        <w:rPr>
          <w:rFonts w:eastAsia="Times New Roman"/>
        </w:rPr>
        <w:t>VEX</w:t>
      </w:r>
      <w:r>
        <w:t>参赛队设计和构建的遥控和自动小车，它们在</w:t>
      </w:r>
      <w:r>
        <w:t>“</w:t>
      </w:r>
      <w:r>
        <w:t>反败为胜</w:t>
      </w:r>
      <w:r>
        <w:t>”</w:t>
      </w:r>
      <w:r>
        <w:t>比赛中可以完成特定的任务。参赛前，所有机器人必须通过检查。请参照附录</w:t>
      </w:r>
      <w:r>
        <w:rPr>
          <w:rFonts w:eastAsia="Times New Roman"/>
        </w:rPr>
        <w:t>A</w:t>
      </w:r>
      <w:r>
        <w:t>“</w:t>
      </w:r>
      <w:r>
        <w:t>机器人检查指南</w:t>
      </w:r>
      <w:r>
        <w:t>”</w:t>
      </w:r>
      <w:r>
        <w:t>及</w:t>
      </w:r>
      <w:r>
        <w:t>“</w:t>
      </w:r>
      <w:r>
        <w:t>检查表</w:t>
      </w:r>
      <w:r>
        <w:t>”</w:t>
      </w:r>
      <w:r>
        <w:t>。</w:t>
      </w:r>
      <w:r>
        <w:rPr>
          <w:rFonts w:eastAsia="Times New Roman"/>
        </w:rPr>
        <w:t xml:space="preserve"> </w:t>
      </w:r>
    </w:p>
    <w:p w:rsidR="00946CE4" w:rsidRDefault="00523A46">
      <w:pPr>
        <w:spacing w:line="357" w:lineRule="auto"/>
        <w:ind w:left="-15" w:firstLine="403"/>
      </w:pPr>
      <w:r>
        <w:t>参加</w:t>
      </w:r>
      <w:r>
        <w:rPr>
          <w:rFonts w:eastAsia="Times New Roman"/>
        </w:rPr>
        <w:t>VEX</w:t>
      </w:r>
      <w:r>
        <w:t>挑战赛的机器人只允许使用为构建机器人而专门设计的</w:t>
      </w:r>
      <w:r>
        <w:rPr>
          <w:rFonts w:eastAsia="Times New Roman"/>
        </w:rPr>
        <w:t>VEX EDR</w:t>
      </w:r>
      <w:r>
        <w:t>零部件，如主控制器、接收器、</w:t>
      </w:r>
      <w:r>
        <w:rPr>
          <w:rFonts w:eastAsia="Times New Roman"/>
        </w:rPr>
        <w:t>VEX</w:t>
      </w:r>
      <w:r>
        <w:t>手动控制器及配套的</w:t>
      </w:r>
      <w:r>
        <w:rPr>
          <w:rFonts w:eastAsia="Times New Roman"/>
        </w:rPr>
        <w:t>VEX</w:t>
      </w:r>
      <w:r>
        <w:t>器材。供设计和构建机器人所用的电气元件和结构部件必须来自组委会认可的正规渠道。参赛报名结束后，不符合此要求的参赛队会被取消参赛资格。参赛过程中，凡是组委会不能认定来源的器材，参赛队有义务向组委会提供采购合同、发票等文件，证明所用的器材来自正规渠道。组委会有权对非正规渠道的器材做出相应的处理。</w:t>
      </w:r>
      <w:r>
        <w:rPr>
          <w:rFonts w:eastAsia="Times New Roman"/>
        </w:rPr>
        <w:t xml:space="preserve"> </w:t>
      </w:r>
    </w:p>
    <w:p w:rsidR="00946CE4" w:rsidRDefault="00523A46">
      <w:pPr>
        <w:widowControl/>
        <w:numPr>
          <w:ilvl w:val="1"/>
          <w:numId w:val="21"/>
        </w:numPr>
        <w:spacing w:after="5" w:line="359" w:lineRule="auto"/>
        <w:ind w:hanging="372"/>
        <w:jc w:val="left"/>
      </w:pPr>
      <w:r>
        <w:t>每支参赛队只允许使用一台机器人参加</w:t>
      </w:r>
      <w:r>
        <w:rPr>
          <w:rFonts w:eastAsia="Times New Roman"/>
        </w:rPr>
        <w:t>VEX</w:t>
      </w:r>
      <w:r>
        <w:t>机器人竞赛。该机器人既可以执行手动遥控操作，又可以自行按程序运行。在联队中，每支参赛队使用各自的机器人。虽然参赛队可以在大赛期间修改这台机器人，但不能更换底盘、电源和控制系统。</w:t>
      </w:r>
      <w:r>
        <w:rPr>
          <w:rFonts w:eastAsia="Times New Roman"/>
        </w:rPr>
        <w:t xml:space="preserve"> </w:t>
      </w:r>
    </w:p>
    <w:p w:rsidR="00946CE4" w:rsidRDefault="00523A46">
      <w:pPr>
        <w:widowControl/>
        <w:numPr>
          <w:ilvl w:val="1"/>
          <w:numId w:val="21"/>
        </w:numPr>
        <w:spacing w:after="125" w:line="260" w:lineRule="auto"/>
        <w:ind w:hanging="372"/>
        <w:jc w:val="left"/>
      </w:pPr>
      <w:r>
        <w:t>参赛的机器人必须通过全面检查，以确保符合相关规定。检查在参赛队检录进场时进行。</w:t>
      </w:r>
    </w:p>
    <w:p w:rsidR="00946CE4" w:rsidRDefault="00523A46">
      <w:pPr>
        <w:spacing w:after="125"/>
        <w:ind w:left="-7"/>
      </w:pPr>
      <w:r>
        <w:t>参赛队应对不符合规定的地方进行改进，直至通过检查方可参赛。</w:t>
      </w:r>
      <w:r>
        <w:rPr>
          <w:rFonts w:eastAsia="Times New Roman"/>
        </w:rPr>
        <w:t xml:space="preserve"> </w:t>
      </w:r>
    </w:p>
    <w:p w:rsidR="00946CE4" w:rsidRDefault="00523A46">
      <w:pPr>
        <w:widowControl/>
        <w:numPr>
          <w:ilvl w:val="1"/>
          <w:numId w:val="21"/>
        </w:numPr>
        <w:spacing w:after="121" w:line="260" w:lineRule="auto"/>
        <w:ind w:hanging="372"/>
        <w:jc w:val="left"/>
      </w:pPr>
      <w:r>
        <w:t>机器人（不包括手动控制器）外形最大初始尺寸不能超过长</w:t>
      </w:r>
      <w:r>
        <w:t xml:space="preserve"> </w:t>
      </w:r>
      <w:r>
        <w:rPr>
          <w:rFonts w:eastAsia="Times New Roman"/>
        </w:rPr>
        <w:t>457mm</w:t>
      </w:r>
      <w:r>
        <w:t>、宽</w:t>
      </w:r>
      <w:r>
        <w:t xml:space="preserve"> </w:t>
      </w:r>
      <w:r>
        <w:rPr>
          <w:rFonts w:eastAsia="Times New Roman"/>
        </w:rPr>
        <w:t>457mm</w:t>
      </w:r>
      <w:r>
        <w:t>、高</w:t>
      </w:r>
    </w:p>
    <w:p w:rsidR="00946CE4" w:rsidRDefault="00523A46">
      <w:pPr>
        <w:spacing w:after="116" w:line="259" w:lineRule="auto"/>
        <w:ind w:left="-5" w:hanging="10"/>
      </w:pPr>
      <w:r>
        <w:rPr>
          <w:rFonts w:eastAsia="Times New Roman"/>
        </w:rPr>
        <w:t>457mm</w:t>
      </w:r>
      <w:r>
        <w:t>。</w:t>
      </w:r>
      <w:r>
        <w:rPr>
          <w:rFonts w:eastAsia="Times New Roman"/>
        </w:rPr>
        <w:t xml:space="preserve"> </w:t>
      </w:r>
    </w:p>
    <w:p w:rsidR="00946CE4" w:rsidRDefault="00523A46">
      <w:pPr>
        <w:widowControl/>
        <w:numPr>
          <w:ilvl w:val="1"/>
          <w:numId w:val="21"/>
        </w:numPr>
        <w:spacing w:after="5" w:line="369" w:lineRule="auto"/>
        <w:ind w:hanging="372"/>
        <w:jc w:val="left"/>
      </w:pPr>
      <w:r>
        <w:t>机器人的通</w:t>
      </w:r>
      <w:r>
        <w:rPr>
          <w:rFonts w:eastAsia="Times New Roman"/>
        </w:rPr>
        <w:t>/</w:t>
      </w:r>
      <w:r>
        <w:t>断开关必须在无需移动或抬起机器人的情况下可以触及。机器人微控制器的指示灯也应可见，以便竞赛工作人员诊断机器人的问题。</w:t>
      </w:r>
      <w:r>
        <w:rPr>
          <w:rFonts w:eastAsia="Times New Roman"/>
        </w:rPr>
        <w:t xml:space="preserve"> </w:t>
      </w:r>
    </w:p>
    <w:p w:rsidR="00946CE4" w:rsidRDefault="00523A46">
      <w:pPr>
        <w:widowControl/>
        <w:numPr>
          <w:ilvl w:val="1"/>
          <w:numId w:val="21"/>
        </w:numPr>
        <w:spacing w:after="5" w:line="365" w:lineRule="auto"/>
        <w:ind w:hanging="372"/>
        <w:jc w:val="left"/>
      </w:pPr>
      <w:r>
        <w:t>每台机器人只允许使用一个</w:t>
      </w:r>
      <w:r>
        <w:t xml:space="preserve"> </w:t>
      </w:r>
      <w:r>
        <w:rPr>
          <w:rFonts w:eastAsia="Times New Roman"/>
        </w:rPr>
        <w:t xml:space="preserve">VEX </w:t>
      </w:r>
      <w:r>
        <w:t>主控器和两个</w:t>
      </w:r>
      <w:r>
        <w:t xml:space="preserve"> </w:t>
      </w:r>
      <w:r>
        <w:rPr>
          <w:rFonts w:eastAsia="Times New Roman"/>
        </w:rPr>
        <w:t xml:space="preserve">VEX RF </w:t>
      </w:r>
      <w:r>
        <w:t>接收器（操作手控制时段中，对一台机器人可以使用两个</w:t>
      </w:r>
      <w:r>
        <w:t xml:space="preserve"> </w:t>
      </w:r>
      <w:r>
        <w:rPr>
          <w:rFonts w:eastAsia="Times New Roman"/>
        </w:rPr>
        <w:t xml:space="preserve">VEX </w:t>
      </w:r>
      <w:r>
        <w:t>手动控制器，不允许用光、声控制机器人）。在使用基于</w:t>
      </w:r>
      <w:r>
        <w:t xml:space="preserve"> </w:t>
      </w:r>
      <w:r>
        <w:rPr>
          <w:rFonts w:eastAsia="Times New Roman"/>
        </w:rPr>
        <w:t>ARM® Cortex®</w:t>
      </w:r>
      <w:r>
        <w:t>的</w:t>
      </w:r>
      <w:r>
        <w:t xml:space="preserve"> </w:t>
      </w:r>
      <w:r>
        <w:rPr>
          <w:rFonts w:eastAsia="Times New Roman"/>
        </w:rPr>
        <w:t xml:space="preserve">VEX </w:t>
      </w:r>
      <w:r>
        <w:t>控制器且不使用</w:t>
      </w:r>
      <w:r>
        <w:t xml:space="preserve"> </w:t>
      </w:r>
      <w:r>
        <w:rPr>
          <w:rFonts w:eastAsia="Times New Roman"/>
        </w:rPr>
        <w:t xml:space="preserve">VRC </w:t>
      </w:r>
      <w:r>
        <w:t>气动系统的情况下，最多可以使用</w:t>
      </w:r>
      <w:r>
        <w:t xml:space="preserve"> </w:t>
      </w:r>
      <w:r>
        <w:rPr>
          <w:rFonts w:eastAsia="Times New Roman"/>
        </w:rPr>
        <w:t xml:space="preserve">12 </w:t>
      </w:r>
      <w:r>
        <w:t>个电机或伺服电机（类型不限，任意组合）；参赛队也可以使用一个</w:t>
      </w:r>
      <w:r>
        <w:t xml:space="preserve"> </w:t>
      </w:r>
      <w:r>
        <w:rPr>
          <w:rFonts w:eastAsia="Times New Roman"/>
        </w:rPr>
        <w:t xml:space="preserve">VRC </w:t>
      </w:r>
      <w:r>
        <w:t>气动系统，但这时最多只能使用</w:t>
      </w:r>
      <w:r>
        <w:t xml:space="preserve"> </w:t>
      </w:r>
      <w:r>
        <w:rPr>
          <w:rFonts w:eastAsia="Times New Roman"/>
        </w:rPr>
        <w:t xml:space="preserve">10 </w:t>
      </w:r>
      <w:r>
        <w:t>个电机或伺服电机（类型不限，任意组合）。在使用</w:t>
      </w:r>
      <w:r>
        <w:t xml:space="preserve"> </w:t>
      </w:r>
      <w:r>
        <w:rPr>
          <w:rFonts w:eastAsia="Times New Roman"/>
        </w:rPr>
        <w:t xml:space="preserve">V5 </w:t>
      </w:r>
      <w:r>
        <w:t>机器人大脑且不使用</w:t>
      </w:r>
      <w:r>
        <w:t xml:space="preserve"> </w:t>
      </w:r>
      <w:r>
        <w:rPr>
          <w:rFonts w:eastAsia="Times New Roman"/>
        </w:rPr>
        <w:t xml:space="preserve">VRC </w:t>
      </w:r>
      <w:r>
        <w:t>气动系统的</w:t>
      </w:r>
      <w:r>
        <w:lastRenderedPageBreak/>
        <w:t>情况下，最多可以使用</w:t>
      </w:r>
      <w:r>
        <w:t xml:space="preserve"> </w:t>
      </w:r>
      <w:r>
        <w:rPr>
          <w:rFonts w:eastAsia="Times New Roman"/>
        </w:rPr>
        <w:t xml:space="preserve">8 </w:t>
      </w:r>
      <w:r>
        <w:t>个智慧电机（类型不限，任意组合）；参赛队也可以使用一个</w:t>
      </w:r>
      <w:r>
        <w:t xml:space="preserve"> </w:t>
      </w:r>
      <w:r>
        <w:rPr>
          <w:rFonts w:eastAsia="Times New Roman"/>
        </w:rPr>
        <w:t xml:space="preserve">VRC </w:t>
      </w:r>
      <w:r>
        <w:t>气动系统，但这时最多只能使用</w:t>
      </w:r>
      <w:r>
        <w:t xml:space="preserve"> </w:t>
      </w:r>
      <w:r>
        <w:rPr>
          <w:rFonts w:eastAsia="Times New Roman"/>
        </w:rPr>
        <w:t xml:space="preserve">6 </w:t>
      </w:r>
      <w:r>
        <w:t>个智慧电机。其它器件如</w:t>
      </w:r>
      <w:r>
        <w:t xml:space="preserve"> </w:t>
      </w:r>
      <w:r>
        <w:rPr>
          <w:rFonts w:eastAsia="Times New Roman"/>
        </w:rPr>
        <w:t xml:space="preserve">VEX </w:t>
      </w:r>
      <w:r>
        <w:t>传感器以及其它结构件等，使用数量不限。比赛中，任何机器人的器件都要保证连接在机器人上，而且安装的位置不能影响其它机器人的正常工作。任何合法的</w:t>
      </w:r>
      <w:r>
        <w:t xml:space="preserve"> </w:t>
      </w:r>
      <w:r>
        <w:rPr>
          <w:rFonts w:eastAsia="Times New Roman"/>
        </w:rPr>
        <w:t xml:space="preserve">VEX EDR </w:t>
      </w:r>
      <w:r>
        <w:t>零部件均可使用。</w:t>
      </w:r>
      <w:r>
        <w:rPr>
          <w:rFonts w:eastAsia="Times New Roman"/>
        </w:rPr>
        <w:t xml:space="preserve"> 5.6 </w:t>
      </w:r>
      <w:r>
        <w:t>不得对电机、延长线、传感器、控制器、电池及</w:t>
      </w:r>
      <w:r>
        <w:t xml:space="preserve"> </w:t>
      </w:r>
      <w:r>
        <w:rPr>
          <w:rFonts w:eastAsia="Times New Roman"/>
        </w:rPr>
        <w:t xml:space="preserve">VEX </w:t>
      </w:r>
      <w:r>
        <w:t>机器人设计系统的任何其它电子元件进行任何形式的改动。在</w:t>
      </w:r>
      <w:r>
        <w:t xml:space="preserve"> </w:t>
      </w:r>
      <w:r>
        <w:rPr>
          <w:rFonts w:eastAsia="Times New Roman"/>
        </w:rPr>
        <w:t xml:space="preserve">5.2 </w:t>
      </w:r>
      <w:r>
        <w:t>规定的全面检查中，如发现参赛队对器材有任何形式的改动，必须在赛前恢复被改动的器材，再次检查如获通过方可参加比赛。对</w:t>
      </w:r>
      <w:r>
        <w:t xml:space="preserve"> </w:t>
      </w:r>
      <w:r>
        <w:rPr>
          <w:rFonts w:eastAsia="Times New Roman"/>
        </w:rPr>
        <w:t xml:space="preserve">VEX </w:t>
      </w:r>
      <w:r>
        <w:t>限位和缓冲开关允许做内部或外部、机械或电气的改动。</w:t>
      </w:r>
      <w:r>
        <w:rPr>
          <w:rFonts w:eastAsia="Times New Roman"/>
        </w:rPr>
        <w:t xml:space="preserve">VEX </w:t>
      </w:r>
      <w:r>
        <w:t>电气零件的外部导线可用焊接、缠绕、电工胶带、热缩管修复，以保证其功能和长度不变。修理中所用的导线应与</w:t>
      </w:r>
      <w:r>
        <w:t xml:space="preserve"> </w:t>
      </w:r>
      <w:r>
        <w:rPr>
          <w:rFonts w:eastAsia="Times New Roman"/>
        </w:rPr>
        <w:t xml:space="preserve">VEX </w:t>
      </w:r>
      <w:r>
        <w:t>导线相同。</w:t>
      </w:r>
      <w:r>
        <w:rPr>
          <w:rFonts w:eastAsia="Times New Roman"/>
        </w:rPr>
        <w:t xml:space="preserve"> </w:t>
      </w:r>
    </w:p>
    <w:p w:rsidR="00946CE4" w:rsidRDefault="00523A46">
      <w:pPr>
        <w:spacing w:after="127"/>
        <w:ind w:left="-7"/>
      </w:pPr>
      <w:r>
        <w:rPr>
          <w:rFonts w:eastAsia="Times New Roman"/>
        </w:rPr>
        <w:t xml:space="preserve">5.7 </w:t>
      </w:r>
      <w:r>
        <w:t>参赛机器人如果不用</w:t>
      </w:r>
      <w:r>
        <w:t xml:space="preserve"> </w:t>
      </w:r>
      <w:r>
        <w:rPr>
          <w:rFonts w:eastAsia="Times New Roman"/>
        </w:rPr>
        <w:t xml:space="preserve">VEX </w:t>
      </w:r>
      <w:r>
        <w:t>功率扩展器，只能使用一个</w:t>
      </w:r>
      <w:r>
        <w:t xml:space="preserve"> </w:t>
      </w:r>
      <w:r>
        <w:rPr>
          <w:rFonts w:eastAsia="Times New Roman"/>
        </w:rPr>
        <w:t xml:space="preserve">VEX 7.2V </w:t>
      </w:r>
      <w:r>
        <w:t>机器人电池包和一个</w:t>
      </w:r>
    </w:p>
    <w:p w:rsidR="00946CE4" w:rsidRDefault="00523A46">
      <w:pPr>
        <w:spacing w:after="126"/>
        <w:ind w:left="-7"/>
      </w:pPr>
      <w:r>
        <w:rPr>
          <w:rFonts w:eastAsia="Times New Roman"/>
        </w:rPr>
        <w:t xml:space="preserve">9V </w:t>
      </w:r>
      <w:r>
        <w:t>备份电池。使用了</w:t>
      </w:r>
      <w:r>
        <w:t xml:space="preserve"> </w:t>
      </w:r>
      <w:r>
        <w:rPr>
          <w:rFonts w:eastAsia="Times New Roman"/>
        </w:rPr>
        <w:t xml:space="preserve">VEX </w:t>
      </w:r>
      <w:r>
        <w:t>扩展器的机器人可以加用一个任何类型的</w:t>
      </w:r>
      <w:r>
        <w:t xml:space="preserve"> </w:t>
      </w:r>
      <w:r>
        <w:rPr>
          <w:rFonts w:eastAsia="Times New Roman"/>
        </w:rPr>
        <w:t xml:space="preserve">VEX7.2V </w:t>
      </w:r>
      <w:r>
        <w:t>机器人电池。</w:t>
      </w:r>
      <w:r>
        <w:rPr>
          <w:rFonts w:eastAsia="Times New Roman"/>
        </w:rPr>
        <w:t xml:space="preserve"> </w:t>
      </w:r>
    </w:p>
    <w:p w:rsidR="00946CE4" w:rsidRDefault="00523A46">
      <w:pPr>
        <w:widowControl/>
        <w:numPr>
          <w:ilvl w:val="3"/>
          <w:numId w:val="22"/>
        </w:numPr>
        <w:spacing w:after="125" w:line="260" w:lineRule="auto"/>
        <w:ind w:hanging="264"/>
        <w:jc w:val="left"/>
      </w:pPr>
      <w:r>
        <w:t>机器人上不能使用额外的电池（没有接上的额外电池也不允许）。</w:t>
      </w:r>
      <w:r>
        <w:rPr>
          <w:rFonts w:eastAsia="Times New Roman"/>
        </w:rPr>
        <w:t xml:space="preserve"> </w:t>
      </w:r>
    </w:p>
    <w:p w:rsidR="00946CE4" w:rsidRDefault="00523A46">
      <w:pPr>
        <w:widowControl/>
        <w:numPr>
          <w:ilvl w:val="3"/>
          <w:numId w:val="22"/>
        </w:numPr>
        <w:spacing w:after="123" w:line="260" w:lineRule="auto"/>
        <w:ind w:hanging="264"/>
        <w:jc w:val="left"/>
      </w:pPr>
      <w:r>
        <w:t>机器人上最多只能用一个功率扩展器。</w:t>
      </w:r>
      <w:r>
        <w:rPr>
          <w:rFonts w:eastAsia="Times New Roman"/>
        </w:rPr>
        <w:t xml:space="preserve"> </w:t>
      </w:r>
    </w:p>
    <w:p w:rsidR="00946CE4" w:rsidRDefault="00523A46">
      <w:pPr>
        <w:widowControl/>
        <w:numPr>
          <w:ilvl w:val="3"/>
          <w:numId w:val="22"/>
        </w:numPr>
        <w:spacing w:after="126" w:line="259" w:lineRule="auto"/>
        <w:ind w:hanging="264"/>
        <w:jc w:val="left"/>
      </w:pPr>
      <w:r>
        <w:t>为保证可靠的</w:t>
      </w:r>
      <w:r>
        <w:t xml:space="preserve"> </w:t>
      </w:r>
      <w:r>
        <w:rPr>
          <w:rFonts w:eastAsia="Times New Roman"/>
        </w:rPr>
        <w:t xml:space="preserve">VEXnet </w:t>
      </w:r>
      <w:r>
        <w:t>无线通讯，要求所有参赛队都必须用</w:t>
      </w:r>
      <w:r>
        <w:t xml:space="preserve"> </w:t>
      </w:r>
      <w:r>
        <w:rPr>
          <w:rFonts w:eastAsia="Times New Roman"/>
        </w:rPr>
        <w:t xml:space="preserve">VEXnet </w:t>
      </w:r>
      <w:r>
        <w:t>备份电池盒</w:t>
      </w:r>
    </w:p>
    <w:p w:rsidR="00946CE4" w:rsidRDefault="00523A46">
      <w:pPr>
        <w:spacing w:after="125"/>
        <w:ind w:left="-7"/>
      </w:pPr>
      <w:r>
        <w:t>（</w:t>
      </w:r>
      <w:r>
        <w:rPr>
          <w:rFonts w:eastAsia="Times New Roman"/>
        </w:rPr>
        <w:t>276-2243</w:t>
      </w:r>
      <w:r>
        <w:t>）将一只可用的</w:t>
      </w:r>
      <w:r>
        <w:t xml:space="preserve"> </w:t>
      </w:r>
      <w:r>
        <w:rPr>
          <w:rFonts w:eastAsia="Times New Roman"/>
        </w:rPr>
        <w:t xml:space="preserve">9V </w:t>
      </w:r>
      <w:r>
        <w:t>备份电池连接到</w:t>
      </w:r>
      <w:r>
        <w:t xml:space="preserve"> </w:t>
      </w:r>
      <w:r>
        <w:rPr>
          <w:rFonts w:eastAsia="Times New Roman"/>
        </w:rPr>
        <w:t xml:space="preserve">VEXnet </w:t>
      </w:r>
      <w:r>
        <w:t>系统上。</w:t>
      </w:r>
      <w:r>
        <w:rPr>
          <w:rFonts w:eastAsia="Times New Roman"/>
        </w:rPr>
        <w:t xml:space="preserve"> </w:t>
      </w:r>
    </w:p>
    <w:p w:rsidR="00946CE4" w:rsidRDefault="00523A46">
      <w:pPr>
        <w:spacing w:after="127"/>
        <w:ind w:left="380"/>
      </w:pPr>
      <w:r>
        <w:rPr>
          <w:rFonts w:eastAsia="Times New Roman"/>
        </w:rPr>
        <w:t xml:space="preserve">d. </w:t>
      </w:r>
      <w:r>
        <w:t>在上述数量限制下，任何</w:t>
      </w:r>
      <w:r>
        <w:t xml:space="preserve"> </w:t>
      </w:r>
      <w:r>
        <w:rPr>
          <w:rFonts w:eastAsia="Times New Roman"/>
        </w:rPr>
        <w:t xml:space="preserve">VEX 7.2V </w:t>
      </w:r>
      <w:r>
        <w:t>电池包都是合法的。</w:t>
      </w:r>
      <w:r>
        <w:rPr>
          <w:rFonts w:eastAsia="Times New Roman"/>
        </w:rPr>
        <w:t xml:space="preserve"> </w:t>
      </w:r>
    </w:p>
    <w:p w:rsidR="00946CE4" w:rsidRDefault="00523A46">
      <w:pPr>
        <w:widowControl/>
        <w:numPr>
          <w:ilvl w:val="1"/>
          <w:numId w:val="23"/>
        </w:numPr>
        <w:spacing w:after="5" w:line="365" w:lineRule="auto"/>
        <w:ind w:hanging="473"/>
        <w:jc w:val="left"/>
      </w:pPr>
      <w:r>
        <w:t>参赛队必须把机器人带到竞赛区（包括准备区和比赛区）参赛，使用</w:t>
      </w:r>
      <w:r>
        <w:t xml:space="preserve"> </w:t>
      </w:r>
      <w:r>
        <w:rPr>
          <w:rFonts w:eastAsia="Times New Roman"/>
        </w:rPr>
        <w:t xml:space="preserve">VEX </w:t>
      </w:r>
      <w:r>
        <w:t>气动系统的参赛队必须保证自己机器人气路的密封性，充气压力不得超过</w:t>
      </w:r>
      <w:r>
        <w:t xml:space="preserve"> </w:t>
      </w:r>
      <w:r>
        <w:rPr>
          <w:rFonts w:eastAsia="Times New Roman"/>
        </w:rPr>
        <w:t>0.68MPa</w:t>
      </w:r>
      <w:r>
        <w:t>，不得使用噪音大的气泵、压缩机，在一台机器人上最多只能使用</w:t>
      </w:r>
      <w:r>
        <w:t xml:space="preserve"> </w:t>
      </w:r>
      <w:r>
        <w:rPr>
          <w:rFonts w:eastAsia="Times New Roman"/>
        </w:rPr>
        <w:t xml:space="preserve">2 </w:t>
      </w:r>
      <w:r>
        <w:t>个正规的</w:t>
      </w:r>
      <w:r>
        <w:t xml:space="preserve"> </w:t>
      </w:r>
      <w:r>
        <w:rPr>
          <w:rFonts w:eastAsia="Times New Roman"/>
        </w:rPr>
        <w:t xml:space="preserve">VEX </w:t>
      </w:r>
      <w:r>
        <w:t>储气罐。进入比赛区前充气后，不得在比赛区以任何方式对机器人充气和更换储气罐。</w:t>
      </w:r>
      <w:r>
        <w:rPr>
          <w:rFonts w:eastAsia="Times New Roman"/>
        </w:rPr>
        <w:t xml:space="preserve">  </w:t>
      </w:r>
    </w:p>
    <w:p w:rsidR="00946CE4" w:rsidRDefault="00523A46">
      <w:pPr>
        <w:widowControl/>
        <w:numPr>
          <w:ilvl w:val="1"/>
          <w:numId w:val="23"/>
        </w:numPr>
        <w:spacing w:after="5" w:line="368" w:lineRule="auto"/>
        <w:ind w:hanging="473"/>
        <w:jc w:val="left"/>
      </w:pPr>
      <w:r>
        <w:t>机器人必须有一个装置，用以在整个比赛中安全地固定</w:t>
      </w:r>
      <w:r>
        <w:rPr>
          <w:rFonts w:eastAsia="Times New Roman"/>
        </w:rPr>
        <w:t>VEX</w:t>
      </w:r>
      <w:r>
        <w:t>机器人标识旗，且不得引起纠缠。</w:t>
      </w:r>
      <w:r>
        <w:rPr>
          <w:rFonts w:eastAsia="Times New Roman"/>
        </w:rPr>
        <w:t xml:space="preserve"> </w:t>
      </w:r>
    </w:p>
    <w:p w:rsidR="00946CE4" w:rsidRDefault="00523A46">
      <w:pPr>
        <w:widowControl/>
        <w:numPr>
          <w:ilvl w:val="1"/>
          <w:numId w:val="23"/>
        </w:numPr>
        <w:spacing w:after="5" w:line="367" w:lineRule="auto"/>
        <w:ind w:hanging="473"/>
        <w:jc w:val="left"/>
      </w:pPr>
      <w:r>
        <w:t>不允许使用有可能损坏竞赛场地、损害和干扰其它参赛队机器人、在竞赛中可能造成不必要纠缠和危险的元件。</w:t>
      </w:r>
      <w:r>
        <w:rPr>
          <w:rFonts w:eastAsia="Times New Roman"/>
        </w:rPr>
        <w:t xml:space="preserve"> </w:t>
      </w:r>
    </w:p>
    <w:p w:rsidR="00946CE4" w:rsidRDefault="00523A46">
      <w:pPr>
        <w:widowControl/>
        <w:numPr>
          <w:ilvl w:val="1"/>
          <w:numId w:val="23"/>
        </w:numPr>
        <w:spacing w:after="5" w:line="361" w:lineRule="auto"/>
        <w:ind w:hanging="473"/>
        <w:jc w:val="left"/>
      </w:pPr>
      <w:r>
        <w:lastRenderedPageBreak/>
        <w:t>任何时候，如果机器人的运行或参赛队的动作被认为不安全或已经损坏了场地要素或比赛物品，裁判可决定对违规参赛队禁赛或取消参赛资格。该机器人再次进入场地前将被重新检查。</w:t>
      </w:r>
      <w:r>
        <w:rPr>
          <w:rFonts w:eastAsia="Times New Roman"/>
        </w:rPr>
        <w:t xml:space="preserve"> </w:t>
      </w:r>
    </w:p>
    <w:p w:rsidR="00946CE4" w:rsidRDefault="00523A46">
      <w:pPr>
        <w:widowControl/>
        <w:numPr>
          <w:ilvl w:val="1"/>
          <w:numId w:val="23"/>
        </w:numPr>
        <w:spacing w:after="127" w:line="260" w:lineRule="auto"/>
        <w:ind w:hanging="473"/>
        <w:jc w:val="left"/>
      </w:pPr>
      <w:r>
        <w:t>参赛的机器人必须使用</w:t>
      </w:r>
      <w:r>
        <w:t xml:space="preserve"> </w:t>
      </w:r>
      <w:r>
        <w:rPr>
          <w:rFonts w:eastAsia="Times New Roman"/>
        </w:rPr>
        <w:t xml:space="preserve">VEXnet </w:t>
      </w:r>
      <w:r>
        <w:t>系统进行通信。</w:t>
      </w:r>
      <w:r>
        <w:rPr>
          <w:rFonts w:eastAsia="Times New Roman"/>
        </w:rPr>
        <w:t xml:space="preserve"> </w:t>
      </w:r>
    </w:p>
    <w:p w:rsidR="00946CE4" w:rsidRDefault="00523A46">
      <w:pPr>
        <w:widowControl/>
        <w:numPr>
          <w:ilvl w:val="1"/>
          <w:numId w:val="23"/>
        </w:numPr>
        <w:spacing w:after="128" w:line="260" w:lineRule="auto"/>
        <w:ind w:hanging="473"/>
        <w:jc w:val="left"/>
      </w:pPr>
      <w:r>
        <w:t>机器人的设计必须保证在赛后断电的情况下能方便地将比赛物品从夹持装置中取出。</w:t>
      </w:r>
      <w:r>
        <w:rPr>
          <w:rFonts w:eastAsia="Times New Roman"/>
        </w:rPr>
        <w:t xml:space="preserve"> </w:t>
      </w:r>
    </w:p>
    <w:p w:rsidR="00946CE4" w:rsidRDefault="00523A46">
      <w:pPr>
        <w:widowControl/>
        <w:numPr>
          <w:ilvl w:val="1"/>
          <w:numId w:val="23"/>
        </w:numPr>
        <w:spacing w:after="5" w:line="369" w:lineRule="auto"/>
        <w:ind w:hanging="473"/>
        <w:jc w:val="left"/>
      </w:pPr>
      <w:r>
        <w:t>机器人的设计要充分考虑到本届比赛的高度对抗性，可能发生的机器人相互接触、碰撞、翻倒、跌落等情况。</w:t>
      </w:r>
      <w:r>
        <w:rPr>
          <w:rFonts w:eastAsia="Times New Roman"/>
        </w:rPr>
        <w:t xml:space="preserve"> </w:t>
      </w:r>
    </w:p>
    <w:p w:rsidR="00946CE4" w:rsidRDefault="00523A46">
      <w:pPr>
        <w:widowControl/>
        <w:numPr>
          <w:ilvl w:val="1"/>
          <w:numId w:val="23"/>
        </w:numPr>
        <w:spacing w:after="121" w:line="260" w:lineRule="auto"/>
        <w:ind w:hanging="473"/>
        <w:jc w:val="left"/>
      </w:pPr>
      <w:r>
        <w:t>比赛中不使用赛场控制器。</w:t>
      </w:r>
      <w:r>
        <w:rPr>
          <w:rFonts w:eastAsia="Times New Roman"/>
        </w:rPr>
        <w:t xml:space="preserve"> </w:t>
      </w:r>
    </w:p>
    <w:p w:rsidR="00946CE4" w:rsidRDefault="00523A46">
      <w:pPr>
        <w:widowControl/>
        <w:numPr>
          <w:ilvl w:val="1"/>
          <w:numId w:val="23"/>
        </w:numPr>
        <w:spacing w:after="5" w:line="369" w:lineRule="auto"/>
        <w:ind w:hanging="473"/>
        <w:jc w:val="left"/>
      </w:pPr>
      <w:r>
        <w:t>在不影响正常比赛的基础上，机器人可进行个性化的创意装饰，以增强其表现力和容易被别人识别。</w:t>
      </w:r>
      <w:r>
        <w:rPr>
          <w:rFonts w:eastAsia="Times New Roman"/>
        </w:rPr>
        <w:t xml:space="preserve"> </w:t>
      </w:r>
    </w:p>
    <w:p w:rsidR="00946CE4" w:rsidRDefault="00523A46">
      <w:pPr>
        <w:widowControl/>
        <w:numPr>
          <w:ilvl w:val="0"/>
          <w:numId w:val="21"/>
        </w:numPr>
        <w:spacing w:after="80" w:line="259" w:lineRule="auto"/>
        <w:ind w:right="925" w:hanging="240"/>
        <w:jc w:val="left"/>
      </w:pPr>
      <w:r>
        <w:rPr>
          <w:sz w:val="24"/>
        </w:rPr>
        <w:t>比赛</w:t>
      </w:r>
      <w:r>
        <w:rPr>
          <w:rFonts w:eastAsia="Times New Roman"/>
          <w:b/>
          <w:sz w:val="24"/>
        </w:rPr>
        <w:t xml:space="preserve"> </w:t>
      </w:r>
    </w:p>
    <w:p w:rsidR="00946CE4" w:rsidRDefault="00523A46">
      <w:pPr>
        <w:widowControl/>
        <w:numPr>
          <w:ilvl w:val="1"/>
          <w:numId w:val="21"/>
        </w:numPr>
        <w:spacing w:after="117" w:line="260" w:lineRule="auto"/>
        <w:ind w:hanging="372"/>
        <w:jc w:val="left"/>
      </w:pPr>
      <w:r>
        <w:t>参赛队</w:t>
      </w:r>
      <w:r>
        <w:rPr>
          <w:rFonts w:eastAsia="Times New Roman"/>
          <w:b/>
        </w:rPr>
        <w:t xml:space="preserve"> </w:t>
      </w:r>
    </w:p>
    <w:p w:rsidR="00946CE4" w:rsidRDefault="00523A46">
      <w:pPr>
        <w:widowControl/>
        <w:numPr>
          <w:ilvl w:val="2"/>
          <w:numId w:val="21"/>
        </w:numPr>
        <w:spacing w:after="5" w:line="372" w:lineRule="auto"/>
        <w:ind w:hanging="8"/>
        <w:jc w:val="left"/>
      </w:pPr>
      <w:r>
        <w:t>每支参赛队可以由</w:t>
      </w:r>
      <w:r>
        <w:t xml:space="preserve"> </w:t>
      </w:r>
      <w:r>
        <w:rPr>
          <w:rFonts w:eastAsia="Times New Roman"/>
        </w:rPr>
        <w:t xml:space="preserve">4 </w:t>
      </w:r>
      <w:r>
        <w:t>名学生和</w:t>
      </w:r>
      <w:r>
        <w:t xml:space="preserve"> </w:t>
      </w:r>
      <w:r>
        <w:rPr>
          <w:rFonts w:eastAsia="Times New Roman"/>
        </w:rPr>
        <w:t xml:space="preserve">1 </w:t>
      </w:r>
      <w:r>
        <w:t>名教练员（教师或学生）组成。学生必须是</w:t>
      </w:r>
      <w:r>
        <w:t xml:space="preserve"> </w:t>
      </w:r>
      <w:r>
        <w:rPr>
          <w:rFonts w:eastAsia="Times New Roman"/>
        </w:rPr>
        <w:t xml:space="preserve">2018 </w:t>
      </w:r>
      <w:r>
        <w:t>年</w:t>
      </w:r>
      <w:r>
        <w:t xml:space="preserve"> </w:t>
      </w:r>
      <w:r>
        <w:rPr>
          <w:rFonts w:eastAsia="Times New Roman"/>
        </w:rPr>
        <w:t xml:space="preserve">6 </w:t>
      </w:r>
      <w:r>
        <w:t>月前仍然在校的学生。</w:t>
      </w:r>
      <w:r>
        <w:rPr>
          <w:rFonts w:eastAsia="Times New Roman"/>
        </w:rPr>
        <w:t xml:space="preserve"> </w:t>
      </w:r>
    </w:p>
    <w:p w:rsidR="00946CE4" w:rsidRDefault="00523A46">
      <w:pPr>
        <w:widowControl/>
        <w:numPr>
          <w:ilvl w:val="2"/>
          <w:numId w:val="21"/>
        </w:numPr>
        <w:spacing w:after="5" w:line="358" w:lineRule="auto"/>
        <w:ind w:hanging="8"/>
        <w:jc w:val="left"/>
      </w:pPr>
      <w:r>
        <w:t>参赛队员应以积极的心态面对和自主地处理在比赛中遇到的所有问题，自尊、自重，友善地对待和尊重队友、对手、志愿者、裁判员和所有为比赛付出辛劳的人，努力把自己培养成为有健全人格和健康心理的人。</w:t>
      </w:r>
      <w:r>
        <w:rPr>
          <w:rFonts w:eastAsia="Times New Roman"/>
        </w:rPr>
        <w:t xml:space="preserve"> </w:t>
      </w:r>
    </w:p>
    <w:p w:rsidR="00946CE4" w:rsidRDefault="00523A46">
      <w:pPr>
        <w:spacing w:line="259" w:lineRule="auto"/>
      </w:pPr>
      <w:r>
        <w:rPr>
          <w:rFonts w:eastAsia="Times New Roman"/>
          <w:sz w:val="15"/>
        </w:rPr>
        <w:t xml:space="preserve">      1                 2                  3                  4                  5                 6 </w:t>
      </w:r>
    </w:p>
    <w:tbl>
      <w:tblPr>
        <w:tblStyle w:val="TableGrid"/>
        <w:tblW w:w="8670" w:type="dxa"/>
        <w:tblInd w:w="-108" w:type="dxa"/>
        <w:tblLayout w:type="fixed"/>
        <w:tblCellMar>
          <w:top w:w="26" w:type="dxa"/>
          <w:left w:w="108" w:type="dxa"/>
          <w:right w:w="68" w:type="dxa"/>
        </w:tblCellMar>
        <w:tblLook w:val="04A0"/>
      </w:tblPr>
      <w:tblGrid>
        <w:gridCol w:w="441"/>
        <w:gridCol w:w="364"/>
        <w:gridCol w:w="442"/>
        <w:gridCol w:w="235"/>
        <w:gridCol w:w="442"/>
        <w:gridCol w:w="368"/>
        <w:gridCol w:w="439"/>
        <w:gridCol w:w="238"/>
        <w:gridCol w:w="439"/>
        <w:gridCol w:w="367"/>
        <w:gridCol w:w="442"/>
        <w:gridCol w:w="235"/>
        <w:gridCol w:w="442"/>
        <w:gridCol w:w="365"/>
        <w:gridCol w:w="442"/>
        <w:gridCol w:w="235"/>
        <w:gridCol w:w="442"/>
        <w:gridCol w:w="367"/>
        <w:gridCol w:w="439"/>
        <w:gridCol w:w="238"/>
        <w:gridCol w:w="439"/>
        <w:gridCol w:w="367"/>
        <w:gridCol w:w="442"/>
      </w:tblGrid>
      <w:tr w:rsidR="00946CE4">
        <w:trPr>
          <w:trHeight w:val="271"/>
        </w:trPr>
        <w:tc>
          <w:tcPr>
            <w:tcW w:w="1247"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7" w:line="259" w:lineRule="auto"/>
            </w:pPr>
            <w:r>
              <w:rPr>
                <w:rFonts w:eastAsia="Times New Roman"/>
                <w:sz w:val="15"/>
              </w:rPr>
              <w:t xml:space="preserve">#01 </w:t>
            </w:r>
            <w:r>
              <w:rPr>
                <w:rFonts w:eastAsia="Times New Roman"/>
                <w:sz w:val="15"/>
              </w:rPr>
              <w:tab/>
              <w:t xml:space="preserve"> </w:t>
            </w:r>
            <w:r>
              <w:rPr>
                <w:rFonts w:eastAsia="Times New Roman"/>
                <w:sz w:val="15"/>
              </w:rPr>
              <w:tab/>
              <w:t xml:space="preserve">#08 </w:t>
            </w:r>
          </w:p>
          <w:p w:rsidR="00946CE4" w:rsidRDefault="00523A46">
            <w:pPr>
              <w:tabs>
                <w:tab w:val="center" w:pos="516"/>
                <w:tab w:val="right" w:pos="1072"/>
              </w:tabs>
              <w:spacing w:line="259" w:lineRule="auto"/>
            </w:pPr>
            <w:r>
              <w:rPr>
                <w:rFonts w:eastAsia="Times New Roman"/>
                <w:sz w:val="15"/>
              </w:rPr>
              <w:t xml:space="preserve">#15 </w:t>
            </w:r>
            <w:r>
              <w:rPr>
                <w:rFonts w:eastAsia="Times New Roman"/>
                <w:sz w:val="15"/>
              </w:rPr>
              <w:tab/>
              <w:t xml:space="preserve"> </w:t>
            </w:r>
            <w:r>
              <w:rPr>
                <w:rFonts w:eastAsia="Times New Roman"/>
                <w:sz w:val="15"/>
              </w:rPr>
              <w:tab/>
              <w:t xml:space="preserve">#22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7" w:line="259" w:lineRule="auto"/>
            </w:pPr>
            <w:r>
              <w:rPr>
                <w:rFonts w:eastAsia="Times New Roman"/>
                <w:sz w:val="15"/>
              </w:rPr>
              <w:t xml:space="preserve">#02 </w:t>
            </w:r>
            <w:r>
              <w:rPr>
                <w:rFonts w:eastAsia="Times New Roman"/>
                <w:sz w:val="15"/>
              </w:rPr>
              <w:tab/>
              <w:t xml:space="preserve"> </w:t>
            </w:r>
            <w:r>
              <w:rPr>
                <w:rFonts w:eastAsia="Times New Roman"/>
                <w:sz w:val="15"/>
              </w:rPr>
              <w:tab/>
              <w:t xml:space="preserve">#09 </w:t>
            </w:r>
          </w:p>
          <w:p w:rsidR="00946CE4" w:rsidRDefault="00523A46">
            <w:pPr>
              <w:tabs>
                <w:tab w:val="center" w:pos="516"/>
                <w:tab w:val="right" w:pos="1073"/>
              </w:tabs>
              <w:spacing w:line="259" w:lineRule="auto"/>
            </w:pPr>
            <w:r>
              <w:rPr>
                <w:rFonts w:eastAsia="Times New Roman"/>
                <w:sz w:val="15"/>
              </w:rPr>
              <w:t xml:space="preserve">#16 </w:t>
            </w:r>
            <w:r>
              <w:rPr>
                <w:rFonts w:eastAsia="Times New Roman"/>
                <w:sz w:val="15"/>
              </w:rPr>
              <w:tab/>
              <w:t xml:space="preserve"> </w:t>
            </w:r>
            <w:r>
              <w:rPr>
                <w:rFonts w:eastAsia="Times New Roman"/>
                <w:sz w:val="15"/>
              </w:rPr>
              <w:tab/>
              <w:t xml:space="preserve">#23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7" w:line="259" w:lineRule="auto"/>
            </w:pPr>
            <w:r>
              <w:rPr>
                <w:rFonts w:eastAsia="Times New Roman"/>
                <w:sz w:val="15"/>
              </w:rPr>
              <w:t xml:space="preserve">#03 </w:t>
            </w:r>
            <w:r>
              <w:rPr>
                <w:rFonts w:eastAsia="Times New Roman"/>
                <w:sz w:val="15"/>
              </w:rPr>
              <w:tab/>
              <w:t xml:space="preserve"> </w:t>
            </w:r>
            <w:r>
              <w:rPr>
                <w:rFonts w:eastAsia="Times New Roman"/>
                <w:sz w:val="15"/>
              </w:rPr>
              <w:tab/>
              <w:t xml:space="preserve">#10 </w:t>
            </w:r>
          </w:p>
          <w:p w:rsidR="00946CE4" w:rsidRDefault="00523A46">
            <w:pPr>
              <w:tabs>
                <w:tab w:val="center" w:pos="514"/>
                <w:tab w:val="right" w:pos="1072"/>
              </w:tabs>
              <w:spacing w:line="259" w:lineRule="auto"/>
            </w:pPr>
            <w:r>
              <w:rPr>
                <w:rFonts w:eastAsia="Times New Roman"/>
                <w:sz w:val="15"/>
              </w:rPr>
              <w:t xml:space="preserve">#17 </w:t>
            </w:r>
            <w:r>
              <w:rPr>
                <w:rFonts w:eastAsia="Times New Roman"/>
                <w:sz w:val="15"/>
              </w:rPr>
              <w:tab/>
              <w:t xml:space="preserve"> </w:t>
            </w:r>
            <w:r>
              <w:rPr>
                <w:rFonts w:eastAsia="Times New Roman"/>
                <w:sz w:val="15"/>
              </w:rPr>
              <w:tab/>
              <w:t xml:space="preserve">#24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7" w:line="259" w:lineRule="auto"/>
            </w:pPr>
            <w:r>
              <w:rPr>
                <w:rFonts w:eastAsia="Times New Roman"/>
                <w:sz w:val="15"/>
              </w:rPr>
              <w:t xml:space="preserve">#04 </w:t>
            </w:r>
            <w:r>
              <w:rPr>
                <w:rFonts w:eastAsia="Times New Roman"/>
                <w:sz w:val="15"/>
              </w:rPr>
              <w:tab/>
              <w:t xml:space="preserve"> </w:t>
            </w:r>
            <w:r>
              <w:rPr>
                <w:rFonts w:eastAsia="Times New Roman"/>
                <w:sz w:val="15"/>
              </w:rPr>
              <w:tab/>
              <w:t xml:space="preserve">#11 </w:t>
            </w:r>
          </w:p>
          <w:p w:rsidR="00946CE4" w:rsidRDefault="00523A46">
            <w:pPr>
              <w:tabs>
                <w:tab w:val="center" w:pos="516"/>
                <w:tab w:val="right" w:pos="1073"/>
              </w:tabs>
              <w:spacing w:line="259" w:lineRule="auto"/>
            </w:pPr>
            <w:r>
              <w:rPr>
                <w:rFonts w:eastAsia="Times New Roman"/>
                <w:sz w:val="15"/>
              </w:rPr>
              <w:t xml:space="preserve">#18 </w:t>
            </w:r>
            <w:r>
              <w:rPr>
                <w:rFonts w:eastAsia="Times New Roman"/>
                <w:sz w:val="15"/>
              </w:rPr>
              <w:tab/>
              <w:t xml:space="preserve"> </w:t>
            </w:r>
            <w:r>
              <w:rPr>
                <w:rFonts w:eastAsia="Times New Roman"/>
                <w:sz w:val="15"/>
              </w:rPr>
              <w:tab/>
              <w:t xml:space="preserve">#25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7" w:line="259" w:lineRule="auto"/>
            </w:pPr>
            <w:r>
              <w:rPr>
                <w:rFonts w:eastAsia="Times New Roman"/>
                <w:sz w:val="15"/>
              </w:rPr>
              <w:t xml:space="preserve">#05 </w:t>
            </w:r>
            <w:r>
              <w:rPr>
                <w:rFonts w:eastAsia="Times New Roman"/>
                <w:sz w:val="15"/>
              </w:rPr>
              <w:tab/>
              <w:t xml:space="preserve"> </w:t>
            </w:r>
            <w:r>
              <w:rPr>
                <w:rFonts w:eastAsia="Times New Roman"/>
                <w:sz w:val="15"/>
              </w:rPr>
              <w:tab/>
              <w:t xml:space="preserve">#12 </w:t>
            </w:r>
          </w:p>
          <w:p w:rsidR="00946CE4" w:rsidRDefault="00523A46">
            <w:pPr>
              <w:tabs>
                <w:tab w:val="center" w:pos="516"/>
                <w:tab w:val="right" w:pos="1072"/>
              </w:tabs>
              <w:spacing w:line="259" w:lineRule="auto"/>
            </w:pPr>
            <w:r>
              <w:rPr>
                <w:rFonts w:eastAsia="Times New Roman"/>
                <w:sz w:val="15"/>
              </w:rPr>
              <w:t xml:space="preserve">#19 </w:t>
            </w:r>
            <w:r>
              <w:rPr>
                <w:rFonts w:eastAsia="Times New Roman"/>
                <w:sz w:val="15"/>
              </w:rPr>
              <w:tab/>
              <w:t xml:space="preserve"> </w:t>
            </w:r>
            <w:r>
              <w:rPr>
                <w:rFonts w:eastAsia="Times New Roman"/>
                <w:sz w:val="15"/>
              </w:rPr>
              <w:tab/>
              <w:t xml:space="preserve">#26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7" w:line="259" w:lineRule="auto"/>
            </w:pPr>
            <w:r>
              <w:rPr>
                <w:rFonts w:eastAsia="Times New Roman"/>
                <w:sz w:val="15"/>
              </w:rPr>
              <w:t xml:space="preserve">#06 </w:t>
            </w:r>
            <w:r>
              <w:rPr>
                <w:rFonts w:eastAsia="Times New Roman"/>
                <w:sz w:val="15"/>
              </w:rPr>
              <w:tab/>
              <w:t xml:space="preserve"> </w:t>
            </w:r>
            <w:r>
              <w:rPr>
                <w:rFonts w:eastAsia="Times New Roman"/>
                <w:sz w:val="15"/>
              </w:rPr>
              <w:tab/>
              <w:t xml:space="preserve">#13 </w:t>
            </w:r>
          </w:p>
          <w:p w:rsidR="00946CE4" w:rsidRDefault="00523A46">
            <w:pPr>
              <w:tabs>
                <w:tab w:val="center" w:pos="514"/>
                <w:tab w:val="right" w:pos="1072"/>
              </w:tabs>
              <w:spacing w:line="259" w:lineRule="auto"/>
            </w:pPr>
            <w:r>
              <w:rPr>
                <w:rFonts w:eastAsia="Times New Roman"/>
                <w:sz w:val="15"/>
              </w:rPr>
              <w:t xml:space="preserve">#20 </w:t>
            </w:r>
            <w:r>
              <w:rPr>
                <w:rFonts w:eastAsia="Times New Roman"/>
                <w:sz w:val="15"/>
              </w:rPr>
              <w:tab/>
              <w:t xml:space="preserve"> </w:t>
            </w:r>
            <w:r>
              <w:rPr>
                <w:rFonts w:eastAsia="Times New Roman"/>
                <w:sz w:val="15"/>
              </w:rPr>
              <w:tab/>
              <w:t xml:space="preserve">#27 </w:t>
            </w:r>
          </w:p>
        </w:tc>
      </w:tr>
      <w:tr w:rsidR="00946CE4">
        <w:trPr>
          <w:trHeight w:val="265"/>
        </w:trPr>
        <w:tc>
          <w:tcPr>
            <w:tcW w:w="1247"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vAlign w:val="bottom"/>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r>
      <w:tr w:rsidR="00946CE4">
        <w:trPr>
          <w:trHeight w:val="283"/>
        </w:trPr>
        <w:tc>
          <w:tcPr>
            <w:tcW w:w="441"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4"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37"/>
              <w:jc w:val="center"/>
            </w:pPr>
            <w:r>
              <w:rPr>
                <w:rFonts w:eastAsia="Times New Roman"/>
                <w:sz w:val="15"/>
              </w:rPr>
              <w:t xml:space="preserve">7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8"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40"/>
              <w:jc w:val="center"/>
            </w:pPr>
            <w:r>
              <w:rPr>
                <w:rFonts w:eastAsia="Times New Roman"/>
                <w:sz w:val="15"/>
              </w:rPr>
              <w:t xml:space="preserve">8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5"/>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39"/>
              <w:jc w:val="center"/>
            </w:pPr>
            <w:r>
              <w:rPr>
                <w:rFonts w:eastAsia="Times New Roman"/>
                <w:sz w:val="15"/>
              </w:rPr>
              <w:t xml:space="preserve">9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5"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10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left="2"/>
            </w:pPr>
            <w:r>
              <w:rPr>
                <w:rFonts w:eastAsia="Times New Roman"/>
                <w:sz w:val="15"/>
              </w:rPr>
              <w:t xml:space="preserve">11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4"/>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12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r>
      <w:tr w:rsidR="00946CE4">
        <w:trPr>
          <w:trHeight w:val="273"/>
        </w:trPr>
        <w:tc>
          <w:tcPr>
            <w:tcW w:w="1247"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4" w:line="259" w:lineRule="auto"/>
            </w:pPr>
            <w:r>
              <w:rPr>
                <w:rFonts w:eastAsia="Times New Roman"/>
                <w:sz w:val="15"/>
              </w:rPr>
              <w:t xml:space="preserve">#07 </w:t>
            </w:r>
            <w:r>
              <w:rPr>
                <w:rFonts w:eastAsia="Times New Roman"/>
                <w:sz w:val="15"/>
              </w:rPr>
              <w:tab/>
              <w:t xml:space="preserve"> </w:t>
            </w:r>
            <w:r>
              <w:rPr>
                <w:rFonts w:eastAsia="Times New Roman"/>
                <w:sz w:val="15"/>
              </w:rPr>
              <w:tab/>
              <w:t xml:space="preserve">#14 </w:t>
            </w:r>
          </w:p>
          <w:p w:rsidR="00946CE4" w:rsidRDefault="00523A46">
            <w:pPr>
              <w:tabs>
                <w:tab w:val="center" w:pos="516"/>
                <w:tab w:val="right" w:pos="1072"/>
              </w:tabs>
              <w:spacing w:line="259" w:lineRule="auto"/>
            </w:pPr>
            <w:r>
              <w:rPr>
                <w:rFonts w:eastAsia="Times New Roman"/>
                <w:sz w:val="15"/>
              </w:rPr>
              <w:t xml:space="preserve">#21 </w:t>
            </w:r>
            <w:r>
              <w:rPr>
                <w:rFonts w:eastAsia="Times New Roman"/>
                <w:sz w:val="15"/>
              </w:rPr>
              <w:tab/>
              <w:t xml:space="preserve"> </w:t>
            </w:r>
            <w:r>
              <w:rPr>
                <w:rFonts w:eastAsia="Times New Roman"/>
                <w:sz w:val="15"/>
              </w:rPr>
              <w:tab/>
              <w:t xml:space="preserve">#01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4" w:line="259" w:lineRule="auto"/>
            </w:pPr>
            <w:r>
              <w:rPr>
                <w:rFonts w:eastAsia="Times New Roman"/>
                <w:sz w:val="15"/>
              </w:rPr>
              <w:t xml:space="preserve">#08 </w:t>
            </w:r>
            <w:r>
              <w:rPr>
                <w:rFonts w:eastAsia="Times New Roman"/>
                <w:sz w:val="15"/>
              </w:rPr>
              <w:tab/>
              <w:t xml:space="preserve"> </w:t>
            </w:r>
            <w:r>
              <w:rPr>
                <w:rFonts w:eastAsia="Times New Roman"/>
                <w:sz w:val="15"/>
              </w:rPr>
              <w:tab/>
              <w:t xml:space="preserve">#15 </w:t>
            </w:r>
          </w:p>
          <w:p w:rsidR="00946CE4" w:rsidRDefault="00523A46">
            <w:pPr>
              <w:tabs>
                <w:tab w:val="center" w:pos="516"/>
                <w:tab w:val="right" w:pos="1073"/>
              </w:tabs>
              <w:spacing w:line="259" w:lineRule="auto"/>
            </w:pPr>
            <w:r>
              <w:rPr>
                <w:rFonts w:eastAsia="Times New Roman"/>
                <w:sz w:val="15"/>
              </w:rPr>
              <w:t xml:space="preserve">#22 </w:t>
            </w:r>
            <w:r>
              <w:rPr>
                <w:rFonts w:eastAsia="Times New Roman"/>
                <w:sz w:val="15"/>
              </w:rPr>
              <w:tab/>
              <w:t xml:space="preserve"> </w:t>
            </w:r>
            <w:r>
              <w:rPr>
                <w:rFonts w:eastAsia="Times New Roman"/>
                <w:sz w:val="15"/>
              </w:rPr>
              <w:tab/>
              <w:t xml:space="preserve">#02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4" w:line="259" w:lineRule="auto"/>
            </w:pPr>
            <w:r>
              <w:rPr>
                <w:rFonts w:eastAsia="Times New Roman"/>
                <w:sz w:val="15"/>
              </w:rPr>
              <w:t xml:space="preserve">#09 </w:t>
            </w:r>
            <w:r>
              <w:rPr>
                <w:rFonts w:eastAsia="Times New Roman"/>
                <w:sz w:val="15"/>
              </w:rPr>
              <w:tab/>
              <w:t xml:space="preserve"> </w:t>
            </w:r>
            <w:r>
              <w:rPr>
                <w:rFonts w:eastAsia="Times New Roman"/>
                <w:sz w:val="15"/>
              </w:rPr>
              <w:tab/>
              <w:t xml:space="preserve">#16 </w:t>
            </w:r>
          </w:p>
          <w:p w:rsidR="00946CE4" w:rsidRDefault="00523A46">
            <w:pPr>
              <w:tabs>
                <w:tab w:val="center" w:pos="514"/>
                <w:tab w:val="right" w:pos="1072"/>
              </w:tabs>
              <w:spacing w:line="259" w:lineRule="auto"/>
            </w:pPr>
            <w:r>
              <w:rPr>
                <w:rFonts w:eastAsia="Times New Roman"/>
                <w:sz w:val="15"/>
              </w:rPr>
              <w:t xml:space="preserve">#23 </w:t>
            </w:r>
            <w:r>
              <w:rPr>
                <w:rFonts w:eastAsia="Times New Roman"/>
                <w:sz w:val="15"/>
              </w:rPr>
              <w:tab/>
              <w:t xml:space="preserve"> </w:t>
            </w:r>
            <w:r>
              <w:rPr>
                <w:rFonts w:eastAsia="Times New Roman"/>
                <w:sz w:val="15"/>
              </w:rPr>
              <w:tab/>
              <w:t xml:space="preserve">#03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4" w:line="259" w:lineRule="auto"/>
            </w:pPr>
            <w:r>
              <w:rPr>
                <w:rFonts w:eastAsia="Times New Roman"/>
                <w:sz w:val="15"/>
              </w:rPr>
              <w:t xml:space="preserve">#10 </w:t>
            </w:r>
            <w:r>
              <w:rPr>
                <w:rFonts w:eastAsia="Times New Roman"/>
                <w:sz w:val="15"/>
              </w:rPr>
              <w:tab/>
              <w:t xml:space="preserve"> </w:t>
            </w:r>
            <w:r>
              <w:rPr>
                <w:rFonts w:eastAsia="Times New Roman"/>
                <w:sz w:val="15"/>
              </w:rPr>
              <w:tab/>
              <w:t xml:space="preserve">#17 </w:t>
            </w:r>
          </w:p>
          <w:p w:rsidR="00946CE4" w:rsidRDefault="00523A46">
            <w:pPr>
              <w:tabs>
                <w:tab w:val="center" w:pos="516"/>
                <w:tab w:val="right" w:pos="1073"/>
              </w:tabs>
              <w:spacing w:line="259" w:lineRule="auto"/>
            </w:pPr>
            <w:r>
              <w:rPr>
                <w:rFonts w:eastAsia="Times New Roman"/>
                <w:sz w:val="15"/>
              </w:rPr>
              <w:t xml:space="preserve">#24 </w:t>
            </w:r>
            <w:r>
              <w:rPr>
                <w:rFonts w:eastAsia="Times New Roman"/>
                <w:sz w:val="15"/>
              </w:rPr>
              <w:tab/>
              <w:t xml:space="preserve"> </w:t>
            </w:r>
            <w:r>
              <w:rPr>
                <w:rFonts w:eastAsia="Times New Roman"/>
                <w:sz w:val="15"/>
              </w:rPr>
              <w:tab/>
              <w:t xml:space="preserve">#04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4" w:line="259" w:lineRule="auto"/>
            </w:pPr>
            <w:r>
              <w:rPr>
                <w:rFonts w:eastAsia="Times New Roman"/>
                <w:sz w:val="15"/>
              </w:rPr>
              <w:t xml:space="preserve">#11 </w:t>
            </w:r>
            <w:r>
              <w:rPr>
                <w:rFonts w:eastAsia="Times New Roman"/>
                <w:sz w:val="15"/>
              </w:rPr>
              <w:tab/>
              <w:t xml:space="preserve"> </w:t>
            </w:r>
            <w:r>
              <w:rPr>
                <w:rFonts w:eastAsia="Times New Roman"/>
                <w:sz w:val="15"/>
              </w:rPr>
              <w:tab/>
              <w:t xml:space="preserve">#18 </w:t>
            </w:r>
          </w:p>
          <w:p w:rsidR="00946CE4" w:rsidRDefault="00523A46">
            <w:pPr>
              <w:tabs>
                <w:tab w:val="center" w:pos="516"/>
                <w:tab w:val="right" w:pos="1072"/>
              </w:tabs>
              <w:spacing w:line="259" w:lineRule="auto"/>
            </w:pPr>
            <w:r>
              <w:rPr>
                <w:rFonts w:eastAsia="Times New Roman"/>
                <w:sz w:val="15"/>
              </w:rPr>
              <w:t xml:space="preserve">#25 </w:t>
            </w:r>
            <w:r>
              <w:rPr>
                <w:rFonts w:eastAsia="Times New Roman"/>
                <w:sz w:val="15"/>
              </w:rPr>
              <w:tab/>
              <w:t xml:space="preserve"> </w:t>
            </w:r>
            <w:r>
              <w:rPr>
                <w:rFonts w:eastAsia="Times New Roman"/>
                <w:sz w:val="15"/>
              </w:rPr>
              <w:tab/>
              <w:t xml:space="preserve">#05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4" w:line="259" w:lineRule="auto"/>
            </w:pPr>
            <w:r>
              <w:rPr>
                <w:rFonts w:eastAsia="Times New Roman"/>
                <w:sz w:val="15"/>
              </w:rPr>
              <w:t xml:space="preserve">#12 </w:t>
            </w:r>
            <w:r>
              <w:rPr>
                <w:rFonts w:eastAsia="Times New Roman"/>
                <w:sz w:val="15"/>
              </w:rPr>
              <w:tab/>
              <w:t xml:space="preserve"> </w:t>
            </w:r>
            <w:r>
              <w:rPr>
                <w:rFonts w:eastAsia="Times New Roman"/>
                <w:sz w:val="15"/>
              </w:rPr>
              <w:tab/>
              <w:t xml:space="preserve">#19 </w:t>
            </w:r>
          </w:p>
          <w:p w:rsidR="00946CE4" w:rsidRDefault="00523A46">
            <w:pPr>
              <w:tabs>
                <w:tab w:val="center" w:pos="514"/>
                <w:tab w:val="right" w:pos="1072"/>
              </w:tabs>
              <w:spacing w:line="259" w:lineRule="auto"/>
            </w:pPr>
            <w:r>
              <w:rPr>
                <w:rFonts w:eastAsia="Times New Roman"/>
                <w:sz w:val="15"/>
              </w:rPr>
              <w:t xml:space="preserve">#26 </w:t>
            </w:r>
            <w:r>
              <w:rPr>
                <w:rFonts w:eastAsia="Times New Roman"/>
                <w:sz w:val="15"/>
              </w:rPr>
              <w:tab/>
              <w:t xml:space="preserve"> </w:t>
            </w:r>
            <w:r>
              <w:rPr>
                <w:rFonts w:eastAsia="Times New Roman"/>
                <w:sz w:val="15"/>
              </w:rPr>
              <w:tab/>
              <w:t xml:space="preserve">#06 </w:t>
            </w:r>
          </w:p>
        </w:tc>
      </w:tr>
      <w:tr w:rsidR="00946CE4">
        <w:trPr>
          <w:trHeight w:val="262"/>
        </w:trPr>
        <w:tc>
          <w:tcPr>
            <w:tcW w:w="1247"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r>
      <w:tr w:rsidR="00946CE4">
        <w:trPr>
          <w:trHeight w:val="286"/>
        </w:trPr>
        <w:tc>
          <w:tcPr>
            <w:tcW w:w="441"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4"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13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8"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14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5"/>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15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5"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16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17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4"/>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18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r>
      <w:tr w:rsidR="00946CE4">
        <w:trPr>
          <w:trHeight w:val="273"/>
        </w:trPr>
        <w:tc>
          <w:tcPr>
            <w:tcW w:w="1247"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4" w:line="259" w:lineRule="auto"/>
            </w:pPr>
            <w:r>
              <w:rPr>
                <w:rFonts w:eastAsia="Times New Roman"/>
                <w:sz w:val="15"/>
              </w:rPr>
              <w:t xml:space="preserve">#13 </w:t>
            </w:r>
            <w:r>
              <w:rPr>
                <w:rFonts w:eastAsia="Times New Roman"/>
                <w:sz w:val="15"/>
              </w:rPr>
              <w:tab/>
              <w:t xml:space="preserve"> </w:t>
            </w:r>
            <w:r>
              <w:rPr>
                <w:rFonts w:eastAsia="Times New Roman"/>
                <w:sz w:val="15"/>
              </w:rPr>
              <w:tab/>
              <w:t xml:space="preserve">#20 </w:t>
            </w:r>
          </w:p>
          <w:p w:rsidR="00946CE4" w:rsidRDefault="00523A46">
            <w:pPr>
              <w:tabs>
                <w:tab w:val="center" w:pos="516"/>
                <w:tab w:val="right" w:pos="1072"/>
              </w:tabs>
              <w:spacing w:line="259" w:lineRule="auto"/>
            </w:pPr>
            <w:r>
              <w:rPr>
                <w:rFonts w:eastAsia="Times New Roman"/>
                <w:sz w:val="15"/>
              </w:rPr>
              <w:t xml:space="preserve">#27 </w:t>
            </w:r>
            <w:r>
              <w:rPr>
                <w:rFonts w:eastAsia="Times New Roman"/>
                <w:sz w:val="15"/>
              </w:rPr>
              <w:tab/>
              <w:t xml:space="preserve"> </w:t>
            </w:r>
            <w:r>
              <w:rPr>
                <w:rFonts w:eastAsia="Times New Roman"/>
                <w:sz w:val="15"/>
              </w:rPr>
              <w:tab/>
              <w:t xml:space="preserve">#07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4" w:line="259" w:lineRule="auto"/>
            </w:pPr>
            <w:r>
              <w:rPr>
                <w:rFonts w:eastAsia="Times New Roman"/>
                <w:sz w:val="15"/>
              </w:rPr>
              <w:t xml:space="preserve">#14 </w:t>
            </w:r>
            <w:r>
              <w:rPr>
                <w:rFonts w:eastAsia="Times New Roman"/>
                <w:sz w:val="15"/>
              </w:rPr>
              <w:tab/>
              <w:t xml:space="preserve"> </w:t>
            </w:r>
            <w:r>
              <w:rPr>
                <w:rFonts w:eastAsia="Times New Roman"/>
                <w:sz w:val="15"/>
              </w:rPr>
              <w:tab/>
              <w:t xml:space="preserve">#21 </w:t>
            </w:r>
          </w:p>
          <w:p w:rsidR="00946CE4" w:rsidRDefault="00523A46">
            <w:pPr>
              <w:tabs>
                <w:tab w:val="center" w:pos="516"/>
                <w:tab w:val="right" w:pos="1073"/>
              </w:tabs>
              <w:spacing w:line="259" w:lineRule="auto"/>
            </w:pPr>
            <w:r>
              <w:rPr>
                <w:rFonts w:eastAsia="Times New Roman"/>
                <w:sz w:val="15"/>
              </w:rPr>
              <w:t xml:space="preserve">#01 </w:t>
            </w:r>
            <w:r>
              <w:rPr>
                <w:rFonts w:eastAsia="Times New Roman"/>
                <w:sz w:val="15"/>
              </w:rPr>
              <w:tab/>
              <w:t xml:space="preserve"> </w:t>
            </w:r>
            <w:r>
              <w:rPr>
                <w:rFonts w:eastAsia="Times New Roman"/>
                <w:sz w:val="15"/>
              </w:rPr>
              <w:tab/>
              <w:t xml:space="preserve">#08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4" w:line="259" w:lineRule="auto"/>
            </w:pPr>
            <w:r>
              <w:rPr>
                <w:rFonts w:eastAsia="Times New Roman"/>
                <w:sz w:val="15"/>
              </w:rPr>
              <w:t xml:space="preserve">#15 </w:t>
            </w:r>
            <w:r>
              <w:rPr>
                <w:rFonts w:eastAsia="Times New Roman"/>
                <w:sz w:val="15"/>
              </w:rPr>
              <w:tab/>
              <w:t xml:space="preserve"> </w:t>
            </w:r>
            <w:r>
              <w:rPr>
                <w:rFonts w:eastAsia="Times New Roman"/>
                <w:sz w:val="15"/>
              </w:rPr>
              <w:tab/>
              <w:t xml:space="preserve">#22 </w:t>
            </w:r>
          </w:p>
          <w:p w:rsidR="00946CE4" w:rsidRDefault="00523A46">
            <w:pPr>
              <w:tabs>
                <w:tab w:val="center" w:pos="514"/>
                <w:tab w:val="right" w:pos="1072"/>
              </w:tabs>
              <w:spacing w:line="259" w:lineRule="auto"/>
            </w:pPr>
            <w:r>
              <w:rPr>
                <w:rFonts w:eastAsia="Times New Roman"/>
                <w:sz w:val="15"/>
              </w:rPr>
              <w:t xml:space="preserve">#02 </w:t>
            </w:r>
            <w:r>
              <w:rPr>
                <w:rFonts w:eastAsia="Times New Roman"/>
                <w:sz w:val="15"/>
              </w:rPr>
              <w:tab/>
              <w:t xml:space="preserve"> </w:t>
            </w:r>
            <w:r>
              <w:rPr>
                <w:rFonts w:eastAsia="Times New Roman"/>
                <w:sz w:val="15"/>
              </w:rPr>
              <w:tab/>
              <w:t xml:space="preserve">#09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4" w:line="259" w:lineRule="auto"/>
            </w:pPr>
            <w:r>
              <w:rPr>
                <w:rFonts w:eastAsia="Times New Roman"/>
                <w:sz w:val="15"/>
              </w:rPr>
              <w:t xml:space="preserve">#16 </w:t>
            </w:r>
            <w:r>
              <w:rPr>
                <w:rFonts w:eastAsia="Times New Roman"/>
                <w:sz w:val="15"/>
              </w:rPr>
              <w:tab/>
              <w:t xml:space="preserve"> </w:t>
            </w:r>
            <w:r>
              <w:rPr>
                <w:rFonts w:eastAsia="Times New Roman"/>
                <w:sz w:val="15"/>
              </w:rPr>
              <w:tab/>
              <w:t xml:space="preserve">#23 </w:t>
            </w:r>
          </w:p>
          <w:p w:rsidR="00946CE4" w:rsidRDefault="00523A46">
            <w:pPr>
              <w:tabs>
                <w:tab w:val="center" w:pos="516"/>
                <w:tab w:val="right" w:pos="1073"/>
              </w:tabs>
              <w:spacing w:line="259" w:lineRule="auto"/>
            </w:pPr>
            <w:r>
              <w:rPr>
                <w:rFonts w:eastAsia="Times New Roman"/>
                <w:sz w:val="15"/>
              </w:rPr>
              <w:t xml:space="preserve">#03 </w:t>
            </w:r>
            <w:r>
              <w:rPr>
                <w:rFonts w:eastAsia="Times New Roman"/>
                <w:sz w:val="15"/>
              </w:rPr>
              <w:tab/>
              <w:t xml:space="preserve"> </w:t>
            </w:r>
            <w:r>
              <w:rPr>
                <w:rFonts w:eastAsia="Times New Roman"/>
                <w:sz w:val="15"/>
              </w:rPr>
              <w:tab/>
              <w:t xml:space="preserve">#10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4" w:line="259" w:lineRule="auto"/>
            </w:pPr>
            <w:r>
              <w:rPr>
                <w:rFonts w:eastAsia="Times New Roman"/>
                <w:sz w:val="15"/>
              </w:rPr>
              <w:t xml:space="preserve">#17 </w:t>
            </w:r>
            <w:r>
              <w:rPr>
                <w:rFonts w:eastAsia="Times New Roman"/>
                <w:sz w:val="15"/>
              </w:rPr>
              <w:tab/>
              <w:t xml:space="preserve"> </w:t>
            </w:r>
            <w:r>
              <w:rPr>
                <w:rFonts w:eastAsia="Times New Roman"/>
                <w:sz w:val="15"/>
              </w:rPr>
              <w:tab/>
              <w:t xml:space="preserve">#24 </w:t>
            </w:r>
          </w:p>
          <w:p w:rsidR="00946CE4" w:rsidRDefault="00523A46">
            <w:pPr>
              <w:tabs>
                <w:tab w:val="center" w:pos="516"/>
                <w:tab w:val="right" w:pos="1072"/>
              </w:tabs>
              <w:spacing w:line="259" w:lineRule="auto"/>
            </w:pPr>
            <w:r>
              <w:rPr>
                <w:rFonts w:eastAsia="Times New Roman"/>
                <w:sz w:val="15"/>
              </w:rPr>
              <w:t xml:space="preserve">#04 </w:t>
            </w:r>
            <w:r>
              <w:rPr>
                <w:rFonts w:eastAsia="Times New Roman"/>
                <w:sz w:val="15"/>
              </w:rPr>
              <w:tab/>
              <w:t xml:space="preserve"> </w:t>
            </w:r>
            <w:r>
              <w:rPr>
                <w:rFonts w:eastAsia="Times New Roman"/>
                <w:sz w:val="15"/>
              </w:rPr>
              <w:tab/>
              <w:t xml:space="preserve">#11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4" w:line="259" w:lineRule="auto"/>
            </w:pPr>
            <w:r>
              <w:rPr>
                <w:rFonts w:eastAsia="Times New Roman"/>
                <w:sz w:val="15"/>
              </w:rPr>
              <w:t xml:space="preserve">#18 </w:t>
            </w:r>
            <w:r>
              <w:rPr>
                <w:rFonts w:eastAsia="Times New Roman"/>
                <w:sz w:val="15"/>
              </w:rPr>
              <w:tab/>
              <w:t xml:space="preserve"> </w:t>
            </w:r>
            <w:r>
              <w:rPr>
                <w:rFonts w:eastAsia="Times New Roman"/>
                <w:sz w:val="15"/>
              </w:rPr>
              <w:tab/>
              <w:t xml:space="preserve">#25 </w:t>
            </w:r>
          </w:p>
          <w:p w:rsidR="00946CE4" w:rsidRDefault="00523A46">
            <w:pPr>
              <w:tabs>
                <w:tab w:val="center" w:pos="514"/>
                <w:tab w:val="right" w:pos="1072"/>
              </w:tabs>
              <w:spacing w:line="259" w:lineRule="auto"/>
            </w:pPr>
            <w:r>
              <w:rPr>
                <w:rFonts w:eastAsia="Times New Roman"/>
                <w:sz w:val="15"/>
              </w:rPr>
              <w:t xml:space="preserve">#05 </w:t>
            </w:r>
            <w:r>
              <w:rPr>
                <w:rFonts w:eastAsia="Times New Roman"/>
                <w:sz w:val="15"/>
              </w:rPr>
              <w:tab/>
              <w:t xml:space="preserve"> </w:t>
            </w:r>
            <w:r>
              <w:rPr>
                <w:rFonts w:eastAsia="Times New Roman"/>
                <w:sz w:val="15"/>
              </w:rPr>
              <w:tab/>
              <w:t xml:space="preserve">#12 </w:t>
            </w:r>
          </w:p>
        </w:tc>
      </w:tr>
      <w:tr w:rsidR="00946CE4">
        <w:trPr>
          <w:trHeight w:val="262"/>
        </w:trPr>
        <w:tc>
          <w:tcPr>
            <w:tcW w:w="1247"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r>
      <w:tr w:rsidR="00946CE4">
        <w:trPr>
          <w:trHeight w:val="286"/>
        </w:trPr>
        <w:tc>
          <w:tcPr>
            <w:tcW w:w="441"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4"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19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8"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20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5"/>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21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5"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22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23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4"/>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24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r>
      <w:tr w:rsidR="00946CE4">
        <w:trPr>
          <w:trHeight w:val="271"/>
        </w:trPr>
        <w:tc>
          <w:tcPr>
            <w:tcW w:w="1247"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7" w:line="259" w:lineRule="auto"/>
            </w:pPr>
            <w:r>
              <w:rPr>
                <w:rFonts w:eastAsia="Times New Roman"/>
                <w:sz w:val="15"/>
              </w:rPr>
              <w:t xml:space="preserve">#19 </w:t>
            </w:r>
            <w:r>
              <w:rPr>
                <w:rFonts w:eastAsia="Times New Roman"/>
                <w:sz w:val="15"/>
              </w:rPr>
              <w:tab/>
              <w:t xml:space="preserve"> </w:t>
            </w:r>
            <w:r>
              <w:rPr>
                <w:rFonts w:eastAsia="Times New Roman"/>
                <w:sz w:val="15"/>
              </w:rPr>
              <w:tab/>
              <w:t xml:space="preserve">#26 </w:t>
            </w:r>
          </w:p>
          <w:p w:rsidR="00946CE4" w:rsidRDefault="00523A46">
            <w:pPr>
              <w:tabs>
                <w:tab w:val="center" w:pos="516"/>
                <w:tab w:val="right" w:pos="1072"/>
              </w:tabs>
              <w:spacing w:line="259" w:lineRule="auto"/>
            </w:pPr>
            <w:r>
              <w:rPr>
                <w:rFonts w:eastAsia="Times New Roman"/>
                <w:sz w:val="15"/>
              </w:rPr>
              <w:t xml:space="preserve">#06 </w:t>
            </w:r>
            <w:r>
              <w:rPr>
                <w:rFonts w:eastAsia="Times New Roman"/>
                <w:sz w:val="15"/>
              </w:rPr>
              <w:tab/>
              <w:t xml:space="preserve"> </w:t>
            </w:r>
            <w:r>
              <w:rPr>
                <w:rFonts w:eastAsia="Times New Roman"/>
                <w:sz w:val="15"/>
              </w:rPr>
              <w:tab/>
              <w:t xml:space="preserve">#13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7" w:line="259" w:lineRule="auto"/>
            </w:pPr>
            <w:r>
              <w:rPr>
                <w:rFonts w:eastAsia="Times New Roman"/>
                <w:sz w:val="15"/>
              </w:rPr>
              <w:t xml:space="preserve">#20 </w:t>
            </w:r>
            <w:r>
              <w:rPr>
                <w:rFonts w:eastAsia="Times New Roman"/>
                <w:sz w:val="15"/>
              </w:rPr>
              <w:tab/>
              <w:t xml:space="preserve"> </w:t>
            </w:r>
            <w:r>
              <w:rPr>
                <w:rFonts w:eastAsia="Times New Roman"/>
                <w:sz w:val="15"/>
              </w:rPr>
              <w:tab/>
              <w:t xml:space="preserve">#27 </w:t>
            </w:r>
          </w:p>
          <w:p w:rsidR="00946CE4" w:rsidRDefault="00523A46">
            <w:pPr>
              <w:tabs>
                <w:tab w:val="center" w:pos="516"/>
                <w:tab w:val="right" w:pos="1073"/>
              </w:tabs>
              <w:spacing w:line="259" w:lineRule="auto"/>
            </w:pPr>
            <w:r>
              <w:rPr>
                <w:rFonts w:eastAsia="Times New Roman"/>
                <w:sz w:val="15"/>
              </w:rPr>
              <w:t xml:space="preserve">#07 </w:t>
            </w:r>
            <w:r>
              <w:rPr>
                <w:rFonts w:eastAsia="Times New Roman"/>
                <w:sz w:val="15"/>
              </w:rPr>
              <w:tab/>
              <w:t xml:space="preserve"> </w:t>
            </w:r>
            <w:r>
              <w:rPr>
                <w:rFonts w:eastAsia="Times New Roman"/>
                <w:sz w:val="15"/>
              </w:rPr>
              <w:tab/>
              <w:t xml:space="preserve">#14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7" w:line="259" w:lineRule="auto"/>
            </w:pPr>
            <w:r>
              <w:rPr>
                <w:rFonts w:eastAsia="Times New Roman"/>
                <w:sz w:val="15"/>
              </w:rPr>
              <w:t xml:space="preserve">#21 </w:t>
            </w:r>
            <w:r>
              <w:rPr>
                <w:rFonts w:eastAsia="Times New Roman"/>
                <w:sz w:val="15"/>
              </w:rPr>
              <w:tab/>
              <w:t xml:space="preserve"> </w:t>
            </w:r>
            <w:r>
              <w:rPr>
                <w:rFonts w:eastAsia="Times New Roman"/>
                <w:sz w:val="15"/>
              </w:rPr>
              <w:tab/>
              <w:t xml:space="preserve">#01 </w:t>
            </w:r>
          </w:p>
          <w:p w:rsidR="00946CE4" w:rsidRDefault="00523A46">
            <w:pPr>
              <w:tabs>
                <w:tab w:val="center" w:pos="514"/>
                <w:tab w:val="right" w:pos="1072"/>
              </w:tabs>
              <w:spacing w:line="259" w:lineRule="auto"/>
            </w:pPr>
            <w:r>
              <w:rPr>
                <w:rFonts w:eastAsia="Times New Roman"/>
                <w:sz w:val="15"/>
              </w:rPr>
              <w:t xml:space="preserve">#08 </w:t>
            </w:r>
            <w:r>
              <w:rPr>
                <w:rFonts w:eastAsia="Times New Roman"/>
                <w:sz w:val="15"/>
              </w:rPr>
              <w:tab/>
              <w:t xml:space="preserve"> </w:t>
            </w:r>
            <w:r>
              <w:rPr>
                <w:rFonts w:eastAsia="Times New Roman"/>
                <w:sz w:val="15"/>
              </w:rPr>
              <w:tab/>
              <w:t xml:space="preserve">#15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7" w:line="259" w:lineRule="auto"/>
            </w:pPr>
            <w:r>
              <w:rPr>
                <w:rFonts w:eastAsia="Times New Roman"/>
                <w:sz w:val="15"/>
              </w:rPr>
              <w:t xml:space="preserve">#22 </w:t>
            </w:r>
            <w:r>
              <w:rPr>
                <w:rFonts w:eastAsia="Times New Roman"/>
                <w:sz w:val="15"/>
              </w:rPr>
              <w:tab/>
              <w:t xml:space="preserve"> </w:t>
            </w:r>
            <w:r>
              <w:rPr>
                <w:rFonts w:eastAsia="Times New Roman"/>
                <w:sz w:val="15"/>
              </w:rPr>
              <w:tab/>
              <w:t xml:space="preserve">#02 </w:t>
            </w:r>
          </w:p>
          <w:p w:rsidR="00946CE4" w:rsidRDefault="00523A46">
            <w:pPr>
              <w:tabs>
                <w:tab w:val="center" w:pos="516"/>
                <w:tab w:val="right" w:pos="1073"/>
              </w:tabs>
              <w:spacing w:line="259" w:lineRule="auto"/>
            </w:pPr>
            <w:r>
              <w:rPr>
                <w:rFonts w:eastAsia="Times New Roman"/>
                <w:sz w:val="15"/>
              </w:rPr>
              <w:t xml:space="preserve">#09 </w:t>
            </w:r>
            <w:r>
              <w:rPr>
                <w:rFonts w:eastAsia="Times New Roman"/>
                <w:sz w:val="15"/>
              </w:rPr>
              <w:tab/>
              <w:t xml:space="preserve"> </w:t>
            </w:r>
            <w:r>
              <w:rPr>
                <w:rFonts w:eastAsia="Times New Roman"/>
                <w:sz w:val="15"/>
              </w:rPr>
              <w:tab/>
              <w:t xml:space="preserve">#16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7" w:line="259" w:lineRule="auto"/>
            </w:pPr>
            <w:r>
              <w:rPr>
                <w:rFonts w:eastAsia="Times New Roman"/>
                <w:sz w:val="15"/>
              </w:rPr>
              <w:t xml:space="preserve">#23 </w:t>
            </w:r>
            <w:r>
              <w:rPr>
                <w:rFonts w:eastAsia="Times New Roman"/>
                <w:sz w:val="15"/>
              </w:rPr>
              <w:tab/>
              <w:t xml:space="preserve"> </w:t>
            </w:r>
            <w:r>
              <w:rPr>
                <w:rFonts w:eastAsia="Times New Roman"/>
                <w:sz w:val="15"/>
              </w:rPr>
              <w:tab/>
              <w:t xml:space="preserve">#03 </w:t>
            </w:r>
          </w:p>
          <w:p w:rsidR="00946CE4" w:rsidRDefault="00523A46">
            <w:pPr>
              <w:tabs>
                <w:tab w:val="center" w:pos="516"/>
                <w:tab w:val="right" w:pos="1072"/>
              </w:tabs>
              <w:spacing w:line="259" w:lineRule="auto"/>
            </w:pPr>
            <w:r>
              <w:rPr>
                <w:rFonts w:eastAsia="Times New Roman"/>
                <w:sz w:val="15"/>
              </w:rPr>
              <w:t xml:space="preserve">#10 </w:t>
            </w:r>
            <w:r>
              <w:rPr>
                <w:rFonts w:eastAsia="Times New Roman"/>
                <w:sz w:val="15"/>
              </w:rPr>
              <w:tab/>
              <w:t xml:space="preserve"> </w:t>
            </w:r>
            <w:r>
              <w:rPr>
                <w:rFonts w:eastAsia="Times New Roman"/>
                <w:sz w:val="15"/>
              </w:rPr>
              <w:tab/>
              <w:t xml:space="preserve">#17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spacing w:line="259" w:lineRule="auto"/>
              <w:jc w:val="center"/>
            </w:pPr>
            <w:r>
              <w:rPr>
                <w:rFonts w:eastAsia="Times New Roman"/>
                <w:sz w:val="15"/>
              </w:rPr>
              <w:t xml:space="preserve">#24 </w:t>
            </w:r>
            <w:r>
              <w:rPr>
                <w:rFonts w:eastAsia="Times New Roman"/>
                <w:sz w:val="15"/>
              </w:rPr>
              <w:tab/>
              <w:t xml:space="preserve"> </w:t>
            </w:r>
            <w:r>
              <w:rPr>
                <w:rFonts w:eastAsia="Times New Roman"/>
                <w:sz w:val="15"/>
              </w:rPr>
              <w:tab/>
              <w:t xml:space="preserve">#04 #11 </w:t>
            </w:r>
            <w:r>
              <w:rPr>
                <w:rFonts w:eastAsia="Times New Roman"/>
                <w:sz w:val="15"/>
              </w:rPr>
              <w:tab/>
              <w:t xml:space="preserve"> </w:t>
            </w:r>
            <w:r>
              <w:rPr>
                <w:rFonts w:eastAsia="Times New Roman"/>
                <w:sz w:val="15"/>
              </w:rPr>
              <w:tab/>
              <w:t xml:space="preserve">#18 </w:t>
            </w:r>
          </w:p>
        </w:tc>
      </w:tr>
      <w:tr w:rsidR="00946CE4">
        <w:trPr>
          <w:trHeight w:val="265"/>
        </w:trPr>
        <w:tc>
          <w:tcPr>
            <w:tcW w:w="1247"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r>
      <w:tr w:rsidR="00946CE4">
        <w:trPr>
          <w:trHeight w:val="283"/>
        </w:trPr>
        <w:tc>
          <w:tcPr>
            <w:tcW w:w="441"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4"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25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8"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26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5"/>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27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5"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28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29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4"/>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30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r>
      <w:tr w:rsidR="00946CE4">
        <w:trPr>
          <w:trHeight w:val="273"/>
        </w:trPr>
        <w:tc>
          <w:tcPr>
            <w:tcW w:w="1247"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5" w:line="259" w:lineRule="auto"/>
            </w:pPr>
            <w:r>
              <w:rPr>
                <w:rFonts w:eastAsia="Times New Roman"/>
                <w:sz w:val="15"/>
              </w:rPr>
              <w:t xml:space="preserve">#25 </w:t>
            </w:r>
            <w:r>
              <w:rPr>
                <w:rFonts w:eastAsia="Times New Roman"/>
                <w:sz w:val="15"/>
              </w:rPr>
              <w:tab/>
              <w:t xml:space="preserve"> </w:t>
            </w:r>
            <w:r>
              <w:rPr>
                <w:rFonts w:eastAsia="Times New Roman"/>
                <w:sz w:val="15"/>
              </w:rPr>
              <w:tab/>
              <w:t xml:space="preserve">#05 </w:t>
            </w:r>
          </w:p>
          <w:p w:rsidR="00946CE4" w:rsidRDefault="00523A46">
            <w:pPr>
              <w:tabs>
                <w:tab w:val="center" w:pos="516"/>
                <w:tab w:val="right" w:pos="1072"/>
              </w:tabs>
              <w:spacing w:line="259" w:lineRule="auto"/>
            </w:pPr>
            <w:r>
              <w:rPr>
                <w:rFonts w:eastAsia="Times New Roman"/>
                <w:sz w:val="15"/>
              </w:rPr>
              <w:lastRenderedPageBreak/>
              <w:t xml:space="preserve">#12 </w:t>
            </w:r>
            <w:r>
              <w:rPr>
                <w:rFonts w:eastAsia="Times New Roman"/>
                <w:sz w:val="15"/>
              </w:rPr>
              <w:tab/>
              <w:t xml:space="preserve"> </w:t>
            </w:r>
            <w:r>
              <w:rPr>
                <w:rFonts w:eastAsia="Times New Roman"/>
                <w:sz w:val="15"/>
              </w:rPr>
              <w:tab/>
              <w:t xml:space="preserve">#19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lastRenderedPageBreak/>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5" w:line="259" w:lineRule="auto"/>
            </w:pPr>
            <w:r>
              <w:rPr>
                <w:rFonts w:eastAsia="Times New Roman"/>
                <w:sz w:val="15"/>
              </w:rPr>
              <w:t xml:space="preserve">#26 </w:t>
            </w:r>
            <w:r>
              <w:rPr>
                <w:rFonts w:eastAsia="Times New Roman"/>
                <w:sz w:val="15"/>
              </w:rPr>
              <w:tab/>
              <w:t xml:space="preserve"> </w:t>
            </w:r>
            <w:r>
              <w:rPr>
                <w:rFonts w:eastAsia="Times New Roman"/>
                <w:sz w:val="15"/>
              </w:rPr>
              <w:tab/>
              <w:t xml:space="preserve">#06 </w:t>
            </w:r>
          </w:p>
          <w:p w:rsidR="00946CE4" w:rsidRDefault="00523A46">
            <w:pPr>
              <w:tabs>
                <w:tab w:val="center" w:pos="516"/>
                <w:tab w:val="right" w:pos="1073"/>
              </w:tabs>
              <w:spacing w:line="259" w:lineRule="auto"/>
            </w:pPr>
            <w:r>
              <w:rPr>
                <w:rFonts w:eastAsia="Times New Roman"/>
                <w:sz w:val="15"/>
              </w:rPr>
              <w:lastRenderedPageBreak/>
              <w:t xml:space="preserve">#13 </w:t>
            </w:r>
            <w:r>
              <w:rPr>
                <w:rFonts w:eastAsia="Times New Roman"/>
                <w:sz w:val="15"/>
              </w:rPr>
              <w:tab/>
              <w:t xml:space="preserve"> </w:t>
            </w:r>
            <w:r>
              <w:rPr>
                <w:rFonts w:eastAsia="Times New Roman"/>
                <w:sz w:val="15"/>
              </w:rPr>
              <w:tab/>
              <w:t xml:space="preserve">#20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lastRenderedPageBreak/>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5" w:line="259" w:lineRule="auto"/>
            </w:pPr>
            <w:r>
              <w:rPr>
                <w:rFonts w:eastAsia="Times New Roman"/>
                <w:sz w:val="15"/>
              </w:rPr>
              <w:t xml:space="preserve">#27 </w:t>
            </w:r>
            <w:r>
              <w:rPr>
                <w:rFonts w:eastAsia="Times New Roman"/>
                <w:sz w:val="15"/>
              </w:rPr>
              <w:tab/>
              <w:t xml:space="preserve"> </w:t>
            </w:r>
            <w:r>
              <w:rPr>
                <w:rFonts w:eastAsia="Times New Roman"/>
                <w:sz w:val="15"/>
              </w:rPr>
              <w:tab/>
              <w:t xml:space="preserve">#07 </w:t>
            </w:r>
          </w:p>
          <w:p w:rsidR="00946CE4" w:rsidRDefault="00523A46">
            <w:pPr>
              <w:tabs>
                <w:tab w:val="center" w:pos="514"/>
                <w:tab w:val="right" w:pos="1072"/>
              </w:tabs>
              <w:spacing w:line="259" w:lineRule="auto"/>
            </w:pPr>
            <w:r>
              <w:rPr>
                <w:rFonts w:eastAsia="Times New Roman"/>
                <w:sz w:val="15"/>
              </w:rPr>
              <w:lastRenderedPageBreak/>
              <w:t xml:space="preserve">#14 </w:t>
            </w:r>
            <w:r>
              <w:rPr>
                <w:rFonts w:eastAsia="Times New Roman"/>
                <w:sz w:val="15"/>
              </w:rPr>
              <w:tab/>
              <w:t xml:space="preserve"> </w:t>
            </w:r>
            <w:r>
              <w:rPr>
                <w:rFonts w:eastAsia="Times New Roman"/>
                <w:sz w:val="15"/>
              </w:rPr>
              <w:tab/>
              <w:t xml:space="preserve">#21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lastRenderedPageBreak/>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5" w:line="259" w:lineRule="auto"/>
            </w:pPr>
            <w:r>
              <w:rPr>
                <w:rFonts w:eastAsia="Times New Roman"/>
                <w:sz w:val="15"/>
              </w:rPr>
              <w:t xml:space="preserve">#01 </w:t>
            </w:r>
            <w:r>
              <w:rPr>
                <w:rFonts w:eastAsia="Times New Roman"/>
                <w:sz w:val="15"/>
              </w:rPr>
              <w:tab/>
              <w:t xml:space="preserve"> </w:t>
            </w:r>
            <w:r>
              <w:rPr>
                <w:rFonts w:eastAsia="Times New Roman"/>
                <w:sz w:val="15"/>
              </w:rPr>
              <w:tab/>
              <w:t xml:space="preserve">#13 </w:t>
            </w:r>
          </w:p>
          <w:p w:rsidR="00946CE4" w:rsidRDefault="00523A46">
            <w:pPr>
              <w:tabs>
                <w:tab w:val="center" w:pos="516"/>
                <w:tab w:val="right" w:pos="1073"/>
              </w:tabs>
              <w:spacing w:line="259" w:lineRule="auto"/>
            </w:pPr>
            <w:r>
              <w:rPr>
                <w:rFonts w:eastAsia="Times New Roman"/>
                <w:sz w:val="15"/>
              </w:rPr>
              <w:lastRenderedPageBreak/>
              <w:t xml:space="preserve">#07 </w:t>
            </w:r>
            <w:r>
              <w:rPr>
                <w:rFonts w:eastAsia="Times New Roman"/>
                <w:sz w:val="15"/>
              </w:rPr>
              <w:tab/>
              <w:t xml:space="preserve"> </w:t>
            </w:r>
            <w:r>
              <w:rPr>
                <w:rFonts w:eastAsia="Times New Roman"/>
                <w:sz w:val="15"/>
              </w:rPr>
              <w:tab/>
              <w:t xml:space="preserve">#20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lastRenderedPageBreak/>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5" w:line="259" w:lineRule="auto"/>
            </w:pPr>
            <w:r>
              <w:rPr>
                <w:rFonts w:eastAsia="Times New Roman"/>
                <w:sz w:val="15"/>
              </w:rPr>
              <w:t xml:space="preserve">#02 </w:t>
            </w:r>
            <w:r>
              <w:rPr>
                <w:rFonts w:eastAsia="Times New Roman"/>
                <w:sz w:val="15"/>
              </w:rPr>
              <w:tab/>
              <w:t xml:space="preserve"> </w:t>
            </w:r>
            <w:r>
              <w:rPr>
                <w:rFonts w:eastAsia="Times New Roman"/>
                <w:sz w:val="15"/>
              </w:rPr>
              <w:tab/>
              <w:t xml:space="preserve">#14 </w:t>
            </w:r>
          </w:p>
          <w:p w:rsidR="00946CE4" w:rsidRDefault="00523A46">
            <w:pPr>
              <w:tabs>
                <w:tab w:val="center" w:pos="516"/>
                <w:tab w:val="right" w:pos="1072"/>
              </w:tabs>
              <w:spacing w:line="259" w:lineRule="auto"/>
            </w:pPr>
            <w:r>
              <w:rPr>
                <w:rFonts w:eastAsia="Times New Roman"/>
                <w:sz w:val="15"/>
              </w:rPr>
              <w:lastRenderedPageBreak/>
              <w:t xml:space="preserve">#08 </w:t>
            </w:r>
            <w:r>
              <w:rPr>
                <w:rFonts w:eastAsia="Times New Roman"/>
                <w:sz w:val="15"/>
              </w:rPr>
              <w:tab/>
              <w:t xml:space="preserve"> </w:t>
            </w:r>
            <w:r>
              <w:rPr>
                <w:rFonts w:eastAsia="Times New Roman"/>
                <w:sz w:val="15"/>
              </w:rPr>
              <w:tab/>
              <w:t xml:space="preserve">#21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lastRenderedPageBreak/>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5" w:line="259" w:lineRule="auto"/>
            </w:pPr>
            <w:r>
              <w:rPr>
                <w:rFonts w:eastAsia="Times New Roman"/>
                <w:sz w:val="15"/>
              </w:rPr>
              <w:t xml:space="preserve">#03 </w:t>
            </w:r>
            <w:r>
              <w:rPr>
                <w:rFonts w:eastAsia="Times New Roman"/>
                <w:sz w:val="15"/>
              </w:rPr>
              <w:tab/>
              <w:t xml:space="preserve"> </w:t>
            </w:r>
            <w:r>
              <w:rPr>
                <w:rFonts w:eastAsia="Times New Roman"/>
                <w:sz w:val="15"/>
              </w:rPr>
              <w:tab/>
              <w:t xml:space="preserve">#15 </w:t>
            </w:r>
          </w:p>
          <w:p w:rsidR="00946CE4" w:rsidRDefault="00523A46">
            <w:pPr>
              <w:tabs>
                <w:tab w:val="center" w:pos="514"/>
                <w:tab w:val="right" w:pos="1072"/>
              </w:tabs>
              <w:spacing w:line="259" w:lineRule="auto"/>
            </w:pPr>
            <w:r>
              <w:rPr>
                <w:rFonts w:eastAsia="Times New Roman"/>
                <w:sz w:val="15"/>
              </w:rPr>
              <w:lastRenderedPageBreak/>
              <w:t xml:space="preserve">#09 </w:t>
            </w:r>
            <w:r>
              <w:rPr>
                <w:rFonts w:eastAsia="Times New Roman"/>
                <w:sz w:val="15"/>
              </w:rPr>
              <w:tab/>
              <w:t xml:space="preserve"> </w:t>
            </w:r>
            <w:r>
              <w:rPr>
                <w:rFonts w:eastAsia="Times New Roman"/>
                <w:sz w:val="15"/>
              </w:rPr>
              <w:tab/>
              <w:t xml:space="preserve">#22 </w:t>
            </w:r>
          </w:p>
        </w:tc>
      </w:tr>
      <w:tr w:rsidR="00946CE4">
        <w:trPr>
          <w:trHeight w:val="263"/>
        </w:trPr>
        <w:tc>
          <w:tcPr>
            <w:tcW w:w="1247"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r>
      <w:tr w:rsidR="00946CE4">
        <w:trPr>
          <w:trHeight w:val="286"/>
        </w:trPr>
        <w:tc>
          <w:tcPr>
            <w:tcW w:w="441"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lastRenderedPageBreak/>
              <w:t xml:space="preserve"> </w:t>
            </w:r>
          </w:p>
        </w:tc>
        <w:tc>
          <w:tcPr>
            <w:tcW w:w="364"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31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8"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32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5"/>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33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5"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34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35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4"/>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36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r>
      <w:tr w:rsidR="00946CE4">
        <w:trPr>
          <w:trHeight w:val="273"/>
        </w:trPr>
        <w:tc>
          <w:tcPr>
            <w:tcW w:w="1247"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4" w:line="259" w:lineRule="auto"/>
            </w:pPr>
            <w:r>
              <w:rPr>
                <w:rFonts w:eastAsia="Times New Roman"/>
                <w:sz w:val="15"/>
              </w:rPr>
              <w:t xml:space="preserve">#04 </w:t>
            </w:r>
            <w:r>
              <w:rPr>
                <w:rFonts w:eastAsia="Times New Roman"/>
                <w:sz w:val="15"/>
              </w:rPr>
              <w:tab/>
              <w:t xml:space="preserve"> </w:t>
            </w:r>
            <w:r>
              <w:rPr>
                <w:rFonts w:eastAsia="Times New Roman"/>
                <w:sz w:val="15"/>
              </w:rPr>
              <w:tab/>
              <w:t xml:space="preserve">#16 </w:t>
            </w:r>
          </w:p>
          <w:p w:rsidR="00946CE4" w:rsidRDefault="00523A46">
            <w:pPr>
              <w:tabs>
                <w:tab w:val="center" w:pos="516"/>
                <w:tab w:val="right" w:pos="1072"/>
              </w:tabs>
              <w:spacing w:line="259" w:lineRule="auto"/>
            </w:pPr>
            <w:r>
              <w:rPr>
                <w:rFonts w:eastAsia="Times New Roman"/>
                <w:sz w:val="15"/>
              </w:rPr>
              <w:t xml:space="preserve">#10 </w:t>
            </w:r>
            <w:r>
              <w:rPr>
                <w:rFonts w:eastAsia="Times New Roman"/>
                <w:sz w:val="15"/>
              </w:rPr>
              <w:tab/>
              <w:t xml:space="preserve"> </w:t>
            </w:r>
            <w:r>
              <w:rPr>
                <w:rFonts w:eastAsia="Times New Roman"/>
                <w:sz w:val="15"/>
              </w:rPr>
              <w:tab/>
              <w:t xml:space="preserve">#23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4" w:line="259" w:lineRule="auto"/>
            </w:pPr>
            <w:r>
              <w:rPr>
                <w:rFonts w:eastAsia="Times New Roman"/>
                <w:sz w:val="15"/>
              </w:rPr>
              <w:t xml:space="preserve">05 </w:t>
            </w:r>
            <w:r>
              <w:rPr>
                <w:rFonts w:eastAsia="Times New Roman"/>
                <w:sz w:val="15"/>
              </w:rPr>
              <w:tab/>
              <w:t xml:space="preserve"> </w:t>
            </w:r>
            <w:r>
              <w:rPr>
                <w:rFonts w:eastAsia="Times New Roman"/>
                <w:sz w:val="15"/>
              </w:rPr>
              <w:tab/>
              <w:t xml:space="preserve">#17 </w:t>
            </w:r>
          </w:p>
          <w:p w:rsidR="00946CE4" w:rsidRDefault="00523A46">
            <w:pPr>
              <w:tabs>
                <w:tab w:val="center" w:pos="516"/>
                <w:tab w:val="right" w:pos="1073"/>
              </w:tabs>
              <w:spacing w:line="259" w:lineRule="auto"/>
            </w:pPr>
            <w:r>
              <w:rPr>
                <w:rFonts w:eastAsia="Times New Roman"/>
                <w:sz w:val="15"/>
              </w:rPr>
              <w:t xml:space="preserve">#11 </w:t>
            </w:r>
            <w:r>
              <w:rPr>
                <w:rFonts w:eastAsia="Times New Roman"/>
                <w:sz w:val="15"/>
              </w:rPr>
              <w:tab/>
              <w:t xml:space="preserve"> </w:t>
            </w:r>
            <w:r>
              <w:rPr>
                <w:rFonts w:eastAsia="Times New Roman"/>
                <w:sz w:val="15"/>
              </w:rPr>
              <w:tab/>
              <w:t xml:space="preserve">#24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4" w:line="259" w:lineRule="auto"/>
            </w:pPr>
            <w:r>
              <w:rPr>
                <w:rFonts w:eastAsia="Times New Roman"/>
                <w:sz w:val="15"/>
              </w:rPr>
              <w:t xml:space="preserve">#06 </w:t>
            </w:r>
            <w:r>
              <w:rPr>
                <w:rFonts w:eastAsia="Times New Roman"/>
                <w:sz w:val="15"/>
              </w:rPr>
              <w:tab/>
              <w:t xml:space="preserve"> </w:t>
            </w:r>
            <w:r>
              <w:rPr>
                <w:rFonts w:eastAsia="Times New Roman"/>
                <w:sz w:val="15"/>
              </w:rPr>
              <w:tab/>
              <w:t xml:space="preserve">#18 </w:t>
            </w:r>
          </w:p>
          <w:p w:rsidR="00946CE4" w:rsidRDefault="00523A46">
            <w:pPr>
              <w:tabs>
                <w:tab w:val="center" w:pos="514"/>
                <w:tab w:val="right" w:pos="1072"/>
              </w:tabs>
              <w:spacing w:line="259" w:lineRule="auto"/>
            </w:pPr>
            <w:r>
              <w:rPr>
                <w:rFonts w:eastAsia="Times New Roman"/>
                <w:sz w:val="15"/>
              </w:rPr>
              <w:t xml:space="preserve">#12 </w:t>
            </w:r>
            <w:r>
              <w:rPr>
                <w:rFonts w:eastAsia="Times New Roman"/>
                <w:sz w:val="15"/>
              </w:rPr>
              <w:tab/>
              <w:t xml:space="preserve"> </w:t>
            </w:r>
            <w:r>
              <w:rPr>
                <w:rFonts w:eastAsia="Times New Roman"/>
                <w:sz w:val="15"/>
              </w:rPr>
              <w:tab/>
              <w:t xml:space="preserve">#25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4" w:line="259" w:lineRule="auto"/>
            </w:pPr>
            <w:r>
              <w:rPr>
                <w:rFonts w:eastAsia="Times New Roman"/>
                <w:sz w:val="15"/>
              </w:rPr>
              <w:t xml:space="preserve">#07 </w:t>
            </w:r>
            <w:r>
              <w:rPr>
                <w:rFonts w:eastAsia="Times New Roman"/>
                <w:sz w:val="15"/>
              </w:rPr>
              <w:tab/>
              <w:t xml:space="preserve"> </w:t>
            </w:r>
            <w:r>
              <w:rPr>
                <w:rFonts w:eastAsia="Times New Roman"/>
                <w:sz w:val="15"/>
              </w:rPr>
              <w:tab/>
              <w:t xml:space="preserve">#19 </w:t>
            </w:r>
          </w:p>
          <w:p w:rsidR="00946CE4" w:rsidRDefault="00523A46">
            <w:pPr>
              <w:tabs>
                <w:tab w:val="center" w:pos="516"/>
                <w:tab w:val="right" w:pos="1073"/>
              </w:tabs>
              <w:spacing w:line="259" w:lineRule="auto"/>
            </w:pPr>
            <w:r>
              <w:rPr>
                <w:rFonts w:eastAsia="Times New Roman"/>
                <w:sz w:val="15"/>
              </w:rPr>
              <w:t xml:space="preserve">#13 </w:t>
            </w:r>
            <w:r>
              <w:rPr>
                <w:rFonts w:eastAsia="Times New Roman"/>
                <w:sz w:val="15"/>
              </w:rPr>
              <w:tab/>
              <w:t xml:space="preserve"> </w:t>
            </w:r>
            <w:r>
              <w:rPr>
                <w:rFonts w:eastAsia="Times New Roman"/>
                <w:sz w:val="15"/>
              </w:rPr>
              <w:tab/>
              <w:t xml:space="preserve">#26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4" w:line="259" w:lineRule="auto"/>
            </w:pPr>
            <w:r>
              <w:rPr>
                <w:rFonts w:eastAsia="Times New Roman"/>
                <w:sz w:val="15"/>
              </w:rPr>
              <w:t xml:space="preserve">#08 </w:t>
            </w:r>
            <w:r>
              <w:rPr>
                <w:rFonts w:eastAsia="Times New Roman"/>
                <w:sz w:val="15"/>
              </w:rPr>
              <w:tab/>
              <w:t xml:space="preserve"> </w:t>
            </w:r>
            <w:r>
              <w:rPr>
                <w:rFonts w:eastAsia="Times New Roman"/>
                <w:sz w:val="15"/>
              </w:rPr>
              <w:tab/>
              <w:t xml:space="preserve">#20 </w:t>
            </w:r>
          </w:p>
          <w:p w:rsidR="00946CE4" w:rsidRDefault="00523A46">
            <w:pPr>
              <w:tabs>
                <w:tab w:val="center" w:pos="516"/>
                <w:tab w:val="right" w:pos="1072"/>
              </w:tabs>
              <w:spacing w:line="259" w:lineRule="auto"/>
            </w:pPr>
            <w:r>
              <w:rPr>
                <w:rFonts w:eastAsia="Times New Roman"/>
                <w:sz w:val="15"/>
              </w:rPr>
              <w:t xml:space="preserve">#14 </w:t>
            </w:r>
            <w:r>
              <w:rPr>
                <w:rFonts w:eastAsia="Times New Roman"/>
                <w:sz w:val="15"/>
              </w:rPr>
              <w:tab/>
              <w:t xml:space="preserve"> </w:t>
            </w:r>
            <w:r>
              <w:rPr>
                <w:rFonts w:eastAsia="Times New Roman"/>
                <w:sz w:val="15"/>
              </w:rPr>
              <w:tab/>
              <w:t xml:space="preserve">#27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4" w:line="259" w:lineRule="auto"/>
            </w:pPr>
            <w:r>
              <w:rPr>
                <w:rFonts w:eastAsia="Times New Roman"/>
                <w:sz w:val="15"/>
              </w:rPr>
              <w:t xml:space="preserve">#09 </w:t>
            </w:r>
            <w:r>
              <w:rPr>
                <w:rFonts w:eastAsia="Times New Roman"/>
                <w:sz w:val="15"/>
              </w:rPr>
              <w:tab/>
              <w:t xml:space="preserve"> </w:t>
            </w:r>
            <w:r>
              <w:rPr>
                <w:rFonts w:eastAsia="Times New Roman"/>
                <w:sz w:val="15"/>
              </w:rPr>
              <w:tab/>
              <w:t xml:space="preserve">#21 </w:t>
            </w:r>
          </w:p>
          <w:p w:rsidR="00946CE4" w:rsidRDefault="00523A46">
            <w:pPr>
              <w:tabs>
                <w:tab w:val="center" w:pos="514"/>
                <w:tab w:val="right" w:pos="1072"/>
              </w:tabs>
              <w:spacing w:line="259" w:lineRule="auto"/>
            </w:pPr>
            <w:r>
              <w:rPr>
                <w:rFonts w:eastAsia="Times New Roman"/>
                <w:sz w:val="15"/>
              </w:rPr>
              <w:t xml:space="preserve">#15 </w:t>
            </w:r>
            <w:r>
              <w:rPr>
                <w:rFonts w:eastAsia="Times New Roman"/>
                <w:sz w:val="15"/>
              </w:rPr>
              <w:tab/>
              <w:t xml:space="preserve"> </w:t>
            </w:r>
            <w:r>
              <w:rPr>
                <w:rFonts w:eastAsia="Times New Roman"/>
                <w:sz w:val="15"/>
              </w:rPr>
              <w:tab/>
              <w:t xml:space="preserve">#01 </w:t>
            </w:r>
          </w:p>
        </w:tc>
      </w:tr>
      <w:tr w:rsidR="00946CE4">
        <w:trPr>
          <w:trHeight w:val="262"/>
        </w:trPr>
        <w:tc>
          <w:tcPr>
            <w:tcW w:w="1247" w:type="dxa"/>
            <w:gridSpan w:val="3"/>
            <w:vMerge/>
            <w:tcBorders>
              <w:top w:val="nil"/>
              <w:left w:val="single" w:sz="16" w:space="0" w:color="FF0000"/>
              <w:bottom w:val="single" w:sz="16" w:space="0" w:color="FF0000"/>
              <w:right w:val="single" w:sz="16" w:space="0" w:color="FF0000"/>
            </w:tcBorders>
            <w:vAlign w:val="bottom"/>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vAlign w:val="bottom"/>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vAlign w:val="bottom"/>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r>
      <w:tr w:rsidR="00946CE4">
        <w:trPr>
          <w:trHeight w:val="286"/>
        </w:trPr>
        <w:tc>
          <w:tcPr>
            <w:tcW w:w="441"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4"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37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8"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38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5"/>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39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5"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40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41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4"/>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42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r>
      <w:tr w:rsidR="00946CE4">
        <w:trPr>
          <w:trHeight w:val="271"/>
        </w:trPr>
        <w:tc>
          <w:tcPr>
            <w:tcW w:w="1247"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7" w:line="259" w:lineRule="auto"/>
            </w:pPr>
            <w:r>
              <w:rPr>
                <w:rFonts w:eastAsia="Times New Roman"/>
                <w:sz w:val="15"/>
              </w:rPr>
              <w:t xml:space="preserve">#10 </w:t>
            </w:r>
            <w:r>
              <w:rPr>
                <w:rFonts w:eastAsia="Times New Roman"/>
                <w:sz w:val="15"/>
              </w:rPr>
              <w:tab/>
              <w:t xml:space="preserve"> </w:t>
            </w:r>
            <w:r>
              <w:rPr>
                <w:rFonts w:eastAsia="Times New Roman"/>
                <w:sz w:val="15"/>
              </w:rPr>
              <w:tab/>
              <w:t xml:space="preserve">#22 </w:t>
            </w:r>
          </w:p>
          <w:p w:rsidR="00946CE4" w:rsidRDefault="00523A46">
            <w:pPr>
              <w:tabs>
                <w:tab w:val="center" w:pos="516"/>
                <w:tab w:val="right" w:pos="1072"/>
              </w:tabs>
              <w:spacing w:line="259" w:lineRule="auto"/>
            </w:pPr>
            <w:r>
              <w:rPr>
                <w:rFonts w:eastAsia="Times New Roman"/>
                <w:sz w:val="15"/>
              </w:rPr>
              <w:t xml:space="preserve">#16 </w:t>
            </w:r>
            <w:r>
              <w:rPr>
                <w:rFonts w:eastAsia="Times New Roman"/>
                <w:sz w:val="15"/>
              </w:rPr>
              <w:tab/>
              <w:t xml:space="preserve"> </w:t>
            </w:r>
            <w:r>
              <w:rPr>
                <w:rFonts w:eastAsia="Times New Roman"/>
                <w:sz w:val="15"/>
              </w:rPr>
              <w:tab/>
              <w:t xml:space="preserve">#02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7" w:line="259" w:lineRule="auto"/>
            </w:pPr>
            <w:r>
              <w:rPr>
                <w:rFonts w:eastAsia="Times New Roman"/>
                <w:sz w:val="15"/>
              </w:rPr>
              <w:t xml:space="preserve">#11 </w:t>
            </w:r>
            <w:r>
              <w:rPr>
                <w:rFonts w:eastAsia="Times New Roman"/>
                <w:sz w:val="15"/>
              </w:rPr>
              <w:tab/>
              <w:t xml:space="preserve"> </w:t>
            </w:r>
            <w:r>
              <w:rPr>
                <w:rFonts w:eastAsia="Times New Roman"/>
                <w:sz w:val="15"/>
              </w:rPr>
              <w:tab/>
              <w:t xml:space="preserve">#23 </w:t>
            </w:r>
          </w:p>
          <w:p w:rsidR="00946CE4" w:rsidRDefault="00523A46">
            <w:pPr>
              <w:tabs>
                <w:tab w:val="center" w:pos="516"/>
                <w:tab w:val="right" w:pos="1073"/>
              </w:tabs>
              <w:spacing w:line="259" w:lineRule="auto"/>
            </w:pPr>
            <w:r>
              <w:rPr>
                <w:rFonts w:eastAsia="Times New Roman"/>
                <w:sz w:val="15"/>
              </w:rPr>
              <w:t xml:space="preserve">#17 </w:t>
            </w:r>
            <w:r>
              <w:rPr>
                <w:rFonts w:eastAsia="Times New Roman"/>
                <w:sz w:val="15"/>
              </w:rPr>
              <w:tab/>
              <w:t xml:space="preserve"> </w:t>
            </w:r>
            <w:r>
              <w:rPr>
                <w:rFonts w:eastAsia="Times New Roman"/>
                <w:sz w:val="15"/>
              </w:rPr>
              <w:tab/>
              <w:t xml:space="preserve">#03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7" w:line="259" w:lineRule="auto"/>
            </w:pPr>
            <w:r>
              <w:rPr>
                <w:rFonts w:eastAsia="Times New Roman"/>
                <w:sz w:val="15"/>
              </w:rPr>
              <w:t xml:space="preserve">#12 </w:t>
            </w:r>
            <w:r>
              <w:rPr>
                <w:rFonts w:eastAsia="Times New Roman"/>
                <w:sz w:val="15"/>
              </w:rPr>
              <w:tab/>
              <w:t xml:space="preserve"> </w:t>
            </w:r>
            <w:r>
              <w:rPr>
                <w:rFonts w:eastAsia="Times New Roman"/>
                <w:sz w:val="15"/>
              </w:rPr>
              <w:tab/>
              <w:t xml:space="preserve">#24 </w:t>
            </w:r>
          </w:p>
          <w:p w:rsidR="00946CE4" w:rsidRDefault="00523A46">
            <w:pPr>
              <w:tabs>
                <w:tab w:val="center" w:pos="514"/>
                <w:tab w:val="right" w:pos="1072"/>
              </w:tabs>
              <w:spacing w:line="259" w:lineRule="auto"/>
            </w:pPr>
            <w:r>
              <w:rPr>
                <w:rFonts w:eastAsia="Times New Roman"/>
                <w:sz w:val="15"/>
              </w:rPr>
              <w:t xml:space="preserve">#18 </w:t>
            </w:r>
            <w:r>
              <w:rPr>
                <w:rFonts w:eastAsia="Times New Roman"/>
                <w:sz w:val="15"/>
              </w:rPr>
              <w:tab/>
              <w:t xml:space="preserve"> </w:t>
            </w:r>
            <w:r>
              <w:rPr>
                <w:rFonts w:eastAsia="Times New Roman"/>
                <w:sz w:val="15"/>
              </w:rPr>
              <w:tab/>
              <w:t xml:space="preserve">#04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7" w:line="259" w:lineRule="auto"/>
            </w:pPr>
            <w:r>
              <w:rPr>
                <w:rFonts w:eastAsia="Times New Roman"/>
                <w:sz w:val="15"/>
              </w:rPr>
              <w:t xml:space="preserve">#13 </w:t>
            </w:r>
            <w:r>
              <w:rPr>
                <w:rFonts w:eastAsia="Times New Roman"/>
                <w:sz w:val="15"/>
              </w:rPr>
              <w:tab/>
              <w:t xml:space="preserve"> </w:t>
            </w:r>
            <w:r>
              <w:rPr>
                <w:rFonts w:eastAsia="Times New Roman"/>
                <w:sz w:val="15"/>
              </w:rPr>
              <w:tab/>
              <w:t xml:space="preserve">#25 </w:t>
            </w:r>
          </w:p>
          <w:p w:rsidR="00946CE4" w:rsidRDefault="00523A46">
            <w:pPr>
              <w:tabs>
                <w:tab w:val="center" w:pos="516"/>
                <w:tab w:val="right" w:pos="1073"/>
              </w:tabs>
              <w:spacing w:line="259" w:lineRule="auto"/>
            </w:pPr>
            <w:r>
              <w:rPr>
                <w:rFonts w:eastAsia="Times New Roman"/>
                <w:sz w:val="15"/>
              </w:rPr>
              <w:t xml:space="preserve">#19 </w:t>
            </w:r>
            <w:r>
              <w:rPr>
                <w:rFonts w:eastAsia="Times New Roman"/>
                <w:sz w:val="15"/>
              </w:rPr>
              <w:tab/>
              <w:t xml:space="preserve"> </w:t>
            </w:r>
            <w:r>
              <w:rPr>
                <w:rFonts w:eastAsia="Times New Roman"/>
                <w:sz w:val="15"/>
              </w:rPr>
              <w:tab/>
              <w:t xml:space="preserve">#05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7" w:line="259" w:lineRule="auto"/>
            </w:pPr>
            <w:r>
              <w:rPr>
                <w:rFonts w:eastAsia="Times New Roman"/>
                <w:sz w:val="15"/>
              </w:rPr>
              <w:t xml:space="preserve">#14 </w:t>
            </w:r>
            <w:r>
              <w:rPr>
                <w:rFonts w:eastAsia="Times New Roman"/>
                <w:sz w:val="15"/>
              </w:rPr>
              <w:tab/>
              <w:t xml:space="preserve"> </w:t>
            </w:r>
            <w:r>
              <w:rPr>
                <w:rFonts w:eastAsia="Times New Roman"/>
                <w:sz w:val="15"/>
              </w:rPr>
              <w:tab/>
              <w:t xml:space="preserve">#26 </w:t>
            </w:r>
          </w:p>
          <w:p w:rsidR="00946CE4" w:rsidRDefault="00523A46">
            <w:pPr>
              <w:tabs>
                <w:tab w:val="center" w:pos="516"/>
                <w:tab w:val="right" w:pos="1072"/>
              </w:tabs>
              <w:spacing w:line="259" w:lineRule="auto"/>
            </w:pPr>
            <w:r>
              <w:rPr>
                <w:rFonts w:eastAsia="Times New Roman"/>
                <w:sz w:val="15"/>
              </w:rPr>
              <w:t xml:space="preserve">#20 </w:t>
            </w:r>
            <w:r>
              <w:rPr>
                <w:rFonts w:eastAsia="Times New Roman"/>
                <w:sz w:val="15"/>
              </w:rPr>
              <w:tab/>
              <w:t xml:space="preserve"> </w:t>
            </w:r>
            <w:r>
              <w:rPr>
                <w:rFonts w:eastAsia="Times New Roman"/>
                <w:sz w:val="15"/>
              </w:rPr>
              <w:tab/>
              <w:t xml:space="preserve">#06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7" w:line="259" w:lineRule="auto"/>
            </w:pPr>
            <w:r>
              <w:rPr>
                <w:rFonts w:eastAsia="Times New Roman"/>
                <w:sz w:val="15"/>
              </w:rPr>
              <w:t xml:space="preserve">#15 </w:t>
            </w:r>
            <w:r>
              <w:rPr>
                <w:rFonts w:eastAsia="Times New Roman"/>
                <w:sz w:val="15"/>
              </w:rPr>
              <w:tab/>
              <w:t xml:space="preserve"> </w:t>
            </w:r>
            <w:r>
              <w:rPr>
                <w:rFonts w:eastAsia="Times New Roman"/>
                <w:sz w:val="15"/>
              </w:rPr>
              <w:tab/>
              <w:t xml:space="preserve">#27 </w:t>
            </w:r>
          </w:p>
          <w:p w:rsidR="00946CE4" w:rsidRDefault="00523A46">
            <w:pPr>
              <w:tabs>
                <w:tab w:val="center" w:pos="514"/>
                <w:tab w:val="right" w:pos="1072"/>
              </w:tabs>
              <w:spacing w:line="259" w:lineRule="auto"/>
            </w:pPr>
            <w:r>
              <w:rPr>
                <w:rFonts w:eastAsia="Times New Roman"/>
                <w:sz w:val="15"/>
              </w:rPr>
              <w:t xml:space="preserve">#21 </w:t>
            </w:r>
            <w:r>
              <w:rPr>
                <w:rFonts w:eastAsia="Times New Roman"/>
                <w:sz w:val="15"/>
              </w:rPr>
              <w:tab/>
              <w:t xml:space="preserve"> </w:t>
            </w:r>
            <w:r>
              <w:rPr>
                <w:rFonts w:eastAsia="Times New Roman"/>
                <w:sz w:val="15"/>
              </w:rPr>
              <w:tab/>
              <w:t xml:space="preserve">#07 </w:t>
            </w:r>
          </w:p>
        </w:tc>
      </w:tr>
      <w:tr w:rsidR="00946CE4">
        <w:trPr>
          <w:trHeight w:val="265"/>
        </w:trPr>
        <w:tc>
          <w:tcPr>
            <w:tcW w:w="1247"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vAlign w:val="bottom"/>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vAlign w:val="bottom"/>
          </w:tcPr>
          <w:p w:rsidR="00946CE4" w:rsidRDefault="00946CE4">
            <w:pPr>
              <w:spacing w:after="160" w:line="259" w:lineRule="auto"/>
            </w:pPr>
          </w:p>
        </w:tc>
      </w:tr>
      <w:tr w:rsidR="00946CE4">
        <w:trPr>
          <w:trHeight w:val="283"/>
        </w:trPr>
        <w:tc>
          <w:tcPr>
            <w:tcW w:w="1247" w:type="dxa"/>
            <w:gridSpan w:val="3"/>
            <w:tcBorders>
              <w:top w:val="single" w:sz="16" w:space="0" w:color="FF0000"/>
              <w:left w:val="single" w:sz="4" w:space="0" w:color="000000"/>
              <w:bottom w:val="single" w:sz="16" w:space="0" w:color="FF0000"/>
              <w:right w:val="single" w:sz="4" w:space="0" w:color="000000"/>
            </w:tcBorders>
          </w:tcPr>
          <w:p w:rsidR="00946CE4" w:rsidRDefault="00F47E98">
            <w:pPr>
              <w:tabs>
                <w:tab w:val="center" w:pos="518"/>
                <w:tab w:val="center" w:pos="919"/>
              </w:tabs>
              <w:spacing w:line="259" w:lineRule="auto"/>
            </w:pPr>
            <w:r w:rsidRPr="00F47E98">
              <w:rPr>
                <w:rFonts w:ascii="Calibri" w:eastAsia="Calibri" w:hAnsi="Calibri" w:cs="Calibri"/>
                <w:noProof/>
                <w:sz w:val="22"/>
              </w:rPr>
              <w:pict>
                <v:group id="Group 45692" o:spid="_x0000_s1818" style="position:absolute;left:0;text-align:left;margin-left:21.8pt;margin-top:-2.85pt;width:18.7pt;height:12pt;z-index:-251718656;mso-position-horizontal-relative:text;mso-position-vertical-relative:text" coordsize="237744,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">
                  <v:shape id="Shape 48753" o:spid="_x0000_s1822" style="position:absolute;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lL1MYA&#10;AADeAAAADwAAAGRycy9kb3ducmV2LnhtbESPT2sCMRTE7wW/Q3iCN81arcrWKFYQRBD800OPr5vn&#10;7uLmZU2irt/eFIQeh5n5DTOdN6YSN3K+tKyg30tAEGdWl5wr+D6uuhMQPiBrrCyTggd5mM9ab1NM&#10;tb3znm6HkIsIYZ+igiKEOpXSZwUZ9D1bE0fvZJ3BEKXLpXZ4j3BTyfckGUmDJceFAmtaFpSdD1ej&#10;oL7k7ufi9Rf/XnebMSdrarZDpTrtZvEJIlAT/sOv9lorGE7GHwP4uxOv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lL1M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48754" o:spid="_x0000_s1821" style="position:absolute;left:231648;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DToMYA&#10;AADeAAAADwAAAGRycy9kb3ducmV2LnhtbESPQWvCQBSE74X+h+UJvdWNklaJWaUWClIo2NSDx2f2&#10;mQSzb+PuRtN/3xUKHoeZ+YbJV4NpxYWcbywrmIwTEMSl1Q1XCnY/H89zED4ga2wtk4Jf8rBaPj7k&#10;mGl75W+6FKESEcI+QwV1CF0mpS9rMujHtiOO3tE6gyFKV0nt8BrhppXTJHmVBhuOCzV29F5TeSp6&#10;o6A7V25/9nrNh377OeNkQ8NXqtTTaHhbgAg0hHv4v73RCtL57CWF2514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DToM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48755" o:spid="_x0000_s1820" style="position:absolute;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I8XcsA&#10;AADeAAAADwAAAGRycy9kb3ducmV2LnhtbESPW2vCQBSE3wv9D8sp+FJ0U1tvqavUekEQQW1ffDtk&#10;j0lo9mzMbk3sr3cLhT4OM/MNM542phAXqlxuWcFTJwJBnFidc6rg82PZHoJwHlljYZkUXMnBdHJ/&#10;N8ZY25r3dDn4VAQIuxgVZN6XsZQuycig69iSOHgnWxn0QVap1BXWAW4K2Y2ivjSYc1jIsKT3jJKv&#10;w7dRUI925TbSi+ef5WZ+Xh0fZ+562ivVemjeXkF4avx/+K+91gpehoNeD37vhCsgJz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nwjxdywAAAN4AAAAPAAAAAAAAAAAAAAAAAJgC&#10;AABkcnMvZG93bnJldi54bWxQSwUGAAAAAAQABAD1AAAAkAMAAAAA&#10;" adj="0,,0" path="m,l9144,r,150876l,150876,,e" fillcolor="black" stroked="f" strokeweight="0">
                    <v:stroke miterlimit="83231f" joinstyle="miter"/>
                    <v:formulas/>
                    <v:path arrowok="t" o:connecttype="segments" textboxrect="0,0,9144,150876"/>
                  </v:shape>
                  <v:shape id="Shape 48756" o:spid="_x0000_s1819" style="position:absolute;left:231648;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CiKsoA&#10;AADeAAAADwAAAGRycy9kb3ducmV2LnhtbESPT2vCQBTE74V+h+UJXopuqtVqdJX+URFEqLYXb4/s&#10;MwnNvk2zWxP76V2h4HGYmd8w03ljCnGiyuWWFTx2IxDEidU5pwq+PpedEQjnkTUWlknBmRzMZ/d3&#10;U4y1rXlHp71PRYCwi1FB5n0ZS+mSjAy6ri2Jg3e0lUEfZJVKXWEd4KaQvSgaSoM5h4UMS3rLKPne&#10;/xoF9fij3EZ60f9bbt5/VoeHV3c+7pRqt5qXCQhPjb+F/9trreBp9DwYwvVOuAJyd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cQoirKAAAA3gAAAA8AAAAAAAAAAAAAAAAAmAIA&#10;AGRycy9kb3ducmV2LnhtbFBLBQYAAAAABAAEAPUAAACPAwAAAAA=&#10;" adj="0,,0" path="m,l9144,r,150876l,150876,,e" fillcolor="black" stroked="f" strokeweight="0">
                    <v:stroke miterlimit="83231f" joinstyle="miter"/>
                    <v:formulas/>
                    <v:path arrowok="t" o:connecttype="segments" textboxrect="0,0,9144,150876"/>
                  </v:shape>
                </v:group>
              </w:pict>
            </w:r>
            <w:r w:rsidR="00523A46">
              <w:rPr>
                <w:rFonts w:eastAsia="Times New Roman"/>
                <w:sz w:val="15"/>
              </w:rPr>
              <w:t xml:space="preserve"> </w:t>
            </w:r>
            <w:r w:rsidR="00523A46">
              <w:rPr>
                <w:rFonts w:eastAsia="Times New Roman"/>
                <w:sz w:val="15"/>
              </w:rPr>
              <w:tab/>
              <w:t xml:space="preserve">43 </w:t>
            </w:r>
            <w:r w:rsidR="00523A46">
              <w:rPr>
                <w:rFonts w:eastAsia="Times New Roman"/>
                <w:sz w:val="15"/>
              </w:rPr>
              <w:tab/>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1249" w:type="dxa"/>
            <w:gridSpan w:val="3"/>
            <w:tcBorders>
              <w:top w:val="single" w:sz="16" w:space="0" w:color="FF0000"/>
              <w:left w:val="single" w:sz="4" w:space="0" w:color="000000"/>
              <w:bottom w:val="single" w:sz="16" w:space="0" w:color="FF0000"/>
              <w:right w:val="single" w:sz="4" w:space="0" w:color="000000"/>
            </w:tcBorders>
          </w:tcPr>
          <w:p w:rsidR="00946CE4" w:rsidRDefault="00F47E98">
            <w:pPr>
              <w:tabs>
                <w:tab w:val="center" w:pos="518"/>
                <w:tab w:val="center" w:pos="922"/>
              </w:tabs>
              <w:spacing w:line="259" w:lineRule="auto"/>
            </w:pPr>
            <w:r w:rsidRPr="00F47E98">
              <w:rPr>
                <w:rFonts w:ascii="Calibri" w:eastAsia="Calibri" w:hAnsi="Calibri" w:cs="Calibri"/>
                <w:noProof/>
                <w:sz w:val="22"/>
              </w:rPr>
              <w:pict>
                <v:group id="Group 45717" o:spid="_x0000_s1813" style="position:absolute;left:0;text-align:left;margin-left:21.8pt;margin-top:-2.85pt;width:18.85pt;height:12pt;z-index:-251717632;mso-position-horizontal-relative:text;mso-position-vertical-relative:text" coordsize="239649,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">
                  <v:shape id="Shape 48757" o:spid="_x0000_s1817" style="position:absolute;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JN18YA&#10;AADeAAAADwAAAGRycy9kb3ducmV2LnhtbESPQWvCQBSE7wX/w/KE3upGsY1E16CFghQKGnvo8Zl9&#10;TUKzb5PdVdN/3xUKHoeZ+YZZ5YNpxYWcbywrmE4SEMSl1Q1XCj6Pb08LED4ga2wtk4Jf8pCvRw8r&#10;zLS98oEuRahEhLDPUEEdQpdJ6cuaDPqJ7Yij922dwRClq6R2eI1w08pZkrxIgw3HhRo7eq2p/CnO&#10;RkHXV+6r93rLp/P+PeVkR8PHXKnH8bBZggg0hHv4v73TCuaL9DmF2514B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JN18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48758" o:spid="_x0000_s1816" style="position:absolute;left:233553;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ZpcMA&#10;AADeAAAADwAAAGRycy9kb3ducmV2LnhtbERPz2vCMBS+C/4P4QneNHU4lc5YdCCUwcC5HTw+m7e2&#10;2LzUJLXdf78cBjt+fL+32WAa8SDna8sKFvMEBHFhdc2lgq/P42wDwgdkjY1lUvBDHrLdeLTFVNue&#10;P+hxDqWIIexTVFCF0KZS+qIig35uW+LIfVtnMEToSqkd9jHcNPIpSVbSYM2xocKWXisqbufOKGjv&#10;pbvcvT7wtTu9rTnJaXhfKjWdDPsXEIGG8C/+c+dawXKzfo574514Be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ZpcMAAADeAAAADwAAAAAAAAAAAAAAAACYAgAAZHJzL2Rv&#10;d25yZXYueG1sUEsFBgAAAAAEAAQA9QAAAIgDAAAAAA==&#10;" adj="0,,0" path="m,l9144,r,9144l,9144,,e" fillcolor="black" stroked="f" strokeweight="0">
                    <v:stroke miterlimit="83231f" joinstyle="miter"/>
                    <v:formulas/>
                    <v:path arrowok="t" o:connecttype="segments" textboxrect="0,0,9144,9144"/>
                  </v:shape>
                  <v:shape id="Shape 48759" o:spid="_x0000_s1815" style="position:absolute;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2WMoA&#10;AADeAAAADwAAAGRycy9kb3ducmV2LnhtbESPW2vCQBSE3wX/w3KEvpS60V7U1FVsvVAoBW8vfTtk&#10;j0kwezbNrib217uFgo/DzHzDjKeNKcSZKpdbVtDrRiCIE6tzThXsd8uHIQjnkTUWlknBhRxMJ+3W&#10;GGNta97QeetTESDsYlSQeV/GUrokI4Oua0vi4B1sZdAHWaVSV1gHuClkP4pepMGcw0KGJb1nlBy3&#10;J6OgHq3Lr0gvHn+Xn/Of1ff9m7scNkrddZrZKwhPjb+F/9sfWsHTcPA8gr874QrIy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aPNljKAAAA3gAAAA8AAAAAAAAAAAAAAAAAmAIA&#10;AGRycy9kb3ducmV2LnhtbFBLBQYAAAAABAAEAPUAAACPAwAAAAA=&#10;" adj="0,,0" path="m,l9144,r,150876l,150876,,e" fillcolor="black" stroked="f" strokeweight="0">
                    <v:stroke miterlimit="83231f" joinstyle="miter"/>
                    <v:formulas/>
                    <v:path arrowok="t" o:connecttype="segments" textboxrect="0,0,9144,150876"/>
                  </v:shape>
                  <v:shape id="Shape 48760" o:spid="_x0000_s1814" style="position:absolute;left:233553;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eMkA&#10;AADeAAAADwAAAGRycy9kb3ducmV2LnhtbESPzWrCQBSF94LvMFzBTdFJrWhMHaW1KkIpVOumu0vm&#10;moRm7sTM1MQ+vbMouDycP775sjWluFDtCssKHocRCOLU6oIzBcevzSAG4TyyxtIyKbiSg+Wi25lj&#10;om3De7ocfCbCCLsEFeTeV4mULs3JoBvaijh4J1sb9EHWmdQ1NmHclHIURRNpsODwkGNFq5zSn8Ov&#10;UdDMPquPSK+f/jbvb+ft98Oru572SvV77cszCE+tv4f/2zutYBxPJwEg4AQUkI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dlVeMkAAADeAAAADwAAAAAAAAAAAAAAAACYAgAA&#10;ZHJzL2Rvd25yZXYueG1sUEsFBgAAAAAEAAQA9QAAAI4DAAAAAA==&#10;" adj="0,,0" path="m,l9144,r,150876l,150876,,e" fillcolor="black" stroked="f" strokeweight="0">
                    <v:stroke miterlimit="83231f" joinstyle="miter"/>
                    <v:formulas/>
                    <v:path arrowok="t" o:connecttype="segments" textboxrect="0,0,9144,150876"/>
                  </v:shape>
                </v:group>
              </w:pict>
            </w:r>
            <w:r w:rsidR="00523A46">
              <w:rPr>
                <w:rFonts w:eastAsia="Times New Roman"/>
                <w:sz w:val="15"/>
              </w:rPr>
              <w:t xml:space="preserve"> </w:t>
            </w:r>
            <w:r w:rsidR="00523A46">
              <w:rPr>
                <w:rFonts w:eastAsia="Times New Roman"/>
                <w:sz w:val="15"/>
              </w:rPr>
              <w:tab/>
              <w:t xml:space="preserve">44 </w:t>
            </w:r>
            <w:r w:rsidR="00523A46">
              <w:rPr>
                <w:rFonts w:eastAsia="Times New Roman"/>
                <w:sz w:val="15"/>
              </w:rPr>
              <w:tab/>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5"/>
              <w:jc w:val="center"/>
            </w:pPr>
            <w:r>
              <w:rPr>
                <w:rFonts w:eastAsia="Times New Roman"/>
                <w:sz w:val="15"/>
              </w:rPr>
              <w:t xml:space="preserve"> </w:t>
            </w:r>
          </w:p>
        </w:tc>
        <w:tc>
          <w:tcPr>
            <w:tcW w:w="1248" w:type="dxa"/>
            <w:gridSpan w:val="3"/>
            <w:tcBorders>
              <w:top w:val="single" w:sz="16" w:space="0" w:color="FF0000"/>
              <w:left w:val="single" w:sz="4" w:space="0" w:color="000000"/>
              <w:bottom w:val="single" w:sz="16" w:space="0" w:color="FF0000"/>
              <w:right w:val="single" w:sz="4" w:space="0" w:color="000000"/>
            </w:tcBorders>
          </w:tcPr>
          <w:p w:rsidR="00946CE4" w:rsidRDefault="00F47E98">
            <w:pPr>
              <w:tabs>
                <w:tab w:val="center" w:pos="515"/>
                <w:tab w:val="center" w:pos="919"/>
              </w:tabs>
              <w:spacing w:line="259" w:lineRule="auto"/>
            </w:pPr>
            <w:r w:rsidRPr="00F47E98">
              <w:rPr>
                <w:rFonts w:ascii="Calibri" w:eastAsia="Calibri" w:hAnsi="Calibri" w:cs="Calibri"/>
                <w:noProof/>
                <w:sz w:val="22"/>
              </w:rPr>
              <w:pict>
                <v:group id="Group 45742" o:spid="_x0000_s1808" style="position:absolute;left:0;text-align:left;margin-left:21.7pt;margin-top:-2.85pt;width:18.85pt;height:12pt;z-index:-251716608;mso-position-horizontal-relative:text;mso-position-vertical-relative:text" coordsize="239268,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">
                  <v:shape id="Shape 48761" o:spid="_x0000_s1812" style="position:absolute;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u6hcQA&#10;AADeAAAADwAAAGRycy9kb3ducmV2LnhtbESPQYvCMBSE74L/ITzBm6YuolKNoguCCAuuevD4bJ5t&#10;sXmpSdT67zfCgsdhZr5hZovGVOJBzpeWFQz6CQjizOqScwXHw7o3AeEDssbKMil4kYfFvN2aYart&#10;k3/psQ+5iBD2KSooQqhTKX1WkEHftzVx9C7WGQxRulxqh88IN5X8SpKRNFhyXCiwpu+Csuv+bhTU&#10;t9ydbl6v+HzfbcecbKj5GSrV7TTLKYhATfiE/9sbrWA4GY8G8L4Tr4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LuoXEAAAA3gAAAA8AAAAAAAAAAAAAAAAAmAIAAGRycy9k&#10;b3ducmV2LnhtbFBLBQYAAAAABAAEAPUAAACJAwAAAAA=&#10;" adj="0,,0" path="m,l9144,r,9144l,9144,,e" fillcolor="black" stroked="f" strokeweight="0">
                    <v:stroke miterlimit="83231f" joinstyle="miter"/>
                    <v:formulas/>
                    <v:path arrowok="t" o:connecttype="segments" textboxrect="0,0,9144,9144"/>
                  </v:shape>
                  <v:shape id="Shape 48762" o:spid="_x0000_s1811" style="position:absolute;left:233172;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kk8sYA&#10;AADeAAAADwAAAGRycy9kb3ducmV2LnhtbESPQWsCMRSE74L/ITyhN01cFpWtUVQoSKFgrQePr5vX&#10;3aWblzWJuv33jVDocZiZb5jluretuJEPjWMN04kCQVw603Cl4fTxMl6ACBHZYOuYNPxQgPVqOFhi&#10;Ydyd3+l2jJVIEA4Faqhj7AopQ1mTxTBxHXHyvpy3GJP0lTQe7wluW5kpNZMWG04LNXa0q6n8Pl6t&#10;hu5S+fMlmC1/Xg+vc1Z76t9yrZ9G/eYZRKQ+/of/2nujIV/MZxk87q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kk8s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48763" o:spid="_x0000_s1810" style="position:absolute;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vLD8oA&#10;AADeAAAADwAAAGRycy9kb3ducmV2LnhtbESPW2vCQBSE3wv9D8sp+FLqpirWpq7inYIIXvrSt0P2&#10;mIRmz8bsaqK/visU+jjMzDfMcNyYQlyocrllBa/tCARxYnXOqYKvw/JlAMJ5ZI2FZVJwJQfj0ePD&#10;EGNta97RZe9TESDsYlSQeV/GUrokI4OubUvi4B1tZdAHWaVSV1gHuClkJ4r60mDOYSHDkmYZJT/7&#10;s1FQv2/LTaQX3dtyPT+tvp+n7nrcKdV6aiYfIDw1/j/81/7UCnqDt34X7nfCFZCj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kLyw/KAAAA3gAAAA8AAAAAAAAAAAAAAAAAmAIA&#10;AGRycy9kb3ducmV2LnhtbFBLBQYAAAAABAAEAPUAAACPAwAAAAA=&#10;" adj="0,,0" path="m,l9144,r,150876l,150876,,e" fillcolor="black" stroked="f" strokeweight="0">
                    <v:stroke miterlimit="83231f" joinstyle="miter"/>
                    <v:formulas/>
                    <v:path arrowok="t" o:connecttype="segments" textboxrect="0,0,9144,150876"/>
                  </v:shape>
                  <v:shape id="Shape 48764" o:spid="_x0000_s1809" style="position:absolute;left:233172;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JTe8oA&#10;AADeAAAADwAAAGRycy9kb3ducmV2LnhtbESPW2vCQBSE3wv9D8sp+CJ1UyvWpq7inYIIXvrSt0P2&#10;mIRmz8bs1kR/fVcQ+jjMzDfMcNyYQpypcrllBS+dCARxYnXOqYKvw/J5AMJ5ZI2FZVJwIQfj0ePD&#10;EGNta97Ree9TESDsYlSQeV/GUrokI4OuY0vi4B1tZdAHWaVSV1gHuClkN4r60mDOYSHDkmYZJT/7&#10;X6Ogft+Wm0gvXq/L9fy0+m5P3eW4U6r11Ew+QHhq/H/43v7UCnqDt34PbnfCFZCj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biU3vKAAAA3gAAAA8AAAAAAAAAAAAAAAAAmAIA&#10;AGRycy9kb3ducmV2LnhtbFBLBQYAAAAABAAEAPUAAACPAwAAAAA=&#10;" adj="0,,0" path="m,l9144,r,150876l,150876,,e" fillcolor="black" stroked="f" strokeweight="0">
                    <v:stroke miterlimit="83231f" joinstyle="miter"/>
                    <v:formulas/>
                    <v:path arrowok="t" o:connecttype="segments" textboxrect="0,0,9144,150876"/>
                  </v:shape>
                </v:group>
              </w:pict>
            </w:r>
            <w:r w:rsidR="00523A46">
              <w:rPr>
                <w:rFonts w:eastAsia="Times New Roman"/>
                <w:sz w:val="15"/>
              </w:rPr>
              <w:t xml:space="preserve"> </w:t>
            </w:r>
            <w:r w:rsidR="00523A46">
              <w:rPr>
                <w:rFonts w:eastAsia="Times New Roman"/>
                <w:sz w:val="15"/>
              </w:rPr>
              <w:tab/>
              <w:t xml:space="preserve">45 </w:t>
            </w:r>
            <w:r w:rsidR="00523A46">
              <w:rPr>
                <w:rFonts w:eastAsia="Times New Roman"/>
                <w:sz w:val="15"/>
              </w:rPr>
              <w:tab/>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1249" w:type="dxa"/>
            <w:gridSpan w:val="3"/>
            <w:tcBorders>
              <w:top w:val="single" w:sz="16" w:space="0" w:color="FF0000"/>
              <w:left w:val="single" w:sz="4" w:space="0" w:color="000000"/>
              <w:bottom w:val="single" w:sz="16" w:space="0" w:color="FF0000"/>
              <w:right w:val="single" w:sz="4" w:space="0" w:color="000000"/>
            </w:tcBorders>
          </w:tcPr>
          <w:p w:rsidR="00946CE4" w:rsidRDefault="00F47E98">
            <w:pPr>
              <w:tabs>
                <w:tab w:val="center" w:pos="518"/>
                <w:tab w:val="center" w:pos="920"/>
              </w:tabs>
              <w:spacing w:line="259" w:lineRule="auto"/>
            </w:pPr>
            <w:r w:rsidRPr="00F47E98">
              <w:rPr>
                <w:rFonts w:ascii="Calibri" w:eastAsia="Calibri" w:hAnsi="Calibri" w:cs="Calibri"/>
                <w:noProof/>
                <w:sz w:val="22"/>
              </w:rPr>
              <w:pict>
                <v:group id="Group 45767" o:spid="_x0000_s1803" style="position:absolute;left:0;text-align:left;margin-left:21.85pt;margin-top:-2.85pt;width:18.7pt;height:12pt;z-index:-251715584;mso-position-horizontal-relative:text;mso-position-vertical-relative:text" coordsize="237744,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">
                  <v:shape id="Shape 48765" o:spid="_x0000_s1807" style="position:absolute;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C8hsUA&#10;AADeAAAADwAAAGRycy9kb3ducmV2LnhtbESPS4sCMRCE7wv+h9CCtzXj4ovRKLogiLDg6+CxnbQz&#10;g5POmESd/febBcFjUVVfUdN5YyrxIOdLywp63QQEcWZ1ybmC42H1OQbhA7LGyjIp+CUP81nrY4qp&#10;tk/e0WMfchEh7FNUUIRQp1L6rCCDvmtr4uhdrDMYonS51A6fEW4q+ZUkQ2mw5LhQYE3fBWXX/d0o&#10;qG+5O928XvL5vt2MOFlT89NXqtNuFhMQgZrwDr/aa62gPx4NB/B/J1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sLyGxQAAAN4AAAAPAAAAAAAAAAAAAAAAAJgCAABkcnMv&#10;ZG93bnJldi54bWxQSwUGAAAAAAQABAD1AAAAigMAAAAA&#10;" adj="0,,0" path="m,l9144,r,9144l,9144,,e" fillcolor="black" stroked="f" strokeweight="0">
                    <v:stroke miterlimit="83231f" joinstyle="miter"/>
                    <v:formulas/>
                    <v:path arrowok="t" o:connecttype="segments" textboxrect="0,0,9144,9144"/>
                  </v:shape>
                  <v:shape id="Shape 48766" o:spid="_x0000_s1806" style="position:absolute;left:231648;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i8cYA&#10;AADeAAAADwAAAGRycy9kb3ducmV2LnhtbESPQWvCQBSE70L/w/IEb7qxSCLRVdqCEAqFVj30+Jp9&#10;JqHZt3F3TdJ/3y0UPA4z8w2z3Y+mFT0531hWsFwkIIhLqxuuFJxPh/kahA/IGlvLpOCHPOx3D5Mt&#10;5toO/EH9MVQiQtjnqKAOocul9GVNBv3CdsTRu1hnMETpKqkdDhFuWvmYJKk02HBcqLGjl5rK7+PN&#10;KOiulfu8ev3MX7f314yTgsa3lVKz6fi0ARFoDPfwf7vQClbrLE3h706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Ii8c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48767" o:spid="_x0000_s1805" style="position:absolute;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DNDMoA&#10;AADeAAAADwAAAGRycy9kb3ducmV2LnhtbESPW2vCQBSE3wv9D8sp+FLqplbUpq7inYIUvPSlb4fs&#10;MQnNno3ZrYn++q4g+DjMzDfMcNyYQpyocrllBa/tCARxYnXOqYLv/fJlAMJ5ZI2FZVJwJgfj0ePD&#10;EGNta97SaedTESDsYlSQeV/GUrokI4OubUvi4B1sZdAHWaVSV1gHuClkJ4p60mDOYSHDkmYZJb+7&#10;P6Ogft+UX5FevF2W6/lx9fM8defDVqnWUzP5AOGp8ffwrf2pFXQH/V4frnfCFZCj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YwzQzKAAAA3gAAAA8AAAAAAAAAAAAAAAAAmAIA&#10;AGRycy9kb3ducmV2LnhtbFBLBQYAAAAABAAEAPUAAACPAwAAAAA=&#10;" adj="0,,0" path="m,l9144,r,150876l,150876,,e" fillcolor="black" stroked="f" strokeweight="0">
                    <v:stroke miterlimit="83231f" joinstyle="miter"/>
                    <v:formulas/>
                    <v:path arrowok="t" o:connecttype="segments" textboxrect="0,0,9144,150876"/>
                  </v:shape>
                  <v:shape id="Shape 48768" o:spid="_x0000_s1804" style="position:absolute;left:231648;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9ZfscA&#10;AADeAAAADwAAAGRycy9kb3ducmV2LnhtbERPTWvCQBC9C/6HZQQvRTe1ojF1ldaqCKVQrZfehuyY&#10;hGZnY3ZrYn+9eyh4fLzv+bI1pbhQ7QrLCh6HEQji1OqCMwXHr80gBuE8ssbSMim4koPlotuZY6Jt&#10;w3u6HHwmQgi7BBXk3leJlC7NyaAb2oo4cCdbG/QB1pnUNTYh3JRyFEUTabDg0JBjRauc0p/Dr1HQ&#10;zD6rj0ivn/4272/n7ffDq7ue9kr1e+3LMwhPrb+L/907rWAcTydhb7gTr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vWX7HAAAA3gAAAA8AAAAAAAAAAAAAAAAAmAIAAGRy&#10;cy9kb3ducmV2LnhtbFBLBQYAAAAABAAEAPUAAACMAwAAAAA=&#10;" adj="0,,0" path="m,l9144,r,150876l,150876,,e" fillcolor="black" stroked="f" strokeweight="0">
                    <v:stroke miterlimit="83231f" joinstyle="miter"/>
                    <v:formulas/>
                    <v:path arrowok="t" o:connecttype="segments" textboxrect="0,0,9144,150876"/>
                  </v:shape>
                </v:group>
              </w:pict>
            </w:r>
            <w:r w:rsidR="00523A46">
              <w:rPr>
                <w:rFonts w:eastAsia="Times New Roman"/>
                <w:sz w:val="15"/>
              </w:rPr>
              <w:t xml:space="preserve"> </w:t>
            </w:r>
            <w:r w:rsidR="00523A46">
              <w:rPr>
                <w:rFonts w:eastAsia="Times New Roman"/>
                <w:sz w:val="15"/>
              </w:rPr>
              <w:tab/>
              <w:t xml:space="preserve">46 </w:t>
            </w:r>
            <w:r w:rsidR="00523A46">
              <w:rPr>
                <w:rFonts w:eastAsia="Times New Roman"/>
                <w:sz w:val="15"/>
              </w:rPr>
              <w:tab/>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1248" w:type="dxa"/>
            <w:gridSpan w:val="3"/>
            <w:tcBorders>
              <w:top w:val="single" w:sz="16" w:space="0" w:color="FF0000"/>
              <w:left w:val="single" w:sz="4" w:space="0" w:color="000000"/>
              <w:bottom w:val="single" w:sz="16" w:space="0" w:color="FF0000"/>
              <w:right w:val="single" w:sz="4" w:space="0" w:color="000000"/>
            </w:tcBorders>
          </w:tcPr>
          <w:p w:rsidR="00946CE4" w:rsidRDefault="00523A46">
            <w:pPr>
              <w:tabs>
                <w:tab w:val="right" w:pos="1072"/>
              </w:tabs>
              <w:spacing w:line="259" w:lineRule="auto"/>
            </w:pPr>
            <w:r>
              <w:rPr>
                <w:rFonts w:eastAsia="Times New Roman"/>
                <w:sz w:val="15"/>
              </w:rPr>
              <w:t xml:space="preserve">47 </w:t>
            </w:r>
            <w:r w:rsidR="00F47E98" w:rsidRPr="00F47E98">
              <w:rPr>
                <w:rFonts w:ascii="Calibri" w:eastAsia="Calibri" w:hAnsi="Calibri" w:cs="Calibri"/>
                <w:noProof/>
                <w:sz w:val="22"/>
              </w:rPr>
            </w:r>
            <w:r w:rsidR="00F47E98" w:rsidRPr="00F47E98">
              <w:rPr>
                <w:rFonts w:ascii="Calibri" w:eastAsia="Calibri" w:hAnsi="Calibri" w:cs="Calibri"/>
                <w:noProof/>
                <w:sz w:val="22"/>
              </w:rPr>
              <w:pict>
                <v:group id="Group 45792" o:spid="_x0000_s1699" style="width:18.8pt;height:12pt;mso-position-horizontal-relative:char;mso-position-vertical-relative:line" coordsize="239268,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">
                  <v:rect id="Rectangle 3548" o:spid="_x0000_s1700" style="position:absolute;left:118872;top:36373;width:31924;height:141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g6Y8QA&#10;AADdAAAADwAAAGRycy9kb3ducmV2LnhtbERPy2rCQBTdC/7DcAvudNKHJUkdRVolWfoo2O4umdsk&#10;mLkTMqNJ+/WdheDycN6L1WAacaXO1ZYVPM4iEMSF1TWXCj6P22kMwnlkjY1lUvBLDlbL8WiBqbY9&#10;7+l68KUIIexSVFB536ZSuqIig25mW+LA/djOoA+wK6XusA/hppFPUfQqDdYcGips6b2i4ny4GAVZ&#10;3K6/cvvXl83mOzvtTsnHMfFKTR6G9RsIT4O/i2/uXCt4nr+E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oOmPEAAAA3QAAAA8AAAAAAAAAAAAAAAAAmAIAAGRycy9k&#10;b3ducmV2LnhtbFBLBQYAAAAABAAEAPUAAACJAwAAAAA=&#10;" filled="f" stroked="f">
                    <v:textbox inset="0,0,0,0">
                      <w:txbxContent>
                        <w:p w:rsidR="000E5B89" w:rsidRDefault="000E5B89">
                          <w:pPr>
                            <w:spacing w:after="160" w:line="259" w:lineRule="auto"/>
                          </w:pPr>
                          <w:r>
                            <w:rPr>
                              <w:rFonts w:eastAsia="Times New Roman"/>
                              <w:sz w:val="15"/>
                            </w:rPr>
                            <w:t xml:space="preserve"> </w:t>
                          </w:r>
                        </w:p>
                      </w:txbxContent>
                    </v:textbox>
                  </v:rect>
                  <v:shape id="Shape 48769" o:spid="_x0000_s1701" style="position:absolute;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22g8YA&#10;AADeAAAADwAAAGRycy9kb3ducmV2LnhtbESPQWsCMRSE74X+h/AEbzWrLGq3RqmCsAiCtT30+Lp5&#10;3V26eVmTqOm/bwShx2FmvmEWq2g6cSHnW8sKxqMMBHFldcu1go/37dMchA/IGjvLpOCXPKyWjw8L&#10;LLS98htdjqEWCcK+QAVNCH0hpa8aMuhHtidO3rd1BkOSrpba4TXBTScnWTaVBltOCw32tGmo+jme&#10;jYL+VLvPk9dr/jofdjPOSor7XKnhIL6+gAgUw3/43i61gnw+mz7D7U66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22g8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48770" o:spid="_x0000_s1702" style="position:absolute;left:233172;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Jw8MA&#10;AADeAAAADwAAAGRycy9kb3ducmV2LnhtbESPzYrCMBSF94LvEK7gTlMHmUo1igoDIgiOunB5ba5t&#10;sbmpSdT69pOFMMvD+eObLVpTiyc5X1lWMBomIIhzqysuFJyOP4MJCB+QNdaWScGbPCzm3c4MM21f&#10;/EvPQyhEHGGfoYIyhCaT0uclGfRD2xBH72qdwRClK6R2+IrjppZfSfItDVYcH0psaF1Sfjs8jILm&#10;Xrjz3esVXx77bcrJhtrdWKl+r11OQQRqw3/4095oBeNJmkaAiBNR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6Jw8MAAADeAAAADwAAAAAAAAAAAAAAAACYAgAAZHJzL2Rv&#10;d25yZXYueG1sUEsFBgAAAAAEAAQA9QAAAIgDAAAAAA==&#10;" adj="0,,0" path="m,l9144,r,9144l,9144,,e" fillcolor="black" stroked="f" strokeweight="0">
                    <v:stroke miterlimit="83231f" joinstyle="miter"/>
                    <v:formulas/>
                    <v:path arrowok="t" o:connecttype="segments" textboxrect="0,0,9144,9144"/>
                  </v:shape>
                  <v:shape id="Shape 48771" o:spid="_x0000_s1703" style="position:absolute;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xmPsoA&#10;AADeAAAADwAAAGRycy9kb3ducmV2LnhtbESPT2vCQBTE74V+h+UVvBTdaEvV1FWqVSmI4L9Lb4/s&#10;MwnNvo3ZrYl++q5Q8DjMzG+Y0aQxhThT5XLLCrqdCARxYnXOqYLDftEegHAeWWNhmRRcyMFk/Pgw&#10;wljbmrd03vlUBAi7GBVk3pexlC7JyKDr2JI4eEdbGfRBVqnUFdYBbgrZi6I3aTDnsJBhSbOMkp/d&#10;r1FQDzflOtLzl+ti9Xlafj9P3eW4Var11Hy8g/DU+Hv4v/2lFbwO+v0u3O6EKyDH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NMZj7KAAAA3gAAAA8AAAAAAAAAAAAAAAAAmAIA&#10;AGRycy9kb3ducmV2LnhtbFBLBQYAAAAABAAEAPUAAACPAwAAAAA=&#10;" adj="0,,0" path="m,l9144,r,150876l,150876,,e" fillcolor="black" stroked="f" strokeweight="0">
                    <v:stroke miterlimit="83231f" joinstyle="miter"/>
                    <v:formulas/>
                    <v:path arrowok="t" o:connecttype="segments" textboxrect="0,0,9144,150876"/>
                  </v:shape>
                  <v:shape id="Shape 48772" o:spid="_x0000_s1704" style="position:absolute;left:233172;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74ScoA&#10;AADeAAAADwAAAGRycy9kb3ducmV2LnhtbESPT2vCQBTE74V+h+UVvJS6qUq1qauoVSlIwT+99PbI&#10;PpPQ7NuYXU3003cFweMwM79hhuPGFOJElcstK3htRyCIE6tzThX87BYvAxDOI2ssLJOCMzkYjx4f&#10;hhhrW/OGTlufigBhF6OCzPsyltIlGRl0bVsSB29vK4M+yCqVusI6wE0hO1H0Jg3mHBYyLGmWUfK3&#10;PRoF9fu6/I70vHtZrD4Py9/nqTvvN0q1nprJBwhPjb+Hb+0vraA36Pc7cL0TroAc/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Oe+EnKAAAA3gAAAA8AAAAAAAAAAAAAAAAAmAIA&#10;AGRycy9kb3ducmV2LnhtbFBLBQYAAAAABAAEAPUAAACPAwAAAAA=&#10;" adj="0,,0" path="m,l9144,r,150876l,150876,,e" fillcolor="black" stroked="f" strokeweight="0">
                    <v:stroke miterlimit="83231f" joinstyle="miter"/>
                    <v:formulas/>
                    <v:path arrowok="t" o:connecttype="segments" textboxrect="0,0,9144,150876"/>
                  </v:shape>
                  <w10:wrap type="none"/>
                  <w10:anchorlock/>
                </v:group>
              </w:pict>
            </w:r>
            <w:r>
              <w:rPr>
                <w:rFonts w:eastAsia="Times New Roman"/>
                <w:sz w:val="15"/>
              </w:rPr>
              <w:tab/>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4"/>
              <w:jc w:val="center"/>
            </w:pPr>
            <w:r>
              <w:rPr>
                <w:rFonts w:eastAsia="Times New Roman"/>
                <w:sz w:val="15"/>
              </w:rPr>
              <w:t xml:space="preserve"> </w:t>
            </w:r>
          </w:p>
        </w:tc>
        <w:tc>
          <w:tcPr>
            <w:tcW w:w="1248" w:type="dxa"/>
            <w:gridSpan w:val="3"/>
            <w:tcBorders>
              <w:top w:val="single" w:sz="16" w:space="0" w:color="FF0000"/>
              <w:left w:val="single" w:sz="4" w:space="0" w:color="000000"/>
              <w:bottom w:val="single" w:sz="16" w:space="0" w:color="FF0000"/>
              <w:right w:val="single" w:sz="4" w:space="0" w:color="000000"/>
            </w:tcBorders>
          </w:tcPr>
          <w:p w:rsidR="00946CE4" w:rsidRDefault="00F47E98">
            <w:pPr>
              <w:tabs>
                <w:tab w:val="center" w:pos="515"/>
                <w:tab w:val="center" w:pos="919"/>
              </w:tabs>
              <w:spacing w:line="259" w:lineRule="auto"/>
            </w:pPr>
            <w:r w:rsidRPr="00F47E98">
              <w:rPr>
                <w:rFonts w:ascii="Calibri" w:eastAsia="Calibri" w:hAnsi="Calibri" w:cs="Calibri"/>
                <w:noProof/>
                <w:sz w:val="22"/>
              </w:rPr>
              <w:pict>
                <v:group id="Group 45815" o:spid="_x0000_s1798" style="position:absolute;left:0;text-align:left;margin-left:21.7pt;margin-top:-2.85pt;width:18.85pt;height:12pt;z-index:-251714560;mso-position-horizontal-relative:text;mso-position-vertical-relative:text" coordsize="239268,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">
                  <v:shape id="Shape 48773" o:spid="_x0000_s1802" style="position:absolute;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wXtMYA&#10;AADeAAAADwAAAGRycy9kb3ducmV2LnhtbESPQWvCQBSE74X+h+UJvdWNVhqJWaUWClIo2NSDx2f2&#10;mQSzb+PuRtN/3xUKHoeZ+YbJV4NpxYWcbywrmIwTEMSl1Q1XCnY/H89zED4ga2wtk4Jf8rBaPj7k&#10;mGl75W+6FKESEcI+QwV1CF0mpS9rMujHtiOO3tE6gyFKV0nt8BrhppXTJHmVBhuOCzV29F5TeSp6&#10;o6A7V25/9nrNh377mXKyoeFrptTTaHhbgAg0hHv4v73RCmbzNH2B2514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wXtM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48774" o:spid="_x0000_s1801" style="position:absolute;left:233172;width:9144;height:9144;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WPwMUA&#10;AADeAAAADwAAAGRycy9kb3ducmV2LnhtbESPQWvCQBSE74X+h+UVvNVNJZgQXaUtCCIU1Hrw+Mw+&#10;k2D2bdxdNf33riD0OMzMN8x03ptWXMn5xrKCj2ECgri0uuFKwe538Z6D8AFZY2uZFPyRh/ns9WWK&#10;hbY33tB1GyoRIewLVFCH0BVS+rImg35oO+LoHa0zGKJ0ldQObxFuWjlKkrE02HBcqLGj75rK0/Zi&#10;FHTnyu3PXn/x4bJeZZwsqf9JlRq89Z8TEIH68B9+tpdaQZpnWQqPO/EK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JY/AxQAAAN4AAAAPAAAAAAAAAAAAAAAAAJgCAABkcnMv&#10;ZG93bnJldi54bWxQSwUGAAAAAAQABAD1AAAAigMAAAAA&#10;" adj="0,,0" path="m,l9144,r,9144l,9144,,e" fillcolor="black" stroked="f" strokeweight="0">
                    <v:stroke miterlimit="83231f" joinstyle="miter"/>
                    <v:formulas/>
                    <v:path arrowok="t" o:connecttype="segments" textboxrect="0,0,9144,9144"/>
                  </v:shape>
                  <v:shape id="Shape 48775" o:spid="_x0000_s1800" style="position:absolute;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dgPcsA&#10;AADeAAAADwAAAGRycy9kb3ducmV2LnhtbESPT2vCQBTE74LfYXlCL6Vu2tqq0VX6L1IohSb14u2R&#10;fSah2bdpdmtiP31XKHgcZuY3zHLdm1ocqHWVZQXX4wgEcW51xYWC7WdyNQPhPLLG2jIpOJKD9Wo4&#10;WGKsbccpHTJfiABhF6OC0vsmltLlJRl0Y9sQB29vW4M+yLaQusUuwE0tb6LoXhqsOCyU2NBTSflX&#10;9mMUdPOP5j3SL7e/ydvz92Z3+eiO+1Spi1H/sADhqffn8H/7VSuYzKbTOzjdCVdArv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sd2A9ywAAAN4AAAAPAAAAAAAAAAAAAAAAAJgC&#10;AABkcnMvZG93bnJldi54bWxQSwUGAAAAAAQABAD1AAAAkAMAAAAA&#10;" adj="0,,0" path="m,l9144,r,150876l,150876,,e" fillcolor="black" stroked="f" strokeweight="0">
                    <v:stroke miterlimit="83231f" joinstyle="miter"/>
                    <v:formulas/>
                    <v:path arrowok="t" o:connecttype="segments" textboxrect="0,0,9144,150876"/>
                  </v:shape>
                  <v:shape id="Shape 48776" o:spid="_x0000_s1799" style="position:absolute;left:233172;top:1524;width:9144;height:150876;visibility:visible" coordsize="9144,1508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X+SsoA&#10;AADeAAAADwAAAGRycy9kb3ducmV2LnhtbESPW2vCQBSE3wv9D8sp+FLqplbUpq7inYIUvPSlb4fs&#10;MQnNno3ZrYn++q4g+DjMzDfMcNyYQpyocrllBa/tCARxYnXOqYLv/fJlAMJ5ZI2FZVJwJgfj0ePD&#10;EGNta97SaedTESDsYlSQeV/GUrokI4OubUvi4B1sZdAHWaVSV1gHuClkJ4p60mDOYSHDkmYZJb+7&#10;P6Ogft+UX5FevF2W6/lx9fM8defDVqnWUzP5AOGp8ffwrf2pFXQH/X4PrnfCFZCj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yl/krKAAAA3gAAAA8AAAAAAAAAAAAAAAAAmAIA&#10;AGRycy9kb3ducmV2LnhtbFBLBQYAAAAABAAEAPUAAACPAwAAAAA=&#10;" adj="0,,0" path="m,l9144,r,150876l,150876,,e" fillcolor="black" stroked="f" strokeweight="0">
                    <v:stroke miterlimit="83231f" joinstyle="miter"/>
                    <v:formulas/>
                    <v:path arrowok="t" o:connecttype="segments" textboxrect="0,0,9144,150876"/>
                  </v:shape>
                </v:group>
              </w:pict>
            </w:r>
            <w:r w:rsidR="00523A46">
              <w:rPr>
                <w:rFonts w:eastAsia="Times New Roman"/>
                <w:sz w:val="15"/>
              </w:rPr>
              <w:t xml:space="preserve"> </w:t>
            </w:r>
            <w:r w:rsidR="00523A46">
              <w:rPr>
                <w:rFonts w:eastAsia="Times New Roman"/>
                <w:sz w:val="15"/>
              </w:rPr>
              <w:tab/>
              <w:t xml:space="preserve">48 </w:t>
            </w:r>
            <w:r w:rsidR="00523A46">
              <w:rPr>
                <w:rFonts w:eastAsia="Times New Roman"/>
                <w:sz w:val="15"/>
              </w:rPr>
              <w:tab/>
              <w:t xml:space="preserve"> </w:t>
            </w:r>
          </w:p>
        </w:tc>
      </w:tr>
      <w:tr w:rsidR="00946CE4">
        <w:trPr>
          <w:trHeight w:val="273"/>
        </w:trPr>
        <w:tc>
          <w:tcPr>
            <w:tcW w:w="1247"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4" w:line="259" w:lineRule="auto"/>
            </w:pPr>
            <w:r>
              <w:rPr>
                <w:rFonts w:eastAsia="Times New Roman"/>
                <w:sz w:val="15"/>
              </w:rPr>
              <w:t xml:space="preserve">#16 </w:t>
            </w:r>
            <w:r>
              <w:rPr>
                <w:rFonts w:eastAsia="Times New Roman"/>
                <w:sz w:val="15"/>
              </w:rPr>
              <w:tab/>
              <w:t xml:space="preserve"> </w:t>
            </w:r>
            <w:r>
              <w:rPr>
                <w:rFonts w:eastAsia="Times New Roman"/>
                <w:sz w:val="15"/>
              </w:rPr>
              <w:tab/>
              <w:t xml:space="preserve">#01 </w:t>
            </w:r>
          </w:p>
          <w:p w:rsidR="00946CE4" w:rsidRDefault="00523A46">
            <w:pPr>
              <w:tabs>
                <w:tab w:val="center" w:pos="516"/>
                <w:tab w:val="right" w:pos="1072"/>
              </w:tabs>
              <w:spacing w:line="259" w:lineRule="auto"/>
            </w:pPr>
            <w:r>
              <w:rPr>
                <w:rFonts w:eastAsia="Times New Roman"/>
                <w:sz w:val="15"/>
              </w:rPr>
              <w:t xml:space="preserve">#22 </w:t>
            </w:r>
            <w:r>
              <w:rPr>
                <w:rFonts w:eastAsia="Times New Roman"/>
                <w:sz w:val="15"/>
              </w:rPr>
              <w:tab/>
              <w:t xml:space="preserve"> </w:t>
            </w:r>
            <w:r>
              <w:rPr>
                <w:rFonts w:eastAsia="Times New Roman"/>
                <w:sz w:val="15"/>
              </w:rPr>
              <w:tab/>
              <w:t xml:space="preserve">#08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4" w:line="259" w:lineRule="auto"/>
            </w:pPr>
            <w:r>
              <w:rPr>
                <w:rFonts w:eastAsia="Times New Roman"/>
                <w:sz w:val="15"/>
              </w:rPr>
              <w:t xml:space="preserve">#17 </w:t>
            </w:r>
            <w:r>
              <w:rPr>
                <w:rFonts w:eastAsia="Times New Roman"/>
                <w:sz w:val="15"/>
              </w:rPr>
              <w:tab/>
              <w:t xml:space="preserve"> </w:t>
            </w:r>
            <w:r>
              <w:rPr>
                <w:rFonts w:eastAsia="Times New Roman"/>
                <w:sz w:val="15"/>
              </w:rPr>
              <w:tab/>
              <w:t xml:space="preserve">#02 </w:t>
            </w:r>
          </w:p>
          <w:p w:rsidR="00946CE4" w:rsidRDefault="00523A46">
            <w:pPr>
              <w:tabs>
                <w:tab w:val="center" w:pos="516"/>
                <w:tab w:val="right" w:pos="1073"/>
              </w:tabs>
              <w:spacing w:line="259" w:lineRule="auto"/>
            </w:pPr>
            <w:r>
              <w:rPr>
                <w:rFonts w:eastAsia="Times New Roman"/>
                <w:sz w:val="15"/>
              </w:rPr>
              <w:t xml:space="preserve">#23 </w:t>
            </w:r>
            <w:r>
              <w:rPr>
                <w:rFonts w:eastAsia="Times New Roman"/>
                <w:sz w:val="15"/>
              </w:rPr>
              <w:tab/>
              <w:t xml:space="preserve"> </w:t>
            </w:r>
            <w:r>
              <w:rPr>
                <w:rFonts w:eastAsia="Times New Roman"/>
                <w:sz w:val="15"/>
              </w:rPr>
              <w:tab/>
              <w:t xml:space="preserve">#09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4" w:line="259" w:lineRule="auto"/>
            </w:pPr>
            <w:r>
              <w:rPr>
                <w:rFonts w:eastAsia="Times New Roman"/>
                <w:sz w:val="15"/>
              </w:rPr>
              <w:t xml:space="preserve">#18 </w:t>
            </w:r>
            <w:r>
              <w:rPr>
                <w:rFonts w:eastAsia="Times New Roman"/>
                <w:sz w:val="15"/>
              </w:rPr>
              <w:tab/>
              <w:t xml:space="preserve"> </w:t>
            </w:r>
            <w:r>
              <w:rPr>
                <w:rFonts w:eastAsia="Times New Roman"/>
                <w:sz w:val="15"/>
              </w:rPr>
              <w:tab/>
              <w:t xml:space="preserve">#03 </w:t>
            </w:r>
          </w:p>
          <w:p w:rsidR="00946CE4" w:rsidRDefault="00523A46">
            <w:pPr>
              <w:tabs>
                <w:tab w:val="center" w:pos="514"/>
                <w:tab w:val="right" w:pos="1072"/>
              </w:tabs>
              <w:spacing w:line="259" w:lineRule="auto"/>
            </w:pPr>
            <w:r>
              <w:rPr>
                <w:rFonts w:eastAsia="Times New Roman"/>
                <w:sz w:val="15"/>
              </w:rPr>
              <w:t xml:space="preserve">#24 </w:t>
            </w:r>
            <w:r>
              <w:rPr>
                <w:rFonts w:eastAsia="Times New Roman"/>
                <w:sz w:val="15"/>
              </w:rPr>
              <w:tab/>
              <w:t xml:space="preserve"> </w:t>
            </w:r>
            <w:r>
              <w:rPr>
                <w:rFonts w:eastAsia="Times New Roman"/>
                <w:sz w:val="15"/>
              </w:rPr>
              <w:tab/>
              <w:t xml:space="preserve">#10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4" w:line="259" w:lineRule="auto"/>
            </w:pPr>
            <w:r>
              <w:rPr>
                <w:rFonts w:eastAsia="Times New Roman"/>
                <w:sz w:val="15"/>
              </w:rPr>
              <w:t xml:space="preserve">#19 </w:t>
            </w:r>
            <w:r>
              <w:rPr>
                <w:rFonts w:eastAsia="Times New Roman"/>
                <w:sz w:val="15"/>
              </w:rPr>
              <w:tab/>
              <w:t xml:space="preserve"> </w:t>
            </w:r>
            <w:r>
              <w:rPr>
                <w:rFonts w:eastAsia="Times New Roman"/>
                <w:sz w:val="15"/>
              </w:rPr>
              <w:tab/>
              <w:t xml:space="preserve">#04 </w:t>
            </w:r>
          </w:p>
          <w:p w:rsidR="00946CE4" w:rsidRDefault="00523A46">
            <w:pPr>
              <w:tabs>
                <w:tab w:val="center" w:pos="516"/>
                <w:tab w:val="right" w:pos="1073"/>
              </w:tabs>
              <w:spacing w:line="259" w:lineRule="auto"/>
            </w:pPr>
            <w:r>
              <w:rPr>
                <w:rFonts w:eastAsia="Times New Roman"/>
                <w:sz w:val="15"/>
              </w:rPr>
              <w:t xml:space="preserve">#25 </w:t>
            </w:r>
            <w:r>
              <w:rPr>
                <w:rFonts w:eastAsia="Times New Roman"/>
                <w:sz w:val="15"/>
              </w:rPr>
              <w:tab/>
              <w:t xml:space="preserve"> </w:t>
            </w:r>
            <w:r>
              <w:rPr>
                <w:rFonts w:eastAsia="Times New Roman"/>
                <w:sz w:val="15"/>
              </w:rPr>
              <w:tab/>
              <w:t xml:space="preserve">#11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4" w:line="259" w:lineRule="auto"/>
            </w:pPr>
            <w:r>
              <w:rPr>
                <w:rFonts w:eastAsia="Times New Roman"/>
                <w:sz w:val="15"/>
              </w:rPr>
              <w:t xml:space="preserve">#20 </w:t>
            </w:r>
            <w:r>
              <w:rPr>
                <w:rFonts w:eastAsia="Times New Roman"/>
                <w:sz w:val="15"/>
              </w:rPr>
              <w:tab/>
              <w:t xml:space="preserve"> </w:t>
            </w:r>
            <w:r>
              <w:rPr>
                <w:rFonts w:eastAsia="Times New Roman"/>
                <w:sz w:val="15"/>
              </w:rPr>
              <w:tab/>
              <w:t xml:space="preserve">#05 </w:t>
            </w:r>
          </w:p>
          <w:p w:rsidR="00946CE4" w:rsidRDefault="00523A46">
            <w:pPr>
              <w:tabs>
                <w:tab w:val="center" w:pos="516"/>
                <w:tab w:val="right" w:pos="1072"/>
              </w:tabs>
              <w:spacing w:line="259" w:lineRule="auto"/>
            </w:pPr>
            <w:r>
              <w:rPr>
                <w:rFonts w:eastAsia="Times New Roman"/>
                <w:sz w:val="15"/>
              </w:rPr>
              <w:t xml:space="preserve">#26 </w:t>
            </w:r>
            <w:r>
              <w:rPr>
                <w:rFonts w:eastAsia="Times New Roman"/>
                <w:sz w:val="15"/>
              </w:rPr>
              <w:tab/>
              <w:t xml:space="preserve"> </w:t>
            </w:r>
            <w:r>
              <w:rPr>
                <w:rFonts w:eastAsia="Times New Roman"/>
                <w:sz w:val="15"/>
              </w:rPr>
              <w:tab/>
              <w:t xml:space="preserve">#12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4" w:line="259" w:lineRule="auto"/>
            </w:pPr>
            <w:r>
              <w:rPr>
                <w:rFonts w:eastAsia="Times New Roman"/>
                <w:sz w:val="15"/>
              </w:rPr>
              <w:t xml:space="preserve">#21 </w:t>
            </w:r>
            <w:r>
              <w:rPr>
                <w:rFonts w:eastAsia="Times New Roman"/>
                <w:sz w:val="15"/>
              </w:rPr>
              <w:tab/>
              <w:t xml:space="preserve"> </w:t>
            </w:r>
            <w:r>
              <w:rPr>
                <w:rFonts w:eastAsia="Times New Roman"/>
                <w:sz w:val="15"/>
              </w:rPr>
              <w:tab/>
              <w:t xml:space="preserve">#06 </w:t>
            </w:r>
          </w:p>
          <w:p w:rsidR="00946CE4" w:rsidRDefault="00523A46">
            <w:pPr>
              <w:tabs>
                <w:tab w:val="center" w:pos="514"/>
                <w:tab w:val="right" w:pos="1072"/>
              </w:tabs>
              <w:spacing w:line="259" w:lineRule="auto"/>
            </w:pPr>
            <w:r>
              <w:rPr>
                <w:rFonts w:eastAsia="Times New Roman"/>
                <w:sz w:val="15"/>
              </w:rPr>
              <w:t xml:space="preserve">#27 </w:t>
            </w:r>
            <w:r>
              <w:rPr>
                <w:rFonts w:eastAsia="Times New Roman"/>
                <w:sz w:val="15"/>
              </w:rPr>
              <w:tab/>
              <w:t xml:space="preserve"> </w:t>
            </w:r>
            <w:r>
              <w:rPr>
                <w:rFonts w:eastAsia="Times New Roman"/>
                <w:sz w:val="15"/>
              </w:rPr>
              <w:tab/>
              <w:t xml:space="preserve">#13 </w:t>
            </w:r>
          </w:p>
        </w:tc>
      </w:tr>
      <w:tr w:rsidR="00946CE4">
        <w:trPr>
          <w:trHeight w:val="262"/>
        </w:trPr>
        <w:tc>
          <w:tcPr>
            <w:tcW w:w="1247"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r>
      <w:tr w:rsidR="00946CE4">
        <w:trPr>
          <w:trHeight w:val="286"/>
        </w:trPr>
        <w:tc>
          <w:tcPr>
            <w:tcW w:w="441"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4"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49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8"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50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5"/>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51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5"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52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235"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53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238" w:type="dxa"/>
            <w:tcBorders>
              <w:top w:val="single" w:sz="4" w:space="0" w:color="000000"/>
              <w:left w:val="single" w:sz="4" w:space="0" w:color="000000"/>
              <w:bottom w:val="single" w:sz="4" w:space="0" w:color="000000"/>
              <w:right w:val="single" w:sz="4" w:space="0" w:color="000000"/>
            </w:tcBorders>
          </w:tcPr>
          <w:p w:rsidR="00946CE4" w:rsidRDefault="00523A46">
            <w:pPr>
              <w:spacing w:line="259" w:lineRule="auto"/>
              <w:ind w:right="4"/>
              <w:jc w:val="center"/>
            </w:pPr>
            <w:r>
              <w:rPr>
                <w:rFonts w:eastAsia="Times New Roman"/>
                <w:sz w:val="15"/>
              </w:rPr>
              <w:t xml:space="preserve"> </w:t>
            </w:r>
          </w:p>
        </w:tc>
        <w:tc>
          <w:tcPr>
            <w:tcW w:w="439"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jc w:val="center"/>
            </w:pPr>
            <w:r>
              <w:rPr>
                <w:rFonts w:eastAsia="Times New Roman"/>
                <w:sz w:val="15"/>
              </w:rPr>
              <w:t xml:space="preserve"> </w:t>
            </w:r>
          </w:p>
        </w:tc>
        <w:tc>
          <w:tcPr>
            <w:tcW w:w="367"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pPr>
            <w:r>
              <w:rPr>
                <w:rFonts w:eastAsia="Times New Roman"/>
                <w:sz w:val="15"/>
              </w:rPr>
              <w:t xml:space="preserve">54 </w:t>
            </w:r>
          </w:p>
        </w:tc>
        <w:tc>
          <w:tcPr>
            <w:tcW w:w="442" w:type="dxa"/>
            <w:tcBorders>
              <w:top w:val="single" w:sz="16" w:space="0" w:color="FF0000"/>
              <w:left w:val="single" w:sz="4" w:space="0" w:color="000000"/>
              <w:bottom w:val="single" w:sz="16" w:space="0" w:color="FF0000"/>
              <w:right w:val="single" w:sz="4" w:space="0" w:color="000000"/>
            </w:tcBorders>
          </w:tcPr>
          <w:p w:rsidR="00946CE4" w:rsidRDefault="00523A46">
            <w:pPr>
              <w:spacing w:line="259" w:lineRule="auto"/>
              <w:ind w:right="2"/>
              <w:jc w:val="center"/>
            </w:pPr>
            <w:r>
              <w:rPr>
                <w:rFonts w:eastAsia="Times New Roman"/>
                <w:sz w:val="15"/>
              </w:rPr>
              <w:t xml:space="preserve"> </w:t>
            </w:r>
          </w:p>
        </w:tc>
      </w:tr>
      <w:tr w:rsidR="00946CE4">
        <w:trPr>
          <w:trHeight w:val="273"/>
        </w:trPr>
        <w:tc>
          <w:tcPr>
            <w:tcW w:w="1247"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5" w:line="259" w:lineRule="auto"/>
            </w:pPr>
            <w:r>
              <w:rPr>
                <w:rFonts w:eastAsia="Times New Roman"/>
                <w:sz w:val="15"/>
              </w:rPr>
              <w:t xml:space="preserve">#22 </w:t>
            </w:r>
            <w:r>
              <w:rPr>
                <w:rFonts w:eastAsia="Times New Roman"/>
                <w:sz w:val="15"/>
              </w:rPr>
              <w:tab/>
              <w:t xml:space="preserve"> </w:t>
            </w:r>
            <w:r>
              <w:rPr>
                <w:rFonts w:eastAsia="Times New Roman"/>
                <w:sz w:val="15"/>
              </w:rPr>
              <w:tab/>
              <w:t xml:space="preserve">#07 </w:t>
            </w:r>
          </w:p>
          <w:p w:rsidR="00946CE4" w:rsidRDefault="00523A46">
            <w:pPr>
              <w:tabs>
                <w:tab w:val="center" w:pos="516"/>
                <w:tab w:val="right" w:pos="1072"/>
              </w:tabs>
              <w:spacing w:line="259" w:lineRule="auto"/>
            </w:pPr>
            <w:r>
              <w:rPr>
                <w:rFonts w:eastAsia="Times New Roman"/>
                <w:sz w:val="15"/>
              </w:rPr>
              <w:t xml:space="preserve">#01 </w:t>
            </w:r>
            <w:r>
              <w:rPr>
                <w:rFonts w:eastAsia="Times New Roman"/>
                <w:sz w:val="15"/>
              </w:rPr>
              <w:tab/>
              <w:t xml:space="preserve"> </w:t>
            </w:r>
            <w:r>
              <w:rPr>
                <w:rFonts w:eastAsia="Times New Roman"/>
                <w:sz w:val="15"/>
              </w:rPr>
              <w:tab/>
              <w:t xml:space="preserve">#14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5" w:line="259" w:lineRule="auto"/>
            </w:pPr>
            <w:r>
              <w:rPr>
                <w:rFonts w:eastAsia="Times New Roman"/>
                <w:sz w:val="15"/>
              </w:rPr>
              <w:t xml:space="preserve">#23 </w:t>
            </w:r>
            <w:r>
              <w:rPr>
                <w:rFonts w:eastAsia="Times New Roman"/>
                <w:sz w:val="15"/>
              </w:rPr>
              <w:tab/>
              <w:t xml:space="preserve"> </w:t>
            </w:r>
            <w:r>
              <w:rPr>
                <w:rFonts w:eastAsia="Times New Roman"/>
                <w:sz w:val="15"/>
              </w:rPr>
              <w:tab/>
              <w:t xml:space="preserve">#08 </w:t>
            </w:r>
          </w:p>
          <w:p w:rsidR="00946CE4" w:rsidRDefault="00523A46">
            <w:pPr>
              <w:tabs>
                <w:tab w:val="center" w:pos="516"/>
                <w:tab w:val="right" w:pos="1073"/>
              </w:tabs>
              <w:spacing w:line="259" w:lineRule="auto"/>
            </w:pPr>
            <w:r>
              <w:rPr>
                <w:rFonts w:eastAsia="Times New Roman"/>
                <w:sz w:val="15"/>
              </w:rPr>
              <w:t xml:space="preserve">#02 </w:t>
            </w:r>
            <w:r>
              <w:rPr>
                <w:rFonts w:eastAsia="Times New Roman"/>
                <w:sz w:val="15"/>
              </w:rPr>
              <w:tab/>
              <w:t xml:space="preserve"> </w:t>
            </w:r>
            <w:r>
              <w:rPr>
                <w:rFonts w:eastAsia="Times New Roman"/>
                <w:sz w:val="15"/>
              </w:rPr>
              <w:tab/>
              <w:t xml:space="preserve">#15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5" w:line="259" w:lineRule="auto"/>
            </w:pPr>
            <w:r>
              <w:rPr>
                <w:rFonts w:eastAsia="Times New Roman"/>
                <w:sz w:val="15"/>
              </w:rPr>
              <w:t xml:space="preserve">#24 </w:t>
            </w:r>
            <w:r>
              <w:rPr>
                <w:rFonts w:eastAsia="Times New Roman"/>
                <w:sz w:val="15"/>
              </w:rPr>
              <w:tab/>
              <w:t xml:space="preserve"> </w:t>
            </w:r>
            <w:r>
              <w:rPr>
                <w:rFonts w:eastAsia="Times New Roman"/>
                <w:sz w:val="15"/>
              </w:rPr>
              <w:tab/>
              <w:t xml:space="preserve">#09 </w:t>
            </w:r>
          </w:p>
          <w:p w:rsidR="00946CE4" w:rsidRDefault="00523A46">
            <w:pPr>
              <w:tabs>
                <w:tab w:val="center" w:pos="514"/>
                <w:tab w:val="right" w:pos="1072"/>
              </w:tabs>
              <w:spacing w:line="259" w:lineRule="auto"/>
            </w:pPr>
            <w:r>
              <w:rPr>
                <w:rFonts w:eastAsia="Times New Roman"/>
                <w:sz w:val="15"/>
              </w:rPr>
              <w:t xml:space="preserve">#03 </w:t>
            </w:r>
            <w:r>
              <w:rPr>
                <w:rFonts w:eastAsia="Times New Roman"/>
                <w:sz w:val="15"/>
              </w:rPr>
              <w:tab/>
              <w:t xml:space="preserve"> </w:t>
            </w:r>
            <w:r>
              <w:rPr>
                <w:rFonts w:eastAsia="Times New Roman"/>
                <w:sz w:val="15"/>
              </w:rPr>
              <w:tab/>
              <w:t xml:space="preserve">#16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3"/>
              </w:tabs>
              <w:spacing w:after="65" w:line="259" w:lineRule="auto"/>
            </w:pPr>
            <w:r>
              <w:rPr>
                <w:rFonts w:eastAsia="Times New Roman"/>
                <w:sz w:val="15"/>
              </w:rPr>
              <w:t xml:space="preserve">#25 </w:t>
            </w:r>
            <w:r>
              <w:rPr>
                <w:rFonts w:eastAsia="Times New Roman"/>
                <w:sz w:val="15"/>
              </w:rPr>
              <w:tab/>
              <w:t xml:space="preserve"> </w:t>
            </w:r>
            <w:r>
              <w:rPr>
                <w:rFonts w:eastAsia="Times New Roman"/>
                <w:sz w:val="15"/>
              </w:rPr>
              <w:tab/>
              <w:t xml:space="preserve">#10 </w:t>
            </w:r>
          </w:p>
          <w:p w:rsidR="00946CE4" w:rsidRDefault="00523A46">
            <w:pPr>
              <w:tabs>
                <w:tab w:val="center" w:pos="516"/>
                <w:tab w:val="right" w:pos="1073"/>
              </w:tabs>
              <w:spacing w:line="259" w:lineRule="auto"/>
            </w:pPr>
            <w:r>
              <w:rPr>
                <w:rFonts w:eastAsia="Times New Roman"/>
                <w:sz w:val="15"/>
              </w:rPr>
              <w:t xml:space="preserve">#04 </w:t>
            </w:r>
            <w:r>
              <w:rPr>
                <w:rFonts w:eastAsia="Times New Roman"/>
                <w:sz w:val="15"/>
              </w:rPr>
              <w:tab/>
              <w:t xml:space="preserve"> </w:t>
            </w:r>
            <w:r>
              <w:rPr>
                <w:rFonts w:eastAsia="Times New Roman"/>
                <w:sz w:val="15"/>
              </w:rPr>
              <w:tab/>
              <w:t xml:space="preserve">#17 </w:t>
            </w: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6"/>
                <w:tab w:val="right" w:pos="1072"/>
              </w:tabs>
              <w:spacing w:after="65" w:line="259" w:lineRule="auto"/>
            </w:pPr>
            <w:r>
              <w:rPr>
                <w:rFonts w:eastAsia="Times New Roman"/>
                <w:sz w:val="15"/>
              </w:rPr>
              <w:t xml:space="preserve">#26 </w:t>
            </w:r>
            <w:r>
              <w:rPr>
                <w:rFonts w:eastAsia="Times New Roman"/>
                <w:sz w:val="15"/>
              </w:rPr>
              <w:tab/>
              <w:t xml:space="preserve"> </w:t>
            </w:r>
            <w:r>
              <w:rPr>
                <w:rFonts w:eastAsia="Times New Roman"/>
                <w:sz w:val="15"/>
              </w:rPr>
              <w:tab/>
              <w:t xml:space="preserve">#11 </w:t>
            </w:r>
          </w:p>
          <w:p w:rsidR="00946CE4" w:rsidRDefault="00523A46">
            <w:pPr>
              <w:tabs>
                <w:tab w:val="center" w:pos="516"/>
                <w:tab w:val="right" w:pos="1072"/>
              </w:tabs>
              <w:spacing w:line="259" w:lineRule="auto"/>
            </w:pPr>
            <w:r>
              <w:rPr>
                <w:rFonts w:eastAsia="Times New Roman"/>
                <w:sz w:val="15"/>
              </w:rPr>
              <w:t xml:space="preserve">#05 </w:t>
            </w:r>
            <w:r>
              <w:rPr>
                <w:rFonts w:eastAsia="Times New Roman"/>
                <w:sz w:val="15"/>
              </w:rPr>
              <w:tab/>
              <w:t xml:space="preserve"> </w:t>
            </w:r>
            <w:r>
              <w:rPr>
                <w:rFonts w:eastAsia="Times New Roman"/>
                <w:sz w:val="15"/>
              </w:rPr>
              <w:tab/>
              <w:t xml:space="preserve">#18 </w:t>
            </w: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val="restart"/>
            <w:tcBorders>
              <w:top w:val="single" w:sz="16" w:space="0" w:color="FF0000"/>
              <w:left w:val="single" w:sz="16" w:space="0" w:color="FF0000"/>
              <w:bottom w:val="single" w:sz="16" w:space="0" w:color="FF0000"/>
              <w:right w:val="single" w:sz="16" w:space="0" w:color="FF0000"/>
            </w:tcBorders>
          </w:tcPr>
          <w:p w:rsidR="00946CE4" w:rsidRDefault="00523A46">
            <w:pPr>
              <w:tabs>
                <w:tab w:val="center" w:pos="514"/>
                <w:tab w:val="right" w:pos="1072"/>
              </w:tabs>
              <w:spacing w:after="65" w:line="259" w:lineRule="auto"/>
            </w:pPr>
            <w:r>
              <w:rPr>
                <w:rFonts w:eastAsia="Times New Roman"/>
                <w:sz w:val="15"/>
              </w:rPr>
              <w:t xml:space="preserve">#27 </w:t>
            </w:r>
            <w:r>
              <w:rPr>
                <w:rFonts w:eastAsia="Times New Roman"/>
                <w:sz w:val="15"/>
              </w:rPr>
              <w:tab/>
              <w:t xml:space="preserve"> </w:t>
            </w:r>
            <w:r>
              <w:rPr>
                <w:rFonts w:eastAsia="Times New Roman"/>
                <w:sz w:val="15"/>
              </w:rPr>
              <w:tab/>
              <w:t xml:space="preserve">#12 </w:t>
            </w:r>
          </w:p>
          <w:p w:rsidR="00946CE4" w:rsidRDefault="00523A46">
            <w:pPr>
              <w:tabs>
                <w:tab w:val="center" w:pos="514"/>
                <w:tab w:val="right" w:pos="1072"/>
              </w:tabs>
              <w:spacing w:line="259" w:lineRule="auto"/>
            </w:pPr>
            <w:r>
              <w:rPr>
                <w:rFonts w:eastAsia="Times New Roman"/>
                <w:sz w:val="15"/>
              </w:rPr>
              <w:t xml:space="preserve">#06 </w:t>
            </w:r>
            <w:r>
              <w:rPr>
                <w:rFonts w:eastAsia="Times New Roman"/>
                <w:sz w:val="15"/>
              </w:rPr>
              <w:tab/>
              <w:t xml:space="preserve"> </w:t>
            </w:r>
            <w:r>
              <w:rPr>
                <w:rFonts w:eastAsia="Times New Roman"/>
                <w:sz w:val="15"/>
              </w:rPr>
              <w:tab/>
              <w:t xml:space="preserve">#19 </w:t>
            </w:r>
          </w:p>
        </w:tc>
      </w:tr>
      <w:tr w:rsidR="00946CE4">
        <w:trPr>
          <w:trHeight w:val="265"/>
        </w:trPr>
        <w:tc>
          <w:tcPr>
            <w:tcW w:w="1247"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vAlign w:val="bottom"/>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5"/>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vAlign w:val="bottom"/>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9"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5"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2"/>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tcPr>
          <w:p w:rsidR="00946CE4" w:rsidRDefault="00946CE4">
            <w:pPr>
              <w:spacing w:after="160" w:line="259" w:lineRule="auto"/>
            </w:pPr>
          </w:p>
        </w:tc>
        <w:tc>
          <w:tcPr>
            <w:tcW w:w="238" w:type="dxa"/>
            <w:tcBorders>
              <w:top w:val="single" w:sz="4" w:space="0" w:color="000000"/>
              <w:left w:val="single" w:sz="16" w:space="0" w:color="FF0000"/>
              <w:bottom w:val="single" w:sz="4" w:space="0" w:color="000000"/>
              <w:right w:val="single" w:sz="16" w:space="0" w:color="FF0000"/>
            </w:tcBorders>
          </w:tcPr>
          <w:p w:rsidR="00946CE4" w:rsidRDefault="00523A46">
            <w:pPr>
              <w:spacing w:line="259" w:lineRule="auto"/>
              <w:ind w:right="4"/>
              <w:jc w:val="center"/>
            </w:pPr>
            <w:r>
              <w:rPr>
                <w:rFonts w:eastAsia="Times New Roman"/>
                <w:sz w:val="15"/>
              </w:rPr>
              <w:t xml:space="preserve"> </w:t>
            </w:r>
          </w:p>
        </w:tc>
        <w:tc>
          <w:tcPr>
            <w:tcW w:w="1248" w:type="dxa"/>
            <w:gridSpan w:val="3"/>
            <w:vMerge/>
            <w:tcBorders>
              <w:top w:val="nil"/>
              <w:left w:val="single" w:sz="16" w:space="0" w:color="FF0000"/>
              <w:bottom w:val="single" w:sz="16" w:space="0" w:color="FF0000"/>
              <w:right w:val="single" w:sz="16" w:space="0" w:color="FF0000"/>
            </w:tcBorders>
            <w:vAlign w:val="bottom"/>
          </w:tcPr>
          <w:p w:rsidR="00946CE4" w:rsidRDefault="00946CE4">
            <w:pPr>
              <w:spacing w:after="160" w:line="259" w:lineRule="auto"/>
            </w:pPr>
          </w:p>
        </w:tc>
      </w:tr>
    </w:tbl>
    <w:p w:rsidR="00946CE4" w:rsidRDefault="00523A46">
      <w:pPr>
        <w:spacing w:after="166" w:line="259" w:lineRule="auto"/>
        <w:ind w:left="302" w:right="406" w:hanging="10"/>
        <w:jc w:val="center"/>
      </w:pPr>
      <w:r>
        <w:rPr>
          <w:sz w:val="18"/>
        </w:rPr>
        <w:t>图</w:t>
      </w:r>
      <w:r>
        <w:rPr>
          <w:sz w:val="18"/>
        </w:rPr>
        <w:t xml:space="preserve"> </w:t>
      </w:r>
      <w:r>
        <w:rPr>
          <w:rFonts w:eastAsia="Times New Roman"/>
          <w:b/>
          <w:sz w:val="18"/>
        </w:rPr>
        <w:t xml:space="preserve">18  </w:t>
      </w:r>
      <w:r>
        <w:rPr>
          <w:sz w:val="18"/>
        </w:rPr>
        <w:t>初赛对阵图示例</w:t>
      </w:r>
      <w:r>
        <w:rPr>
          <w:rFonts w:eastAsia="Times New Roman"/>
          <w:b/>
          <w:sz w:val="18"/>
        </w:rPr>
        <w:t xml:space="preserve"> </w:t>
      </w:r>
    </w:p>
    <w:p w:rsidR="00946CE4" w:rsidRDefault="00523A46">
      <w:pPr>
        <w:pStyle w:val="1"/>
        <w:spacing w:after="118"/>
        <w:ind w:left="-5" w:firstLine="0"/>
      </w:pPr>
      <w:r>
        <w:t xml:space="preserve">6.2 赛制 </w:t>
      </w:r>
    </w:p>
    <w:p w:rsidR="00946CE4" w:rsidRDefault="00523A46">
      <w:pPr>
        <w:widowControl/>
        <w:numPr>
          <w:ilvl w:val="0"/>
          <w:numId w:val="24"/>
        </w:numPr>
        <w:tabs>
          <w:tab w:val="left" w:pos="672"/>
        </w:tabs>
        <w:spacing w:line="307" w:lineRule="auto"/>
        <w:ind w:left="120" w:right="220"/>
        <w:rPr>
          <w:rFonts w:eastAsia="Times New Roman"/>
          <w:sz w:val="24"/>
        </w:rPr>
      </w:pPr>
      <w:r>
        <w:rPr>
          <w:rFonts w:eastAsia="Times New Roman"/>
        </w:rPr>
        <w:t xml:space="preserve">6.2.1 </w:t>
      </w:r>
      <w:r>
        <w:rPr>
          <w:rFonts w:eastAsia="Times New Roman"/>
          <w:sz w:val="24"/>
        </w:rPr>
        <w:t xml:space="preserve">VEX </w:t>
      </w:r>
      <w:r>
        <w:rPr>
          <w:rFonts w:ascii="宋体" w:hAnsi="宋体"/>
          <w:sz w:val="24"/>
        </w:rPr>
        <w:t>机器人工程挑战赛将按小学、初中、高中三个组别分别进行初赛和复赛，</w:t>
      </w:r>
      <w:r>
        <w:rPr>
          <w:rFonts w:ascii="宋体" w:hAnsi="宋体" w:hint="eastAsia"/>
          <w:color w:val="0000FF"/>
          <w:sz w:val="24"/>
        </w:rPr>
        <w:t>最后</w:t>
      </w:r>
      <w:r>
        <w:rPr>
          <w:rFonts w:ascii="宋体" w:hAnsi="宋体" w:hint="eastAsia"/>
          <w:color w:val="FF0000"/>
          <w:sz w:val="24"/>
        </w:rPr>
        <w:t>冠军联队内部</w:t>
      </w:r>
      <w:r>
        <w:rPr>
          <w:rFonts w:ascii="宋体" w:hAnsi="宋体" w:hint="eastAsia"/>
          <w:color w:val="0000FF"/>
          <w:sz w:val="24"/>
        </w:rPr>
        <w:t>一对一</w:t>
      </w:r>
      <w:r>
        <w:rPr>
          <w:rFonts w:ascii="宋体" w:hAnsi="宋体"/>
          <w:color w:val="0000FF"/>
          <w:sz w:val="24"/>
        </w:rPr>
        <w:t>决出冠</w:t>
      </w:r>
      <w:r>
        <w:rPr>
          <w:rFonts w:ascii="宋体" w:hAnsi="宋体"/>
          <w:sz w:val="24"/>
        </w:rPr>
        <w:t>军</w:t>
      </w:r>
      <w:r>
        <w:rPr>
          <w:rFonts w:ascii="宋体" w:hAnsi="宋体" w:hint="eastAsia"/>
          <w:sz w:val="24"/>
        </w:rPr>
        <w:t>。</w:t>
      </w:r>
    </w:p>
    <w:p w:rsidR="00946CE4" w:rsidRDefault="00523A46">
      <w:pPr>
        <w:spacing w:line="373" w:lineRule="auto"/>
        <w:ind w:left="-7"/>
      </w:pPr>
      <w:r>
        <w:rPr>
          <w:rFonts w:eastAsia="Times New Roman"/>
        </w:rPr>
        <w:t xml:space="preserve">6.2.2 </w:t>
      </w:r>
      <w:r>
        <w:t>初赛时，以电子抽签方式确定各参赛队的编号，随机地组建联队。组委会保证每个参赛队参加相同场次（</w:t>
      </w:r>
      <w:r>
        <w:rPr>
          <w:rFonts w:eastAsia="Times New Roman"/>
        </w:rPr>
        <w:t xml:space="preserve">4 </w:t>
      </w:r>
      <w:r>
        <w:t>场以上）的比赛，以减少初赛后参赛队排序的偶然性。初赛对阵图将在参赛队报到后公布。图</w:t>
      </w:r>
      <w:r>
        <w:t xml:space="preserve"> </w:t>
      </w:r>
      <w:r>
        <w:rPr>
          <w:rFonts w:eastAsia="Times New Roman"/>
        </w:rPr>
        <w:t xml:space="preserve">18 </w:t>
      </w:r>
      <w:r>
        <w:t>给出了一个对阵图的示例，它表示了</w:t>
      </w:r>
      <w:r>
        <w:t xml:space="preserve"> </w:t>
      </w:r>
      <w:r>
        <w:rPr>
          <w:rFonts w:eastAsia="Times New Roman"/>
        </w:rPr>
        <w:t xml:space="preserve">27 </w:t>
      </w:r>
      <w:r>
        <w:t>支参赛队、每队参加</w:t>
      </w:r>
      <w:r>
        <w:t xml:space="preserve"> </w:t>
      </w:r>
      <w:r>
        <w:rPr>
          <w:rFonts w:eastAsia="Times New Roman"/>
        </w:rPr>
        <w:t xml:space="preserve">8 </w:t>
      </w:r>
      <w:r>
        <w:t>场比赛的联队组成及对阵。</w:t>
      </w:r>
      <w:r>
        <w:rPr>
          <w:rFonts w:ascii="宋体" w:hAnsi="宋体"/>
          <w:sz w:val="23"/>
        </w:rPr>
        <w:t>图中每个方框中列出了</w:t>
      </w:r>
      <w:r>
        <w:rPr>
          <w:rFonts w:ascii="宋体" w:hAnsi="宋体"/>
          <w:b/>
          <w:bCs/>
          <w:sz w:val="23"/>
        </w:rPr>
        <w:t>组成联队的参赛队的编号，两个对阵联队方框之间的编号为比赛场次号。</w:t>
      </w:r>
      <w:r>
        <w:rPr>
          <w:rFonts w:eastAsia="Times New Roman"/>
        </w:rPr>
        <w:t xml:space="preserve"> </w:t>
      </w:r>
    </w:p>
    <w:p w:rsidR="00946CE4" w:rsidRDefault="00523A46">
      <w:pPr>
        <w:widowControl/>
        <w:tabs>
          <w:tab w:val="left" w:pos="720"/>
        </w:tabs>
        <w:spacing w:line="0" w:lineRule="atLeast"/>
        <w:rPr>
          <w:rFonts w:eastAsia="Times New Roman"/>
          <w:color w:val="0000FF"/>
          <w:sz w:val="24"/>
        </w:rPr>
      </w:pPr>
      <w:r>
        <w:rPr>
          <w:rFonts w:eastAsia="Times New Roman"/>
        </w:rPr>
        <w:t>6.2.3</w:t>
      </w:r>
      <w:r>
        <w:rPr>
          <w:rFonts w:ascii="宋体" w:hAnsi="宋体"/>
          <w:b/>
          <w:bCs/>
          <w:sz w:val="24"/>
        </w:rPr>
        <w:t>初赛结束后对所有参赛队进行排序。</w:t>
      </w:r>
      <w:r>
        <w:rPr>
          <w:rFonts w:ascii="宋体" w:hAnsi="宋体" w:hint="eastAsia"/>
          <w:b/>
          <w:bCs/>
          <w:color w:val="0000FF"/>
          <w:sz w:val="24"/>
        </w:rPr>
        <w:t>如参赛队伍数超过25支队伍选取</w:t>
      </w:r>
      <w:r>
        <w:rPr>
          <w:rFonts w:ascii="宋体" w:hAnsi="宋体"/>
          <w:b/>
          <w:bCs/>
          <w:color w:val="0000FF"/>
          <w:sz w:val="24"/>
        </w:rPr>
        <w:t xml:space="preserve">前 </w:t>
      </w:r>
      <w:r>
        <w:rPr>
          <w:rFonts w:eastAsia="Times New Roman"/>
          <w:b/>
          <w:bCs/>
          <w:color w:val="0000FF"/>
          <w:sz w:val="24"/>
        </w:rPr>
        <w:t>16</w:t>
      </w:r>
      <w:r>
        <w:rPr>
          <w:rFonts w:ascii="宋体" w:hAnsi="宋体"/>
          <w:b/>
          <w:bCs/>
          <w:color w:val="0000FF"/>
          <w:sz w:val="24"/>
        </w:rPr>
        <w:t xml:space="preserve"> 名将参加复赛。</w:t>
      </w:r>
      <w:r>
        <w:rPr>
          <w:rFonts w:ascii="宋体" w:hAnsi="宋体" w:hint="eastAsia"/>
          <w:b/>
          <w:bCs/>
          <w:color w:val="0000FF"/>
          <w:sz w:val="24"/>
        </w:rPr>
        <w:t>如少于等于25支，则选8支队伍进入复赛</w:t>
      </w:r>
      <w:r>
        <w:rPr>
          <w:rFonts w:ascii="宋体" w:hAnsi="宋体" w:hint="eastAsia"/>
          <w:color w:val="0000FF"/>
          <w:sz w:val="24"/>
        </w:rPr>
        <w:t>。</w:t>
      </w:r>
    </w:p>
    <w:p w:rsidR="00946CE4" w:rsidRDefault="00523A46">
      <w:pPr>
        <w:spacing w:after="129"/>
        <w:ind w:left="-7"/>
      </w:pPr>
      <w:r>
        <w:rPr>
          <w:rFonts w:eastAsia="Times New Roman"/>
        </w:rPr>
        <w:t xml:space="preserve"> </w:t>
      </w:r>
    </w:p>
    <w:p w:rsidR="00946CE4" w:rsidRDefault="00523A46">
      <w:pPr>
        <w:spacing w:after="127"/>
        <w:ind w:left="-7"/>
      </w:pPr>
      <w:r>
        <w:rPr>
          <w:rFonts w:eastAsia="Times New Roman"/>
        </w:rPr>
        <w:t xml:space="preserve">6.2.4 </w:t>
      </w:r>
      <w:r>
        <w:t>参加复赛的参赛队用联队选配的方式组成联队，复赛的对阵图如图</w:t>
      </w:r>
      <w:r>
        <w:t xml:space="preserve"> </w:t>
      </w:r>
      <w:r>
        <w:rPr>
          <w:rFonts w:eastAsia="Times New Roman"/>
        </w:rPr>
        <w:t xml:space="preserve">19 </w:t>
      </w:r>
      <w:r>
        <w:t>所示。半决赛的</w:t>
      </w:r>
    </w:p>
    <w:p w:rsidR="00946CE4" w:rsidRDefault="00523A46">
      <w:pPr>
        <w:ind w:left="-7"/>
      </w:pPr>
      <w:r>
        <w:t>获胜队为本届比赛的冠军；失利队为亚军；</w:t>
      </w:r>
      <w:r>
        <w:rPr>
          <w:rFonts w:eastAsia="Times New Roman"/>
        </w:rPr>
        <w:t xml:space="preserve">1/4 </w:t>
      </w:r>
      <w:r>
        <w:t>决赛的两支失利队将对阵决出季军。</w:t>
      </w:r>
      <w:r>
        <w:rPr>
          <w:rFonts w:eastAsia="Times New Roman"/>
        </w:rPr>
        <w:t xml:space="preserve"> </w:t>
      </w:r>
    </w:p>
    <w:p w:rsidR="00946CE4" w:rsidRDefault="00523A46">
      <w:pPr>
        <w:spacing w:line="259" w:lineRule="auto"/>
        <w:ind w:left="2410"/>
      </w:pPr>
      <w:r>
        <w:rPr>
          <w:noProof/>
        </w:rPr>
        <w:lastRenderedPageBreak/>
        <w:drawing>
          <wp:inline distT="0" distB="0" distL="0" distR="0">
            <wp:extent cx="2270125" cy="1838960"/>
            <wp:effectExtent l="0" t="0" r="0" b="0"/>
            <wp:docPr id="4411" name="Picture 4411"/>
            <wp:cNvGraphicFramePr/>
            <a:graphic xmlns:a="http://schemas.openxmlformats.org/drawingml/2006/main">
              <a:graphicData uri="http://schemas.openxmlformats.org/drawingml/2006/picture">
                <pic:pic xmlns:pic="http://schemas.openxmlformats.org/drawingml/2006/picture">
                  <pic:nvPicPr>
                    <pic:cNvPr id="4411" name="Picture 4411"/>
                    <pic:cNvPicPr/>
                  </pic:nvPicPr>
                  <pic:blipFill>
                    <a:blip r:embed="rId119" cstate="print"/>
                    <a:stretch>
                      <a:fillRect/>
                    </a:stretch>
                  </pic:blipFill>
                  <pic:spPr>
                    <a:xfrm>
                      <a:off x="0" y="0"/>
                      <a:ext cx="2270125" cy="1838960"/>
                    </a:xfrm>
                    <a:prstGeom prst="rect">
                      <a:avLst/>
                    </a:prstGeom>
                  </pic:spPr>
                </pic:pic>
              </a:graphicData>
            </a:graphic>
          </wp:inline>
        </w:drawing>
      </w:r>
    </w:p>
    <w:p w:rsidR="00946CE4" w:rsidRDefault="00523A46">
      <w:pPr>
        <w:spacing w:after="154" w:line="259" w:lineRule="auto"/>
        <w:ind w:right="2434"/>
      </w:pPr>
      <w:r>
        <w:rPr>
          <w:rFonts w:eastAsia="Times New Roman"/>
          <w:sz w:val="24"/>
        </w:rPr>
        <w:t xml:space="preserve"> </w:t>
      </w:r>
    </w:p>
    <w:p w:rsidR="00946CE4" w:rsidRDefault="00523A46">
      <w:pPr>
        <w:spacing w:after="130" w:line="259" w:lineRule="auto"/>
        <w:ind w:left="302" w:right="403" w:hanging="10"/>
        <w:jc w:val="center"/>
      </w:pPr>
      <w:r>
        <w:rPr>
          <w:sz w:val="18"/>
        </w:rPr>
        <w:t>图</w:t>
      </w:r>
      <w:r>
        <w:rPr>
          <w:sz w:val="18"/>
        </w:rPr>
        <w:t xml:space="preserve"> </w:t>
      </w:r>
      <w:r>
        <w:rPr>
          <w:rFonts w:eastAsia="Times New Roman"/>
          <w:b/>
          <w:sz w:val="18"/>
        </w:rPr>
        <w:t xml:space="preserve">19 </w:t>
      </w:r>
      <w:r>
        <w:rPr>
          <w:sz w:val="18"/>
        </w:rPr>
        <w:t>复赛对阵图</w:t>
      </w:r>
      <w:r>
        <w:rPr>
          <w:rFonts w:eastAsia="Times New Roman"/>
          <w:sz w:val="24"/>
        </w:rPr>
        <w:t xml:space="preserve"> </w:t>
      </w:r>
    </w:p>
    <w:p w:rsidR="00946CE4" w:rsidRDefault="00523A46">
      <w:pPr>
        <w:spacing w:line="369" w:lineRule="auto"/>
        <w:ind w:left="-7"/>
      </w:pPr>
      <w:r>
        <w:rPr>
          <w:rFonts w:eastAsia="Times New Roman"/>
        </w:rPr>
        <w:t xml:space="preserve">6.2.5 </w:t>
      </w:r>
      <w:r>
        <w:t>竞赛组委会根据实际参赛队的数量可能对赛制进行调整（例如但不限于复赛采用三局二胜制）。</w:t>
      </w:r>
      <w:r>
        <w:rPr>
          <w:rFonts w:eastAsia="Times New Roman"/>
          <w:b/>
        </w:rPr>
        <w:t xml:space="preserve"> </w:t>
      </w:r>
    </w:p>
    <w:p w:rsidR="00946CE4" w:rsidRDefault="00523A46">
      <w:pPr>
        <w:spacing w:after="121"/>
        <w:ind w:left="-7"/>
      </w:pPr>
      <w:r>
        <w:rPr>
          <w:rFonts w:eastAsia="Times New Roman"/>
          <w:b/>
        </w:rPr>
        <w:t xml:space="preserve">6.3 </w:t>
      </w:r>
      <w:r>
        <w:t>参赛队排名</w:t>
      </w:r>
      <w:r>
        <w:rPr>
          <w:rFonts w:eastAsia="Times New Roman"/>
          <w:b/>
        </w:rPr>
        <w:t xml:space="preserve"> </w:t>
      </w:r>
    </w:p>
    <w:p w:rsidR="00946CE4" w:rsidRDefault="00523A46">
      <w:pPr>
        <w:spacing w:line="367" w:lineRule="auto"/>
        <w:ind w:left="-7"/>
      </w:pPr>
      <w:r>
        <w:rPr>
          <w:rFonts w:eastAsia="Times New Roman"/>
        </w:rPr>
        <w:t xml:space="preserve">6.3.1 </w:t>
      </w:r>
      <w:r>
        <w:t>初赛的主要目的是给参赛队排序。排序的主要依据是各场初赛中参赛队得到的总获胜分</w:t>
      </w:r>
      <w:r>
        <w:t xml:space="preserve"> </w:t>
      </w:r>
      <w:r>
        <w:rPr>
          <w:rFonts w:eastAsia="Times New Roman"/>
        </w:rPr>
        <w:t>WP</w:t>
      </w:r>
      <w:r>
        <w:t>、总自动分</w:t>
      </w:r>
      <w:r>
        <w:t xml:space="preserve"> </w:t>
      </w:r>
      <w:r>
        <w:rPr>
          <w:rFonts w:eastAsia="Times New Roman"/>
        </w:rPr>
        <w:t xml:space="preserve">AP </w:t>
      </w:r>
      <w:r>
        <w:t>和总实力分</w:t>
      </w:r>
      <w:r>
        <w:t xml:space="preserve"> </w:t>
      </w:r>
      <w:r>
        <w:rPr>
          <w:rFonts w:eastAsia="Times New Roman"/>
        </w:rPr>
        <w:t>SP</w:t>
      </w:r>
      <w:r>
        <w:t>。</w:t>
      </w:r>
      <w:r>
        <w:rPr>
          <w:rFonts w:eastAsia="Times New Roman"/>
        </w:rPr>
        <w:t xml:space="preserve"> </w:t>
      </w:r>
    </w:p>
    <w:p w:rsidR="00946CE4" w:rsidRDefault="00523A46">
      <w:pPr>
        <w:spacing w:after="241" w:line="259" w:lineRule="auto"/>
        <w:ind w:left="1928"/>
      </w:pPr>
      <w:r>
        <w:rPr>
          <w:noProof/>
        </w:rPr>
        <w:drawing>
          <wp:inline distT="0" distB="0" distL="0" distR="0">
            <wp:extent cx="2900680" cy="3108960"/>
            <wp:effectExtent l="0" t="0" r="0" b="0"/>
            <wp:docPr id="4412" name="Picture 4412"/>
            <wp:cNvGraphicFramePr/>
            <a:graphic xmlns:a="http://schemas.openxmlformats.org/drawingml/2006/main">
              <a:graphicData uri="http://schemas.openxmlformats.org/drawingml/2006/picture">
                <pic:pic xmlns:pic="http://schemas.openxmlformats.org/drawingml/2006/picture">
                  <pic:nvPicPr>
                    <pic:cNvPr id="4412" name="Picture 4412"/>
                    <pic:cNvPicPr/>
                  </pic:nvPicPr>
                  <pic:blipFill>
                    <a:blip r:embed="rId120" cstate="print"/>
                    <a:stretch>
                      <a:fillRect/>
                    </a:stretch>
                  </pic:blipFill>
                  <pic:spPr>
                    <a:xfrm>
                      <a:off x="0" y="0"/>
                      <a:ext cx="2900680" cy="3108960"/>
                    </a:xfrm>
                    <a:prstGeom prst="rect">
                      <a:avLst/>
                    </a:prstGeom>
                  </pic:spPr>
                </pic:pic>
              </a:graphicData>
            </a:graphic>
          </wp:inline>
        </w:drawing>
      </w:r>
    </w:p>
    <w:p w:rsidR="00946CE4" w:rsidRDefault="00523A46">
      <w:pPr>
        <w:spacing w:after="85" w:line="259" w:lineRule="auto"/>
        <w:ind w:left="302" w:right="405" w:hanging="10"/>
        <w:jc w:val="center"/>
      </w:pPr>
      <w:r>
        <w:rPr>
          <w:sz w:val="18"/>
        </w:rPr>
        <w:t>图</w:t>
      </w:r>
      <w:r>
        <w:rPr>
          <w:sz w:val="18"/>
        </w:rPr>
        <w:t xml:space="preserve"> </w:t>
      </w:r>
      <w:r>
        <w:rPr>
          <w:rFonts w:eastAsia="Times New Roman"/>
          <w:b/>
          <w:sz w:val="18"/>
        </w:rPr>
        <w:t xml:space="preserve">20 </w:t>
      </w:r>
      <w:r>
        <w:rPr>
          <w:sz w:val="18"/>
        </w:rPr>
        <w:t>排序方法</w:t>
      </w:r>
      <w:r>
        <w:rPr>
          <w:sz w:val="24"/>
        </w:rPr>
        <w:t xml:space="preserve"> </w:t>
      </w:r>
    </w:p>
    <w:p w:rsidR="00946CE4" w:rsidRDefault="00523A46">
      <w:pPr>
        <w:spacing w:line="371" w:lineRule="auto"/>
        <w:ind w:left="-7"/>
      </w:pPr>
      <w:r>
        <w:rPr>
          <w:rFonts w:eastAsia="Times New Roman"/>
        </w:rPr>
        <w:t xml:space="preserve">6.3.2 </w:t>
      </w:r>
      <w:r>
        <w:t>总获胜分</w:t>
      </w:r>
      <w:r>
        <w:t xml:space="preserve"> </w:t>
      </w:r>
      <w:r>
        <w:rPr>
          <w:rFonts w:eastAsia="Times New Roman"/>
        </w:rPr>
        <w:t xml:space="preserve">WP </w:t>
      </w:r>
      <w:r>
        <w:t>是参赛队排序的首要依据。在一场初赛中，获胜方的获胜分为</w:t>
      </w:r>
      <w:r>
        <w:t xml:space="preserve"> </w:t>
      </w:r>
      <w:r>
        <w:rPr>
          <w:rFonts w:eastAsia="Times New Roman"/>
        </w:rPr>
        <w:t>2</w:t>
      </w:r>
      <w:r>
        <w:t>；平局时双方的获胜分各为</w:t>
      </w:r>
      <w:r>
        <w:t xml:space="preserve"> </w:t>
      </w:r>
      <w:r>
        <w:rPr>
          <w:rFonts w:eastAsia="Times New Roman"/>
        </w:rPr>
        <w:t>1</w:t>
      </w:r>
      <w:r>
        <w:t>；失利方或因参赛队在比赛中违规被取消该场比赛资格者，获胜分为</w:t>
      </w:r>
    </w:p>
    <w:p w:rsidR="00946CE4" w:rsidRDefault="00523A46">
      <w:pPr>
        <w:ind w:left="-7"/>
      </w:pPr>
      <w:r>
        <w:rPr>
          <w:rFonts w:eastAsia="Times New Roman"/>
        </w:rPr>
        <w:t>0</w:t>
      </w:r>
      <w:r>
        <w:t>。弃权参赛队的获胜分为</w:t>
      </w:r>
      <w:r>
        <w:t xml:space="preserve"> </w:t>
      </w:r>
      <w:r>
        <w:rPr>
          <w:rFonts w:eastAsia="Times New Roman"/>
        </w:rPr>
        <w:t>0</w:t>
      </w:r>
      <w:r>
        <w:t>。</w:t>
      </w:r>
      <w:r>
        <w:rPr>
          <w:rFonts w:eastAsia="Times New Roman"/>
        </w:rPr>
        <w:t xml:space="preserve"> </w:t>
      </w:r>
    </w:p>
    <w:p w:rsidR="00946CE4" w:rsidRDefault="00523A46">
      <w:pPr>
        <w:spacing w:line="371" w:lineRule="auto"/>
        <w:ind w:left="-7"/>
      </w:pPr>
      <w:r>
        <w:rPr>
          <w:rFonts w:eastAsia="Times New Roman"/>
        </w:rPr>
        <w:t xml:space="preserve">6.3.3 </w:t>
      </w:r>
      <w:r>
        <w:t>总自动分</w:t>
      </w:r>
      <w:r>
        <w:t xml:space="preserve"> </w:t>
      </w:r>
      <w:r>
        <w:rPr>
          <w:rFonts w:eastAsia="Times New Roman"/>
        </w:rPr>
        <w:t xml:space="preserve">AP </w:t>
      </w:r>
      <w:r>
        <w:t>是参赛队排序的第二依据。每场初赛自动时段得分多的队</w:t>
      </w:r>
      <w:r>
        <w:t xml:space="preserve"> </w:t>
      </w:r>
      <w:r>
        <w:rPr>
          <w:rFonts w:eastAsia="Times New Roman"/>
        </w:rPr>
        <w:t xml:space="preserve">AP </w:t>
      </w:r>
      <w:r>
        <w:t>分为</w:t>
      </w:r>
      <w:r>
        <w:t xml:space="preserve"> </w:t>
      </w:r>
      <w:r>
        <w:rPr>
          <w:rFonts w:eastAsia="Times New Roman"/>
        </w:rPr>
        <w:t>4</w:t>
      </w:r>
      <w:r>
        <w:t>，</w:t>
      </w:r>
      <w:r>
        <w:lastRenderedPageBreak/>
        <w:t>得分少的队</w:t>
      </w:r>
      <w:r>
        <w:t xml:space="preserve"> </w:t>
      </w:r>
      <w:r>
        <w:rPr>
          <w:rFonts w:eastAsia="Times New Roman"/>
        </w:rPr>
        <w:t xml:space="preserve">AP </w:t>
      </w:r>
      <w:r>
        <w:t>分为</w:t>
      </w:r>
      <w:r>
        <w:t xml:space="preserve"> </w:t>
      </w:r>
      <w:r>
        <w:rPr>
          <w:rFonts w:eastAsia="Times New Roman"/>
        </w:rPr>
        <w:t>0</w:t>
      </w:r>
      <w:r>
        <w:t>；两队得分相同时，</w:t>
      </w:r>
      <w:r>
        <w:rPr>
          <w:rFonts w:eastAsia="Times New Roman"/>
        </w:rPr>
        <w:t xml:space="preserve">AP </w:t>
      </w:r>
      <w:r>
        <w:t>分均为</w:t>
      </w:r>
      <w:r>
        <w:t xml:space="preserve"> </w:t>
      </w:r>
      <w:r>
        <w:rPr>
          <w:rFonts w:eastAsia="Times New Roman"/>
        </w:rPr>
        <w:t>0</w:t>
      </w:r>
      <w:r>
        <w:t>。在比赛中如果某参赛队被取消该场比赛资格，其</w:t>
      </w:r>
      <w:r>
        <w:t xml:space="preserve"> </w:t>
      </w:r>
      <w:r>
        <w:rPr>
          <w:rFonts w:eastAsia="Times New Roman"/>
        </w:rPr>
        <w:t xml:space="preserve">AP </w:t>
      </w:r>
      <w:r>
        <w:t>分为</w:t>
      </w:r>
      <w:r>
        <w:t xml:space="preserve"> </w:t>
      </w:r>
      <w:r>
        <w:rPr>
          <w:rFonts w:eastAsia="Times New Roman"/>
        </w:rPr>
        <w:t>0</w:t>
      </w:r>
      <w:r>
        <w:t>。</w:t>
      </w:r>
      <w:r>
        <w:rPr>
          <w:rFonts w:eastAsia="Times New Roman"/>
        </w:rPr>
        <w:t xml:space="preserve"> </w:t>
      </w:r>
    </w:p>
    <w:p w:rsidR="00946CE4" w:rsidRDefault="00523A46">
      <w:pPr>
        <w:spacing w:line="373" w:lineRule="auto"/>
        <w:ind w:left="-7"/>
      </w:pPr>
      <w:r>
        <w:rPr>
          <w:rFonts w:eastAsia="Times New Roman"/>
        </w:rPr>
        <w:t xml:space="preserve">6.3.4 </w:t>
      </w:r>
      <w:r>
        <w:t>总实力分</w:t>
      </w:r>
      <w:r>
        <w:t xml:space="preserve"> </w:t>
      </w:r>
      <w:r>
        <w:rPr>
          <w:rFonts w:eastAsia="Times New Roman"/>
        </w:rPr>
        <w:t xml:space="preserve">SP </w:t>
      </w:r>
      <w:r>
        <w:t>是参赛队排序的第三依据。每场初赛后，</w:t>
      </w:r>
      <w:r>
        <w:rPr>
          <w:rFonts w:eastAsia="Times New Roman"/>
        </w:rPr>
        <w:t xml:space="preserve">4 </w:t>
      </w:r>
      <w:r>
        <w:t>支参赛队的</w:t>
      </w:r>
      <w:r>
        <w:t xml:space="preserve"> </w:t>
      </w:r>
      <w:r>
        <w:rPr>
          <w:rFonts w:eastAsia="Times New Roman"/>
        </w:rPr>
        <w:t xml:space="preserve">SP </w:t>
      </w:r>
      <w:r>
        <w:t>分为失利联队在该场的得分。</w:t>
      </w:r>
      <w:r>
        <w:rPr>
          <w:rFonts w:eastAsia="Times New Roman"/>
        </w:rPr>
        <w:t xml:space="preserve"> </w:t>
      </w:r>
    </w:p>
    <w:p w:rsidR="00946CE4" w:rsidRDefault="00523A46">
      <w:pPr>
        <w:spacing w:line="373" w:lineRule="auto"/>
        <w:ind w:left="-7"/>
        <w:rPr>
          <w:rFonts w:ascii="宋体" w:hAnsi="宋体"/>
          <w:b/>
          <w:bCs/>
          <w:sz w:val="24"/>
        </w:rPr>
      </w:pPr>
      <w:r>
        <w:rPr>
          <w:rFonts w:eastAsia="Times New Roman"/>
        </w:rPr>
        <w:t xml:space="preserve">6.3.5 </w:t>
      </w:r>
      <w:r>
        <w:t>初赛结束后，按图</w:t>
      </w:r>
      <w:r>
        <w:t xml:space="preserve"> </w:t>
      </w:r>
      <w:r>
        <w:rPr>
          <w:rFonts w:eastAsia="Times New Roman"/>
        </w:rPr>
        <w:t xml:space="preserve">20 </w:t>
      </w:r>
      <w:r>
        <w:t>所示方法对参赛队排序。</w:t>
      </w:r>
      <w:r>
        <w:rPr>
          <w:rFonts w:ascii="宋体" w:hAnsi="宋体"/>
          <w:b/>
          <w:bCs/>
          <w:sz w:val="23"/>
        </w:rPr>
        <w:t>前</w:t>
      </w:r>
      <w:r>
        <w:rPr>
          <w:rFonts w:eastAsia="Times New Roman"/>
          <w:b/>
          <w:bCs/>
          <w:sz w:val="23"/>
        </w:rPr>
        <w:t xml:space="preserve"> 16 </w:t>
      </w:r>
      <w:r>
        <w:rPr>
          <w:rFonts w:ascii="宋体" w:hAnsi="宋体"/>
          <w:b/>
          <w:bCs/>
          <w:sz w:val="23"/>
        </w:rPr>
        <w:t>支</w:t>
      </w:r>
      <w:r>
        <w:rPr>
          <w:rFonts w:ascii="宋体" w:hAnsi="宋体" w:hint="eastAsia"/>
          <w:b/>
          <w:bCs/>
          <w:color w:val="0000FF"/>
          <w:sz w:val="23"/>
        </w:rPr>
        <w:t>或8支</w:t>
      </w:r>
      <w:r>
        <w:rPr>
          <w:rFonts w:ascii="宋体" w:hAnsi="宋体"/>
          <w:b/>
          <w:bCs/>
          <w:sz w:val="23"/>
        </w:rPr>
        <w:t>参赛队将参加复赛，</w:t>
      </w:r>
      <w:r>
        <w:rPr>
          <w:rFonts w:ascii="宋体" w:hAnsi="宋体"/>
          <w:b/>
          <w:bCs/>
          <w:sz w:val="24"/>
        </w:rPr>
        <w:t>最终决出冠军</w:t>
      </w:r>
      <w:r>
        <w:rPr>
          <w:rFonts w:ascii="宋体" w:hAnsi="宋体" w:hint="eastAsia"/>
          <w:b/>
          <w:bCs/>
          <w:sz w:val="24"/>
        </w:rPr>
        <w:t>联队，</w:t>
      </w:r>
      <w:r>
        <w:rPr>
          <w:rFonts w:ascii="宋体" w:hAnsi="宋体" w:hint="eastAsia"/>
          <w:b/>
          <w:bCs/>
          <w:color w:val="0000FF"/>
          <w:sz w:val="24"/>
        </w:rPr>
        <w:t>最后</w:t>
      </w:r>
      <w:r>
        <w:rPr>
          <w:rFonts w:ascii="宋体" w:hAnsi="宋体"/>
          <w:b/>
          <w:bCs/>
          <w:color w:val="FF0000"/>
          <w:sz w:val="24"/>
        </w:rPr>
        <w:t>冠军</w:t>
      </w:r>
      <w:r>
        <w:rPr>
          <w:rFonts w:ascii="宋体" w:hAnsi="宋体" w:hint="eastAsia"/>
          <w:b/>
          <w:bCs/>
          <w:color w:val="FF0000"/>
          <w:sz w:val="24"/>
        </w:rPr>
        <w:t>联队内部</w:t>
      </w:r>
      <w:r>
        <w:rPr>
          <w:rFonts w:ascii="宋体" w:hAnsi="宋体" w:hint="eastAsia"/>
          <w:b/>
          <w:bCs/>
          <w:color w:val="0000FF"/>
          <w:sz w:val="24"/>
        </w:rPr>
        <w:t>采取一对一决出第一名</w:t>
      </w:r>
      <w:r>
        <w:rPr>
          <w:rFonts w:ascii="宋体" w:hAnsi="宋体"/>
          <w:b/>
          <w:bCs/>
          <w:sz w:val="24"/>
        </w:rPr>
        <w:t>。</w:t>
      </w:r>
    </w:p>
    <w:p w:rsidR="00946CE4" w:rsidRDefault="00523A46">
      <w:pPr>
        <w:spacing w:line="373" w:lineRule="auto"/>
        <w:ind w:left="-7"/>
      </w:pPr>
      <w:r>
        <w:rPr>
          <w:rFonts w:eastAsia="Times New Roman"/>
          <w:b/>
        </w:rPr>
        <w:t xml:space="preserve">6.4 </w:t>
      </w:r>
      <w:r>
        <w:t>联队选配</w:t>
      </w:r>
      <w:r>
        <w:rPr>
          <w:rFonts w:eastAsia="Times New Roman"/>
          <w:b/>
        </w:rPr>
        <w:t xml:space="preserve"> </w:t>
      </w:r>
    </w:p>
    <w:p w:rsidR="00946CE4" w:rsidRDefault="00523A46">
      <w:pPr>
        <w:spacing w:line="369" w:lineRule="auto"/>
        <w:ind w:left="-7"/>
      </w:pPr>
      <w:r>
        <w:rPr>
          <w:rFonts w:eastAsia="Times New Roman"/>
        </w:rPr>
        <w:t xml:space="preserve">6.4.1 </w:t>
      </w:r>
      <w:r>
        <w:t>初赛前，按电子抽签确定的参赛队编号和预定的对阵图组成联队。初赛中，任一参赛队在每一场次的合作伙伴是不同的。</w:t>
      </w:r>
      <w:r>
        <w:rPr>
          <w:rFonts w:eastAsia="Times New Roman"/>
        </w:rPr>
        <w:t xml:space="preserve"> </w:t>
      </w:r>
    </w:p>
    <w:p w:rsidR="00946CE4" w:rsidRDefault="00523A46">
      <w:pPr>
        <w:spacing w:line="371" w:lineRule="auto"/>
        <w:ind w:left="-7"/>
      </w:pPr>
      <w:r>
        <w:rPr>
          <w:rFonts w:eastAsia="Times New Roman"/>
        </w:rPr>
        <w:t xml:space="preserve">6.4.2 </w:t>
      </w:r>
      <w:r>
        <w:t>复赛前，用主队邀请副队的联队选配方式由</w:t>
      </w:r>
      <w:r>
        <w:t xml:space="preserve"> </w:t>
      </w:r>
      <w:r>
        <w:rPr>
          <w:rFonts w:eastAsia="Times New Roman"/>
        </w:rPr>
        <w:t xml:space="preserve">16 </w:t>
      </w:r>
      <w:r>
        <w:t>支参赛队组成</w:t>
      </w:r>
      <w:r>
        <w:t xml:space="preserve"> </w:t>
      </w:r>
      <w:r>
        <w:rPr>
          <w:rFonts w:eastAsia="Times New Roman"/>
        </w:rPr>
        <w:t xml:space="preserve">8 </w:t>
      </w:r>
      <w:r>
        <w:t>支联队。这样组成的联队一直维持到复赛结束，不再变化。</w:t>
      </w:r>
      <w:r>
        <w:rPr>
          <w:rFonts w:eastAsia="Times New Roman"/>
        </w:rPr>
        <w:t xml:space="preserve"> </w:t>
      </w:r>
    </w:p>
    <w:p w:rsidR="00946CE4" w:rsidRDefault="00523A46">
      <w:pPr>
        <w:spacing w:line="369" w:lineRule="auto"/>
        <w:ind w:left="-7"/>
      </w:pPr>
      <w:r>
        <w:rPr>
          <w:rFonts w:eastAsia="Times New Roman"/>
        </w:rPr>
        <w:t xml:space="preserve">6.4.2.1 </w:t>
      </w:r>
      <w:r>
        <w:t>每支进入复赛联队选配的参赛队选出一名学生队员作为代表，在指定时间到联队选配现场参加联队选配。</w:t>
      </w:r>
      <w:r>
        <w:rPr>
          <w:rFonts w:eastAsia="Times New Roman"/>
        </w:rPr>
        <w:t xml:space="preserve"> </w:t>
      </w:r>
    </w:p>
    <w:p w:rsidR="00946CE4" w:rsidRDefault="00523A46">
      <w:pPr>
        <w:spacing w:line="359" w:lineRule="auto"/>
        <w:ind w:left="-7"/>
      </w:pPr>
      <w:r>
        <w:rPr>
          <w:rFonts w:eastAsia="Times New Roman"/>
        </w:rPr>
        <w:t xml:space="preserve">6.4.2.2 </w:t>
      </w:r>
      <w:r>
        <w:t>按照初赛后的参赛队排名，排位最高且尚未加入某一联队的参赛队学生代表将首先作为主队队长邀请另一支有效的参赛队与他们合作。裁判长有权决定是否为参赛队直接指定来自同一省（直辖市、自治区、特别行政区）的另一支参赛队作为联队伙伴。</w:t>
      </w:r>
      <w:r>
        <w:rPr>
          <w:rFonts w:eastAsia="Times New Roman"/>
        </w:rPr>
        <w:t xml:space="preserve"> </w:t>
      </w:r>
    </w:p>
    <w:p w:rsidR="00946CE4" w:rsidRDefault="00523A46">
      <w:pPr>
        <w:spacing w:line="369" w:lineRule="auto"/>
        <w:ind w:left="-7"/>
      </w:pPr>
      <w:r>
        <w:rPr>
          <w:rFonts w:eastAsia="Times New Roman"/>
        </w:rPr>
        <w:t xml:space="preserve">6.4.2.3 </w:t>
      </w:r>
      <w:r>
        <w:t>如果被邀请的参赛队尚未加入某一联队或者还没有拒绝某一主队队长的邀请，那么，它就是有效的参赛队。</w:t>
      </w:r>
      <w:r>
        <w:rPr>
          <w:rFonts w:eastAsia="Times New Roman"/>
        </w:rPr>
        <w:t xml:space="preserve"> </w:t>
      </w:r>
    </w:p>
    <w:p w:rsidR="00946CE4" w:rsidRDefault="00523A46">
      <w:pPr>
        <w:spacing w:after="117"/>
        <w:ind w:left="411"/>
      </w:pPr>
      <w:r>
        <w:t>☉</w:t>
      </w:r>
      <w:r>
        <w:t>如果该队接受某一主队邀请，它就与该主队组成联队。</w:t>
      </w:r>
      <w:r>
        <w:rPr>
          <w:rFonts w:eastAsia="Times New Roman"/>
        </w:rPr>
        <w:t xml:space="preserve"> </w:t>
      </w:r>
    </w:p>
    <w:p w:rsidR="00946CE4" w:rsidRDefault="00523A46">
      <w:pPr>
        <w:spacing w:line="356" w:lineRule="auto"/>
        <w:ind w:left="-15" w:firstLine="403"/>
      </w:pPr>
      <w:r>
        <w:t>☉</w:t>
      </w:r>
      <w:r>
        <w:t>如果某一参赛队拒绝了一次邀请，它就不能再被邀请，但当机会到来时，仍然有权作为主队选择他们的副队。</w:t>
      </w:r>
      <w:r>
        <w:rPr>
          <w:rFonts w:eastAsia="Times New Roman"/>
        </w:rPr>
        <w:t xml:space="preserve"> </w:t>
      </w:r>
    </w:p>
    <w:p w:rsidR="00946CE4" w:rsidRDefault="00523A46">
      <w:pPr>
        <w:spacing w:line="353" w:lineRule="auto"/>
        <w:ind w:left="-15" w:firstLine="403"/>
      </w:pPr>
      <w:r>
        <w:t>☉</w:t>
      </w:r>
      <w:r>
        <w:t>如果被邀请的参赛队拒绝，邀请方的队长必须继续向下一参赛队发出邀请，直到组成了联队。</w:t>
      </w:r>
      <w:r>
        <w:rPr>
          <w:rFonts w:eastAsia="Times New Roman"/>
        </w:rPr>
        <w:t xml:space="preserve"> </w:t>
      </w:r>
    </w:p>
    <w:p w:rsidR="00946CE4" w:rsidRDefault="00523A46">
      <w:pPr>
        <w:spacing w:after="126"/>
        <w:ind w:left="411"/>
      </w:pPr>
      <w:r>
        <w:t>☉</w:t>
      </w:r>
      <w:r>
        <w:t>如果主队的邀请受到其后的所有有效参赛队的拒绝，该队将被排到最后。</w:t>
      </w:r>
      <w:r>
        <w:rPr>
          <w:rFonts w:eastAsia="Times New Roman"/>
        </w:rPr>
        <w:t xml:space="preserve"> </w:t>
      </w:r>
    </w:p>
    <w:p w:rsidR="00946CE4" w:rsidRDefault="00523A46">
      <w:pPr>
        <w:spacing w:line="367" w:lineRule="auto"/>
        <w:ind w:left="-7"/>
      </w:pPr>
      <w:r>
        <w:rPr>
          <w:rFonts w:eastAsia="Times New Roman"/>
        </w:rPr>
        <w:t xml:space="preserve">6.4.2.4 </w:t>
      </w:r>
      <w:r>
        <w:t>然后，排位次高且尚未加入某一联队的参赛队学生代表将作为主队队长邀请另一支有效的参赛队与他们合作组成联队。此过程将持续进行，直到参加复赛的所有联队均组成。</w:t>
      </w:r>
      <w:r>
        <w:rPr>
          <w:rFonts w:eastAsia="Times New Roman"/>
        </w:rPr>
        <w:t xml:space="preserve"> </w:t>
      </w:r>
    </w:p>
    <w:p w:rsidR="00946CE4" w:rsidRDefault="00523A46">
      <w:pPr>
        <w:spacing w:after="119"/>
        <w:ind w:left="-7"/>
      </w:pPr>
      <w:r>
        <w:rPr>
          <w:rFonts w:eastAsia="Times New Roman"/>
          <w:b/>
        </w:rPr>
        <w:t xml:space="preserve">6.5 </w:t>
      </w:r>
      <w:r>
        <w:t>比赛过程</w:t>
      </w:r>
      <w:r>
        <w:rPr>
          <w:rFonts w:eastAsia="Times New Roman"/>
          <w:b/>
        </w:rPr>
        <w:t xml:space="preserve"> </w:t>
      </w:r>
    </w:p>
    <w:p w:rsidR="00946CE4" w:rsidRDefault="00523A46">
      <w:pPr>
        <w:spacing w:after="117"/>
        <w:ind w:left="-7"/>
      </w:pPr>
      <w:r>
        <w:rPr>
          <w:rFonts w:eastAsia="Times New Roman"/>
        </w:rPr>
        <w:t xml:space="preserve">6.5.1 </w:t>
      </w:r>
      <w:r>
        <w:t>进入准备区</w:t>
      </w:r>
      <w:r>
        <w:rPr>
          <w:rFonts w:eastAsia="Times New Roman"/>
        </w:rPr>
        <w:t xml:space="preserve"> </w:t>
      </w:r>
    </w:p>
    <w:p w:rsidR="00946CE4" w:rsidRDefault="00523A46">
      <w:pPr>
        <w:spacing w:line="365" w:lineRule="auto"/>
        <w:ind w:left="-7"/>
      </w:pPr>
      <w:r>
        <w:rPr>
          <w:rFonts w:eastAsia="Times New Roman"/>
        </w:rPr>
        <w:t xml:space="preserve">6.5.1.1 </w:t>
      </w:r>
      <w:r>
        <w:t>参赛队的学生队员按比赛时间表提前半小时检录进入准备区，赛前有</w:t>
      </w:r>
      <w:r>
        <w:t xml:space="preserve"> </w:t>
      </w:r>
      <w:r>
        <w:rPr>
          <w:rFonts w:eastAsia="Times New Roman"/>
        </w:rPr>
        <w:t xml:space="preserve">1.5 </w:t>
      </w:r>
      <w:r>
        <w:t>小时的准</w:t>
      </w:r>
      <w:r>
        <w:lastRenderedPageBreak/>
        <w:t>备时间。参赛队要做好调试计划，有效地利用这段时间。参赛队可自带便携式计算机和维修用的备件。参赛队员在进入准备区前应将自己的手机、无线路由器、无线网卡等通信设备及</w:t>
      </w:r>
      <w:r>
        <w:t xml:space="preserve"> </w:t>
      </w:r>
      <w:r>
        <w:rPr>
          <w:rFonts w:eastAsia="Times New Roman"/>
        </w:rPr>
        <w:t xml:space="preserve">U </w:t>
      </w:r>
      <w:r>
        <w:t>盘、光盘等存储介质交本队的教练员或家长保管。教练员或家长不得进入准备区。</w:t>
      </w:r>
      <w:r>
        <w:rPr>
          <w:rFonts w:eastAsia="Times New Roman"/>
        </w:rPr>
        <w:t xml:space="preserve"> </w:t>
      </w:r>
    </w:p>
    <w:p w:rsidR="00946CE4" w:rsidRDefault="00523A46">
      <w:pPr>
        <w:spacing w:after="125"/>
        <w:ind w:left="-7"/>
      </w:pPr>
      <w:r>
        <w:rPr>
          <w:rFonts w:eastAsia="Times New Roman"/>
        </w:rPr>
        <w:t xml:space="preserve">6.5.1.2 </w:t>
      </w:r>
      <w:r>
        <w:t>参赛队的机器人在比赛前需要接受裁判员的参赛资格检查，检查内容包括，器材来源、机器人尺寸、安全性、可抓取性等。</w:t>
      </w:r>
      <w:r>
        <w:rPr>
          <w:rFonts w:eastAsia="Times New Roman"/>
        </w:rPr>
        <w:t xml:space="preserve"> </w:t>
      </w:r>
    </w:p>
    <w:p w:rsidR="00946CE4" w:rsidRDefault="00523A46">
      <w:pPr>
        <w:spacing w:line="372" w:lineRule="auto"/>
        <w:ind w:left="-7"/>
      </w:pPr>
      <w:r>
        <w:rPr>
          <w:rFonts w:eastAsia="Times New Roman"/>
        </w:rPr>
        <w:t xml:space="preserve">6.5.1.3 </w:t>
      </w:r>
      <w:r>
        <w:t>参赛队员在准备区和比赛区内不得以任何方式与本队的教练员或学生家长联系。违反本规定的参赛队将直接被取消参赛资格。</w:t>
      </w:r>
      <w:r>
        <w:rPr>
          <w:rFonts w:eastAsia="Times New Roman"/>
        </w:rPr>
        <w:t xml:space="preserve"> </w:t>
      </w:r>
    </w:p>
    <w:p w:rsidR="00946CE4" w:rsidRDefault="00523A46">
      <w:pPr>
        <w:pStyle w:val="2"/>
        <w:ind w:left="-5"/>
      </w:pPr>
      <w:r>
        <w:t xml:space="preserve">6.5.2 </w:t>
      </w:r>
      <w:r>
        <w:rPr>
          <w:rFonts w:ascii="宋体" w:eastAsia="宋体" w:hAnsi="宋体" w:cs="宋体"/>
        </w:rPr>
        <w:t>赛前准备</w:t>
      </w:r>
      <w:r>
        <w:t xml:space="preserve"> </w:t>
      </w:r>
    </w:p>
    <w:p w:rsidR="00946CE4" w:rsidRDefault="00523A46">
      <w:pPr>
        <w:spacing w:line="365" w:lineRule="auto"/>
        <w:ind w:left="-5" w:right="91" w:hanging="10"/>
      </w:pPr>
      <w:r>
        <w:rPr>
          <w:rFonts w:eastAsia="Times New Roman"/>
        </w:rPr>
        <w:t xml:space="preserve">6.5.2.1 </w:t>
      </w:r>
      <w:r>
        <w:t>参赛队进入准备区后，由裁判长抽签确定的队员代表抽取比赛方案（包括自动比赛时长和比赛物品的场上分布，方案一经确定，不再变化），按照该比赛方案，参赛队在自带的计算机上编制程序，编程和调试在检录进场</w:t>
      </w:r>
      <w:r>
        <w:t xml:space="preserve"> </w:t>
      </w:r>
      <w:r>
        <w:rPr>
          <w:rFonts w:eastAsia="Times New Roman"/>
        </w:rPr>
        <w:t xml:space="preserve">1.5 </w:t>
      </w:r>
      <w:r>
        <w:t>小时后结束。</w:t>
      </w:r>
      <w:r>
        <w:rPr>
          <w:rFonts w:eastAsia="Times New Roman"/>
        </w:rPr>
        <w:t xml:space="preserve"> </w:t>
      </w:r>
    </w:p>
    <w:p w:rsidR="00946CE4" w:rsidRDefault="00523A46">
      <w:pPr>
        <w:spacing w:line="372" w:lineRule="auto"/>
        <w:ind w:left="-7"/>
      </w:pPr>
      <w:r>
        <w:rPr>
          <w:rFonts w:eastAsia="Times New Roman"/>
        </w:rPr>
        <w:t xml:space="preserve">6.5.2.2 </w:t>
      </w:r>
      <w:r>
        <w:t>复赛前，各联队将有约</w:t>
      </w:r>
      <w:r>
        <w:t xml:space="preserve"> </w:t>
      </w:r>
      <w:r>
        <w:rPr>
          <w:rFonts w:eastAsia="Times New Roman"/>
        </w:rPr>
        <w:t xml:space="preserve">0.5 </w:t>
      </w:r>
      <w:r>
        <w:t>小时的准备时间研究战术、修改和调试机器人、测试场地，进行赛前准备。初赛前没有专门划定的联队讨论时间，由各联队根据对阵图自行安排。</w:t>
      </w:r>
      <w:r>
        <w:rPr>
          <w:rFonts w:eastAsia="Times New Roman"/>
        </w:rPr>
        <w:t xml:space="preserve"> </w:t>
      </w:r>
    </w:p>
    <w:p w:rsidR="00946CE4" w:rsidRDefault="00523A46">
      <w:pPr>
        <w:spacing w:line="365" w:lineRule="auto"/>
        <w:ind w:left="-5" w:right="12" w:hanging="10"/>
      </w:pPr>
      <w:r>
        <w:rPr>
          <w:rFonts w:eastAsia="Times New Roman"/>
        </w:rPr>
        <w:t xml:space="preserve">6.5.2.3 </w:t>
      </w:r>
      <w:r>
        <w:t>每场比赛前，联队必须按时到达赛场。在规定时间内未到场的联队将被视为弃权和失败，成绩记为</w:t>
      </w:r>
      <w:r>
        <w:t xml:space="preserve"> </w:t>
      </w:r>
      <w:r>
        <w:rPr>
          <w:rFonts w:eastAsia="Times New Roman"/>
        </w:rPr>
        <w:t xml:space="preserve">0 </w:t>
      </w:r>
      <w:r>
        <w:t>分；另一联队独自完成规定的任务并得分。联队中的一支参赛队未到场，另一支参赛队仍可以用它自己的一台机器人参加该场比赛。</w:t>
      </w:r>
      <w:r>
        <w:rPr>
          <w:rFonts w:eastAsia="Times New Roman"/>
        </w:rPr>
        <w:t xml:space="preserve"> </w:t>
      </w:r>
    </w:p>
    <w:p w:rsidR="00946CE4" w:rsidRDefault="00523A46">
      <w:pPr>
        <w:spacing w:after="2317"/>
        <w:ind w:left="-7"/>
      </w:pPr>
      <w:r>
        <w:rPr>
          <w:rFonts w:eastAsia="Times New Roman"/>
        </w:rPr>
        <w:t xml:space="preserve">6.5.2.4 </w:t>
      </w:r>
      <w:r>
        <w:t>每支参赛队只有</w:t>
      </w:r>
      <w:r>
        <w:t xml:space="preserve"> </w:t>
      </w:r>
      <w:r>
        <w:rPr>
          <w:rFonts w:eastAsia="Times New Roman"/>
        </w:rPr>
        <w:t xml:space="preserve">2 </w:t>
      </w:r>
      <w:r>
        <w:t>名队员可以进入比赛区，站立在联队站位上。</w:t>
      </w:r>
      <w:r>
        <w:rPr>
          <w:rFonts w:eastAsia="Times New Roman"/>
        </w:rPr>
        <w:t xml:space="preserve"> </w:t>
      </w:r>
    </w:p>
    <w:p w:rsidR="00946CE4" w:rsidRDefault="00F47E98">
      <w:pPr>
        <w:spacing w:after="169" w:line="259" w:lineRule="auto"/>
        <w:ind w:left="1181" w:hanging="10"/>
      </w:pPr>
      <w:r w:rsidRPr="00F47E98">
        <w:rPr>
          <w:rFonts w:ascii="Calibri" w:eastAsia="Calibri" w:hAnsi="Calibri" w:cs="Calibri"/>
          <w:noProof/>
          <w:sz w:val="22"/>
        </w:rPr>
        <w:pict>
          <v:group id="Group 35869" o:spid="_x0000_s1705" style="position:absolute;left:0;text-align:left;margin-left:54.2pt;margin-top:-119.05pt;width:306.5pt;height:126.55pt;z-index:251602944" coordsize="38925,16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">
            <v:rect id="Rectangle 4642" o:spid="_x0000_s1706" style="position:absolute;left:19481;top:4956;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0SR8cA&#10;AADdAAAADwAAAGRycy9kb3ducmV2LnhtbESPQWvCQBSE74L/YXkFL1I3ipUSXSWIQhFaMAp6fGaf&#10;SWr2bchuTfz33ULB4zAz3zCLVWcqcafGlZYVjEcRCOLM6pJzBcfD9vUdhPPIGivLpOBBDlbLfm+B&#10;sbYt7+me+lwECLsYFRTe17GULivIoBvZmjh4V9sY9EE2udQNtgFuKjmJopk0WHJYKLCmdUHZLf0x&#10;Cr7G6ekUVUnyZs/f6aV1x+Huc6PU4KVL5iA8df4Z/m9/aAXT2XQCf2/CE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9EkfHAAAA3QAAAA8AAAAAAAAAAAAAAAAAmAIAAGRy&#10;cy9kb3ducmV2LnhtbFBLBQYAAAAABAAEAPUAAACMAwAAAAA=&#10;" filled="f" stroked="f">
              <v:textbox style="layout-flow:vertical-ideographic" inset="0,0,0,0">
                <w:txbxContent>
                  <w:p w:rsidR="000E5B89" w:rsidRDefault="000E5B89">
                    <w:pPr>
                      <w:spacing w:after="160" w:line="259" w:lineRule="auto"/>
                    </w:pPr>
                    <w:r>
                      <w:rPr>
                        <w:sz w:val="18"/>
                      </w:rPr>
                      <w:t xml:space="preserve"> </w:t>
                    </w:r>
                  </w:p>
                </w:txbxContent>
              </v:textbox>
            </v:rect>
            <v:rect id="Rectangle 4643" o:spid="_x0000_s1707" style="position:absolute;left:19481;top:7501;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G33McA&#10;AADdAAAADwAAAGRycy9kb3ducmV2LnhtbESPQWvCQBSE74L/YXkFL0U3VisSXSWUCiJUaBT0+My+&#10;JrHZtyG7mvTfdwsFj8PMfMMs152pxJ0aV1pWMB5FIIgzq0vOFRwPm+EchPPIGivLpOCHHKxX/d4S&#10;Y21b/qR76nMRIOxiVFB4X8dSuqwgg25ka+LgfdnGoA+yyaVusA1wU8mXKJpJgyWHhQJreiso+05v&#10;RsF+nJ5OUZUkr/Z8TS+tOz7vPt6VGjx1yQKEp84/wv/trVYwnU0n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xt9zHAAAA3QAAAA8AAAAAAAAAAAAAAAAAmAIAAGRy&#10;cy9kb3ducmV2LnhtbFBLBQYAAAAABAAEAPUAAACMAwAAAAA=&#10;" filled="f" stroked="f">
              <v:textbox style="layout-flow:vertical-ideographic" inset="0,0,0,0">
                <w:txbxContent>
                  <w:p w:rsidR="000E5B89" w:rsidRDefault="000E5B89">
                    <w:pPr>
                      <w:spacing w:after="160" w:line="259" w:lineRule="auto"/>
                    </w:pPr>
                    <w:r>
                      <w:rPr>
                        <w:sz w:val="18"/>
                      </w:rPr>
                      <w:t xml:space="preserve"> </w:t>
                    </w:r>
                  </w:p>
                </w:txbxContent>
              </v:textbox>
            </v:rect>
            <v:rect id="Rectangle 4644" o:spid="_x0000_s1708" style="position:absolute;left:19481;top:10033;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gvqMcA&#10;AADdAAAADwAAAGRycy9kb3ducmV2LnhtbESPQWvCQBSE74L/YXlCL1I3liiSukqQFkRooVGwx9fs&#10;M4lm34bsauK/7xaEHoeZ+YZZrntTixu1rrKsYDqJQBDnVldcKDjs358XIJxH1lhbJgV3crBeDQdL&#10;TLTt+ItumS9EgLBLUEHpfZNI6fKSDLqJbYiDd7KtQR9kW0jdYhfgppYvUTSXBisOCyU2tCkpv2RX&#10;o+Bzmh2PUZ2mM/t9zn46dxjvPt6Uehr16SsIT73/Dz/aW60gnscx/L0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YL6jHAAAA3QAAAA8AAAAAAAAAAAAAAAAAmAIAAGRy&#10;cy9kb3ducmV2LnhtbFBLBQYAAAAABAAEAPUAAACMAwAAAAA=&#10;" filled="f" stroked="f">
              <v:textbox style="layout-flow:vertical-ideographic" inset="0,0,0,0">
                <w:txbxContent>
                  <w:p w:rsidR="000E5B89" w:rsidRDefault="000E5B89">
                    <w:pPr>
                      <w:spacing w:after="160" w:line="259" w:lineRule="auto"/>
                    </w:pPr>
                    <w:r>
                      <w:rPr>
                        <w:sz w:val="18"/>
                      </w:rPr>
                      <w:t xml:space="preserve"> </w:t>
                    </w:r>
                  </w:p>
                </w:txbxContent>
              </v:textbox>
            </v:rect>
            <v:rect id="Rectangle 4645" o:spid="_x0000_s1709" style="position:absolute;left:19481;top:12578;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SKM8cA&#10;AADdAAAADwAAAGRycy9kb3ducmV2LnhtbESPQWvCQBSE70L/w/IKXqRuFJWSZiOhVBChglGwx9fs&#10;a5I2+zZkV5P++25B8DjMzDdMsh5MI67Uudqygtk0AkFcWF1zqeB03Dw9g3AeWWNjmRT8koN1+jBK&#10;MNa25wNdc1+KAGEXo4LK+zaW0hUVGXRT2xIH78t2Bn2QXSl1h32Am0bOo2glDdYcFips6bWi4ie/&#10;GAX7WX4+R02WLe3Hd/7Zu9Nk9/6m1PhxyF5AeBr8PXxrb7WCxWqxhP834QnI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UijPHAAAA3QAAAA8AAAAAAAAAAAAAAAAAmAIAAGRy&#10;cy9kb3ducmV2LnhtbFBLBQYAAAAABAAEAPUAAACMAwAAAAA=&#10;" filled="f" stroked="f">
              <v:textbox style="layout-flow:vertical-ideographic" inset="0,0,0,0">
                <w:txbxContent>
                  <w:p w:rsidR="000E5B89" w:rsidRDefault="000E5B89">
                    <w:pPr>
                      <w:spacing w:after="160" w:line="259" w:lineRule="auto"/>
                    </w:pPr>
                    <w:r>
                      <w:rPr>
                        <w:sz w:val="18"/>
                      </w:rPr>
                      <w:t xml:space="preserve"> </w:t>
                    </w:r>
                  </w:p>
                </w:txbxContent>
              </v:textbox>
            </v:rect>
            <v:shape id="Picture 4703" o:spid="_x0000_s1710" type="#_x0000_t75" style="position:absolute;width:38925;height:160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u6bTGAAAA3QAAAA8AAABkcnMvZG93bnJldi54bWxEj1FrwjAUhd8H/odwBV9kpnZjc51RRDaQ&#10;MRhTf8Bdc9cUm5uSZG3990YQ9ng453yHs1wPthEd+VA7VjCfZSCIS6drrhQcD+/3CxAhImtsHJOC&#10;MwVYr0Z3Syy06/mbun2sRIJwKFCBibEtpAylIYth5lri5P06bzEm6SupPfYJbhuZZ9mTtFhzWjDY&#10;0tZQedr/WQWtP+bdj8nrzw/TTfXX6eWtz6NSk/GweQURaYj/4Vt7pxU8PmcPcH2TnoBcX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C7ptMYAAADdAAAADwAAAAAAAAAAAAAA&#10;AACfAgAAZHJzL2Rvd25yZXYueG1sUEsFBgAAAAAEAAQA9wAAAJIDAAAAAA==&#10;">
              <v:imagedata r:id="rId121" o:title=""/>
            </v:shape>
            <w10:wrap type="square"/>
          </v:group>
        </w:pict>
      </w:r>
      <w:r w:rsidR="00523A46">
        <w:rPr>
          <w:sz w:val="18"/>
        </w:rPr>
        <w:t>图</w:t>
      </w:r>
      <w:r w:rsidR="00523A46">
        <w:rPr>
          <w:sz w:val="18"/>
        </w:rPr>
        <w:t xml:space="preserve"> </w:t>
      </w:r>
      <w:r w:rsidR="00523A46">
        <w:rPr>
          <w:rFonts w:eastAsia="Times New Roman"/>
          <w:b/>
          <w:sz w:val="18"/>
        </w:rPr>
        <w:t xml:space="preserve">21 </w:t>
      </w:r>
      <w:r w:rsidR="00523A46">
        <w:rPr>
          <w:sz w:val="18"/>
        </w:rPr>
        <w:t>合法的启动位置及预装</w:t>
      </w:r>
      <w:r w:rsidR="00523A46">
        <w:rPr>
          <w:rFonts w:eastAsia="Times New Roman"/>
          <w:b/>
          <w:sz w:val="18"/>
        </w:rPr>
        <w:t xml:space="preserve">           </w:t>
      </w:r>
      <w:r w:rsidR="00523A46">
        <w:rPr>
          <w:sz w:val="18"/>
        </w:rPr>
        <w:t>图</w:t>
      </w:r>
      <w:r w:rsidR="00523A46">
        <w:rPr>
          <w:sz w:val="18"/>
        </w:rPr>
        <w:t xml:space="preserve"> </w:t>
      </w:r>
      <w:r w:rsidR="00523A46">
        <w:rPr>
          <w:rFonts w:eastAsia="Times New Roman"/>
          <w:b/>
          <w:sz w:val="18"/>
        </w:rPr>
        <w:t xml:space="preserve">22 </w:t>
      </w:r>
      <w:r w:rsidR="00523A46">
        <w:rPr>
          <w:sz w:val="18"/>
        </w:rPr>
        <w:t>不合法的启动位置，无预装</w:t>
      </w:r>
      <w:r w:rsidR="00523A46">
        <w:rPr>
          <w:sz w:val="18"/>
        </w:rPr>
        <w:t xml:space="preserve"> </w:t>
      </w:r>
    </w:p>
    <w:p w:rsidR="00946CE4" w:rsidRDefault="00523A46">
      <w:pPr>
        <w:spacing w:line="365" w:lineRule="auto"/>
        <w:ind w:left="-5" w:right="91" w:hanging="10"/>
      </w:pPr>
      <w:r>
        <w:rPr>
          <w:rFonts w:eastAsia="Times New Roman"/>
        </w:rPr>
        <w:t xml:space="preserve">6.5.2.5 </w:t>
      </w:r>
      <w:r>
        <w:t>每场比赛开始时，每台机器人必须放在与本联队启动区中，且不能与其它发泡场地拼接块及不预装的比赛物品接触，也不能接触别的机器人，一个启动区中只能有一台机器人见图</w:t>
      </w:r>
      <w:r>
        <w:t xml:space="preserve"> </w:t>
      </w:r>
      <w:r>
        <w:rPr>
          <w:rFonts w:eastAsia="Times New Roman"/>
        </w:rPr>
        <w:t xml:space="preserve">21 </w:t>
      </w:r>
      <w:r>
        <w:t>和</w:t>
      </w:r>
      <w:r>
        <w:t xml:space="preserve"> </w:t>
      </w:r>
      <w:r>
        <w:rPr>
          <w:rFonts w:eastAsia="Times New Roman"/>
        </w:rPr>
        <w:t>22</w:t>
      </w:r>
      <w:r>
        <w:t>。初赛中，红色联队有权把它们的机器人最后放到场上。复赛中，排序较高的联队有权把它们的机器人最后放到场上。机器人的放置必须迅速，且先放的参赛队一旦确定机器人的位置就不能再调整。违反此规则的参赛队将由裁判员随机地重新放置他们</w:t>
      </w:r>
      <w:r>
        <w:lastRenderedPageBreak/>
        <w:t>的机器人。</w:t>
      </w:r>
      <w:r>
        <w:rPr>
          <w:rFonts w:eastAsia="Times New Roman"/>
        </w:rPr>
        <w:t xml:space="preserve"> </w:t>
      </w:r>
    </w:p>
    <w:p w:rsidR="00946CE4" w:rsidRDefault="00523A46">
      <w:pPr>
        <w:spacing w:line="365" w:lineRule="auto"/>
        <w:ind w:left="-5" w:right="91" w:hanging="10"/>
      </w:pPr>
      <w:r>
        <w:rPr>
          <w:rFonts w:eastAsia="Times New Roman"/>
        </w:rPr>
        <w:t xml:space="preserve">6.5.2.6 </w:t>
      </w:r>
      <w:r>
        <w:t>每场比赛开始前，每台机器人必须用</w:t>
      </w:r>
      <w:r>
        <w:t xml:space="preserve"> </w:t>
      </w:r>
      <w:r>
        <w:rPr>
          <w:rFonts w:eastAsia="Times New Roman"/>
        </w:rPr>
        <w:t xml:space="preserve">1 </w:t>
      </w:r>
      <w:r>
        <w:t>个小球作为预装。预装的小球与机器人接触且完全在启动区内就是合法的预装。如果某队的机器人在比赛中没有上场，裁判就将其预装的</w:t>
      </w:r>
      <w:r>
        <w:t xml:space="preserve"> </w:t>
      </w:r>
      <w:r>
        <w:rPr>
          <w:rFonts w:eastAsia="Times New Roman"/>
        </w:rPr>
        <w:t xml:space="preserve">1 </w:t>
      </w:r>
      <w:r>
        <w:t>个小球随机地放在未占用的联队启动区中。</w:t>
      </w:r>
      <w:r>
        <w:rPr>
          <w:rFonts w:eastAsia="Times New Roman"/>
        </w:rPr>
        <w:t xml:space="preserve"> </w:t>
      </w:r>
    </w:p>
    <w:p w:rsidR="00946CE4" w:rsidRDefault="00523A46">
      <w:pPr>
        <w:spacing w:line="369" w:lineRule="auto"/>
        <w:ind w:left="-7"/>
      </w:pPr>
      <w:r>
        <w:rPr>
          <w:rFonts w:eastAsia="Times New Roman"/>
        </w:rPr>
        <w:t xml:space="preserve">6.5.2.7 </w:t>
      </w:r>
      <w:r>
        <w:t>到场的参赛队员应抓紧时间做好启动前的准备工作（例如，将机器人恢复到启动前的状态，将手动控制器放在地上，等等）。</w:t>
      </w:r>
      <w:r>
        <w:rPr>
          <w:rFonts w:eastAsia="Times New Roman"/>
        </w:rPr>
        <w:t xml:space="preserve"> </w:t>
      </w:r>
    </w:p>
    <w:p w:rsidR="00946CE4" w:rsidRDefault="00523A46">
      <w:pPr>
        <w:spacing w:after="122"/>
        <w:ind w:left="-7"/>
      </w:pPr>
      <w:r>
        <w:rPr>
          <w:rFonts w:eastAsia="Times New Roman"/>
        </w:rPr>
        <w:t xml:space="preserve">6.5.2.8 </w:t>
      </w:r>
      <w:r>
        <w:t>完成准备工作后，队员应向裁判员举手示意。</w:t>
      </w:r>
      <w:r>
        <w:rPr>
          <w:rFonts w:eastAsia="Times New Roman"/>
        </w:rPr>
        <w:t xml:space="preserve"> </w:t>
      </w:r>
    </w:p>
    <w:p w:rsidR="00946CE4" w:rsidRDefault="00523A46">
      <w:pPr>
        <w:ind w:left="-7"/>
      </w:pPr>
      <w:r>
        <w:rPr>
          <w:rFonts w:eastAsia="Times New Roman"/>
        </w:rPr>
        <w:t xml:space="preserve">6.5.3 </w:t>
      </w:r>
      <w:r>
        <w:t>启动及比赛</w:t>
      </w:r>
      <w:r>
        <w:rPr>
          <w:rFonts w:eastAsia="Times New Roman"/>
        </w:rPr>
        <w:t xml:space="preserve"> </w:t>
      </w:r>
    </w:p>
    <w:p w:rsidR="00946CE4" w:rsidRDefault="00523A46">
      <w:pPr>
        <w:spacing w:line="355" w:lineRule="auto"/>
        <w:ind w:left="-7"/>
      </w:pPr>
      <w:r>
        <w:rPr>
          <w:rFonts w:eastAsia="Times New Roman"/>
        </w:rPr>
        <w:t xml:space="preserve">6.5.3.1 </w:t>
      </w:r>
      <w:r>
        <w:t>裁判员确认两个联队均已准备好后，将发出</w:t>
      </w:r>
      <w:r>
        <w:rPr>
          <w:rFonts w:eastAsia="Times New Roman"/>
        </w:rPr>
        <w:t>“5</w:t>
      </w:r>
      <w:r>
        <w:t>，</w:t>
      </w:r>
      <w:r>
        <w:rPr>
          <w:rFonts w:eastAsia="Times New Roman"/>
        </w:rPr>
        <w:t>4</w:t>
      </w:r>
      <w:r>
        <w:t>，</w:t>
      </w:r>
      <w:r>
        <w:rPr>
          <w:rFonts w:eastAsia="Times New Roman"/>
        </w:rPr>
        <w:t>3</w:t>
      </w:r>
      <w:r>
        <w:t>，</w:t>
      </w:r>
      <w:r>
        <w:rPr>
          <w:rFonts w:eastAsia="Times New Roman"/>
        </w:rPr>
        <w:t>2</w:t>
      </w:r>
      <w:r>
        <w:t>，</w:t>
      </w:r>
      <w:r>
        <w:rPr>
          <w:rFonts w:eastAsia="Times New Roman"/>
        </w:rPr>
        <w:t>1</w:t>
      </w:r>
      <w:r>
        <w:t>，开始</w:t>
      </w:r>
      <w:r>
        <w:rPr>
          <w:rFonts w:eastAsia="Times New Roman"/>
        </w:rPr>
        <w:t>”</w:t>
      </w:r>
      <w:r>
        <w:t>的倒计数启动口令，启动自动比赛时段。随着倒计时的开始，操作手可以用一只手慢慢靠近机器人，听到</w:t>
      </w:r>
      <w:r>
        <w:t>“</w:t>
      </w:r>
      <w:r>
        <w:t>开始</w:t>
      </w:r>
      <w:r>
        <w:t>”</w:t>
      </w:r>
      <w:r>
        <w:t>命令的第一个字，操作手可以触碰一个按钮或给传感器一个信号去启动机器人，但不得用手持式控制器启动机器人。</w:t>
      </w:r>
      <w:r>
        <w:rPr>
          <w:rFonts w:eastAsia="Times New Roman"/>
        </w:rPr>
        <w:t xml:space="preserve"> </w:t>
      </w:r>
    </w:p>
    <w:p w:rsidR="00946CE4" w:rsidRDefault="00523A46">
      <w:pPr>
        <w:spacing w:after="119"/>
        <w:ind w:left="-7"/>
      </w:pPr>
      <w:r>
        <w:rPr>
          <w:rFonts w:eastAsia="Times New Roman"/>
        </w:rPr>
        <w:t xml:space="preserve">6.5.3.2 </w:t>
      </w:r>
      <w:r>
        <w:t>比赛开始时，所有得分物品均应直立在它们的规定位置，对其朝向不作规定。</w:t>
      </w:r>
      <w:r>
        <w:rPr>
          <w:rFonts w:eastAsia="Times New Roman"/>
        </w:rPr>
        <w:t xml:space="preserve"> </w:t>
      </w:r>
    </w:p>
    <w:p w:rsidR="00946CE4" w:rsidRDefault="00523A46">
      <w:pPr>
        <w:spacing w:line="365" w:lineRule="auto"/>
        <w:ind w:left="-5" w:hanging="10"/>
      </w:pPr>
      <w:r>
        <w:rPr>
          <w:rFonts w:eastAsia="Times New Roman"/>
        </w:rPr>
        <w:t xml:space="preserve">6.5.3.3 </w:t>
      </w:r>
      <w:r>
        <w:t>比赛开始时，每台机器人不得超出</w:t>
      </w:r>
      <w:r>
        <w:t xml:space="preserve"> </w:t>
      </w:r>
      <w:r>
        <w:rPr>
          <w:rFonts w:eastAsia="Times New Roman"/>
        </w:rPr>
        <w:t xml:space="preserve">457.2mm </w:t>
      </w:r>
      <w:r>
        <w:t>宽、</w:t>
      </w:r>
      <w:r>
        <w:rPr>
          <w:rFonts w:eastAsia="Times New Roman"/>
        </w:rPr>
        <w:t xml:space="preserve">457.2mm </w:t>
      </w:r>
      <w:r>
        <w:t>长、</w:t>
      </w:r>
      <w:r>
        <w:rPr>
          <w:rFonts w:eastAsia="Times New Roman"/>
        </w:rPr>
        <w:t xml:space="preserve">457.2mm </w:t>
      </w:r>
      <w:r>
        <w:t>高。比赛一旦开始，机器人可以伸展，但水平任意方向的尺寸不得超过</w:t>
      </w:r>
      <w:r>
        <w:t xml:space="preserve"> </w:t>
      </w:r>
      <w:r>
        <w:rPr>
          <w:rFonts w:eastAsia="Times New Roman"/>
        </w:rPr>
        <w:t>914.4mm</w:t>
      </w:r>
      <w:r>
        <w:t>。只有与伸展区接触的机器人可以不受高度限制垂直伸展。但是，一旦完全出了伸展区（即，不再与伸展区接触），机器人必须回到</w:t>
      </w:r>
      <w:r>
        <w:t xml:space="preserve"> </w:t>
      </w:r>
      <w:r>
        <w:rPr>
          <w:rFonts w:eastAsia="Times New Roman"/>
        </w:rPr>
        <w:t xml:space="preserve">457.2 mm </w:t>
      </w:r>
      <w:r>
        <w:t>的高度限制。此规定的意思是</w:t>
      </w:r>
      <w:r>
        <w:rPr>
          <w:sz w:val="20"/>
        </w:rPr>
        <w:t>机器人不得与高旗接触。</w:t>
      </w:r>
      <w:r>
        <w:t>在比赛期间，机器人不得超出此尺寸限制。因违反此规定（如在伸展区外拨动高旗得分或阻挡发射的小球）而干扰比赛的机器人，无论干扰是否影响比赛，都将直接导致被取消比赛资格。对于违反此规定但不影响比赛的小过错会给予警告。影响比赛的犯规将导致取消比赛资格。裁判长可决定取消受到多次警告的参赛队的比赛资格。</w:t>
      </w:r>
      <w:r>
        <w:rPr>
          <w:rFonts w:eastAsia="Times New Roman"/>
        </w:rPr>
        <w:t xml:space="preserve"> </w:t>
      </w:r>
    </w:p>
    <w:p w:rsidR="00946CE4" w:rsidRDefault="00523A46">
      <w:pPr>
        <w:spacing w:after="121"/>
        <w:ind w:left="-7"/>
      </w:pPr>
      <w:r>
        <w:rPr>
          <w:rFonts w:eastAsia="Times New Roman"/>
        </w:rPr>
        <w:t xml:space="preserve">6.5.3.4 </w:t>
      </w:r>
      <w:r>
        <w:t>在</w:t>
      </w:r>
      <w:r>
        <w:t>“</w:t>
      </w:r>
      <w:r>
        <w:t>开始</w:t>
      </w:r>
      <w:r>
        <w:t>”</w:t>
      </w:r>
      <w:r>
        <w:t>命令前启动机器人将被视为</w:t>
      </w:r>
      <w:r>
        <w:t>“</w:t>
      </w:r>
      <w:r>
        <w:t>误启动</w:t>
      </w:r>
      <w:r>
        <w:t>”</w:t>
      </w:r>
      <w:r>
        <w:t>并受到警告或处罚。</w:t>
      </w:r>
      <w:r>
        <w:rPr>
          <w:rFonts w:eastAsia="Times New Roman"/>
        </w:rPr>
        <w:t xml:space="preserve"> </w:t>
      </w:r>
    </w:p>
    <w:p w:rsidR="00946CE4" w:rsidRDefault="00523A46">
      <w:pPr>
        <w:spacing w:line="369" w:lineRule="auto"/>
        <w:ind w:left="-7"/>
      </w:pPr>
      <w:r>
        <w:rPr>
          <w:rFonts w:eastAsia="Times New Roman"/>
        </w:rPr>
        <w:t xml:space="preserve">6.5.3.5 </w:t>
      </w:r>
      <w:r>
        <w:t>机器人一旦启动，就只能受操作手或自带的控制器中的程序控制。在自动比赛时段，不允许操作手使用他们的手持式控制器。</w:t>
      </w:r>
      <w:r>
        <w:rPr>
          <w:rFonts w:eastAsia="Times New Roman"/>
        </w:rPr>
        <w:t xml:space="preserve"> </w:t>
      </w:r>
    </w:p>
    <w:p w:rsidR="00946CE4" w:rsidRDefault="00523A46">
      <w:pPr>
        <w:spacing w:after="121"/>
        <w:ind w:left="-7"/>
      </w:pPr>
      <w:r>
        <w:rPr>
          <w:rFonts w:eastAsia="Times New Roman"/>
        </w:rPr>
        <w:t xml:space="preserve">6.5.3.6 </w:t>
      </w:r>
      <w:r>
        <w:t>在自动比赛时段，机器人不得做下列动作：</w:t>
      </w:r>
      <w:r>
        <w:rPr>
          <w:rFonts w:eastAsia="Times New Roman"/>
        </w:rPr>
        <w:t xml:space="preserve"> </w:t>
      </w:r>
    </w:p>
    <w:p w:rsidR="00946CE4" w:rsidRDefault="00523A46">
      <w:pPr>
        <w:widowControl/>
        <w:numPr>
          <w:ilvl w:val="0"/>
          <w:numId w:val="25"/>
        </w:numPr>
        <w:spacing w:after="124" w:line="260" w:lineRule="auto"/>
        <w:ind w:hanging="264"/>
        <w:jc w:val="left"/>
      </w:pPr>
      <w:r>
        <w:t>与自动线以外对手联队一侧的发泡拼接块接触；</w:t>
      </w:r>
      <w:r>
        <w:rPr>
          <w:rFonts w:eastAsia="Times New Roman"/>
        </w:rPr>
        <w:t xml:space="preserve"> </w:t>
      </w:r>
    </w:p>
    <w:p w:rsidR="00946CE4" w:rsidRDefault="00523A46">
      <w:pPr>
        <w:widowControl/>
        <w:numPr>
          <w:ilvl w:val="0"/>
          <w:numId w:val="25"/>
        </w:numPr>
        <w:spacing w:after="123" w:line="260" w:lineRule="auto"/>
        <w:ind w:hanging="264"/>
        <w:jc w:val="left"/>
      </w:pPr>
      <w:r>
        <w:t>与对手联队泊位接触；</w:t>
      </w:r>
      <w:r>
        <w:rPr>
          <w:rFonts w:eastAsia="Times New Roman"/>
        </w:rPr>
        <w:t xml:space="preserve"> </w:t>
      </w:r>
    </w:p>
    <w:p w:rsidR="00946CE4" w:rsidRDefault="00523A46">
      <w:pPr>
        <w:widowControl/>
        <w:numPr>
          <w:ilvl w:val="0"/>
          <w:numId w:val="25"/>
        </w:numPr>
        <w:spacing w:after="114" w:line="260" w:lineRule="auto"/>
        <w:ind w:hanging="264"/>
        <w:jc w:val="left"/>
      </w:pPr>
      <w:r>
        <w:t>实施中央停泊。</w:t>
      </w:r>
      <w:r>
        <w:rPr>
          <w:rFonts w:eastAsia="Times New Roman"/>
        </w:rPr>
        <w:t xml:space="preserve"> </w:t>
      </w:r>
    </w:p>
    <w:p w:rsidR="00946CE4" w:rsidRDefault="00523A46">
      <w:pPr>
        <w:spacing w:line="356" w:lineRule="auto"/>
        <w:ind w:left="-15" w:firstLine="708"/>
      </w:pPr>
      <w:r>
        <w:t>违反此规定将导致对手联队获得自动时段奖励。有意、策略性或严重犯规（如完全越过自动线故意与对方机器人接触）将导致被取消比赛资格。</w:t>
      </w:r>
      <w:r>
        <w:rPr>
          <w:rFonts w:eastAsia="Times New Roman"/>
        </w:rPr>
        <w:t xml:space="preserve"> </w:t>
      </w:r>
    </w:p>
    <w:p w:rsidR="00946CE4" w:rsidRDefault="00523A46">
      <w:pPr>
        <w:spacing w:line="366" w:lineRule="auto"/>
        <w:ind w:left="-7"/>
      </w:pPr>
      <w:r>
        <w:rPr>
          <w:rFonts w:eastAsia="Times New Roman"/>
        </w:rPr>
        <w:lastRenderedPageBreak/>
        <w:t xml:space="preserve">6.5.3.7 </w:t>
      </w:r>
      <w:r>
        <w:t>在自动比赛时段，操作手不得以任何方式（直接或间接地）与机器人互动。这可能包括但不限于：</w:t>
      </w:r>
      <w:r>
        <w:rPr>
          <w:rFonts w:eastAsia="Times New Roman"/>
        </w:rPr>
        <w:t xml:space="preserve"> </w:t>
      </w:r>
    </w:p>
    <w:p w:rsidR="00946CE4" w:rsidRDefault="00523A46">
      <w:pPr>
        <w:widowControl/>
        <w:numPr>
          <w:ilvl w:val="0"/>
          <w:numId w:val="26"/>
        </w:numPr>
        <w:spacing w:after="127" w:line="260" w:lineRule="auto"/>
        <w:ind w:hanging="264"/>
        <w:jc w:val="left"/>
      </w:pPr>
      <w:r>
        <w:t>激活</w:t>
      </w:r>
      <w:r>
        <w:t xml:space="preserve"> </w:t>
      </w:r>
      <w:r>
        <w:rPr>
          <w:rFonts w:eastAsia="Times New Roman"/>
        </w:rPr>
        <w:t xml:space="preserve">VEXnet </w:t>
      </w:r>
      <w:r>
        <w:t>操纵杆或</w:t>
      </w:r>
      <w:r>
        <w:t xml:space="preserve"> </w:t>
      </w:r>
      <w:r>
        <w:rPr>
          <w:rFonts w:eastAsia="Times New Roman"/>
        </w:rPr>
        <w:t xml:space="preserve">V5 </w:t>
      </w:r>
      <w:r>
        <w:t>控制器上的任何控制；</w:t>
      </w:r>
      <w:r>
        <w:rPr>
          <w:rFonts w:eastAsia="Times New Roman"/>
        </w:rPr>
        <w:t xml:space="preserve"> </w:t>
      </w:r>
    </w:p>
    <w:p w:rsidR="00946CE4" w:rsidRDefault="00523A46">
      <w:pPr>
        <w:widowControl/>
        <w:numPr>
          <w:ilvl w:val="0"/>
          <w:numId w:val="26"/>
        </w:numPr>
        <w:spacing w:after="122" w:line="260" w:lineRule="auto"/>
        <w:ind w:hanging="264"/>
        <w:jc w:val="left"/>
      </w:pPr>
      <w:r>
        <w:t>以任何方式触发传感器</w:t>
      </w:r>
      <w:r>
        <w:rPr>
          <w:rFonts w:eastAsia="Times New Roman"/>
        </w:rPr>
        <w:t>(</w:t>
      </w:r>
      <w:r>
        <w:t>包括视觉传感器</w:t>
      </w:r>
      <w:r>
        <w:rPr>
          <w:rFonts w:eastAsia="Times New Roman"/>
        </w:rPr>
        <w:t>)</w:t>
      </w:r>
      <w:r>
        <w:t>，即使并不接触它们。</w:t>
      </w:r>
      <w:r>
        <w:rPr>
          <w:rFonts w:eastAsia="Times New Roman"/>
        </w:rPr>
        <w:t xml:space="preserve"> </w:t>
      </w:r>
    </w:p>
    <w:p w:rsidR="00946CE4" w:rsidRDefault="00523A46">
      <w:pPr>
        <w:spacing w:line="374" w:lineRule="auto"/>
        <w:ind w:left="-15" w:firstLine="708"/>
      </w:pPr>
      <w:r>
        <w:t>违反此规定将被视为违反</w:t>
      </w:r>
      <w:r>
        <w:t xml:space="preserve"> </w:t>
      </w:r>
      <w:r>
        <w:rPr>
          <w:rFonts w:eastAsia="Times New Roman"/>
        </w:rPr>
        <w:t>6.5.3.8</w:t>
      </w:r>
      <w:r>
        <w:t>，并可能导致给予对手联队自动时段奖励。主裁判可裁定取消受到多次警告的参赛队的比赛资格。</w:t>
      </w:r>
      <w:r>
        <w:rPr>
          <w:rFonts w:eastAsia="Times New Roman"/>
        </w:rPr>
        <w:t xml:space="preserve"> </w:t>
      </w:r>
    </w:p>
    <w:p w:rsidR="00946CE4" w:rsidRDefault="00523A46">
      <w:pPr>
        <w:spacing w:line="366" w:lineRule="auto"/>
        <w:ind w:left="-7"/>
      </w:pPr>
      <w:r>
        <w:rPr>
          <w:rFonts w:eastAsia="Times New Roman"/>
        </w:rPr>
        <w:t xml:space="preserve">6.5.3.8 </w:t>
      </w:r>
      <w:r>
        <w:t>在自动比赛时段，不影响比赛的最终结果但影响到自动比赛时段奖励分的任何犯规将使奖励分自动给予对手联队。</w:t>
      </w:r>
      <w:r>
        <w:rPr>
          <w:rFonts w:eastAsia="Times New Roman"/>
        </w:rPr>
        <w:t xml:space="preserve"> </w:t>
      </w:r>
    </w:p>
    <w:p w:rsidR="00946CE4" w:rsidRDefault="00523A46">
      <w:pPr>
        <w:widowControl/>
        <w:numPr>
          <w:ilvl w:val="0"/>
          <w:numId w:val="27"/>
        </w:numPr>
        <w:spacing w:after="5" w:line="369" w:lineRule="auto"/>
        <w:ind w:hanging="8"/>
        <w:jc w:val="left"/>
      </w:pPr>
      <w:r>
        <w:t>各参赛队负责机器人在任何时候的动作，包括在自动时段。在此规定下，在自动时段发生的任何违规行为都可能导致取消比赛资格。</w:t>
      </w:r>
      <w:r>
        <w:rPr>
          <w:rFonts w:eastAsia="Times New Roman"/>
        </w:rPr>
        <w:t xml:space="preserve"> </w:t>
      </w:r>
    </w:p>
    <w:p w:rsidR="00946CE4" w:rsidRDefault="00523A46">
      <w:pPr>
        <w:widowControl/>
        <w:numPr>
          <w:ilvl w:val="0"/>
          <w:numId w:val="27"/>
        </w:numPr>
        <w:spacing w:after="5" w:line="369" w:lineRule="auto"/>
        <w:ind w:hanging="8"/>
        <w:jc w:val="left"/>
      </w:pPr>
      <w:r>
        <w:t>在自动时段中，如果两支联队均发生影响到自动时段奖励的违规，则不会给予自动时段奖励。</w:t>
      </w:r>
      <w:r>
        <w:rPr>
          <w:rFonts w:eastAsia="Times New Roman"/>
        </w:rPr>
        <w:t xml:space="preserve"> </w:t>
      </w:r>
    </w:p>
    <w:p w:rsidR="00946CE4" w:rsidRDefault="00523A46">
      <w:pPr>
        <w:spacing w:line="368" w:lineRule="auto"/>
        <w:ind w:left="-7"/>
      </w:pPr>
      <w:r>
        <w:rPr>
          <w:rFonts w:eastAsia="Times New Roman"/>
        </w:rPr>
        <w:t xml:space="preserve">6.5.3.9 </w:t>
      </w:r>
      <w:r>
        <w:t>在裁判员吹响自动比赛时段的结束哨音时，机器人应已停止一切运动，否则将</w:t>
      </w:r>
      <w:r>
        <w:rPr>
          <w:rFonts w:hint="eastAsia"/>
        </w:rPr>
        <w:t>自动</w:t>
      </w:r>
      <w:r>
        <w:t>阶段得分判负违规扣</w:t>
      </w:r>
      <w:r>
        <w:t xml:space="preserve"> </w:t>
      </w:r>
      <w:r>
        <w:rPr>
          <w:rFonts w:eastAsia="Times New Roman"/>
        </w:rPr>
        <w:t xml:space="preserve">5 </w:t>
      </w:r>
      <w:r>
        <w:t>分。</w:t>
      </w:r>
      <w:r>
        <w:rPr>
          <w:rFonts w:eastAsia="Times New Roman"/>
          <w:color w:val="FF0000"/>
        </w:rPr>
        <w:t xml:space="preserve"> </w:t>
      </w:r>
    </w:p>
    <w:p w:rsidR="00946CE4" w:rsidRDefault="00523A46">
      <w:pPr>
        <w:spacing w:line="368" w:lineRule="auto"/>
        <w:ind w:left="-7"/>
      </w:pPr>
      <w:r>
        <w:rPr>
          <w:rFonts w:eastAsia="Times New Roman"/>
        </w:rPr>
        <w:t xml:space="preserve">6.5.3.10 </w:t>
      </w:r>
      <w:r>
        <w:t>只有操作手可以按照以下规定接触机器人。禁止操作手在比赛中有意接触比赛物品和场地要素。</w:t>
      </w:r>
      <w:r>
        <w:rPr>
          <w:rFonts w:eastAsia="Times New Roman"/>
        </w:rPr>
        <w:t xml:space="preserve"> </w:t>
      </w:r>
    </w:p>
    <w:p w:rsidR="00946CE4" w:rsidRDefault="00523A46">
      <w:pPr>
        <w:widowControl/>
        <w:numPr>
          <w:ilvl w:val="0"/>
          <w:numId w:val="28"/>
        </w:numPr>
        <w:spacing w:after="5" w:line="367" w:lineRule="auto"/>
        <w:ind w:hanging="264"/>
        <w:jc w:val="left"/>
      </w:pPr>
      <w:r>
        <w:t>如果机器人的部件在比赛中根本没动，在操作手控制时段，操作手可以处理自己的机器人。只允许以下列原因接触机器人：</w:t>
      </w:r>
      <w:r>
        <w:rPr>
          <w:rFonts w:eastAsia="Times New Roman"/>
        </w:rPr>
        <w:t xml:space="preserve"> </w:t>
      </w:r>
    </w:p>
    <w:p w:rsidR="00946CE4" w:rsidRDefault="00523A46">
      <w:pPr>
        <w:widowControl/>
        <w:numPr>
          <w:ilvl w:val="1"/>
          <w:numId w:val="28"/>
        </w:numPr>
        <w:spacing w:after="125" w:line="260" w:lineRule="auto"/>
        <w:ind w:hanging="317"/>
        <w:jc w:val="left"/>
      </w:pPr>
      <w:r>
        <w:t>给机器人接电或断电。</w:t>
      </w:r>
      <w:r>
        <w:rPr>
          <w:rFonts w:eastAsia="Times New Roman"/>
        </w:rPr>
        <w:t xml:space="preserve"> </w:t>
      </w:r>
    </w:p>
    <w:p w:rsidR="00946CE4" w:rsidRDefault="00523A46">
      <w:pPr>
        <w:widowControl/>
        <w:numPr>
          <w:ilvl w:val="1"/>
          <w:numId w:val="28"/>
        </w:numPr>
        <w:spacing w:after="121" w:line="260" w:lineRule="auto"/>
        <w:ind w:hanging="317"/>
        <w:jc w:val="left"/>
      </w:pPr>
      <w:r>
        <w:t>插入电池和</w:t>
      </w:r>
      <w:r>
        <w:rPr>
          <w:rFonts w:eastAsia="Times New Roman"/>
        </w:rPr>
        <w:t>/</w:t>
      </w:r>
      <w:r>
        <w:t>或电源扩展器。</w:t>
      </w:r>
      <w:r>
        <w:rPr>
          <w:rFonts w:eastAsia="Times New Roman"/>
        </w:rPr>
        <w:t xml:space="preserve"> </w:t>
      </w:r>
    </w:p>
    <w:p w:rsidR="00946CE4" w:rsidRDefault="00523A46">
      <w:pPr>
        <w:widowControl/>
        <w:numPr>
          <w:ilvl w:val="1"/>
          <w:numId w:val="28"/>
        </w:numPr>
        <w:spacing w:after="126" w:line="260" w:lineRule="auto"/>
        <w:ind w:hanging="317"/>
        <w:jc w:val="left"/>
      </w:pPr>
      <w:r>
        <w:t>插入</w:t>
      </w:r>
      <w:r>
        <w:t xml:space="preserve"> </w:t>
      </w:r>
      <w:r>
        <w:rPr>
          <w:rFonts w:eastAsia="Times New Roman"/>
        </w:rPr>
        <w:t xml:space="preserve">VEXnet </w:t>
      </w:r>
      <w:r>
        <w:t>密钥或</w:t>
      </w:r>
      <w:r>
        <w:t xml:space="preserve"> </w:t>
      </w:r>
      <w:r>
        <w:rPr>
          <w:rFonts w:eastAsia="Times New Roman"/>
        </w:rPr>
        <w:t xml:space="preserve">V5 </w:t>
      </w:r>
      <w:r>
        <w:t>机器人收发机。</w:t>
      </w:r>
      <w:r>
        <w:rPr>
          <w:rFonts w:eastAsia="Times New Roman"/>
        </w:rPr>
        <w:t xml:space="preserve"> </w:t>
      </w:r>
    </w:p>
    <w:p w:rsidR="00946CE4" w:rsidRDefault="00523A46">
      <w:pPr>
        <w:widowControl/>
        <w:numPr>
          <w:ilvl w:val="1"/>
          <w:numId w:val="28"/>
        </w:numPr>
        <w:spacing w:after="130" w:line="260" w:lineRule="auto"/>
        <w:ind w:hanging="317"/>
        <w:jc w:val="left"/>
      </w:pPr>
      <w:r>
        <w:t>接触</w:t>
      </w:r>
      <w:r>
        <w:t xml:space="preserve"> </w:t>
      </w:r>
      <w:r>
        <w:rPr>
          <w:rFonts w:eastAsia="Times New Roman"/>
        </w:rPr>
        <w:t xml:space="preserve">V5 </w:t>
      </w:r>
      <w:r>
        <w:t>机器人电脑屏幕，例如启动程序。</w:t>
      </w:r>
      <w:r>
        <w:rPr>
          <w:rFonts w:eastAsia="Times New Roman"/>
        </w:rPr>
        <w:t xml:space="preserve"> </w:t>
      </w:r>
    </w:p>
    <w:p w:rsidR="00946CE4" w:rsidRDefault="00523A46">
      <w:pPr>
        <w:widowControl/>
        <w:numPr>
          <w:ilvl w:val="0"/>
          <w:numId w:val="28"/>
        </w:numPr>
        <w:spacing w:after="116" w:line="260" w:lineRule="auto"/>
        <w:ind w:hanging="264"/>
        <w:jc w:val="left"/>
      </w:pPr>
      <w:r>
        <w:t>比赛中的任何时刻，操作手不得突破场地围栏构成的平面。</w:t>
      </w:r>
      <w:r>
        <w:rPr>
          <w:rFonts w:eastAsia="Times New Roman"/>
        </w:rPr>
        <w:t xml:space="preserve"> </w:t>
      </w:r>
    </w:p>
    <w:p w:rsidR="00946CE4" w:rsidRDefault="00523A46">
      <w:pPr>
        <w:spacing w:line="356" w:lineRule="auto"/>
        <w:ind w:left="-15" w:firstLine="566"/>
      </w:pPr>
      <w:r>
        <w:t>对于违反此规定但不影响比赛的小过错会给予警告。影响比赛的犯规将导致取消比赛资格。裁判长可决定取消受到多次警告的参赛队的比赛资格。</w:t>
      </w:r>
      <w:r>
        <w:rPr>
          <w:rFonts w:eastAsia="Times New Roman"/>
        </w:rPr>
        <w:t xml:space="preserve"> </w:t>
      </w:r>
    </w:p>
    <w:p w:rsidR="00946CE4" w:rsidRDefault="00523A46">
      <w:pPr>
        <w:spacing w:after="115"/>
        <w:ind w:left="-7"/>
      </w:pPr>
      <w:r>
        <w:rPr>
          <w:rFonts w:eastAsia="Times New Roman"/>
        </w:rPr>
        <w:t xml:space="preserve">6.5.3.11 </w:t>
      </w:r>
      <w:r>
        <w:t>比赛期间，机器人不得有意分离部件，不得将机械装置留在场地上。</w:t>
      </w:r>
      <w:r>
        <w:rPr>
          <w:rFonts w:eastAsia="Times New Roman"/>
        </w:rPr>
        <w:t xml:space="preserve"> </w:t>
      </w:r>
    </w:p>
    <w:p w:rsidR="00946CE4" w:rsidRDefault="00523A46">
      <w:pPr>
        <w:spacing w:line="353" w:lineRule="auto"/>
        <w:ind w:left="-15" w:firstLine="566"/>
      </w:pPr>
      <w:r>
        <w:t>对于违反此规定但不影响比赛的小过错会给予警告。影响比赛的犯规将导致取消比赛资格。裁判长可决定取消受到多次警告的参赛队的比赛资格。多种故意违规行为可能导致被取消整个赛事的参赛资格。</w:t>
      </w:r>
      <w:r>
        <w:rPr>
          <w:rFonts w:eastAsia="Times New Roman"/>
        </w:rPr>
        <w:t xml:space="preserve"> </w:t>
      </w:r>
    </w:p>
    <w:p w:rsidR="00946CE4" w:rsidRDefault="00523A46">
      <w:pPr>
        <w:spacing w:line="368" w:lineRule="auto"/>
        <w:ind w:left="-7"/>
      </w:pPr>
      <w:r>
        <w:rPr>
          <w:rFonts w:eastAsia="Times New Roman"/>
        </w:rPr>
        <w:lastRenderedPageBreak/>
        <w:t xml:space="preserve">6.5.3.12 </w:t>
      </w:r>
      <w:r>
        <w:t>比赛进行中有些比赛物品会无意地离开了比赛场地，但是，参赛队不得故意或策略性地把比赛物品移出场地。</w:t>
      </w:r>
      <w:r>
        <w:rPr>
          <w:rFonts w:eastAsia="Times New Roman"/>
        </w:rPr>
        <w:t xml:space="preserve"> </w:t>
      </w:r>
    </w:p>
    <w:p w:rsidR="00946CE4" w:rsidRDefault="00523A46">
      <w:pPr>
        <w:widowControl/>
        <w:numPr>
          <w:ilvl w:val="0"/>
          <w:numId w:val="29"/>
        </w:numPr>
        <w:spacing w:after="122" w:line="260" w:lineRule="auto"/>
        <w:ind w:firstLine="566"/>
        <w:jc w:val="left"/>
      </w:pPr>
      <w:r>
        <w:t>正常比赛中偶然或无意离场的小球不再返回赛场。</w:t>
      </w:r>
      <w:r>
        <w:rPr>
          <w:rFonts w:eastAsia="Times New Roman"/>
        </w:rPr>
        <w:t xml:space="preserve"> </w:t>
      </w:r>
    </w:p>
    <w:p w:rsidR="00946CE4" w:rsidRDefault="00523A46">
      <w:pPr>
        <w:widowControl/>
        <w:numPr>
          <w:ilvl w:val="0"/>
          <w:numId w:val="29"/>
        </w:numPr>
        <w:spacing w:after="5" w:line="369" w:lineRule="auto"/>
        <w:ind w:firstLine="566"/>
        <w:jc w:val="left"/>
      </w:pPr>
      <w:r>
        <w:t>正常比赛中的圆帽返回最近的发泡拼接块，使与该圆帽最后接触的机器人的对手联队得低分。如果裁判不能确定最后接触圆帽的机器人，该圆帽就不返回赛场。</w:t>
      </w:r>
      <w:r>
        <w:rPr>
          <w:rFonts w:eastAsia="Times New Roman"/>
        </w:rPr>
        <w:t xml:space="preserve"> </w:t>
      </w:r>
    </w:p>
    <w:p w:rsidR="00946CE4" w:rsidRDefault="00523A46">
      <w:pPr>
        <w:spacing w:line="354" w:lineRule="auto"/>
        <w:ind w:left="-15" w:firstLine="566"/>
      </w:pPr>
      <w:r>
        <w:t>此规定的意图是防止机器人用把圆帽</w:t>
      </w:r>
      <w:r>
        <w:t>“</w:t>
      </w:r>
      <w:r>
        <w:t>碰</w:t>
      </w:r>
      <w:r>
        <w:t>”</w:t>
      </w:r>
      <w:r>
        <w:t>出赛场的方法从立柱上移除圆帽。任何故意、策略性、反复地从赛场上移出比赛物品的行为视为违反了本规定。</w:t>
      </w:r>
      <w:r>
        <w:rPr>
          <w:rFonts w:eastAsia="Times New Roman"/>
        </w:rPr>
        <w:t xml:space="preserve"> </w:t>
      </w:r>
    </w:p>
    <w:p w:rsidR="00946CE4" w:rsidRDefault="00523A46">
      <w:pPr>
        <w:spacing w:line="356" w:lineRule="auto"/>
        <w:ind w:left="-15" w:firstLine="566"/>
      </w:pPr>
      <w:r>
        <w:t>对于违反此规定但不影响比赛的小过错会给予警告。影响比赛的犯规将导致取消比赛资格。裁判长可决定取消受到多次警告的参赛队的比赛资格。</w:t>
      </w:r>
      <w:r>
        <w:rPr>
          <w:rFonts w:eastAsia="Times New Roman"/>
          <w:color w:val="FF0000"/>
        </w:rPr>
        <w:t xml:space="preserve"> </w:t>
      </w:r>
    </w:p>
    <w:p w:rsidR="00946CE4" w:rsidRDefault="00523A46">
      <w:pPr>
        <w:spacing w:line="361" w:lineRule="auto"/>
        <w:ind w:left="-7"/>
      </w:pPr>
      <w:r>
        <w:rPr>
          <w:rFonts w:eastAsia="Times New Roman"/>
        </w:rPr>
        <w:t xml:space="preserve">6.5.3.13 </w:t>
      </w:r>
      <w:r>
        <w:t>以破坏、损害、翻倒、纠缠机器人为目的的策略和动作是违背</w:t>
      </w:r>
      <w:r>
        <w:t xml:space="preserve"> </w:t>
      </w:r>
      <w:r>
        <w:rPr>
          <w:rFonts w:eastAsia="Times New Roman"/>
        </w:rPr>
        <w:t xml:space="preserve">VEX </w:t>
      </w:r>
      <w:r>
        <w:t>挑战赛的精神的，是不允许的。如果倾翻、纠缠或损害被裁定为故意的或严重的，违规的参赛队可能被取消比赛的资格。重复的违规行为可能导致取消整个比赛资格。</w:t>
      </w:r>
      <w:r>
        <w:rPr>
          <w:rFonts w:eastAsia="Times New Roman"/>
          <w:b/>
        </w:rPr>
        <w:t xml:space="preserve"> </w:t>
      </w:r>
    </w:p>
    <w:p w:rsidR="00946CE4" w:rsidRDefault="00523A46">
      <w:pPr>
        <w:spacing w:after="119" w:line="259" w:lineRule="auto"/>
        <w:ind w:right="209"/>
        <w:jc w:val="right"/>
      </w:pPr>
      <w:r>
        <w:rPr>
          <w:rFonts w:eastAsia="Times New Roman"/>
        </w:rPr>
        <w:t>VEX</w:t>
      </w:r>
      <w:r>
        <w:t>“</w:t>
      </w:r>
      <w:r>
        <w:t>反败为胜</w:t>
      </w:r>
      <w:r>
        <w:t>”</w:t>
      </w:r>
      <w:r>
        <w:rPr>
          <w:color w:val="333333"/>
        </w:rPr>
        <w:t>机器人比赛是一个进攻性比赛。只有防御性或破坏性策略的参赛队</w:t>
      </w:r>
    </w:p>
    <w:p w:rsidR="00946CE4" w:rsidRDefault="00523A46">
      <w:pPr>
        <w:spacing w:after="13" w:line="356" w:lineRule="auto"/>
        <w:ind w:left="-5" w:hanging="10"/>
      </w:pPr>
      <w:r>
        <w:rPr>
          <w:color w:val="333333"/>
        </w:rPr>
        <w:t>将不会得到</w:t>
      </w:r>
      <w:r>
        <w:t>本规则</w:t>
      </w:r>
      <w:r>
        <w:rPr>
          <w:color w:val="333333"/>
        </w:rPr>
        <w:t>所暗示的保护。然而，不涉及破坏性或非法策略的防守战术仍然符合这一规则的精神。</w:t>
      </w:r>
      <w:r>
        <w:rPr>
          <w:rFonts w:eastAsia="Times New Roman"/>
          <w:b/>
        </w:rPr>
        <w:t xml:space="preserve"> </w:t>
      </w:r>
    </w:p>
    <w:p w:rsidR="00946CE4" w:rsidRDefault="00523A46">
      <w:pPr>
        <w:spacing w:after="126" w:line="259" w:lineRule="auto"/>
        <w:ind w:left="10" w:right="209" w:hanging="10"/>
        <w:jc w:val="right"/>
      </w:pPr>
      <w:r>
        <w:rPr>
          <w:rFonts w:eastAsia="Times New Roman"/>
        </w:rPr>
        <w:t>VEX</w:t>
      </w:r>
      <w:r>
        <w:t>“</w:t>
      </w:r>
      <w:r>
        <w:t>反败为胜</w:t>
      </w:r>
      <w:r>
        <w:t>”</w:t>
      </w:r>
      <w:r>
        <w:t>机器人比赛是一个交互式比赛。在正常比赛过程中也会不可避免地</w:t>
      </w:r>
    </w:p>
    <w:p w:rsidR="00946CE4" w:rsidRDefault="00523A46">
      <w:pPr>
        <w:spacing w:after="103"/>
        <w:ind w:left="-7"/>
      </w:pPr>
      <w:r>
        <w:t>发生一些倾翻、纠缠和损坏。这种交互</w:t>
      </w:r>
      <w:r>
        <w:rPr>
          <w:color w:val="333333"/>
        </w:rPr>
        <w:t>是偶然的还是有意的将由裁判长裁定。</w:t>
      </w:r>
      <w:r>
        <w:t>参赛队要始终（包括在自动比赛时段）对它们的机器人的动作负责。这既适用于鲁莽操</w:t>
      </w:r>
    </w:p>
    <w:p w:rsidR="00946CE4" w:rsidRDefault="00523A46">
      <w:pPr>
        <w:spacing w:line="356" w:lineRule="auto"/>
        <w:ind w:left="-7"/>
      </w:pPr>
      <w:r>
        <w:t>作机器人和可能导致损坏的参赛队，也适用于操作具有小轮底盘的机器人到处游荡的参赛队。参赛队应把他们的机器人设计成不至于稍有接触就倾翻或损坏。</w:t>
      </w:r>
      <w:r>
        <w:rPr>
          <w:rFonts w:ascii="Arial" w:eastAsia="Arial" w:hAnsi="Arial" w:cs="Arial"/>
        </w:rPr>
        <w:t xml:space="preserve"> </w:t>
      </w:r>
    </w:p>
    <w:p w:rsidR="00946CE4" w:rsidRDefault="00523A46">
      <w:pPr>
        <w:spacing w:after="4" w:line="419" w:lineRule="auto"/>
        <w:ind w:left="-5" w:hanging="10"/>
      </w:pPr>
      <w:r>
        <w:rPr>
          <w:sz w:val="18"/>
        </w:rPr>
        <w:t>注</w:t>
      </w:r>
      <w:r>
        <w:rPr>
          <w:rFonts w:eastAsia="Times New Roman"/>
          <w:b/>
          <w:sz w:val="18"/>
        </w:rPr>
        <w:t>1</w:t>
      </w:r>
      <w:r>
        <w:rPr>
          <w:sz w:val="18"/>
        </w:rPr>
        <w:t>：试图利用中央泊位的参赛队会遇到也想使用中央泊位的对手机器人，发生激烈的相互作用。当机器人与中央泊位接触或紧密结合时，对方机器人推挤、倾翻或纠缠它们所造成的意外损坏将不被视为违反本规则。对于有意损坏的行为或危险的机构，裁判长可裁定其违反规则</w:t>
      </w:r>
      <w:r>
        <w:rPr>
          <w:rFonts w:eastAsia="Times New Roman"/>
          <w:sz w:val="18"/>
        </w:rPr>
        <w:t>5.10</w:t>
      </w:r>
      <w:r>
        <w:rPr>
          <w:sz w:val="18"/>
        </w:rPr>
        <w:t>、</w:t>
      </w:r>
      <w:r>
        <w:rPr>
          <w:rFonts w:eastAsia="Times New Roman"/>
          <w:sz w:val="18"/>
        </w:rPr>
        <w:t>5.11</w:t>
      </w:r>
      <w:r>
        <w:rPr>
          <w:sz w:val="18"/>
        </w:rPr>
        <w:t>或</w:t>
      </w:r>
      <w:r>
        <w:rPr>
          <w:rFonts w:eastAsia="Times New Roman"/>
          <w:b/>
          <w:sz w:val="18"/>
        </w:rPr>
        <w:t>6.1.2</w:t>
      </w:r>
      <w:r>
        <w:rPr>
          <w:sz w:val="18"/>
        </w:rPr>
        <w:t>。</w:t>
      </w:r>
      <w:r>
        <w:rPr>
          <w:rFonts w:eastAsia="Times New Roman"/>
          <w:b/>
          <w:sz w:val="18"/>
        </w:rPr>
        <w:t xml:space="preserve"> </w:t>
      </w:r>
    </w:p>
    <w:p w:rsidR="00946CE4" w:rsidRDefault="00523A46">
      <w:pPr>
        <w:spacing w:after="4" w:line="430" w:lineRule="auto"/>
        <w:ind w:left="-5" w:hanging="10"/>
      </w:pPr>
      <w:r>
        <w:rPr>
          <w:sz w:val="18"/>
        </w:rPr>
        <w:t>注</w:t>
      </w:r>
      <w:r>
        <w:rPr>
          <w:rFonts w:eastAsia="Times New Roman"/>
          <w:b/>
          <w:sz w:val="18"/>
        </w:rPr>
        <w:t>2</w:t>
      </w:r>
      <w:r>
        <w:rPr>
          <w:sz w:val="18"/>
        </w:rPr>
        <w:t>：与中央泊位间接接触造成的损害包括在附注</w:t>
      </w:r>
      <w:r>
        <w:rPr>
          <w:rFonts w:eastAsia="Times New Roman"/>
          <w:b/>
          <w:sz w:val="18"/>
        </w:rPr>
        <w:t>1</w:t>
      </w:r>
      <w:r>
        <w:rPr>
          <w:sz w:val="18"/>
        </w:rPr>
        <w:t>中。在图</w:t>
      </w:r>
      <w:r>
        <w:rPr>
          <w:rFonts w:eastAsia="Times New Roman"/>
          <w:b/>
          <w:sz w:val="18"/>
        </w:rPr>
        <w:t>23</w:t>
      </w:r>
      <w:r>
        <w:rPr>
          <w:sz w:val="18"/>
        </w:rPr>
        <w:t>中，如果</w:t>
      </w:r>
      <w:r>
        <w:rPr>
          <w:sz w:val="18"/>
        </w:rPr>
        <w:t>“</w:t>
      </w:r>
      <w:r>
        <w:rPr>
          <w:rFonts w:eastAsia="Times New Roman"/>
          <w:b/>
          <w:sz w:val="18"/>
        </w:rPr>
        <w:t>BLUE1</w:t>
      </w:r>
      <w:r>
        <w:rPr>
          <w:sz w:val="18"/>
        </w:rPr>
        <w:t>”</w:t>
      </w:r>
      <w:r>
        <w:rPr>
          <w:sz w:val="18"/>
        </w:rPr>
        <w:t>将</w:t>
      </w:r>
      <w:r>
        <w:rPr>
          <w:sz w:val="18"/>
        </w:rPr>
        <w:t>“</w:t>
      </w:r>
      <w:r>
        <w:rPr>
          <w:rFonts w:eastAsia="Times New Roman"/>
          <w:b/>
          <w:sz w:val="18"/>
        </w:rPr>
        <w:t>RED1</w:t>
      </w:r>
      <w:r>
        <w:rPr>
          <w:sz w:val="18"/>
        </w:rPr>
        <w:t>”</w:t>
      </w:r>
      <w:r>
        <w:rPr>
          <w:sz w:val="18"/>
        </w:rPr>
        <w:t>从中央泊位上推出，并且这种相互作用对</w:t>
      </w:r>
      <w:r>
        <w:rPr>
          <w:sz w:val="18"/>
        </w:rPr>
        <w:t>“</w:t>
      </w:r>
      <w:r>
        <w:rPr>
          <w:rFonts w:eastAsia="Times New Roman"/>
          <w:b/>
          <w:sz w:val="18"/>
        </w:rPr>
        <w:t>RED 2</w:t>
      </w:r>
      <w:r>
        <w:rPr>
          <w:sz w:val="18"/>
        </w:rPr>
        <w:t>”</w:t>
      </w:r>
      <w:r>
        <w:rPr>
          <w:sz w:val="18"/>
        </w:rPr>
        <w:t>造成损害，那么</w:t>
      </w:r>
      <w:r>
        <w:rPr>
          <w:sz w:val="18"/>
        </w:rPr>
        <w:t>“</w:t>
      </w:r>
      <w:r>
        <w:rPr>
          <w:rFonts w:eastAsia="Times New Roman"/>
          <w:b/>
          <w:sz w:val="18"/>
        </w:rPr>
        <w:t>BLUE1</w:t>
      </w:r>
      <w:r>
        <w:rPr>
          <w:sz w:val="18"/>
        </w:rPr>
        <w:t>”</w:t>
      </w:r>
      <w:r>
        <w:rPr>
          <w:sz w:val="18"/>
        </w:rPr>
        <w:t>将不会受到处罚。这是</w:t>
      </w:r>
      <w:r>
        <w:rPr>
          <w:sz w:val="18"/>
        </w:rPr>
        <w:t>“</w:t>
      </w:r>
      <w:r>
        <w:rPr>
          <w:rFonts w:eastAsia="Times New Roman"/>
          <w:b/>
          <w:sz w:val="18"/>
        </w:rPr>
        <w:t>BLUE1</w:t>
      </w:r>
      <w:r>
        <w:rPr>
          <w:sz w:val="18"/>
        </w:rPr>
        <w:t xml:space="preserve">” </w:t>
      </w:r>
      <w:r>
        <w:rPr>
          <w:sz w:val="18"/>
        </w:rPr>
        <w:t>和</w:t>
      </w:r>
      <w:r>
        <w:rPr>
          <w:sz w:val="18"/>
        </w:rPr>
        <w:t>“</w:t>
      </w:r>
      <w:r>
        <w:rPr>
          <w:rFonts w:eastAsia="Times New Roman"/>
          <w:b/>
          <w:sz w:val="18"/>
        </w:rPr>
        <w:t>RED1</w:t>
      </w:r>
      <w:r>
        <w:rPr>
          <w:sz w:val="18"/>
        </w:rPr>
        <w:t>”</w:t>
      </w:r>
      <w:r>
        <w:rPr>
          <w:sz w:val="18"/>
        </w:rPr>
        <w:t>之间的合法相互作用，虽然对</w:t>
      </w:r>
      <w:r>
        <w:rPr>
          <w:sz w:val="18"/>
        </w:rPr>
        <w:t>“</w:t>
      </w:r>
      <w:r>
        <w:rPr>
          <w:rFonts w:eastAsia="Times New Roman"/>
          <w:b/>
          <w:sz w:val="18"/>
        </w:rPr>
        <w:t>RED 2</w:t>
      </w:r>
      <w:r>
        <w:rPr>
          <w:sz w:val="18"/>
        </w:rPr>
        <w:t>”</w:t>
      </w:r>
      <w:r>
        <w:rPr>
          <w:sz w:val="18"/>
        </w:rPr>
        <w:t>造成间接损害。</w:t>
      </w:r>
      <w:r>
        <w:rPr>
          <w:rFonts w:eastAsia="Times New Roman"/>
          <w:b/>
        </w:rPr>
        <w:t xml:space="preserve"> </w:t>
      </w:r>
    </w:p>
    <w:p w:rsidR="00946CE4" w:rsidRDefault="00523A46">
      <w:pPr>
        <w:spacing w:after="77" w:line="259" w:lineRule="auto"/>
        <w:ind w:left="1589"/>
      </w:pPr>
      <w:r>
        <w:rPr>
          <w:noProof/>
        </w:rPr>
        <w:lastRenderedPageBreak/>
        <w:drawing>
          <wp:inline distT="0" distB="0" distL="0" distR="0">
            <wp:extent cx="3256915" cy="1633220"/>
            <wp:effectExtent l="0" t="0" r="0" b="0"/>
            <wp:docPr id="5112" name="Picture 5112"/>
            <wp:cNvGraphicFramePr/>
            <a:graphic xmlns:a="http://schemas.openxmlformats.org/drawingml/2006/main">
              <a:graphicData uri="http://schemas.openxmlformats.org/drawingml/2006/picture">
                <pic:pic xmlns:pic="http://schemas.openxmlformats.org/drawingml/2006/picture">
                  <pic:nvPicPr>
                    <pic:cNvPr id="5112" name="Picture 5112"/>
                    <pic:cNvPicPr/>
                  </pic:nvPicPr>
                  <pic:blipFill>
                    <a:blip r:embed="rId122" cstate="print"/>
                    <a:stretch>
                      <a:fillRect/>
                    </a:stretch>
                  </pic:blipFill>
                  <pic:spPr>
                    <a:xfrm>
                      <a:off x="0" y="0"/>
                      <a:ext cx="3256915" cy="1633220"/>
                    </a:xfrm>
                    <a:prstGeom prst="rect">
                      <a:avLst/>
                    </a:prstGeom>
                  </pic:spPr>
                </pic:pic>
              </a:graphicData>
            </a:graphic>
          </wp:inline>
        </w:drawing>
      </w:r>
      <w:r>
        <w:rPr>
          <w:rFonts w:eastAsia="Times New Roman"/>
        </w:rPr>
        <w:t xml:space="preserve"> </w:t>
      </w:r>
    </w:p>
    <w:p w:rsidR="00946CE4" w:rsidRDefault="00523A46">
      <w:pPr>
        <w:spacing w:after="77" w:line="259" w:lineRule="auto"/>
        <w:ind w:left="233" w:hanging="10"/>
      </w:pPr>
      <w:r>
        <w:rPr>
          <w:sz w:val="18"/>
        </w:rPr>
        <w:t>图</w:t>
      </w:r>
      <w:r>
        <w:rPr>
          <w:rFonts w:eastAsia="Times New Roman"/>
          <w:b/>
          <w:sz w:val="18"/>
        </w:rPr>
        <w:t xml:space="preserve">23 </w:t>
      </w:r>
      <w:r>
        <w:rPr>
          <w:sz w:val="18"/>
        </w:rPr>
        <w:t>三台机器人在泊位上相互作用。因中央泊位上的相互作用造成的机器人意外损害不违反本规则</w:t>
      </w:r>
      <w:r>
        <w:rPr>
          <w:rFonts w:eastAsia="Times New Roman"/>
          <w:b/>
          <w:sz w:val="18"/>
        </w:rPr>
        <w:t xml:space="preserve"> </w:t>
      </w:r>
    </w:p>
    <w:p w:rsidR="00946CE4" w:rsidRDefault="00523A46">
      <w:pPr>
        <w:spacing w:after="88" w:line="259" w:lineRule="auto"/>
      </w:pPr>
      <w:r>
        <w:rPr>
          <w:rFonts w:eastAsia="Times New Roman"/>
          <w:b/>
          <w:sz w:val="18"/>
        </w:rPr>
        <w:t xml:space="preserve"> </w:t>
      </w:r>
    </w:p>
    <w:p w:rsidR="00946CE4" w:rsidRDefault="00523A46">
      <w:pPr>
        <w:spacing w:after="82" w:line="259" w:lineRule="auto"/>
        <w:ind w:left="-5" w:hanging="10"/>
      </w:pPr>
      <w:r>
        <w:rPr>
          <w:sz w:val="18"/>
        </w:rPr>
        <w:t>注</w:t>
      </w:r>
      <w:r>
        <w:rPr>
          <w:rFonts w:eastAsia="Times New Roman"/>
          <w:b/>
          <w:sz w:val="18"/>
        </w:rPr>
        <w:t>3</w:t>
      </w:r>
      <w:r>
        <w:rPr>
          <w:sz w:val="18"/>
        </w:rPr>
        <w:t>：联队泊位不包含在注</w:t>
      </w:r>
      <w:r>
        <w:rPr>
          <w:rFonts w:eastAsia="Times New Roman"/>
          <w:b/>
          <w:sz w:val="18"/>
        </w:rPr>
        <w:t>1</w:t>
      </w:r>
      <w:r>
        <w:rPr>
          <w:sz w:val="18"/>
        </w:rPr>
        <w:t>中。联队停泊且不与中央泊位接触或相互作用的机器人按地面的机器人处理。</w:t>
      </w:r>
    </w:p>
    <w:p w:rsidR="00946CE4" w:rsidRDefault="00523A46">
      <w:pPr>
        <w:spacing w:after="116" w:line="259" w:lineRule="auto"/>
        <w:ind w:left="-5" w:hanging="10"/>
      </w:pPr>
      <w:r>
        <w:rPr>
          <w:sz w:val="18"/>
        </w:rPr>
        <w:t>所以，在图</w:t>
      </w:r>
      <w:r>
        <w:rPr>
          <w:rFonts w:eastAsia="Times New Roman"/>
          <w:b/>
          <w:sz w:val="18"/>
        </w:rPr>
        <w:t>24</w:t>
      </w:r>
      <w:r>
        <w:rPr>
          <w:sz w:val="18"/>
        </w:rPr>
        <w:t>中，如果</w:t>
      </w:r>
      <w:r>
        <w:rPr>
          <w:rFonts w:eastAsia="Times New Roman"/>
          <w:b/>
          <w:sz w:val="18"/>
        </w:rPr>
        <w:t>“BLUE1”</w:t>
      </w:r>
      <w:r>
        <w:rPr>
          <w:sz w:val="18"/>
        </w:rPr>
        <w:t>翻倒或使</w:t>
      </w:r>
      <w:r>
        <w:rPr>
          <w:rFonts w:eastAsia="Times New Roman"/>
          <w:b/>
          <w:sz w:val="18"/>
        </w:rPr>
        <w:t>“RED2”</w:t>
      </w:r>
      <w:r>
        <w:rPr>
          <w:sz w:val="18"/>
        </w:rPr>
        <w:t>损坏，它就违反了本规则。</w:t>
      </w:r>
      <w:r>
        <w:rPr>
          <w:rFonts w:eastAsia="Times New Roman"/>
          <w:b/>
          <w:sz w:val="18"/>
        </w:rPr>
        <w:t xml:space="preserve"> </w:t>
      </w:r>
    </w:p>
    <w:p w:rsidR="00946CE4" w:rsidRDefault="00523A46">
      <w:pPr>
        <w:spacing w:after="169" w:line="259" w:lineRule="auto"/>
        <w:ind w:left="1627"/>
      </w:pPr>
      <w:r>
        <w:rPr>
          <w:noProof/>
        </w:rPr>
        <w:drawing>
          <wp:inline distT="0" distB="0" distL="0" distR="0">
            <wp:extent cx="3206750" cy="1680845"/>
            <wp:effectExtent l="0" t="0" r="0" b="0"/>
            <wp:docPr id="5156" name="Picture 5156"/>
            <wp:cNvGraphicFramePr/>
            <a:graphic xmlns:a="http://schemas.openxmlformats.org/drawingml/2006/main">
              <a:graphicData uri="http://schemas.openxmlformats.org/drawingml/2006/picture">
                <pic:pic xmlns:pic="http://schemas.openxmlformats.org/drawingml/2006/picture">
                  <pic:nvPicPr>
                    <pic:cNvPr id="5156" name="Picture 5156"/>
                    <pic:cNvPicPr/>
                  </pic:nvPicPr>
                  <pic:blipFill>
                    <a:blip r:embed="rId123" cstate="print"/>
                    <a:stretch>
                      <a:fillRect/>
                    </a:stretch>
                  </pic:blipFill>
                  <pic:spPr>
                    <a:xfrm>
                      <a:off x="0" y="0"/>
                      <a:ext cx="3206750" cy="1680845"/>
                    </a:xfrm>
                    <a:prstGeom prst="rect">
                      <a:avLst/>
                    </a:prstGeom>
                  </pic:spPr>
                </pic:pic>
              </a:graphicData>
            </a:graphic>
          </wp:inline>
        </w:drawing>
      </w:r>
      <w:r>
        <w:rPr>
          <w:rFonts w:eastAsia="Times New Roman"/>
        </w:rPr>
        <w:t xml:space="preserve"> </w:t>
      </w:r>
    </w:p>
    <w:p w:rsidR="00946CE4" w:rsidRDefault="00523A46">
      <w:pPr>
        <w:spacing w:after="160" w:line="259" w:lineRule="auto"/>
        <w:ind w:left="-5" w:hanging="10"/>
      </w:pPr>
      <w:r>
        <w:rPr>
          <w:sz w:val="18"/>
        </w:rPr>
        <w:t>图</w:t>
      </w:r>
      <w:r>
        <w:rPr>
          <w:rFonts w:eastAsia="Times New Roman"/>
          <w:b/>
          <w:sz w:val="18"/>
        </w:rPr>
        <w:t xml:space="preserve">24 </w:t>
      </w:r>
      <w:r>
        <w:rPr>
          <w:sz w:val="18"/>
        </w:rPr>
        <w:t>两台机器人在红色联队泊位上相互作用。翻倒或损坏</w:t>
      </w:r>
      <w:r>
        <w:rPr>
          <w:sz w:val="18"/>
        </w:rPr>
        <w:t>“</w:t>
      </w:r>
      <w:r>
        <w:rPr>
          <w:rFonts w:eastAsia="Times New Roman"/>
          <w:b/>
          <w:sz w:val="18"/>
        </w:rPr>
        <w:t>RED 2</w:t>
      </w:r>
      <w:r>
        <w:rPr>
          <w:sz w:val="18"/>
        </w:rPr>
        <w:t>”</w:t>
      </w:r>
      <w:r>
        <w:rPr>
          <w:sz w:val="18"/>
        </w:rPr>
        <w:t>很可能导致</w:t>
      </w:r>
      <w:r>
        <w:rPr>
          <w:sz w:val="18"/>
        </w:rPr>
        <w:t>“</w:t>
      </w:r>
      <w:r>
        <w:rPr>
          <w:rFonts w:eastAsia="Times New Roman"/>
          <w:b/>
          <w:sz w:val="18"/>
        </w:rPr>
        <w:t>BLUE1</w:t>
      </w:r>
      <w:r>
        <w:rPr>
          <w:sz w:val="18"/>
        </w:rPr>
        <w:t>”</w:t>
      </w:r>
      <w:r>
        <w:rPr>
          <w:rFonts w:eastAsia="Times New Roman"/>
          <w:b/>
          <w:sz w:val="18"/>
        </w:rPr>
        <w:t xml:space="preserve"> </w:t>
      </w:r>
      <w:r>
        <w:rPr>
          <w:sz w:val="18"/>
        </w:rPr>
        <w:t>违反本规则</w:t>
      </w:r>
      <w:r>
        <w:rPr>
          <w:rFonts w:eastAsia="Times New Roman"/>
        </w:rPr>
        <w:t xml:space="preserve"> </w:t>
      </w:r>
    </w:p>
    <w:p w:rsidR="00946CE4" w:rsidRDefault="00523A46">
      <w:pPr>
        <w:spacing w:after="120"/>
        <w:ind w:left="-7"/>
      </w:pPr>
      <w:r>
        <w:rPr>
          <w:rFonts w:eastAsia="Times New Roman"/>
        </w:rPr>
        <w:t xml:space="preserve">6.5.3.14 </w:t>
      </w:r>
      <w:r>
        <w:t>机器人在某一时刻最多只能拥有</w:t>
      </w:r>
      <w:r>
        <w:rPr>
          <w:rFonts w:eastAsia="Times New Roman"/>
        </w:rPr>
        <w:t>1</w:t>
      </w:r>
      <w:r>
        <w:t>个圆帽和</w:t>
      </w:r>
      <w:r>
        <w:rPr>
          <w:rFonts w:eastAsia="Times New Roman"/>
        </w:rPr>
        <w:t>2</w:t>
      </w:r>
      <w:r>
        <w:t>个小球。</w:t>
      </w:r>
      <w:r>
        <w:rPr>
          <w:rFonts w:eastAsia="Times New Roman"/>
        </w:rPr>
        <w:t xml:space="preserve"> </w:t>
      </w:r>
    </w:p>
    <w:p w:rsidR="00946CE4" w:rsidRDefault="00523A46">
      <w:pPr>
        <w:spacing w:after="161" w:line="259" w:lineRule="auto"/>
        <w:ind w:left="-5" w:hanging="10"/>
      </w:pPr>
      <w:r>
        <w:rPr>
          <w:sz w:val="18"/>
        </w:rPr>
        <w:t>注：已拥有一个圆帽又在与高得分圆帽相互作用的机器人将因这一规定而受到特别关注。</w:t>
      </w:r>
      <w:r>
        <w:rPr>
          <w:rFonts w:eastAsia="Times New Roman"/>
          <w:b/>
          <w:sz w:val="18"/>
        </w:rPr>
        <w:t xml:space="preserve"> </w:t>
      </w:r>
    </w:p>
    <w:p w:rsidR="00946CE4" w:rsidRDefault="00523A46">
      <w:pPr>
        <w:spacing w:line="356" w:lineRule="auto"/>
        <w:ind w:left="-15" w:firstLine="566"/>
      </w:pPr>
      <w:r>
        <w:t>对于违反此规定但不影响比赛的小过错会给予警告。影响比赛的犯规将导致取消比赛资格。裁判长可决定取消受到多次警告的参赛队的比赛资格。</w:t>
      </w:r>
      <w:r>
        <w:rPr>
          <w:rFonts w:eastAsia="Times New Roman"/>
        </w:rPr>
        <w:t xml:space="preserve"> </w:t>
      </w:r>
    </w:p>
    <w:p w:rsidR="00946CE4" w:rsidRDefault="00523A46">
      <w:pPr>
        <w:spacing w:after="117"/>
        <w:ind w:left="-7"/>
      </w:pPr>
      <w:r>
        <w:rPr>
          <w:rFonts w:eastAsia="Times New Roman"/>
        </w:rPr>
        <w:t xml:space="preserve">6.5.3.15 </w:t>
      </w:r>
      <w:r>
        <w:t>比赛中的任意时刻，机器人囤积的比赛物品不得超过</w:t>
      </w:r>
      <w:r>
        <w:rPr>
          <w:rFonts w:eastAsia="Times New Roman"/>
          <w:color w:val="FF0000"/>
        </w:rPr>
        <w:t>2</w:t>
      </w:r>
      <w:r>
        <w:rPr>
          <w:color w:val="FF0000"/>
        </w:rPr>
        <w:t>个及以上</w:t>
      </w:r>
      <w:r>
        <w:t>。</w:t>
      </w:r>
      <w:r>
        <w:rPr>
          <w:rFonts w:eastAsia="Times New Roman"/>
        </w:rPr>
        <w:t xml:space="preserve"> </w:t>
      </w:r>
    </w:p>
    <w:p w:rsidR="00946CE4" w:rsidRDefault="00523A46">
      <w:pPr>
        <w:spacing w:line="356" w:lineRule="auto"/>
        <w:ind w:left="-15" w:firstLine="566"/>
      </w:pPr>
      <w:r>
        <w:t>对于违反此规定但不影响比赛的小过错会给予警告。影响比赛的犯规将导致取消比赛资格。裁判长可决定取消受到多次警告的参赛队的比赛资格。</w:t>
      </w:r>
      <w:r>
        <w:rPr>
          <w:rFonts w:eastAsia="Times New Roman"/>
        </w:rPr>
        <w:t xml:space="preserve"> </w:t>
      </w:r>
    </w:p>
    <w:p w:rsidR="00946CE4" w:rsidRDefault="00523A46">
      <w:pPr>
        <w:spacing w:after="117"/>
        <w:ind w:left="-7"/>
      </w:pPr>
      <w:r>
        <w:rPr>
          <w:rFonts w:eastAsia="Times New Roman"/>
        </w:rPr>
        <w:t xml:space="preserve">6.5.3.16 </w:t>
      </w:r>
      <w:r>
        <w:t>机器人不得故意把比赛物品掉落或放置到对方机器人上。</w:t>
      </w:r>
      <w:r>
        <w:rPr>
          <w:rFonts w:eastAsia="Times New Roman"/>
        </w:rPr>
        <w:t xml:space="preserve"> </w:t>
      </w:r>
    </w:p>
    <w:p w:rsidR="00946CE4" w:rsidRDefault="00523A46">
      <w:pPr>
        <w:spacing w:line="354" w:lineRule="auto"/>
        <w:ind w:left="-15" w:firstLine="566"/>
      </w:pPr>
      <w:r>
        <w:t>对于违反此规定但不影响比赛的小过错会给予警告。影响比赛的犯规将导致取消比赛资格。裁判长可决定取消受到多次警告的参赛队的比赛资格。</w:t>
      </w:r>
      <w:r>
        <w:rPr>
          <w:rFonts w:eastAsia="Times New Roman"/>
        </w:rPr>
        <w:t xml:space="preserve"> </w:t>
      </w:r>
    </w:p>
    <w:p w:rsidR="00946CE4" w:rsidRDefault="00523A46">
      <w:pPr>
        <w:spacing w:line="368" w:lineRule="auto"/>
        <w:ind w:left="-7"/>
      </w:pPr>
      <w:r>
        <w:rPr>
          <w:rFonts w:eastAsia="Times New Roman"/>
        </w:rPr>
        <w:t xml:space="preserve">6.5.3.17 </w:t>
      </w:r>
      <w:r>
        <w:t>比赛物品不能用于完成机器人试图进行的非法动作。高旗只能用小球接触，不得用机器人接触。</w:t>
      </w:r>
      <w:r>
        <w:rPr>
          <w:rFonts w:eastAsia="Times New Roman"/>
        </w:rPr>
        <w:t xml:space="preserve"> </w:t>
      </w:r>
    </w:p>
    <w:p w:rsidR="00946CE4" w:rsidRDefault="00523A46">
      <w:pPr>
        <w:spacing w:line="356" w:lineRule="auto"/>
        <w:ind w:left="-15" w:firstLine="566"/>
      </w:pPr>
      <w:r>
        <w:t>对于违反此规定但不影响比赛的小过错会给予警告。影响比赛的犯规将导致取消比赛</w:t>
      </w:r>
      <w:r>
        <w:lastRenderedPageBreak/>
        <w:t>资格。裁判长可决定取消受到多次警告的参赛队的比赛资格。</w:t>
      </w:r>
      <w:r>
        <w:rPr>
          <w:rFonts w:eastAsia="Times New Roman"/>
        </w:rPr>
        <w:t xml:space="preserve"> </w:t>
      </w:r>
    </w:p>
    <w:p w:rsidR="00946CE4" w:rsidRDefault="00523A46">
      <w:pPr>
        <w:spacing w:line="372" w:lineRule="auto"/>
        <w:ind w:left="-7"/>
      </w:pPr>
      <w:r>
        <w:rPr>
          <w:rFonts w:eastAsia="Times New Roman"/>
        </w:rPr>
        <w:t xml:space="preserve">6.5.3.18 </w:t>
      </w:r>
      <w:r>
        <w:t>参赛队不得故意或策略性地穿过中央泊位两边的聚碳酸酯结构（见图</w:t>
      </w:r>
      <w:r>
        <w:t xml:space="preserve"> </w:t>
      </w:r>
      <w:r>
        <w:rPr>
          <w:rFonts w:eastAsia="Times New Roman"/>
        </w:rPr>
        <w:t>5</w:t>
      </w:r>
      <w:r>
        <w:t>）放置比赛物品，使它们与对方机器人隔离。</w:t>
      </w:r>
      <w:r>
        <w:rPr>
          <w:rFonts w:eastAsia="Times New Roman"/>
        </w:rPr>
        <w:t xml:space="preserve"> </w:t>
      </w:r>
    </w:p>
    <w:p w:rsidR="00946CE4" w:rsidRDefault="00523A46">
      <w:pPr>
        <w:spacing w:line="356" w:lineRule="auto"/>
        <w:ind w:left="-15" w:firstLine="566"/>
      </w:pPr>
      <w:r>
        <w:t>对于违反此规定但不影响比赛的小过错会给予警告。影响比赛的犯规将导致取消比赛资格。裁判长可决定取消受到多次警告的参赛队的比赛资格。</w:t>
      </w:r>
      <w:r>
        <w:rPr>
          <w:rFonts w:eastAsia="Times New Roman"/>
        </w:rPr>
        <w:t xml:space="preserve"> </w:t>
      </w:r>
    </w:p>
    <w:p w:rsidR="00946CE4" w:rsidRDefault="00523A46">
      <w:pPr>
        <w:spacing w:line="359" w:lineRule="auto"/>
        <w:ind w:left="-7"/>
      </w:pPr>
      <w:r>
        <w:rPr>
          <w:rFonts w:eastAsia="Times New Roman"/>
        </w:rPr>
        <w:t xml:space="preserve">6.5.3.19 </w:t>
      </w:r>
      <w:r>
        <w:t>机器人不得故意抓住、钩住或附着于任何场地要素，包括泊位。用机械结构与某场地要素的多侧作用以图揪住该要素的策略是不允许的。此规定的意图是既防止参赛队无意损坏场地也防止它们把自己钉死在场上。</w:t>
      </w:r>
      <w:r>
        <w:rPr>
          <w:rFonts w:eastAsia="Times New Roman"/>
        </w:rPr>
        <w:t xml:space="preserve"> </w:t>
      </w:r>
    </w:p>
    <w:p w:rsidR="00946CE4" w:rsidRDefault="00523A46">
      <w:pPr>
        <w:spacing w:after="164" w:line="259" w:lineRule="auto"/>
        <w:ind w:left="-5" w:hanging="10"/>
      </w:pPr>
      <w:r>
        <w:rPr>
          <w:sz w:val="18"/>
        </w:rPr>
        <w:t>注：按照</w:t>
      </w:r>
      <w:r>
        <w:rPr>
          <w:sz w:val="18"/>
        </w:rPr>
        <w:t xml:space="preserve"> </w:t>
      </w:r>
      <w:r>
        <w:rPr>
          <w:rFonts w:eastAsia="Times New Roman"/>
          <w:b/>
          <w:sz w:val="18"/>
        </w:rPr>
        <w:t>6.5.3.17</w:t>
      </w:r>
      <w:r>
        <w:rPr>
          <w:sz w:val="18"/>
        </w:rPr>
        <w:t>，与任何护网接触是严格禁止的。</w:t>
      </w:r>
      <w:r>
        <w:rPr>
          <w:rFonts w:eastAsia="Times New Roman"/>
          <w:b/>
          <w:sz w:val="18"/>
        </w:rPr>
        <w:t xml:space="preserve"> </w:t>
      </w:r>
    </w:p>
    <w:p w:rsidR="00946CE4" w:rsidRDefault="00523A46">
      <w:pPr>
        <w:spacing w:line="356" w:lineRule="auto"/>
        <w:ind w:left="-15" w:firstLine="566"/>
      </w:pPr>
      <w:r>
        <w:t>对于违反此规定但不影响比赛的小过错会给予警告。影响比赛的犯规将导致取消比赛资格。裁判长可决定取消受到多次警告的参赛队的比赛资格。</w:t>
      </w:r>
      <w:r>
        <w:rPr>
          <w:rFonts w:eastAsia="Times New Roman"/>
        </w:rPr>
        <w:t xml:space="preserve"> </w:t>
      </w:r>
    </w:p>
    <w:p w:rsidR="00946CE4" w:rsidRDefault="00523A46">
      <w:pPr>
        <w:spacing w:line="368" w:lineRule="auto"/>
        <w:ind w:left="-7"/>
      </w:pPr>
      <w:r>
        <w:rPr>
          <w:rFonts w:eastAsia="Times New Roman"/>
        </w:rPr>
        <w:t xml:space="preserve">6.5.3.20 </w:t>
      </w:r>
      <w:r>
        <w:t>与护网纠缠被视为违反安全原则，将导致</w:t>
      </w:r>
      <w:r>
        <w:rPr>
          <w:rFonts w:hint="eastAsia"/>
        </w:rPr>
        <w:t>禁赛</w:t>
      </w:r>
      <w:r>
        <w:t>。迫使对方机器人与护网纠缠被视为是违反了</w:t>
      </w:r>
      <w:r>
        <w:t xml:space="preserve"> </w:t>
      </w:r>
      <w:r>
        <w:rPr>
          <w:rFonts w:eastAsia="Times New Roman"/>
        </w:rPr>
        <w:t>6.5.3.21</w:t>
      </w:r>
      <w:r>
        <w:t>，将导致联队的两支参赛队禁赛。</w:t>
      </w:r>
      <w:r>
        <w:rPr>
          <w:rFonts w:eastAsia="Times New Roman"/>
        </w:rPr>
        <w:t xml:space="preserve"> </w:t>
      </w:r>
    </w:p>
    <w:p w:rsidR="00946CE4" w:rsidRDefault="00523A46">
      <w:pPr>
        <w:spacing w:line="354" w:lineRule="auto"/>
        <w:ind w:left="-15" w:firstLine="566"/>
      </w:pPr>
      <w:r>
        <w:t>瞬间或偶然的接触（如拨动低旗时）是可能会有的，不视为犯规。故意、策略性或反复的违规行为将导致裁判长决定取消比赛资格。</w:t>
      </w:r>
      <w:r>
        <w:rPr>
          <w:rFonts w:eastAsia="Times New Roman"/>
        </w:rPr>
        <w:t xml:space="preserve"> </w:t>
      </w:r>
    </w:p>
    <w:p w:rsidR="00946CE4" w:rsidRDefault="00523A46">
      <w:pPr>
        <w:spacing w:line="358" w:lineRule="auto"/>
        <w:ind w:left="-7"/>
      </w:pPr>
      <w:r>
        <w:rPr>
          <w:rFonts w:eastAsia="Times New Roman"/>
        </w:rPr>
        <w:t xml:space="preserve">6.5.3.21 </w:t>
      </w:r>
      <w:r>
        <w:rPr>
          <w:color w:val="333333"/>
        </w:rPr>
        <w:t>蓄意使对手违反规则的策略是不允许的，不会导致对手联队犯规受罚。</w:t>
      </w:r>
      <w:r>
        <w:t>对于违反此规定但不影响比赛的小过错会给予警告。影响比赛的犯规将导致取消比赛资格。裁判长可决定取消受到多次警告的参赛队的比赛资格。</w:t>
      </w:r>
      <w:r>
        <w:rPr>
          <w:rFonts w:eastAsia="Times New Roman"/>
        </w:rPr>
        <w:t xml:space="preserve"> </w:t>
      </w:r>
    </w:p>
    <w:p w:rsidR="00946CE4" w:rsidRDefault="00523A46">
      <w:pPr>
        <w:spacing w:line="362" w:lineRule="auto"/>
        <w:ind w:left="-7"/>
      </w:pPr>
      <w:r>
        <w:rPr>
          <w:rFonts w:eastAsia="Times New Roman"/>
        </w:rPr>
        <w:t>6.5.3.22</w:t>
      </w:r>
      <w:r>
        <w:t>在操作手控制时段，机器人围困对方机器人不得超过</w:t>
      </w:r>
      <w:r>
        <w:rPr>
          <w:rFonts w:eastAsia="Times New Roman"/>
        </w:rPr>
        <w:t>5</w:t>
      </w:r>
      <w:r>
        <w:t>秒。一旦围困的机器人已经离开且机器人分开至少约一个发泡拼接块，围困就正式结束。结束围困后，机器人不得再次围困同一机器人持续</w:t>
      </w:r>
      <w:r>
        <w:rPr>
          <w:rFonts w:eastAsia="Times New Roman"/>
        </w:rPr>
        <w:t>5</w:t>
      </w:r>
      <w:r>
        <w:t>秒；如果某一参赛队确实再次围困了同一机器人，围困计时将恢复到围困方机器人上一次后退的时候。</w:t>
      </w:r>
      <w:r>
        <w:rPr>
          <w:rFonts w:eastAsia="Times New Roman"/>
        </w:rPr>
        <w:t xml:space="preserve"> </w:t>
      </w:r>
    </w:p>
    <w:p w:rsidR="00946CE4" w:rsidRDefault="00523A46">
      <w:pPr>
        <w:spacing w:line="354" w:lineRule="auto"/>
        <w:ind w:left="-15" w:firstLine="566"/>
      </w:pPr>
      <w:r>
        <w:t>对于违反此规定但不影响比赛的小过错会给予警告。影响比赛的犯规将导致取消比赛资格。裁判长可决定取消受到多次警告的参赛队的比赛资格。</w:t>
      </w:r>
      <w:r>
        <w:rPr>
          <w:rFonts w:eastAsia="Times New Roman"/>
        </w:rPr>
        <w:t xml:space="preserve"> </w:t>
      </w:r>
    </w:p>
    <w:p w:rsidR="00946CE4" w:rsidRDefault="00523A46">
      <w:pPr>
        <w:spacing w:line="356" w:lineRule="auto"/>
        <w:ind w:left="-7"/>
      </w:pPr>
      <w:r>
        <w:rPr>
          <w:rFonts w:eastAsia="Times New Roman"/>
        </w:rPr>
        <w:t xml:space="preserve">6.5.3.23 </w:t>
      </w:r>
      <w:r>
        <w:t>对抗性比赛过程中参赛队员情绪激动、大声欢呼和惋惜、手舞足蹈都是可以理解的，但不得干扰裁判，特别是不得发出类似于</w:t>
      </w:r>
      <w:r>
        <w:t>“</w:t>
      </w:r>
      <w:r>
        <w:t>抢跑！</w:t>
      </w:r>
      <w:r>
        <w:t>”</w:t>
      </w:r>
      <w:r>
        <w:t>、</w:t>
      </w:r>
      <w:r>
        <w:t>“</w:t>
      </w:r>
      <w:r>
        <w:t>犯规！</w:t>
      </w:r>
      <w:r>
        <w:t>”</w:t>
      </w:r>
      <w:r>
        <w:t>等容易误导对手的裁判用语。对违反此规定的小过错会给予警告。影响比赛的恶劣犯规将导致取消比赛资格。裁判长可以酌情取消受到多次警告的参赛队的比赛资格。</w:t>
      </w:r>
      <w:r>
        <w:rPr>
          <w:rFonts w:eastAsia="Times New Roman"/>
        </w:rPr>
        <w:t xml:space="preserve"> </w:t>
      </w:r>
    </w:p>
    <w:p w:rsidR="00946CE4" w:rsidRDefault="00523A46">
      <w:pPr>
        <w:pStyle w:val="2"/>
        <w:ind w:left="-5"/>
      </w:pPr>
      <w:r>
        <w:t xml:space="preserve">6.5.4 </w:t>
      </w:r>
      <w:r>
        <w:rPr>
          <w:rFonts w:ascii="宋体" w:eastAsia="宋体" w:hAnsi="宋体" w:cs="宋体"/>
        </w:rPr>
        <w:t>暂停</w:t>
      </w:r>
      <w:r>
        <w:t xml:space="preserve"> </w:t>
      </w:r>
    </w:p>
    <w:p w:rsidR="00946CE4" w:rsidRDefault="00523A46">
      <w:pPr>
        <w:spacing w:line="354" w:lineRule="auto"/>
        <w:ind w:left="-15" w:firstLine="473"/>
      </w:pPr>
      <w:r>
        <w:t>初赛中，无论是自动比赛时段还是操作手控制时段，操作手不得叫暂停。复赛中，每</w:t>
      </w:r>
      <w:r>
        <w:lastRenderedPageBreak/>
        <w:t>个联队只能在操作手控制时段叫一次暂停，但暂停时间不能超过</w:t>
      </w:r>
      <w:r>
        <w:t xml:space="preserve"> </w:t>
      </w:r>
      <w:r>
        <w:rPr>
          <w:rFonts w:eastAsia="Times New Roman"/>
        </w:rPr>
        <w:t xml:space="preserve">3 </w:t>
      </w:r>
      <w:r>
        <w:t>分钟。</w:t>
      </w:r>
      <w:r>
        <w:rPr>
          <w:rFonts w:eastAsia="Times New Roman"/>
        </w:rPr>
        <w:t xml:space="preserve"> </w:t>
      </w:r>
    </w:p>
    <w:p w:rsidR="00946CE4" w:rsidRDefault="00523A46">
      <w:pPr>
        <w:pStyle w:val="2"/>
        <w:ind w:left="-5"/>
      </w:pPr>
      <w:r>
        <w:t xml:space="preserve">6.5.5 </w:t>
      </w:r>
      <w:r>
        <w:rPr>
          <w:rFonts w:ascii="宋体" w:eastAsia="宋体" w:hAnsi="宋体" w:cs="宋体"/>
        </w:rPr>
        <w:t>比赛结束</w:t>
      </w:r>
      <w:r>
        <w:t xml:space="preserve"> </w:t>
      </w:r>
    </w:p>
    <w:p w:rsidR="00946CE4" w:rsidRDefault="00523A46">
      <w:pPr>
        <w:spacing w:line="360" w:lineRule="auto"/>
        <w:ind w:left="-7"/>
      </w:pPr>
      <w:r>
        <w:rPr>
          <w:rFonts w:eastAsia="Times New Roman"/>
        </w:rPr>
        <w:t xml:space="preserve">6.5.5.1 </w:t>
      </w:r>
      <w:r>
        <w:t>无论初赛与复赛，每场比赛总时间为</w:t>
      </w:r>
      <w:r>
        <w:t xml:space="preserve"> </w:t>
      </w:r>
      <w:r>
        <w:rPr>
          <w:rFonts w:eastAsia="Times New Roman"/>
        </w:rPr>
        <w:t xml:space="preserve">120 </w:t>
      </w:r>
      <w:r>
        <w:t>秒钟。在自动比赛时段结束后，接着是操作手控制时段。两个时段之间可以稍有不计时的间歇，由裁判员决定。在自动比赛时段中纠缠在一起的机器人由裁判员协助参赛队员分开后，再开始操作手控制时段的比赛。</w:t>
      </w:r>
      <w:r>
        <w:rPr>
          <w:rFonts w:eastAsia="Times New Roman"/>
        </w:rPr>
        <w:t xml:space="preserve"> </w:t>
      </w:r>
    </w:p>
    <w:p w:rsidR="00946CE4" w:rsidRDefault="00523A46">
      <w:pPr>
        <w:spacing w:line="367" w:lineRule="auto"/>
        <w:ind w:left="-7"/>
      </w:pPr>
      <w:r>
        <w:rPr>
          <w:rFonts w:eastAsia="Times New Roman"/>
        </w:rPr>
        <w:t xml:space="preserve">6.5.5.2 </w:t>
      </w:r>
      <w:r>
        <w:t>操作手控制时段结束，该场比赛即结束。裁判员吹响结束哨音后，操作手应立即将手动控制器放在地上，除关断机器人电源外，不能与场上的机器人或任何物品接触。</w:t>
      </w:r>
      <w:r>
        <w:rPr>
          <w:rFonts w:eastAsia="Times New Roman"/>
        </w:rPr>
        <w:t xml:space="preserve"> </w:t>
      </w:r>
    </w:p>
    <w:p w:rsidR="00946CE4" w:rsidRDefault="00523A46">
      <w:pPr>
        <w:spacing w:line="361" w:lineRule="auto"/>
        <w:ind w:left="-7"/>
      </w:pPr>
      <w:r>
        <w:rPr>
          <w:rFonts w:eastAsia="Times New Roman"/>
        </w:rPr>
        <w:t xml:space="preserve">6.5.5.3 </w:t>
      </w:r>
      <w:r>
        <w:t>本届比赛将用手持式平板计算机记分。裁判员有义务将记分结果告知参赛队员。参赛队员有权利纠正裁判员记分操作中可能的错误，并应刷卡确认已经知晓自己的得分。如有争议应提请裁判长仲裁。</w:t>
      </w:r>
      <w:r>
        <w:rPr>
          <w:rFonts w:eastAsia="Times New Roman"/>
        </w:rPr>
        <w:t xml:space="preserve"> </w:t>
      </w:r>
    </w:p>
    <w:p w:rsidR="00946CE4" w:rsidRDefault="00523A46">
      <w:pPr>
        <w:spacing w:line="358" w:lineRule="auto"/>
        <w:ind w:left="-7"/>
      </w:pPr>
      <w:r>
        <w:rPr>
          <w:rFonts w:eastAsia="Times New Roman"/>
        </w:rPr>
        <w:t xml:space="preserve">6.5.5.4 </w:t>
      </w:r>
      <w:r>
        <w:t>主裁判发出</w:t>
      </w:r>
      <w:r>
        <w:t>“</w:t>
      </w:r>
      <w:r>
        <w:t>清理场地</w:t>
      </w:r>
      <w:r>
        <w:t>”</w:t>
      </w:r>
      <w:r>
        <w:t>的信号后，参赛队员才能进入比赛场地搬动自己的机器人。裁判员和志愿者将场地设施恢复到启动前状态，参赛队员应立即将自己的机器人搬回准备区。</w:t>
      </w:r>
      <w:r>
        <w:rPr>
          <w:rFonts w:eastAsia="Times New Roman"/>
        </w:rPr>
        <w:t xml:space="preserve"> </w:t>
      </w:r>
    </w:p>
    <w:p w:rsidR="00946CE4" w:rsidRDefault="00523A46">
      <w:pPr>
        <w:pStyle w:val="1"/>
        <w:spacing w:after="118"/>
        <w:ind w:left="-5" w:firstLine="0"/>
      </w:pPr>
      <w:r>
        <w:t xml:space="preserve">6.6 记分 </w:t>
      </w:r>
    </w:p>
    <w:p w:rsidR="00946CE4" w:rsidRDefault="00523A46">
      <w:pPr>
        <w:spacing w:line="366" w:lineRule="auto"/>
        <w:ind w:left="551" w:right="1325" w:hanging="566"/>
      </w:pPr>
      <w:r>
        <w:rPr>
          <w:rFonts w:eastAsia="Times New Roman"/>
        </w:rPr>
        <w:t xml:space="preserve">6.6.1 </w:t>
      </w:r>
      <w:r>
        <w:t>自动比赛时段与操作手控制时段的记分稍有不同自动比赛时段的记分：</w:t>
      </w:r>
      <w:r>
        <w:rPr>
          <w:rFonts w:eastAsia="Times New Roman"/>
        </w:rPr>
        <w:t xml:space="preserve"> </w:t>
      </w:r>
    </w:p>
    <w:p w:rsidR="00946CE4" w:rsidRDefault="00523A46">
      <w:pPr>
        <w:widowControl/>
        <w:numPr>
          <w:ilvl w:val="0"/>
          <w:numId w:val="30"/>
        </w:numPr>
        <w:spacing w:after="5" w:line="371" w:lineRule="auto"/>
        <w:ind w:hanging="300"/>
        <w:jc w:val="left"/>
      </w:pPr>
      <w:r>
        <w:t>拨动高旗得</w:t>
      </w:r>
      <w:r>
        <w:rPr>
          <w:rFonts w:ascii="Segoe UI Symbol" w:eastAsia="Segoe UI Symbol" w:hAnsi="Segoe UI Symbol" w:cs="Segoe UI Symbol"/>
        </w:rPr>
        <w:t>2</w:t>
      </w:r>
      <w:r>
        <w:t>分。</w:t>
      </w:r>
      <w:r>
        <w:rPr>
          <w:rFonts w:eastAsia="Times New Roman"/>
          <w:i/>
        </w:rPr>
        <w:t xml:space="preserve"> </w:t>
      </w:r>
      <w:r>
        <w:rPr>
          <w:rFonts w:ascii="Wingdings" w:eastAsia="Wingdings" w:hAnsi="Wingdings" w:cs="Wingdings"/>
        </w:rPr>
        <w:t></w:t>
      </w:r>
      <w:r>
        <w:rPr>
          <w:rFonts w:ascii="Arial" w:eastAsia="Arial" w:hAnsi="Arial" w:cs="Arial"/>
        </w:rPr>
        <w:t xml:space="preserve"> </w:t>
      </w:r>
      <w:r>
        <w:t>拨动低旗得</w:t>
      </w:r>
      <w:r>
        <w:rPr>
          <w:rFonts w:eastAsia="Times New Roman"/>
        </w:rPr>
        <w:t>1</w:t>
      </w:r>
      <w:r>
        <w:t>分。</w:t>
      </w:r>
      <w:r>
        <w:rPr>
          <w:rFonts w:eastAsia="Times New Roman"/>
          <w:i/>
        </w:rPr>
        <w:t xml:space="preserve"> </w:t>
      </w:r>
    </w:p>
    <w:p w:rsidR="00946CE4" w:rsidRDefault="00523A46">
      <w:pPr>
        <w:widowControl/>
        <w:numPr>
          <w:ilvl w:val="0"/>
          <w:numId w:val="30"/>
        </w:numPr>
        <w:spacing w:after="126" w:line="260" w:lineRule="auto"/>
        <w:ind w:hanging="300"/>
        <w:jc w:val="left"/>
      </w:pPr>
      <w:r>
        <w:t>高分圆帽得</w:t>
      </w:r>
      <w:r>
        <w:rPr>
          <w:rFonts w:eastAsia="Times New Roman"/>
        </w:rPr>
        <w:t>2</w:t>
      </w:r>
      <w:r>
        <w:t>分。</w:t>
      </w:r>
      <w:r>
        <w:rPr>
          <w:rFonts w:eastAsia="Times New Roman"/>
          <w:i/>
        </w:rPr>
        <w:t xml:space="preserve"> </w:t>
      </w:r>
    </w:p>
    <w:p w:rsidR="00946CE4" w:rsidRDefault="00523A46">
      <w:pPr>
        <w:widowControl/>
        <w:numPr>
          <w:ilvl w:val="0"/>
          <w:numId w:val="30"/>
        </w:numPr>
        <w:spacing w:after="128" w:line="260" w:lineRule="auto"/>
        <w:ind w:hanging="300"/>
        <w:jc w:val="left"/>
      </w:pPr>
      <w:r>
        <w:t>低分圆帽得</w:t>
      </w:r>
      <w:r>
        <w:rPr>
          <w:rFonts w:eastAsia="Times New Roman"/>
        </w:rPr>
        <w:t>1</w:t>
      </w:r>
      <w:r>
        <w:t>分。</w:t>
      </w:r>
      <w:r>
        <w:rPr>
          <w:rFonts w:eastAsia="Times New Roman"/>
          <w:i/>
        </w:rPr>
        <w:t xml:space="preserve"> </w:t>
      </w:r>
    </w:p>
    <w:p w:rsidR="00946CE4" w:rsidRDefault="00523A46">
      <w:pPr>
        <w:widowControl/>
        <w:numPr>
          <w:ilvl w:val="0"/>
          <w:numId w:val="30"/>
        </w:numPr>
        <w:spacing w:after="120" w:line="260" w:lineRule="auto"/>
        <w:ind w:hanging="300"/>
        <w:jc w:val="left"/>
      </w:pPr>
      <w:r>
        <w:t>联队停泊的机器人得</w:t>
      </w:r>
      <w:r>
        <w:rPr>
          <w:rFonts w:ascii="Segoe UI Symbol" w:eastAsia="Segoe UI Symbol" w:hAnsi="Segoe UI Symbol" w:cs="Segoe UI Symbol"/>
        </w:rPr>
        <w:t>3</w:t>
      </w:r>
      <w:r>
        <w:t>分。</w:t>
      </w:r>
      <w:r>
        <w:rPr>
          <w:rFonts w:eastAsia="Times New Roman"/>
          <w:i/>
        </w:rPr>
        <w:t xml:space="preserve"> </w:t>
      </w:r>
    </w:p>
    <w:p w:rsidR="00946CE4" w:rsidRDefault="00523A46">
      <w:pPr>
        <w:widowControl/>
        <w:numPr>
          <w:ilvl w:val="0"/>
          <w:numId w:val="30"/>
        </w:numPr>
        <w:spacing w:after="118" w:line="260" w:lineRule="auto"/>
        <w:ind w:hanging="300"/>
        <w:jc w:val="left"/>
      </w:pPr>
      <w:r>
        <w:t>获得自动比赛时段奖励的联队得</w:t>
      </w:r>
      <w:r>
        <w:rPr>
          <w:rFonts w:ascii="Segoe UI Symbol" w:eastAsia="Segoe UI Symbol" w:hAnsi="Segoe UI Symbol" w:cs="Segoe UI Symbol"/>
        </w:rPr>
        <w:t>4</w:t>
      </w:r>
      <w:r>
        <w:t>分。</w:t>
      </w:r>
      <w:r>
        <w:rPr>
          <w:rFonts w:ascii="Arial" w:eastAsia="Arial" w:hAnsi="Arial" w:cs="Arial"/>
        </w:rPr>
        <w:t xml:space="preserve"> </w:t>
      </w:r>
    </w:p>
    <w:p w:rsidR="00946CE4" w:rsidRDefault="00523A46">
      <w:pPr>
        <w:spacing w:after="133" w:line="259" w:lineRule="auto"/>
        <w:ind w:left="576" w:hanging="10"/>
      </w:pPr>
      <w:r>
        <w:rPr>
          <w:color w:val="333333"/>
        </w:rPr>
        <w:t>操作手控制时段的记分：</w:t>
      </w:r>
      <w:r>
        <w:rPr>
          <w:rFonts w:eastAsia="Times New Roman"/>
          <w:color w:val="333333"/>
        </w:rPr>
        <w:t xml:space="preserve"> </w:t>
      </w:r>
    </w:p>
    <w:p w:rsidR="00946CE4" w:rsidRDefault="00523A46">
      <w:pPr>
        <w:widowControl/>
        <w:numPr>
          <w:ilvl w:val="0"/>
          <w:numId w:val="30"/>
        </w:numPr>
        <w:spacing w:after="118" w:line="260" w:lineRule="auto"/>
        <w:ind w:hanging="300"/>
        <w:jc w:val="left"/>
      </w:pPr>
      <w:r>
        <w:t>拨动高旗得</w:t>
      </w:r>
      <w:r>
        <w:rPr>
          <w:rFonts w:ascii="Segoe UI Symbol" w:eastAsia="Segoe UI Symbol" w:hAnsi="Segoe UI Symbol" w:cs="Segoe UI Symbol"/>
        </w:rPr>
        <w:t>2</w:t>
      </w:r>
      <w:r>
        <w:t>分。</w:t>
      </w:r>
      <w:r>
        <w:rPr>
          <w:rFonts w:eastAsia="Times New Roman"/>
          <w:i/>
        </w:rPr>
        <w:t xml:space="preserve"> </w:t>
      </w:r>
    </w:p>
    <w:p w:rsidR="00946CE4" w:rsidRDefault="00523A46">
      <w:pPr>
        <w:widowControl/>
        <w:numPr>
          <w:ilvl w:val="0"/>
          <w:numId w:val="30"/>
        </w:numPr>
        <w:spacing w:after="5" w:line="370" w:lineRule="auto"/>
        <w:ind w:hanging="300"/>
        <w:jc w:val="left"/>
      </w:pPr>
      <w:r>
        <w:t>拨动低旗得</w:t>
      </w:r>
      <w:r>
        <w:rPr>
          <w:rFonts w:eastAsia="Times New Roman"/>
        </w:rPr>
        <w:t>1</w:t>
      </w:r>
      <w:r>
        <w:t>分。</w:t>
      </w:r>
      <w:r>
        <w:rPr>
          <w:rFonts w:eastAsia="Times New Roman"/>
          <w:i/>
        </w:rPr>
        <w:t xml:space="preserve"> </w:t>
      </w:r>
      <w:r>
        <w:rPr>
          <w:rFonts w:ascii="Wingdings" w:eastAsia="Wingdings" w:hAnsi="Wingdings" w:cs="Wingdings"/>
        </w:rPr>
        <w:t></w:t>
      </w:r>
      <w:r>
        <w:rPr>
          <w:rFonts w:ascii="Arial" w:eastAsia="Arial" w:hAnsi="Arial" w:cs="Arial"/>
        </w:rPr>
        <w:t xml:space="preserve"> </w:t>
      </w:r>
      <w:r>
        <w:t>高分圆帽得</w:t>
      </w:r>
      <w:r>
        <w:rPr>
          <w:rFonts w:eastAsia="Times New Roman"/>
        </w:rPr>
        <w:t>2</w:t>
      </w:r>
      <w:r>
        <w:t>分。</w:t>
      </w:r>
      <w:r>
        <w:rPr>
          <w:rFonts w:eastAsia="Times New Roman"/>
          <w:i/>
        </w:rPr>
        <w:t xml:space="preserve"> </w:t>
      </w:r>
    </w:p>
    <w:p w:rsidR="00946CE4" w:rsidRDefault="00523A46">
      <w:pPr>
        <w:widowControl/>
        <w:numPr>
          <w:ilvl w:val="0"/>
          <w:numId w:val="30"/>
        </w:numPr>
        <w:spacing w:after="125" w:line="260" w:lineRule="auto"/>
        <w:ind w:hanging="300"/>
        <w:jc w:val="left"/>
      </w:pPr>
      <w:r>
        <w:t>低分圆帽得</w:t>
      </w:r>
      <w:r>
        <w:rPr>
          <w:rFonts w:eastAsia="Times New Roman"/>
        </w:rPr>
        <w:t>1</w:t>
      </w:r>
      <w:r>
        <w:t>分。</w:t>
      </w:r>
      <w:r>
        <w:rPr>
          <w:rFonts w:eastAsia="Times New Roman"/>
          <w:i/>
        </w:rPr>
        <w:t xml:space="preserve"> </w:t>
      </w:r>
    </w:p>
    <w:p w:rsidR="00946CE4" w:rsidRDefault="00523A46">
      <w:pPr>
        <w:widowControl/>
        <w:numPr>
          <w:ilvl w:val="0"/>
          <w:numId w:val="30"/>
        </w:numPr>
        <w:spacing w:after="123" w:line="260" w:lineRule="auto"/>
        <w:ind w:hanging="300"/>
        <w:jc w:val="left"/>
      </w:pPr>
      <w:r>
        <w:t>联队停泊的机器人得</w:t>
      </w:r>
      <w:r>
        <w:rPr>
          <w:rFonts w:ascii="Segoe UI Symbol" w:eastAsia="Segoe UI Symbol" w:hAnsi="Segoe UI Symbol" w:cs="Segoe UI Symbol"/>
        </w:rPr>
        <w:t>3</w:t>
      </w:r>
      <w:r>
        <w:t>分。</w:t>
      </w:r>
      <w:r>
        <w:rPr>
          <w:rFonts w:eastAsia="Times New Roman"/>
          <w:i/>
        </w:rPr>
        <w:t xml:space="preserve"> </w:t>
      </w:r>
    </w:p>
    <w:p w:rsidR="00946CE4" w:rsidRDefault="00523A46">
      <w:pPr>
        <w:widowControl/>
        <w:numPr>
          <w:ilvl w:val="0"/>
          <w:numId w:val="30"/>
        </w:numPr>
        <w:spacing w:after="117" w:line="260" w:lineRule="auto"/>
        <w:ind w:hanging="300"/>
        <w:jc w:val="left"/>
      </w:pPr>
      <w:r>
        <w:t>中央停泊的机器人得</w:t>
      </w:r>
      <w:r>
        <w:rPr>
          <w:rFonts w:ascii="Segoe UI Symbol" w:eastAsia="Segoe UI Symbol" w:hAnsi="Segoe UI Symbol" w:cs="Segoe UI Symbol"/>
        </w:rPr>
        <w:t>6</w:t>
      </w:r>
      <w:r>
        <w:t>分。</w:t>
      </w:r>
      <w:r>
        <w:rPr>
          <w:rFonts w:ascii="Arial" w:eastAsia="Arial" w:hAnsi="Arial" w:cs="Arial"/>
        </w:rPr>
        <w:t xml:space="preserve"> </w:t>
      </w:r>
    </w:p>
    <w:p w:rsidR="00946CE4" w:rsidRDefault="00523A46">
      <w:pPr>
        <w:spacing w:line="366" w:lineRule="auto"/>
        <w:ind w:left="-7"/>
      </w:pPr>
      <w:r>
        <w:rPr>
          <w:rFonts w:eastAsia="Times New Roman"/>
        </w:rPr>
        <w:t xml:space="preserve">6.6.2 </w:t>
      </w:r>
      <w:r>
        <w:t>终场前已被联队的机器人操作但终场时尚在运动的得分物品按其最终的静止状态记分。</w:t>
      </w:r>
      <w:r>
        <w:rPr>
          <w:rFonts w:eastAsia="Times New Roman"/>
        </w:rPr>
        <w:t xml:space="preserve"> </w:t>
      </w:r>
    </w:p>
    <w:p w:rsidR="00946CE4" w:rsidRDefault="00523A46">
      <w:pPr>
        <w:ind w:left="-7"/>
      </w:pPr>
      <w:r>
        <w:rPr>
          <w:rFonts w:eastAsia="Times New Roman"/>
        </w:rPr>
        <w:t xml:space="preserve">6.6.3 </w:t>
      </w:r>
      <w:r>
        <w:t>如果两支联队自动比赛时段结束时得分相同，则均无奖励分。</w:t>
      </w:r>
      <w:r>
        <w:rPr>
          <w:rFonts w:eastAsia="Times New Roman"/>
        </w:rPr>
        <w:t xml:space="preserve"> </w:t>
      </w:r>
    </w:p>
    <w:p w:rsidR="00946CE4" w:rsidRDefault="00523A46">
      <w:pPr>
        <w:spacing w:after="123"/>
        <w:ind w:left="-7"/>
      </w:pPr>
      <w:r>
        <w:rPr>
          <w:rFonts w:eastAsia="Times New Roman"/>
        </w:rPr>
        <w:t xml:space="preserve">6.6.4 </w:t>
      </w:r>
      <w:r>
        <w:t>无论什么原因，得分物品碎裂就不能再得分。</w:t>
      </w:r>
      <w:r>
        <w:rPr>
          <w:rFonts w:eastAsia="Times New Roman"/>
        </w:rPr>
        <w:t xml:space="preserve"> </w:t>
      </w:r>
    </w:p>
    <w:p w:rsidR="00946CE4" w:rsidRDefault="00523A46">
      <w:pPr>
        <w:spacing w:after="121"/>
        <w:ind w:left="-7"/>
      </w:pPr>
      <w:r>
        <w:rPr>
          <w:rFonts w:eastAsia="Times New Roman"/>
        </w:rPr>
        <w:t xml:space="preserve">6.6.5 </w:t>
      </w:r>
      <w:r>
        <w:t>组成联队的两支参赛队的得分与联队的得分相同。</w:t>
      </w:r>
      <w:r>
        <w:rPr>
          <w:rFonts w:eastAsia="Times New Roman"/>
        </w:rPr>
        <w:t xml:space="preserve"> </w:t>
      </w:r>
    </w:p>
    <w:p w:rsidR="00946CE4" w:rsidRDefault="00523A46">
      <w:pPr>
        <w:spacing w:line="369" w:lineRule="auto"/>
        <w:ind w:left="-7"/>
      </w:pPr>
      <w:r>
        <w:rPr>
          <w:rFonts w:eastAsia="Times New Roman"/>
        </w:rPr>
        <w:t xml:space="preserve">6.6.6 </w:t>
      </w:r>
      <w:r>
        <w:t>如果在一场比赛开始前，某支联队弃权，它的得分为</w:t>
      </w:r>
      <w:r>
        <w:rPr>
          <w:rFonts w:eastAsia="Times New Roman"/>
        </w:rPr>
        <w:t>0</w:t>
      </w:r>
      <w:r>
        <w:t>，与之对阵的联队独自完成任</w:t>
      </w:r>
      <w:r>
        <w:lastRenderedPageBreak/>
        <w:t>务并得分。如果在一场比赛中某联队被取消比赛资格，则它的得分为</w:t>
      </w:r>
      <w:r>
        <w:rPr>
          <w:rFonts w:eastAsia="Times New Roman"/>
        </w:rPr>
        <w:t>0</w:t>
      </w:r>
      <w:r>
        <w:t>，按当时的状况计算对方的得分。</w:t>
      </w:r>
      <w:r>
        <w:rPr>
          <w:rFonts w:eastAsia="Times New Roman"/>
        </w:rPr>
        <w:t xml:space="preserve"> </w:t>
      </w:r>
    </w:p>
    <w:p w:rsidR="00946CE4" w:rsidRDefault="00523A46">
      <w:pPr>
        <w:spacing w:after="122"/>
        <w:ind w:left="-7"/>
      </w:pPr>
      <w:r>
        <w:rPr>
          <w:rFonts w:eastAsia="Times New Roman"/>
          <w:b/>
        </w:rPr>
        <w:t xml:space="preserve">6.7 </w:t>
      </w:r>
      <w:r>
        <w:t>确定获胜联队</w:t>
      </w:r>
      <w:r>
        <w:rPr>
          <w:rFonts w:eastAsia="Times New Roman"/>
          <w:b/>
        </w:rPr>
        <w:t xml:space="preserve"> </w:t>
      </w:r>
    </w:p>
    <w:p w:rsidR="00946CE4" w:rsidRDefault="00523A46">
      <w:pPr>
        <w:widowControl/>
        <w:numPr>
          <w:ilvl w:val="2"/>
          <w:numId w:val="31"/>
        </w:numPr>
        <w:spacing w:after="123" w:line="260" w:lineRule="auto"/>
        <w:ind w:hanging="526"/>
        <w:jc w:val="left"/>
      </w:pPr>
      <w:r>
        <w:t>每场比赛后，每个联队的得分为各种动作的得分扣除罚分</w:t>
      </w:r>
      <w:r>
        <w:rPr>
          <w:rFonts w:eastAsia="Times New Roman"/>
        </w:rPr>
        <w:t>,</w:t>
      </w:r>
      <w:r>
        <w:t>按最终得分多少确定胜负。</w:t>
      </w:r>
      <w:r>
        <w:rPr>
          <w:rFonts w:eastAsia="Times New Roman"/>
        </w:rPr>
        <w:t xml:space="preserve"> </w:t>
      </w:r>
    </w:p>
    <w:p w:rsidR="00946CE4" w:rsidRDefault="00523A46">
      <w:pPr>
        <w:widowControl/>
        <w:numPr>
          <w:ilvl w:val="2"/>
          <w:numId w:val="31"/>
        </w:numPr>
        <w:spacing w:after="120" w:line="260" w:lineRule="auto"/>
        <w:ind w:hanging="526"/>
        <w:jc w:val="left"/>
      </w:pPr>
      <w:r>
        <w:t>初赛可以有平局。</w:t>
      </w:r>
      <w:r>
        <w:rPr>
          <w:rFonts w:eastAsia="Times New Roman"/>
        </w:rPr>
        <w:t xml:space="preserve"> </w:t>
      </w:r>
    </w:p>
    <w:p w:rsidR="00946CE4" w:rsidRDefault="00523A46">
      <w:pPr>
        <w:widowControl/>
        <w:numPr>
          <w:ilvl w:val="2"/>
          <w:numId w:val="31"/>
        </w:numPr>
        <w:spacing w:after="128" w:line="260" w:lineRule="auto"/>
        <w:ind w:hanging="526"/>
        <w:jc w:val="left"/>
      </w:pPr>
      <w:r>
        <w:t>每场复赛必须决出胜负。如果两个联队的得分相同，按以下的优先次序确定获胜联队：</w:t>
      </w:r>
      <w:r>
        <w:rPr>
          <w:rFonts w:eastAsia="Times New Roman"/>
        </w:rPr>
        <w:t xml:space="preserve"> </w:t>
      </w:r>
    </w:p>
    <w:p w:rsidR="00946CE4" w:rsidRDefault="00523A46">
      <w:pPr>
        <w:widowControl/>
        <w:numPr>
          <w:ilvl w:val="0"/>
          <w:numId w:val="30"/>
        </w:numPr>
        <w:spacing w:after="128" w:line="260" w:lineRule="auto"/>
        <w:ind w:hanging="300"/>
        <w:jc w:val="left"/>
      </w:pPr>
      <w:r>
        <w:t>拨高旗得分多的联队获胜；</w:t>
      </w:r>
      <w:r>
        <w:rPr>
          <w:rFonts w:eastAsia="Times New Roman"/>
        </w:rPr>
        <w:t xml:space="preserve"> </w:t>
      </w:r>
    </w:p>
    <w:p w:rsidR="00946CE4" w:rsidRDefault="00523A46">
      <w:pPr>
        <w:widowControl/>
        <w:numPr>
          <w:ilvl w:val="0"/>
          <w:numId w:val="30"/>
        </w:numPr>
        <w:spacing w:after="126" w:line="260" w:lineRule="auto"/>
        <w:ind w:hanging="300"/>
        <w:jc w:val="left"/>
      </w:pPr>
      <w:r>
        <w:t>高分圆帽多的联队获胜；</w:t>
      </w:r>
      <w:r>
        <w:rPr>
          <w:rFonts w:eastAsia="Times New Roman"/>
        </w:rPr>
        <w:t xml:space="preserve"> </w:t>
      </w:r>
    </w:p>
    <w:p w:rsidR="00946CE4" w:rsidRDefault="00523A46">
      <w:pPr>
        <w:widowControl/>
        <w:numPr>
          <w:ilvl w:val="0"/>
          <w:numId w:val="30"/>
        </w:numPr>
        <w:spacing w:after="128" w:line="260" w:lineRule="auto"/>
        <w:ind w:hanging="300"/>
        <w:jc w:val="left"/>
      </w:pPr>
      <w:r>
        <w:t>实现中央停泊的联队获胜；</w:t>
      </w:r>
      <w:r>
        <w:rPr>
          <w:rFonts w:eastAsia="Times New Roman"/>
        </w:rPr>
        <w:t xml:space="preserve"> </w:t>
      </w:r>
    </w:p>
    <w:p w:rsidR="00946CE4" w:rsidRDefault="00523A46">
      <w:pPr>
        <w:widowControl/>
        <w:numPr>
          <w:ilvl w:val="0"/>
          <w:numId w:val="30"/>
        </w:numPr>
        <w:spacing w:after="128" w:line="260" w:lineRule="auto"/>
        <w:ind w:hanging="300"/>
        <w:jc w:val="left"/>
      </w:pPr>
      <w:r>
        <w:t>获得自动比赛时段奖励的联队获胜；</w:t>
      </w:r>
      <w:r>
        <w:rPr>
          <w:rFonts w:eastAsia="Times New Roman"/>
        </w:rPr>
        <w:t xml:space="preserve"> </w:t>
      </w:r>
    </w:p>
    <w:p w:rsidR="00946CE4" w:rsidRDefault="00523A46">
      <w:pPr>
        <w:widowControl/>
        <w:numPr>
          <w:ilvl w:val="0"/>
          <w:numId w:val="30"/>
        </w:numPr>
        <w:spacing w:after="122" w:line="260" w:lineRule="auto"/>
        <w:ind w:hanging="300"/>
        <w:jc w:val="left"/>
      </w:pPr>
      <w:r>
        <w:t>如果仍然不分胜负，由裁判员确定获胜联队。</w:t>
      </w:r>
      <w:r>
        <w:rPr>
          <w:rFonts w:eastAsia="Times New Roman"/>
        </w:rPr>
        <w:t xml:space="preserve"> </w:t>
      </w:r>
    </w:p>
    <w:p w:rsidR="00946CE4" w:rsidRDefault="00523A46">
      <w:pPr>
        <w:widowControl/>
        <w:numPr>
          <w:ilvl w:val="2"/>
          <w:numId w:val="32"/>
        </w:numPr>
        <w:spacing w:after="123" w:line="260" w:lineRule="auto"/>
        <w:ind w:hanging="526"/>
        <w:jc w:val="left"/>
      </w:pPr>
      <w:r>
        <w:t>半决赛失利的两支联队将争夺季军。</w:t>
      </w:r>
      <w:r>
        <w:rPr>
          <w:rFonts w:eastAsia="Times New Roman"/>
        </w:rPr>
        <w:t xml:space="preserve"> </w:t>
      </w:r>
    </w:p>
    <w:p w:rsidR="00946CE4" w:rsidRDefault="00523A46">
      <w:pPr>
        <w:widowControl/>
        <w:numPr>
          <w:ilvl w:val="2"/>
          <w:numId w:val="32"/>
        </w:numPr>
        <w:spacing w:after="125" w:line="260" w:lineRule="auto"/>
        <w:ind w:hanging="526"/>
        <w:jc w:val="left"/>
      </w:pPr>
      <w:r>
        <w:t>裁判长可以根据比赛情况决定是否对争夺冠军和争夺季军的比赛采用三局两胜制。</w:t>
      </w:r>
      <w:r>
        <w:rPr>
          <w:rFonts w:eastAsia="Times New Roman"/>
        </w:rPr>
        <w:t xml:space="preserve"> </w:t>
      </w:r>
    </w:p>
    <w:p w:rsidR="00946CE4" w:rsidRDefault="00523A46">
      <w:pPr>
        <w:widowControl/>
        <w:numPr>
          <w:ilvl w:val="0"/>
          <w:numId w:val="33"/>
        </w:numPr>
        <w:spacing w:after="80" w:line="259" w:lineRule="auto"/>
        <w:ind w:right="925" w:hanging="240"/>
        <w:jc w:val="left"/>
      </w:pPr>
      <w:r>
        <w:rPr>
          <w:sz w:val="24"/>
        </w:rPr>
        <w:t>犯规和取消比赛资格</w:t>
      </w:r>
      <w:r>
        <w:rPr>
          <w:rFonts w:eastAsia="Times New Roman"/>
          <w:b/>
          <w:sz w:val="24"/>
        </w:rPr>
        <w:t xml:space="preserve"> </w:t>
      </w:r>
    </w:p>
    <w:p w:rsidR="00946CE4" w:rsidRDefault="00523A46">
      <w:pPr>
        <w:widowControl/>
        <w:numPr>
          <w:ilvl w:val="1"/>
          <w:numId w:val="33"/>
        </w:numPr>
        <w:spacing w:after="124" w:line="260" w:lineRule="auto"/>
        <w:ind w:hanging="463"/>
        <w:jc w:val="left"/>
      </w:pPr>
      <w:r>
        <w:t>经过催促仍未准时到达比赛区的参赛队将取消比赛资格。</w:t>
      </w:r>
      <w:r>
        <w:rPr>
          <w:rFonts w:eastAsia="Times New Roman"/>
        </w:rPr>
        <w:t xml:space="preserve"> </w:t>
      </w:r>
    </w:p>
    <w:p w:rsidR="00946CE4" w:rsidRDefault="00523A46">
      <w:pPr>
        <w:widowControl/>
        <w:numPr>
          <w:ilvl w:val="1"/>
          <w:numId w:val="33"/>
        </w:numPr>
        <w:spacing w:after="125" w:line="260" w:lineRule="auto"/>
        <w:ind w:hanging="463"/>
        <w:jc w:val="left"/>
      </w:pPr>
      <w:r>
        <w:t>第一次误启动的联队将受到裁判员的警告，第二次误启动的联队将按自动弃权处理。</w:t>
      </w:r>
      <w:r>
        <w:rPr>
          <w:rFonts w:eastAsia="Times New Roman"/>
        </w:rPr>
        <w:t xml:space="preserve"> </w:t>
      </w:r>
    </w:p>
    <w:p w:rsidR="00946CE4" w:rsidRDefault="00523A46">
      <w:pPr>
        <w:widowControl/>
        <w:numPr>
          <w:ilvl w:val="1"/>
          <w:numId w:val="33"/>
        </w:numPr>
        <w:spacing w:after="5" w:line="365" w:lineRule="auto"/>
        <w:ind w:hanging="463"/>
        <w:jc w:val="left"/>
      </w:pPr>
      <w:r>
        <w:t>在手动比赛时段，一方机器人有破坏、损害、翻倒和纠缠为目的恶性动作，或在对方机器人将得分物品放入得分处时进行直接或间接的阻挡，有意将比赛物品抛出场外，等等，视为犯规。第一次这种犯规将被判罚</w:t>
      </w:r>
      <w:r>
        <w:t xml:space="preserve"> </w:t>
      </w:r>
      <w:r>
        <w:rPr>
          <w:rFonts w:eastAsia="Times New Roman"/>
        </w:rPr>
        <w:t xml:space="preserve">2 </w:t>
      </w:r>
      <w:r>
        <w:t>分，第二次犯规将被取消本场比赛资格。牵制对方机器人超过</w:t>
      </w:r>
      <w:r>
        <w:t xml:space="preserve"> </w:t>
      </w:r>
      <w:r>
        <w:rPr>
          <w:rFonts w:eastAsia="Times New Roman"/>
        </w:rPr>
        <w:t xml:space="preserve">5 </w:t>
      </w:r>
      <w:r>
        <w:t>秒钟，将被取消本场比赛资格。</w:t>
      </w:r>
      <w:r>
        <w:rPr>
          <w:rFonts w:eastAsia="Times New Roman"/>
        </w:rPr>
        <w:t xml:space="preserve"> </w:t>
      </w:r>
      <w:r>
        <w:t>实际处罚以现场裁罚为准。</w:t>
      </w:r>
    </w:p>
    <w:p w:rsidR="00946CE4" w:rsidRDefault="00523A46">
      <w:pPr>
        <w:widowControl/>
        <w:numPr>
          <w:ilvl w:val="1"/>
          <w:numId w:val="33"/>
        </w:numPr>
        <w:spacing w:after="5" w:line="369" w:lineRule="auto"/>
        <w:ind w:hanging="463"/>
        <w:jc w:val="left"/>
      </w:pPr>
      <w:r>
        <w:t>不允许在比赛现场使用手动控制器恶意干扰机器人的比赛，否则将取消该联队的比赛资格。</w:t>
      </w:r>
      <w:r>
        <w:rPr>
          <w:rFonts w:eastAsia="Times New Roman"/>
        </w:rPr>
        <w:t xml:space="preserve"> </w:t>
      </w:r>
    </w:p>
    <w:p w:rsidR="00946CE4" w:rsidRDefault="00523A46">
      <w:pPr>
        <w:widowControl/>
        <w:numPr>
          <w:ilvl w:val="1"/>
          <w:numId w:val="33"/>
        </w:numPr>
        <w:spacing w:after="5" w:line="360" w:lineRule="auto"/>
        <w:ind w:hanging="463"/>
        <w:jc w:val="left"/>
      </w:pPr>
      <w:r>
        <w:t>比赛中，参赛队员有意接触比赛场上的设施或机器人（</w:t>
      </w:r>
      <w:r>
        <w:rPr>
          <w:rFonts w:eastAsia="Times New Roman"/>
        </w:rPr>
        <w:t xml:space="preserve">6.5.3.10 </w:t>
      </w:r>
      <w:r>
        <w:t>所说的接触除外），该联队将被取消比赛资格。偶然的接触可以不当作犯规，除非这种接触直接影响到比赛的最终得分。</w:t>
      </w:r>
      <w:r>
        <w:rPr>
          <w:rFonts w:eastAsia="Times New Roman"/>
        </w:rPr>
        <w:t xml:space="preserve"> </w:t>
      </w:r>
    </w:p>
    <w:p w:rsidR="00946CE4" w:rsidRDefault="00523A46">
      <w:pPr>
        <w:widowControl/>
        <w:numPr>
          <w:ilvl w:val="1"/>
          <w:numId w:val="33"/>
        </w:numPr>
        <w:spacing w:after="5" w:line="367" w:lineRule="auto"/>
        <w:ind w:hanging="463"/>
        <w:jc w:val="left"/>
      </w:pPr>
      <w:r>
        <w:lastRenderedPageBreak/>
        <w:t>如果从机器人上分离出来的部件或机构妨碍对方得分，该联队将被取消比赛资格。多次故意犯规可能导致取消该队的参赛资格。</w:t>
      </w:r>
      <w:r>
        <w:rPr>
          <w:rFonts w:eastAsia="Times New Roman"/>
        </w:rPr>
        <w:t xml:space="preserve"> </w:t>
      </w:r>
    </w:p>
    <w:p w:rsidR="00946CE4" w:rsidRDefault="00523A46">
      <w:pPr>
        <w:widowControl/>
        <w:numPr>
          <w:ilvl w:val="1"/>
          <w:numId w:val="33"/>
        </w:numPr>
        <w:spacing w:after="124" w:line="260" w:lineRule="auto"/>
        <w:ind w:hanging="463"/>
        <w:jc w:val="left"/>
      </w:pPr>
      <w:r>
        <w:t>联队队员不听从裁判员的指示将被取消比赛资格。</w:t>
      </w:r>
      <w:r>
        <w:rPr>
          <w:rFonts w:eastAsia="Times New Roman"/>
        </w:rPr>
        <w:t xml:space="preserve"> </w:t>
      </w:r>
    </w:p>
    <w:p w:rsidR="00946CE4" w:rsidRDefault="00523A46">
      <w:pPr>
        <w:widowControl/>
        <w:numPr>
          <w:ilvl w:val="1"/>
          <w:numId w:val="33"/>
        </w:numPr>
        <w:spacing w:after="121" w:line="260" w:lineRule="auto"/>
        <w:ind w:hanging="463"/>
        <w:jc w:val="left"/>
      </w:pPr>
      <w:r>
        <w:t>参赛队员在未经裁判长允许的情况下私自与教练员或家长联系，将被取消比赛资格。</w:t>
      </w:r>
      <w:r>
        <w:rPr>
          <w:rFonts w:eastAsia="Times New Roman"/>
        </w:rPr>
        <w:t xml:space="preserve"> </w:t>
      </w:r>
    </w:p>
    <w:p w:rsidR="00946CE4" w:rsidRDefault="00523A46">
      <w:pPr>
        <w:widowControl/>
        <w:numPr>
          <w:ilvl w:val="0"/>
          <w:numId w:val="33"/>
        </w:numPr>
        <w:spacing w:after="80" w:line="259" w:lineRule="auto"/>
        <w:ind w:right="925" w:hanging="240"/>
        <w:jc w:val="left"/>
      </w:pPr>
      <w:r>
        <w:rPr>
          <w:sz w:val="24"/>
        </w:rPr>
        <w:t>其它</w:t>
      </w:r>
      <w:r>
        <w:rPr>
          <w:rFonts w:eastAsia="Times New Roman"/>
          <w:b/>
          <w:sz w:val="24"/>
        </w:rPr>
        <w:t xml:space="preserve"> </w:t>
      </w:r>
    </w:p>
    <w:p w:rsidR="00946CE4" w:rsidRDefault="00523A46">
      <w:pPr>
        <w:widowControl/>
        <w:numPr>
          <w:ilvl w:val="1"/>
          <w:numId w:val="33"/>
        </w:numPr>
        <w:spacing w:after="131" w:line="260" w:lineRule="auto"/>
        <w:ind w:hanging="463"/>
        <w:jc w:val="left"/>
      </w:pPr>
      <w:r>
        <w:t>本规则是实施裁判工作的依据。在竞赛中，裁判长有最终裁定权，他的裁决是最终裁决。</w:t>
      </w:r>
    </w:p>
    <w:p w:rsidR="00946CE4" w:rsidRDefault="00523A46">
      <w:pPr>
        <w:spacing w:after="123"/>
        <w:ind w:left="-7"/>
      </w:pPr>
      <w:r>
        <w:t>处理争议时不会复查重放的比赛录像。组委会不接受教练员或家长的投诉。</w:t>
      </w:r>
      <w:r>
        <w:rPr>
          <w:rFonts w:eastAsia="Times New Roman"/>
        </w:rPr>
        <w:t xml:space="preserve"> </w:t>
      </w:r>
    </w:p>
    <w:p w:rsidR="00946CE4" w:rsidRDefault="00523A46">
      <w:pPr>
        <w:widowControl/>
        <w:numPr>
          <w:ilvl w:val="1"/>
          <w:numId w:val="33"/>
        </w:numPr>
        <w:spacing w:after="130" w:line="260" w:lineRule="auto"/>
        <w:ind w:hanging="463"/>
        <w:jc w:val="left"/>
      </w:pPr>
      <w:r>
        <w:t>关</w:t>
      </w:r>
      <w:r>
        <w:t xml:space="preserve"> </w:t>
      </w:r>
      <w:r>
        <w:t>于</w:t>
      </w:r>
      <w:r>
        <w:t xml:space="preserve"> </w:t>
      </w:r>
      <w:r>
        <w:t>比</w:t>
      </w:r>
      <w:r>
        <w:t xml:space="preserve"> </w:t>
      </w:r>
      <w:r>
        <w:t>赛</w:t>
      </w:r>
      <w:r>
        <w:t xml:space="preserve"> </w:t>
      </w:r>
      <w:r>
        <w:t>规</w:t>
      </w:r>
      <w:r>
        <w:t xml:space="preserve"> </w:t>
      </w:r>
      <w:r>
        <w:t>则</w:t>
      </w:r>
      <w:r>
        <w:t xml:space="preserve"> </w:t>
      </w:r>
      <w:r>
        <w:t>的</w:t>
      </w:r>
      <w:r>
        <w:t xml:space="preserve"> </w:t>
      </w:r>
      <w:r>
        <w:t>任</w:t>
      </w:r>
      <w:r>
        <w:t xml:space="preserve"> </w:t>
      </w:r>
      <w:r>
        <w:t>何</w:t>
      </w:r>
      <w:r>
        <w:t xml:space="preserve"> </w:t>
      </w:r>
      <w:r>
        <w:t>修</w:t>
      </w:r>
      <w:r>
        <w:t xml:space="preserve"> </w:t>
      </w:r>
      <w:r>
        <w:t>订</w:t>
      </w:r>
      <w:r>
        <w:t xml:space="preserve"> </w:t>
      </w:r>
      <w:r>
        <w:t>，</w:t>
      </w:r>
      <w:r>
        <w:t xml:space="preserve"> </w:t>
      </w:r>
      <w:r>
        <w:t>将</w:t>
      </w:r>
      <w:r>
        <w:t xml:space="preserve"> </w:t>
      </w:r>
      <w:r>
        <w:t>在</w:t>
      </w:r>
      <w:r>
        <w:t xml:space="preserve"> </w:t>
      </w:r>
      <w:r>
        <w:t>中</w:t>
      </w:r>
      <w:r>
        <w:t xml:space="preserve"> </w:t>
      </w:r>
      <w:r>
        <w:t>国</w:t>
      </w:r>
      <w:r>
        <w:t xml:space="preserve"> </w:t>
      </w:r>
      <w:r>
        <w:t>青</w:t>
      </w:r>
      <w:r>
        <w:t xml:space="preserve"> </w:t>
      </w:r>
      <w:r>
        <w:t>少</w:t>
      </w:r>
      <w:r>
        <w:t xml:space="preserve"> </w:t>
      </w:r>
      <w:r>
        <w:t>年</w:t>
      </w:r>
      <w:r>
        <w:t xml:space="preserve"> </w:t>
      </w:r>
      <w:r>
        <w:t>机</w:t>
      </w:r>
      <w:r>
        <w:t xml:space="preserve"> </w:t>
      </w:r>
      <w:r>
        <w:t>器</w:t>
      </w:r>
      <w:r>
        <w:t xml:space="preserve"> </w:t>
      </w:r>
      <w:r>
        <w:t>人</w:t>
      </w:r>
      <w:r>
        <w:t xml:space="preserve"> </w:t>
      </w:r>
      <w:r>
        <w:t>竞</w:t>
      </w:r>
      <w:r>
        <w:t xml:space="preserve"> </w:t>
      </w:r>
      <w:r>
        <w:t>赛</w:t>
      </w:r>
      <w:r>
        <w:t xml:space="preserve"> </w:t>
      </w:r>
      <w:r>
        <w:t>网</w:t>
      </w:r>
      <w:r>
        <w:t xml:space="preserve"> </w:t>
      </w:r>
      <w:r>
        <w:t>站</w:t>
      </w:r>
    </w:p>
    <w:p w:rsidR="00946CE4" w:rsidRDefault="00523A46">
      <w:pPr>
        <w:spacing w:line="365" w:lineRule="auto"/>
        <w:ind w:left="-7"/>
      </w:pPr>
      <w:r>
        <w:t>（</w:t>
      </w:r>
      <w:r>
        <w:rPr>
          <w:rFonts w:eastAsia="Times New Roman"/>
        </w:rPr>
        <w:t>http://robot.xiaoxiaotong.org/</w:t>
      </w:r>
      <w:r>
        <w:t>）的</w:t>
      </w:r>
      <w:r>
        <w:t>“</w:t>
      </w:r>
      <w:r>
        <w:t>规则答疑</w:t>
      </w:r>
      <w:r>
        <w:t>”</w:t>
      </w:r>
      <w:r>
        <w:t>栏目中以</w:t>
      </w:r>
      <w:r>
        <w:rPr>
          <w:rFonts w:eastAsia="Times New Roman"/>
        </w:rPr>
        <w:t>“</w:t>
      </w:r>
      <w:r>
        <w:t>重要通知</w:t>
      </w:r>
      <w:r>
        <w:rPr>
          <w:rFonts w:eastAsia="Times New Roman"/>
        </w:rPr>
        <w:t>”</w:t>
      </w:r>
      <w:r>
        <w:t>的形式发布，关于规则的问题可通过该栏目提出。</w:t>
      </w:r>
      <w:r>
        <w:rPr>
          <w:rFonts w:eastAsia="Times New Roman"/>
        </w:rPr>
        <w:t xml:space="preserve"> </w:t>
      </w:r>
    </w:p>
    <w:p w:rsidR="00946CE4" w:rsidRDefault="00523A46">
      <w:pPr>
        <w:widowControl/>
        <w:numPr>
          <w:ilvl w:val="1"/>
          <w:numId w:val="33"/>
        </w:numPr>
        <w:spacing w:after="5" w:line="363" w:lineRule="auto"/>
        <w:ind w:hanging="463"/>
        <w:jc w:val="left"/>
      </w:pPr>
      <w:r>
        <w:t>比赛期间，凡是规则中没有说明的事项由裁判委员会决定和解释。竞赛组委会委托裁判委员会对此规则进行解释与修改。在大多数参赛队伍同意的前提下，针对特殊情况（例如一些无法预料的问题和</w:t>
      </w:r>
      <w:r>
        <w:rPr>
          <w:rFonts w:ascii="Arial" w:eastAsia="Arial" w:hAnsi="Arial" w:cs="Arial"/>
        </w:rPr>
        <w:t>/</w:t>
      </w:r>
      <w:r>
        <w:t>或机器人的性能问题等），规则可作特殊修改。</w:t>
      </w:r>
      <w:r>
        <w:rPr>
          <w:rFonts w:eastAsia="Times New Roman"/>
          <w:b/>
        </w:rPr>
        <w:t xml:space="preserve"> </w:t>
      </w:r>
    </w:p>
    <w:p w:rsidR="00946CE4" w:rsidRDefault="00523A46">
      <w:pPr>
        <w:spacing w:after="301" w:line="259" w:lineRule="auto"/>
      </w:pPr>
      <w:r>
        <w:rPr>
          <w:rFonts w:eastAsia="Times New Roman"/>
          <w:b/>
          <w:sz w:val="28"/>
        </w:rPr>
        <w:t xml:space="preserve"> </w:t>
      </w:r>
    </w:p>
    <w:p w:rsidR="00946CE4" w:rsidRDefault="00523A46">
      <w:pPr>
        <w:spacing w:after="429" w:line="259" w:lineRule="auto"/>
      </w:pPr>
      <w:r>
        <w:rPr>
          <w:rFonts w:eastAsia="Times New Roman"/>
          <w:b/>
          <w:sz w:val="28"/>
        </w:rPr>
        <w:t xml:space="preserve"> </w:t>
      </w:r>
    </w:p>
    <w:p w:rsidR="00946CE4" w:rsidRDefault="00523A46">
      <w:pPr>
        <w:spacing w:after="429" w:line="259" w:lineRule="auto"/>
      </w:pPr>
      <w:r>
        <w:rPr>
          <w:rFonts w:eastAsia="Times New Roman"/>
          <w:b/>
          <w:sz w:val="28"/>
        </w:rPr>
        <w:t xml:space="preserve"> </w:t>
      </w:r>
    </w:p>
    <w:p w:rsidR="00946CE4" w:rsidRDefault="00523A46">
      <w:pPr>
        <w:spacing w:after="429" w:line="259" w:lineRule="auto"/>
      </w:pPr>
      <w:r>
        <w:rPr>
          <w:rFonts w:eastAsia="Times New Roman"/>
          <w:b/>
          <w:sz w:val="28"/>
        </w:rPr>
        <w:t xml:space="preserve"> </w:t>
      </w:r>
    </w:p>
    <w:p w:rsidR="00946CE4" w:rsidRDefault="00523A46">
      <w:pPr>
        <w:spacing w:after="429" w:line="259" w:lineRule="auto"/>
      </w:pPr>
      <w:r>
        <w:rPr>
          <w:rFonts w:eastAsia="Times New Roman"/>
          <w:b/>
          <w:sz w:val="28"/>
        </w:rPr>
        <w:t xml:space="preserve"> </w:t>
      </w:r>
    </w:p>
    <w:p w:rsidR="00946CE4" w:rsidRDefault="00523A46">
      <w:pPr>
        <w:spacing w:after="429" w:line="259" w:lineRule="auto"/>
      </w:pPr>
      <w:r>
        <w:rPr>
          <w:rFonts w:eastAsia="Times New Roman"/>
          <w:b/>
          <w:sz w:val="28"/>
        </w:rPr>
        <w:t xml:space="preserve"> </w:t>
      </w:r>
    </w:p>
    <w:p w:rsidR="00946CE4" w:rsidRDefault="00523A46">
      <w:pPr>
        <w:spacing w:after="429" w:line="259" w:lineRule="auto"/>
      </w:pPr>
      <w:r>
        <w:rPr>
          <w:rFonts w:eastAsia="Times New Roman"/>
          <w:b/>
          <w:sz w:val="28"/>
        </w:rPr>
        <w:t xml:space="preserve"> </w:t>
      </w:r>
    </w:p>
    <w:p w:rsidR="00946CE4" w:rsidRDefault="00523A46">
      <w:pPr>
        <w:spacing w:after="429" w:line="259" w:lineRule="auto"/>
      </w:pPr>
      <w:r>
        <w:rPr>
          <w:rFonts w:eastAsia="Times New Roman"/>
          <w:b/>
          <w:sz w:val="28"/>
        </w:rPr>
        <w:t xml:space="preserve"> </w:t>
      </w:r>
    </w:p>
    <w:p w:rsidR="00946CE4" w:rsidRDefault="00523A46">
      <w:pPr>
        <w:spacing w:after="429" w:line="259" w:lineRule="auto"/>
      </w:pPr>
      <w:r>
        <w:rPr>
          <w:rFonts w:eastAsia="Times New Roman"/>
          <w:b/>
          <w:sz w:val="28"/>
        </w:rPr>
        <w:t xml:space="preserve"> </w:t>
      </w:r>
    </w:p>
    <w:p w:rsidR="00946CE4" w:rsidRDefault="00523A46">
      <w:pPr>
        <w:spacing w:line="259" w:lineRule="auto"/>
      </w:pPr>
      <w:r>
        <w:rPr>
          <w:rFonts w:eastAsia="Times New Roman"/>
          <w:b/>
          <w:sz w:val="28"/>
        </w:rPr>
        <w:lastRenderedPageBreak/>
        <w:t xml:space="preserve"> </w:t>
      </w:r>
    </w:p>
    <w:p w:rsidR="00946CE4" w:rsidRDefault="00523A46">
      <w:pPr>
        <w:pStyle w:val="1"/>
        <w:spacing w:after="291"/>
        <w:ind w:left="-5" w:firstLine="0"/>
      </w:pPr>
      <w:r>
        <w:t xml:space="preserve">附录 A   机器人检查指南 </w:t>
      </w:r>
    </w:p>
    <w:p w:rsidR="00946CE4" w:rsidRDefault="00523A46">
      <w:pPr>
        <w:spacing w:after="42" w:line="259" w:lineRule="auto"/>
        <w:ind w:left="-5" w:right="925" w:hanging="10"/>
      </w:pPr>
      <w:r>
        <w:rPr>
          <w:rFonts w:eastAsia="Times New Roman"/>
          <w:b/>
          <w:sz w:val="24"/>
        </w:rPr>
        <w:t>A1</w:t>
      </w:r>
      <w:r>
        <w:rPr>
          <w:sz w:val="24"/>
        </w:rPr>
        <w:t xml:space="preserve"> </w:t>
      </w:r>
      <w:r>
        <w:rPr>
          <w:sz w:val="24"/>
        </w:rPr>
        <w:t>概述</w:t>
      </w:r>
      <w:r>
        <w:rPr>
          <w:sz w:val="24"/>
        </w:rPr>
        <w:t xml:space="preserve"> </w:t>
      </w:r>
    </w:p>
    <w:p w:rsidR="00946CE4" w:rsidRDefault="00523A46">
      <w:pPr>
        <w:spacing w:after="77"/>
        <w:ind w:left="411"/>
      </w:pPr>
      <w:r>
        <w:t>本附录说明了</w:t>
      </w:r>
      <w:r>
        <w:rPr>
          <w:rFonts w:eastAsia="Times New Roman"/>
        </w:rPr>
        <w:t>VEX</w:t>
      </w:r>
      <w:r>
        <w:t>机器人竞赛的机器人检查，同时也列出了检查的定义和规则。</w:t>
      </w:r>
      <w:r>
        <w:t xml:space="preserve"> </w:t>
      </w:r>
    </w:p>
    <w:p w:rsidR="00946CE4" w:rsidRDefault="00523A46">
      <w:pPr>
        <w:spacing w:line="365" w:lineRule="auto"/>
        <w:ind w:left="-15" w:right="3" w:firstLine="403"/>
      </w:pPr>
      <w:r>
        <w:t>所有参赛机器人开始比赛前都要通过全面检查。这种检查将确保所有机器人都已满足规则的要求。一般，最初的检查将在参赛队检录</w:t>
      </w:r>
      <w:r>
        <w:t>/</w:t>
      </w:r>
      <w:r>
        <w:t>准备时进行。机器人检查表附在本指南后面。每个参赛队应把</w:t>
      </w:r>
      <w:r>
        <w:t>“</w:t>
      </w:r>
      <w:r>
        <w:t>机器人检查表</w:t>
      </w:r>
      <w:r>
        <w:t>”</w:t>
      </w:r>
      <w:r>
        <w:t>作为自己的机器人预检的指南，以确保机器人满足所有要求。</w:t>
      </w:r>
      <w:r>
        <w:rPr>
          <w:rFonts w:ascii="Arial" w:eastAsia="Arial" w:hAnsi="Arial" w:cs="Arial"/>
        </w:rPr>
        <w:t xml:space="preserve"> </w:t>
      </w:r>
    </w:p>
    <w:p w:rsidR="00946CE4" w:rsidRDefault="00523A46">
      <w:pPr>
        <w:spacing w:after="42" w:line="259" w:lineRule="auto"/>
        <w:ind w:left="-5" w:right="925" w:hanging="10"/>
      </w:pPr>
      <w:r>
        <w:rPr>
          <w:rFonts w:eastAsia="Times New Roman"/>
          <w:b/>
          <w:sz w:val="24"/>
        </w:rPr>
        <w:t>A2</w:t>
      </w:r>
      <w:r>
        <w:rPr>
          <w:sz w:val="24"/>
        </w:rPr>
        <w:t xml:space="preserve"> </w:t>
      </w:r>
      <w:r>
        <w:rPr>
          <w:sz w:val="24"/>
        </w:rPr>
        <w:t>定义</w:t>
      </w:r>
      <w:r>
        <w:rPr>
          <w:sz w:val="24"/>
        </w:rPr>
        <w:t xml:space="preserve"> </w:t>
      </w:r>
    </w:p>
    <w:p w:rsidR="00946CE4" w:rsidRDefault="00523A46">
      <w:pPr>
        <w:spacing w:line="330" w:lineRule="auto"/>
        <w:ind w:left="-15" w:firstLine="406"/>
      </w:pPr>
      <w:r>
        <w:t>机器人</w:t>
      </w:r>
      <w:r>
        <w:t>—</w:t>
      </w:r>
      <w:r>
        <w:t>由</w:t>
      </w:r>
      <w:r>
        <w:rPr>
          <w:rFonts w:eastAsia="Times New Roman"/>
        </w:rPr>
        <w:t>VEX</w:t>
      </w:r>
      <w:r>
        <w:t>机器人工程挑战赛参赛队设计和构建的操作手控制和</w:t>
      </w:r>
      <w:r>
        <w:t>/</w:t>
      </w:r>
      <w:r>
        <w:t>或程序自动控制的小车，用来在比赛中完成具体的任务。机器人只能用正式的</w:t>
      </w:r>
      <w:r>
        <w:rPr>
          <w:rFonts w:eastAsia="Times New Roman"/>
        </w:rPr>
        <w:t>VEX</w:t>
      </w:r>
      <w:r>
        <w:t xml:space="preserve"> </w:t>
      </w:r>
      <w:r>
        <w:rPr>
          <w:rFonts w:eastAsia="Times New Roman"/>
        </w:rPr>
        <w:t>EDR</w:t>
      </w:r>
      <w:r>
        <w:t>零部件和竞赛允许的附件。其它零部件不能用在机器人上。所有机器人在参赛前都要通过检查。</w:t>
      </w:r>
      <w:r>
        <w:t xml:space="preserve"> </w:t>
      </w:r>
    </w:p>
    <w:p w:rsidR="00946CE4" w:rsidRDefault="00523A46">
      <w:pPr>
        <w:spacing w:line="320" w:lineRule="auto"/>
        <w:ind w:left="-15" w:firstLine="406"/>
      </w:pPr>
      <w:r>
        <w:t>机器人尺寸箱</w:t>
      </w:r>
      <w:r>
        <w:t>—</w:t>
      </w:r>
      <w:r>
        <w:t>机器人检查时所用的内部尺寸为</w:t>
      </w:r>
      <w:r>
        <w:rPr>
          <w:rFonts w:eastAsia="Times New Roman"/>
        </w:rPr>
        <w:t>457mm</w:t>
      </w:r>
      <w:r>
        <w:t>长、</w:t>
      </w:r>
      <w:r>
        <w:rPr>
          <w:rFonts w:eastAsia="Times New Roman"/>
        </w:rPr>
        <w:t>457mm</w:t>
      </w:r>
      <w:r>
        <w:t>宽、</w:t>
      </w:r>
      <w:r>
        <w:rPr>
          <w:rFonts w:eastAsia="Times New Roman"/>
        </w:rPr>
        <w:t>457mm</w:t>
      </w:r>
      <w:r>
        <w:t>高的箱子。机器人要能装入箱子，对箱壁或箱顶不施加任何力（即，靠箱子本身不能让机器人留在箱子里），才能通过检查。</w:t>
      </w:r>
      <w:r>
        <w:t xml:space="preserve"> </w:t>
      </w:r>
    </w:p>
    <w:p w:rsidR="00946CE4" w:rsidRDefault="00523A46">
      <w:pPr>
        <w:spacing w:after="43" w:line="259" w:lineRule="auto"/>
        <w:ind w:left="-5" w:right="925" w:hanging="10"/>
      </w:pPr>
      <w:r>
        <w:rPr>
          <w:rFonts w:eastAsia="Times New Roman"/>
          <w:b/>
          <w:sz w:val="24"/>
        </w:rPr>
        <w:t xml:space="preserve">A3 </w:t>
      </w:r>
      <w:r>
        <w:rPr>
          <w:sz w:val="24"/>
        </w:rPr>
        <w:t>检查规则</w:t>
      </w:r>
      <w:r>
        <w:rPr>
          <w:sz w:val="24"/>
        </w:rPr>
        <w:t xml:space="preserve"> </w:t>
      </w:r>
    </w:p>
    <w:p w:rsidR="00946CE4" w:rsidRDefault="00523A46">
      <w:pPr>
        <w:spacing w:line="328" w:lineRule="auto"/>
        <w:ind w:left="-7"/>
      </w:pPr>
      <w:r>
        <w:rPr>
          <w:rFonts w:eastAsia="Times New Roman"/>
        </w:rPr>
        <w:t>A3.1</w:t>
      </w:r>
      <w:r>
        <w:t xml:space="preserve"> </w:t>
      </w:r>
      <w:r>
        <w:t>在获准参加资格赛之前</w:t>
      </w:r>
      <w:r>
        <w:t>,</w:t>
      </w:r>
      <w:r>
        <w:t>参赛队的机器人必须通过检查。不符合机器人设计或构建要求的机器人可能失去比赛资格。</w:t>
      </w:r>
      <w:r>
        <w:t xml:space="preserve"> </w:t>
      </w:r>
    </w:p>
    <w:p w:rsidR="00946CE4" w:rsidRDefault="00523A46">
      <w:pPr>
        <w:spacing w:after="83"/>
        <w:ind w:left="-7"/>
      </w:pPr>
      <w:r>
        <w:rPr>
          <w:rFonts w:eastAsia="Times New Roman"/>
        </w:rPr>
        <w:t>A3.2</w:t>
      </w:r>
      <w:r>
        <w:t xml:space="preserve"> </w:t>
      </w:r>
      <w:r>
        <w:t>每台机器人必须有联赛允许的合适的识别特征。</w:t>
      </w:r>
      <w:r>
        <w:t xml:space="preserve"> </w:t>
      </w:r>
    </w:p>
    <w:p w:rsidR="00946CE4" w:rsidRDefault="00523A46">
      <w:pPr>
        <w:spacing w:after="82"/>
        <w:ind w:left="-7"/>
      </w:pPr>
      <w:r>
        <w:rPr>
          <w:rFonts w:eastAsia="Times New Roman"/>
        </w:rPr>
        <w:t>A3.3</w:t>
      </w:r>
      <w:r>
        <w:t xml:space="preserve"> </w:t>
      </w:r>
      <w:r>
        <w:t>如规则的</w:t>
      </w:r>
      <w:r>
        <w:t>“</w:t>
      </w:r>
      <w:r>
        <w:t>机器人</w:t>
      </w:r>
      <w:r>
        <w:t>”</w:t>
      </w:r>
      <w:r>
        <w:t>一节所规定，构建机器人仅限于参赛队可用的几种</w:t>
      </w:r>
      <w:r>
        <w:t>VEX</w:t>
      </w:r>
      <w:r>
        <w:t>正式零部件。</w:t>
      </w:r>
      <w:r>
        <w:rPr>
          <w:rFonts w:eastAsia="Times New Roman"/>
        </w:rPr>
        <w:t xml:space="preserve"> </w:t>
      </w:r>
    </w:p>
    <w:p w:rsidR="00946CE4" w:rsidRDefault="00523A46">
      <w:pPr>
        <w:spacing w:line="324" w:lineRule="auto"/>
        <w:ind w:left="-7"/>
      </w:pPr>
      <w:r>
        <w:rPr>
          <w:rFonts w:eastAsia="Times New Roman"/>
        </w:rPr>
        <w:t>A3.4</w:t>
      </w:r>
      <w:r>
        <w:t xml:space="preserve"> </w:t>
      </w:r>
      <w:r>
        <w:t>机器人在初赛和复赛开始時的最大尺寸是</w:t>
      </w:r>
      <w:r>
        <w:rPr>
          <w:rFonts w:eastAsia="Times New Roman"/>
        </w:rPr>
        <w:t>457mm</w:t>
      </w:r>
      <w:r>
        <w:t>宽</w:t>
      </w:r>
      <w:r>
        <w:t>×</w:t>
      </w:r>
      <w:r>
        <w:rPr>
          <w:rFonts w:eastAsia="Times New Roman"/>
        </w:rPr>
        <w:t>457mm</w:t>
      </w:r>
      <w:r>
        <w:t>长</w:t>
      </w:r>
      <w:r>
        <w:t>×</w:t>
      </w:r>
      <w:r>
        <w:rPr>
          <w:rFonts w:eastAsia="Times New Roman"/>
        </w:rPr>
        <w:t>457mm</w:t>
      </w:r>
      <w:r>
        <w:t>高。机器人必须能纳入机器人尺寸箱。在机器人尺寸箱内，机器人必须自己支撑。</w:t>
      </w:r>
      <w:r>
        <w:t xml:space="preserve"> </w:t>
      </w:r>
    </w:p>
    <w:p w:rsidR="00946CE4" w:rsidRDefault="00523A46">
      <w:pPr>
        <w:spacing w:line="328" w:lineRule="auto"/>
        <w:ind w:left="-7"/>
      </w:pPr>
      <w:r>
        <w:rPr>
          <w:rFonts w:eastAsia="Times New Roman"/>
        </w:rPr>
        <w:t>A3.5</w:t>
      </w:r>
      <w:r>
        <w:t xml:space="preserve"> </w:t>
      </w:r>
      <w:r>
        <w:t>比赛开始时，机器人的启动外形必须与检查时的机器人外形相同，且在最大允许的尺寸范围之内。</w:t>
      </w:r>
      <w:r>
        <w:t xml:space="preserve"> </w:t>
      </w:r>
    </w:p>
    <w:p w:rsidR="00946CE4" w:rsidRDefault="00523A46">
      <w:pPr>
        <w:spacing w:after="84"/>
        <w:ind w:left="-7"/>
      </w:pPr>
      <w:r>
        <w:rPr>
          <w:rFonts w:eastAsia="Times New Roman"/>
        </w:rPr>
        <w:t>A3.6</w:t>
      </w:r>
      <w:r>
        <w:t xml:space="preserve"> </w:t>
      </w:r>
      <w:r>
        <w:t>在机器人有多种可能的启动构形时，尺寸检查期间必须使用最大的可能构形。</w:t>
      </w:r>
      <w:r>
        <w:t xml:space="preserve"> </w:t>
      </w:r>
    </w:p>
    <w:p w:rsidR="00946CE4" w:rsidRDefault="00523A46">
      <w:pPr>
        <w:spacing w:line="328" w:lineRule="auto"/>
        <w:ind w:left="-7"/>
      </w:pPr>
      <w:r>
        <w:rPr>
          <w:rFonts w:eastAsia="Times New Roman"/>
        </w:rPr>
        <w:t>A3.7</w:t>
      </w:r>
      <w:r>
        <w:t xml:space="preserve"> </w:t>
      </w:r>
      <w:r>
        <w:t>如果参赛队对机器人做了修改以提高其性能或可靠性，检查员会要求参赛队的机器人再次接受检查。</w:t>
      </w:r>
      <w:r>
        <w:t xml:space="preserve"> </w:t>
      </w:r>
    </w:p>
    <w:p w:rsidR="00946CE4" w:rsidRDefault="00523A46">
      <w:pPr>
        <w:spacing w:after="263" w:line="328" w:lineRule="auto"/>
        <w:ind w:left="-7"/>
      </w:pPr>
      <w:r>
        <w:rPr>
          <w:rFonts w:eastAsia="Times New Roman"/>
        </w:rPr>
        <w:t>A3.8</w:t>
      </w:r>
      <w:r>
        <w:t xml:space="preserve"> </w:t>
      </w:r>
      <w:r>
        <w:t>检查员要评估机器人以确保所设计的每台机器人的操作和功能是安全的。具体的安全原则和限制适用于机器人的设计和构建。</w:t>
      </w:r>
      <w:r>
        <w:t xml:space="preserve"> </w:t>
      </w:r>
    </w:p>
    <w:p w:rsidR="00946CE4" w:rsidRDefault="00523A46">
      <w:pPr>
        <w:widowControl/>
        <w:jc w:val="left"/>
        <w:rPr>
          <w:rFonts w:eastAsia="Times New Roman"/>
          <w:b/>
          <w:sz w:val="28"/>
        </w:rPr>
      </w:pPr>
      <w:r>
        <w:rPr>
          <w:rFonts w:eastAsia="Times New Roman"/>
          <w:b/>
          <w:sz w:val="28"/>
        </w:rPr>
        <w:br w:type="page"/>
      </w:r>
    </w:p>
    <w:p w:rsidR="00946CE4" w:rsidRDefault="00523A46">
      <w:pPr>
        <w:spacing w:after="281" w:line="259" w:lineRule="auto"/>
        <w:ind w:left="-5" w:hanging="10"/>
      </w:pPr>
      <w:r>
        <w:rPr>
          <w:sz w:val="28"/>
        </w:rPr>
        <w:lastRenderedPageBreak/>
        <w:t>附录</w:t>
      </w:r>
      <w:r>
        <w:rPr>
          <w:sz w:val="28"/>
        </w:rPr>
        <w:t xml:space="preserve"> </w:t>
      </w:r>
      <w:r>
        <w:rPr>
          <w:rFonts w:eastAsia="Times New Roman"/>
          <w:b/>
          <w:sz w:val="28"/>
        </w:rPr>
        <w:t xml:space="preserve">B </w:t>
      </w:r>
      <w:r>
        <w:rPr>
          <w:sz w:val="28"/>
        </w:rPr>
        <w:t>工程笔记</w:t>
      </w:r>
      <w:r>
        <w:rPr>
          <w:rFonts w:eastAsia="Times New Roman"/>
          <w:b/>
          <w:sz w:val="28"/>
        </w:rPr>
        <w:t xml:space="preserve"> </w:t>
      </w:r>
    </w:p>
    <w:p w:rsidR="00946CE4" w:rsidRDefault="00523A46">
      <w:pPr>
        <w:pStyle w:val="1"/>
        <w:numPr>
          <w:ilvl w:val="0"/>
          <w:numId w:val="34"/>
        </w:numPr>
        <w:spacing w:after="1"/>
        <w:ind w:left="196" w:hanging="211"/>
      </w:pPr>
      <w:r>
        <w:t>概述</w:t>
      </w:r>
      <w:r>
        <w:rPr>
          <w:rFonts w:ascii="Calibri" w:eastAsia="Calibri" w:hAnsi="Calibri" w:cs="Calibri"/>
        </w:rPr>
        <w:t xml:space="preserve"> </w:t>
      </w:r>
    </w:p>
    <w:p w:rsidR="00946CE4" w:rsidRDefault="00523A46">
      <w:pPr>
        <w:spacing w:after="26" w:line="315" w:lineRule="auto"/>
        <w:ind w:left="-15" w:firstLine="372"/>
      </w:pPr>
      <w:r>
        <w:t>中国青少年机器人竞赛的目标之一是了解参赛队工程设计过程以及整个备賽阶段的经历，包括问题定义、概念设计、系统层级设计、细节设计以及测试、修改和搭建。</w:t>
      </w:r>
      <w:r>
        <w:rPr>
          <w:rFonts w:ascii="Calibri" w:eastAsia="Calibri" w:hAnsi="Calibri" w:cs="Calibri"/>
        </w:rPr>
        <w:t xml:space="preserve">  </w:t>
      </w:r>
    </w:p>
    <w:p w:rsidR="00946CE4" w:rsidRDefault="00523A46">
      <w:pPr>
        <w:spacing w:line="315" w:lineRule="auto"/>
        <w:ind w:left="-15" w:firstLine="372"/>
      </w:pPr>
      <w:r>
        <w:t>在搭建机器人的整个过程中，参赛队会发现问题，拟定计划，遇到困难，解决问题，学到经验。这些都是财富，需要完整地写出来。工程笔记是参赛队从组队第一天开始到比赛结束整个过程的原始记录。因此，工程笔记是参赛队记录备賽历程、帮助他们更好地理解工程设计过程和练习各种重要生活技能（包括项目管理、时间管理、头脑风暴和团队合作）的方法。</w:t>
      </w:r>
      <w:r>
        <w:rPr>
          <w:rFonts w:ascii="Calibri" w:eastAsia="Calibri" w:hAnsi="Calibri" w:cs="Calibri"/>
        </w:rPr>
        <w:t xml:space="preserve"> </w:t>
      </w:r>
    </w:p>
    <w:p w:rsidR="00946CE4" w:rsidRDefault="00523A46">
      <w:pPr>
        <w:spacing w:after="26" w:line="315" w:lineRule="auto"/>
        <w:ind w:left="-15" w:firstLine="372"/>
      </w:pPr>
      <w:r>
        <w:t>工程是一个反复的过程，学生在这个过程中认识和确定问题，集思广益，在设计过程各个阶段工作，测试他们的设计，不断改进设计，并继续这个过程直到形成解决方案。在此过程中，学生会克服障碍，遇到成功和失败的案例，学习许多课程。学生应在工程笔记上记录这种反复的过程。</w:t>
      </w:r>
      <w:r>
        <w:rPr>
          <w:rFonts w:ascii="Calibri" w:eastAsia="Calibri" w:hAnsi="Calibri" w:cs="Calibri"/>
        </w:rPr>
        <w:t xml:space="preserve"> </w:t>
      </w:r>
    </w:p>
    <w:p w:rsidR="00946CE4" w:rsidRDefault="00523A46">
      <w:pPr>
        <w:spacing w:after="27" w:line="314" w:lineRule="auto"/>
        <w:ind w:left="-15" w:firstLine="372"/>
      </w:pPr>
      <w:r>
        <w:t>工程笔记记录了参赛队所做的每件事，这样，它就可以作为学习和实践的指南。学生应把大量事项记录在工程笔记中，包括：团队会议笔记、设计概念和草图、图片、比赛中的笔记、队员的意见和想法、团队组织以及对团队有用的任何其他文件。该队还应该记录他们的项目管理，包括人员、资金和时间的使用等。</w:t>
      </w:r>
      <w:r>
        <w:rPr>
          <w:rFonts w:ascii="Calibri" w:eastAsia="Calibri" w:hAnsi="Calibri" w:cs="Calibri"/>
        </w:rPr>
        <w:t xml:space="preserve"> </w:t>
      </w:r>
    </w:p>
    <w:p w:rsidR="00946CE4" w:rsidRDefault="00523A46">
      <w:pPr>
        <w:spacing w:after="377"/>
        <w:ind w:left="380"/>
      </w:pPr>
      <w:r>
        <w:t>评委通过审查工程笔记可以更好地了解参赛队的经历、设计和团队本身。</w:t>
      </w:r>
      <w:r>
        <w:rPr>
          <w:rFonts w:ascii="Calibri" w:eastAsia="Calibri" w:hAnsi="Calibri" w:cs="Calibri"/>
        </w:rPr>
        <w:t xml:space="preserve">  </w:t>
      </w:r>
    </w:p>
    <w:p w:rsidR="00946CE4" w:rsidRDefault="00523A46">
      <w:pPr>
        <w:pStyle w:val="1"/>
        <w:numPr>
          <w:ilvl w:val="0"/>
          <w:numId w:val="34"/>
        </w:numPr>
        <w:spacing w:after="1"/>
        <w:ind w:left="196" w:hanging="211"/>
      </w:pPr>
      <w:r>
        <w:t>工程笔记的形式</w:t>
      </w:r>
      <w:r>
        <w:rPr>
          <w:rFonts w:ascii="Calibri" w:eastAsia="Calibri" w:hAnsi="Calibri" w:cs="Calibri"/>
        </w:rPr>
        <w:t xml:space="preserve"> </w:t>
      </w:r>
    </w:p>
    <w:p w:rsidR="00946CE4" w:rsidRDefault="00523A46">
      <w:pPr>
        <w:spacing w:after="90"/>
        <w:ind w:left="380"/>
      </w:pPr>
      <w:r>
        <w:t>参赛队记录整个赛季的经历既可以手写也可以使用电子文档。评判时二者没有差别。</w:t>
      </w:r>
      <w:r>
        <w:rPr>
          <w:rFonts w:ascii="Calibri" w:eastAsia="Calibri" w:hAnsi="Calibri" w:cs="Calibri"/>
        </w:rPr>
        <w:t xml:space="preserve"> </w:t>
      </w:r>
    </w:p>
    <w:p w:rsidR="00946CE4" w:rsidRDefault="00523A46">
      <w:pPr>
        <w:spacing w:line="365" w:lineRule="auto"/>
        <w:ind w:left="-15" w:right="91" w:firstLine="372"/>
      </w:pPr>
      <w:r>
        <w:t>电子</w:t>
      </w:r>
      <w:r>
        <w:rPr>
          <w:rFonts w:ascii="Calibri" w:eastAsia="Calibri" w:hAnsi="Calibri" w:cs="Calibri"/>
        </w:rPr>
        <w:t>/</w:t>
      </w:r>
      <w:r>
        <w:t>网络文档：参赛队可以选择电子</w:t>
      </w:r>
      <w:r>
        <w:rPr>
          <w:rFonts w:ascii="Calibri" w:eastAsia="Calibri" w:hAnsi="Calibri" w:cs="Calibri"/>
        </w:rPr>
        <w:t>/</w:t>
      </w:r>
      <w:r>
        <w:t>网络版工程笔记。为了让评委评判，必须将其打印出来，放在不超过</w:t>
      </w:r>
      <w:r>
        <w:rPr>
          <w:rFonts w:ascii="Calibri" w:eastAsia="Calibri" w:hAnsi="Calibri" w:cs="Calibri"/>
        </w:rPr>
        <w:t xml:space="preserve"> </w:t>
      </w:r>
      <w:r>
        <w:rPr>
          <w:rFonts w:eastAsia="Times New Roman"/>
        </w:rPr>
        <w:t xml:space="preserve">3cm </w:t>
      </w:r>
      <w:r>
        <w:t>厚的活页夹中。要标清页码，按顺序放好。每个参赛队只需打印一份。</w:t>
      </w:r>
      <w:r>
        <w:rPr>
          <w:rFonts w:ascii="Calibri" w:eastAsia="Calibri" w:hAnsi="Calibri" w:cs="Calibri"/>
        </w:rPr>
        <w:t xml:space="preserve"> </w:t>
      </w:r>
    </w:p>
    <w:p w:rsidR="00946CE4" w:rsidRDefault="00523A46">
      <w:pPr>
        <w:spacing w:line="320" w:lineRule="auto"/>
        <w:ind w:left="-15" w:firstLine="372"/>
      </w:pPr>
      <w:r>
        <w:t>手写：采用可以在学校或附近的文具店买到的螺旋装订笔记本、实验笔记本或文档笔记本。笔记本的行距以</w:t>
      </w:r>
      <w:r>
        <w:t xml:space="preserve"> </w:t>
      </w:r>
      <w:r>
        <w:rPr>
          <w:rFonts w:eastAsia="Times New Roman"/>
        </w:rPr>
        <w:t xml:space="preserve">6 </w:t>
      </w:r>
      <w:r>
        <w:t>至</w:t>
      </w:r>
      <w:r>
        <w:t xml:space="preserve"> </w:t>
      </w:r>
      <w:r>
        <w:rPr>
          <w:rFonts w:eastAsia="Times New Roman"/>
        </w:rPr>
        <w:t xml:space="preserve">7mm </w:t>
      </w:r>
      <w:r>
        <w:t>为佳。</w:t>
      </w:r>
      <w:r>
        <w:rPr>
          <w:rFonts w:ascii="Calibri" w:eastAsia="Calibri" w:hAnsi="Calibri" w:cs="Calibri"/>
        </w:rPr>
        <w:t xml:space="preserve"> </w:t>
      </w:r>
    </w:p>
    <w:p w:rsidR="00946CE4" w:rsidRDefault="00523A46">
      <w:pPr>
        <w:spacing w:after="89"/>
        <w:ind w:left="380"/>
      </w:pPr>
      <w:r>
        <w:t>工程笔记必须满足以下条件：</w:t>
      </w:r>
      <w:r>
        <w:rPr>
          <w:rFonts w:ascii="Calibri" w:eastAsia="Calibri" w:hAnsi="Calibri" w:cs="Calibri"/>
        </w:rPr>
        <w:t xml:space="preserve">  </w:t>
      </w:r>
    </w:p>
    <w:p w:rsidR="00946CE4" w:rsidRDefault="00523A46">
      <w:pPr>
        <w:widowControl/>
        <w:numPr>
          <w:ilvl w:val="0"/>
          <w:numId w:val="35"/>
        </w:numPr>
        <w:spacing w:after="5" w:line="338" w:lineRule="auto"/>
        <w:ind w:firstLine="372"/>
        <w:jc w:val="left"/>
      </w:pPr>
      <w:r>
        <w:t>参赛队编号和名称必须清楚地印在工程笔记的封面上。参加中国青少年机器人竞赛的参赛队可以利用抽签后所发的编号贴纸。</w:t>
      </w:r>
      <w:r>
        <w:rPr>
          <w:rFonts w:ascii="Calibri" w:eastAsia="Calibri" w:hAnsi="Calibri" w:cs="Calibri"/>
        </w:rPr>
        <w:t xml:space="preserve"> </w:t>
      </w:r>
    </w:p>
    <w:p w:rsidR="00946CE4" w:rsidRDefault="00523A46">
      <w:pPr>
        <w:widowControl/>
        <w:numPr>
          <w:ilvl w:val="0"/>
          <w:numId w:val="35"/>
        </w:numPr>
        <w:spacing w:after="5" w:line="365" w:lineRule="auto"/>
        <w:ind w:firstLine="372"/>
        <w:jc w:val="left"/>
      </w:pPr>
      <w:r>
        <w:t>按顺序标明页码，不能任意替换或撕掉任何一页。虽然撕掉螺旋装订笔记本或删去电子文档上的任何一页都不是难事，但是，从工程笔记的作用就可以知道，这样做对参赛队是重大损失。</w:t>
      </w:r>
      <w:r>
        <w:rPr>
          <w:rFonts w:ascii="Calibri" w:eastAsia="Calibri" w:hAnsi="Calibri" w:cs="Calibri"/>
        </w:rPr>
        <w:t xml:space="preserve"> </w:t>
      </w:r>
    </w:p>
    <w:p w:rsidR="00946CE4" w:rsidRDefault="00523A46">
      <w:pPr>
        <w:widowControl/>
        <w:numPr>
          <w:ilvl w:val="0"/>
          <w:numId w:val="35"/>
        </w:numPr>
        <w:spacing w:after="89" w:line="260" w:lineRule="auto"/>
        <w:ind w:firstLine="372"/>
        <w:jc w:val="left"/>
      </w:pPr>
      <w:r>
        <w:lastRenderedPageBreak/>
        <w:t>每支参赛队只需一本工程笔记。</w:t>
      </w:r>
      <w:r>
        <w:rPr>
          <w:rFonts w:ascii="Calibri" w:eastAsia="Calibri" w:hAnsi="Calibri" w:cs="Calibri"/>
        </w:rPr>
        <w:t xml:space="preserve"> </w:t>
      </w:r>
    </w:p>
    <w:p w:rsidR="00946CE4" w:rsidRDefault="00523A46">
      <w:pPr>
        <w:widowControl/>
        <w:numPr>
          <w:ilvl w:val="0"/>
          <w:numId w:val="35"/>
        </w:numPr>
        <w:spacing w:after="377" w:line="260" w:lineRule="auto"/>
        <w:ind w:firstLine="372"/>
        <w:jc w:val="left"/>
      </w:pPr>
      <w:r>
        <w:t>多支参赛队不能共用一本工程笔记。</w:t>
      </w:r>
      <w:r>
        <w:rPr>
          <w:rFonts w:ascii="Calibri" w:eastAsia="Calibri" w:hAnsi="Calibri" w:cs="Calibri"/>
        </w:rPr>
        <w:t xml:space="preserve"> </w:t>
      </w:r>
    </w:p>
    <w:p w:rsidR="00946CE4" w:rsidRDefault="00523A46">
      <w:pPr>
        <w:pStyle w:val="1"/>
        <w:numPr>
          <w:ilvl w:val="0"/>
          <w:numId w:val="34"/>
        </w:numPr>
        <w:spacing w:after="1"/>
        <w:ind w:left="266" w:hanging="281"/>
      </w:pPr>
      <w:r>
        <w:t>工程笔记的格式与注意事项</w:t>
      </w:r>
      <w:r>
        <w:rPr>
          <w:rFonts w:ascii="Calibri" w:eastAsia="Calibri" w:hAnsi="Calibri" w:cs="Calibri"/>
        </w:rPr>
        <w:t xml:space="preserve"> </w:t>
      </w:r>
    </w:p>
    <w:p w:rsidR="00946CE4" w:rsidRDefault="00523A46">
      <w:pPr>
        <w:spacing w:after="89" w:line="314" w:lineRule="auto"/>
        <w:ind w:left="-15" w:firstLine="372"/>
      </w:pPr>
      <w:r>
        <w:t>工程笔记是对参赛队机器人设计的完整记录。它应该包括整个赛程中的设计草图、团队会议、讨论、设计变化、过程，挫折以及每个队员的想法。新赛季就应该有新的工程笔记本。以下是一些注意事项：</w:t>
      </w:r>
      <w:r>
        <w:rPr>
          <w:rFonts w:ascii="Calibri" w:eastAsia="Calibri" w:hAnsi="Calibri" w:cs="Calibri"/>
        </w:rPr>
        <w:t xml:space="preserve">  </w:t>
      </w:r>
    </w:p>
    <w:p w:rsidR="00946CE4" w:rsidRDefault="00523A46">
      <w:pPr>
        <w:widowControl/>
        <w:numPr>
          <w:ilvl w:val="0"/>
          <w:numId w:val="36"/>
        </w:numPr>
        <w:spacing w:after="89" w:line="260" w:lineRule="auto"/>
        <w:ind w:firstLine="372"/>
        <w:jc w:val="left"/>
      </w:pPr>
      <w:r>
        <w:t>按时间顺序，把组队及其后经历的所有事都记录下来。</w:t>
      </w:r>
      <w:r>
        <w:rPr>
          <w:rFonts w:ascii="Calibri" w:eastAsia="Calibri" w:hAnsi="Calibri" w:cs="Calibri"/>
        </w:rPr>
        <w:t xml:space="preserve"> </w:t>
      </w:r>
    </w:p>
    <w:p w:rsidR="00946CE4" w:rsidRDefault="00523A46">
      <w:pPr>
        <w:widowControl/>
        <w:numPr>
          <w:ilvl w:val="0"/>
          <w:numId w:val="36"/>
        </w:numPr>
        <w:spacing w:after="95" w:line="260" w:lineRule="auto"/>
        <w:ind w:firstLine="372"/>
        <w:jc w:val="left"/>
      </w:pPr>
      <w:r>
        <w:t>工程笔记本必须分成几个部分，包括：</w:t>
      </w:r>
      <w:r>
        <w:rPr>
          <w:rFonts w:ascii="Calibri" w:eastAsia="Calibri" w:hAnsi="Calibri" w:cs="Calibri"/>
        </w:rPr>
        <w:t xml:space="preserve"> </w:t>
      </w:r>
    </w:p>
    <w:p w:rsidR="00946CE4" w:rsidRDefault="00523A46">
      <w:pPr>
        <w:widowControl/>
        <w:numPr>
          <w:ilvl w:val="1"/>
          <w:numId w:val="36"/>
        </w:numPr>
        <w:spacing w:after="89" w:line="260" w:lineRule="auto"/>
        <w:ind w:hanging="516"/>
        <w:jc w:val="left"/>
      </w:pPr>
      <w:r>
        <w:t>工程部分：包括机器人设计过程（必须的）</w:t>
      </w:r>
      <w:r>
        <w:rPr>
          <w:rFonts w:eastAsia="Times New Roman"/>
        </w:rPr>
        <w:t xml:space="preserve"> </w:t>
      </w:r>
    </w:p>
    <w:p w:rsidR="00946CE4" w:rsidRDefault="00523A46">
      <w:pPr>
        <w:widowControl/>
        <w:numPr>
          <w:ilvl w:val="1"/>
          <w:numId w:val="36"/>
        </w:numPr>
        <w:spacing w:after="84" w:line="260" w:lineRule="auto"/>
        <w:ind w:hanging="516"/>
        <w:jc w:val="left"/>
      </w:pPr>
      <w:r>
        <w:t>团队部分：包括队伍和拓展活动的信息（必须的）</w:t>
      </w:r>
      <w:r>
        <w:rPr>
          <w:rFonts w:eastAsia="Times New Roman"/>
        </w:rPr>
        <w:t xml:space="preserve"> </w:t>
      </w:r>
    </w:p>
    <w:p w:rsidR="00946CE4" w:rsidRDefault="00523A46">
      <w:pPr>
        <w:widowControl/>
        <w:numPr>
          <w:ilvl w:val="1"/>
          <w:numId w:val="36"/>
        </w:numPr>
        <w:spacing w:after="89" w:line="260" w:lineRule="auto"/>
        <w:ind w:hanging="516"/>
        <w:jc w:val="left"/>
      </w:pPr>
      <w:r>
        <w:t>商业计划、策略计划或持续发展的规划（不是必须的）</w:t>
      </w:r>
      <w:r>
        <w:rPr>
          <w:rFonts w:ascii="Calibri" w:eastAsia="Calibri" w:hAnsi="Calibri" w:cs="Calibri"/>
        </w:rPr>
        <w:t xml:space="preserve"> </w:t>
      </w:r>
    </w:p>
    <w:p w:rsidR="00946CE4" w:rsidRDefault="00523A46">
      <w:pPr>
        <w:widowControl/>
        <w:numPr>
          <w:ilvl w:val="0"/>
          <w:numId w:val="36"/>
        </w:numPr>
        <w:spacing w:after="89" w:line="260" w:lineRule="auto"/>
        <w:ind w:firstLine="372"/>
        <w:jc w:val="left"/>
      </w:pPr>
      <w:r>
        <w:t>参赛队编号和名称必须出现在工程笔记的封面。没有该信息，则不认可该工程笔记。</w:t>
      </w:r>
      <w:r>
        <w:rPr>
          <w:rFonts w:ascii="Calibri" w:eastAsia="Calibri" w:hAnsi="Calibri" w:cs="Calibri"/>
        </w:rPr>
        <w:t xml:space="preserve"> </w:t>
      </w:r>
    </w:p>
    <w:p w:rsidR="00946CE4" w:rsidRDefault="00523A46">
      <w:pPr>
        <w:widowControl/>
        <w:numPr>
          <w:ilvl w:val="0"/>
          <w:numId w:val="36"/>
        </w:numPr>
        <w:spacing w:after="26" w:line="315" w:lineRule="auto"/>
        <w:ind w:firstLine="372"/>
        <w:jc w:val="left"/>
      </w:pPr>
      <w:r>
        <w:t>工程笔记的封一要有一页</w:t>
      </w:r>
      <w:r>
        <w:t>“</w:t>
      </w:r>
      <w:r>
        <w:t>总结</w:t>
      </w:r>
      <w:r>
        <w:t>”</w:t>
      </w:r>
      <w:r>
        <w:t>。总结必须让评委看到赛季中的亮点的简单说明。必须包括参赛队编号，并给评委指出你最想让他们看到的几页。这一页在记录初期可以空白，在提交工程笔记前写出即可。</w:t>
      </w:r>
      <w:r>
        <w:rPr>
          <w:rFonts w:ascii="Calibri" w:eastAsia="Calibri" w:hAnsi="Calibri" w:cs="Calibri"/>
        </w:rPr>
        <w:t xml:space="preserve"> </w:t>
      </w:r>
    </w:p>
    <w:p w:rsidR="00946CE4" w:rsidRDefault="00523A46">
      <w:pPr>
        <w:widowControl/>
        <w:numPr>
          <w:ilvl w:val="0"/>
          <w:numId w:val="36"/>
        </w:numPr>
        <w:spacing w:after="90" w:line="260" w:lineRule="auto"/>
        <w:ind w:firstLine="372"/>
        <w:jc w:val="left"/>
      </w:pPr>
      <w:r>
        <w:t>工程笔记必须非常有条理，即使是个门外汉，也能从中理解参赛队和整个历程。</w:t>
      </w:r>
      <w:r>
        <w:rPr>
          <w:rFonts w:ascii="Calibri" w:eastAsia="Calibri" w:hAnsi="Calibri" w:cs="Calibri"/>
        </w:rPr>
        <w:t xml:space="preserve"> </w:t>
      </w:r>
    </w:p>
    <w:p w:rsidR="00946CE4" w:rsidRDefault="00523A46">
      <w:pPr>
        <w:widowControl/>
        <w:numPr>
          <w:ilvl w:val="0"/>
          <w:numId w:val="36"/>
        </w:numPr>
        <w:spacing w:after="89" w:line="260" w:lineRule="auto"/>
        <w:ind w:firstLine="372"/>
        <w:jc w:val="left"/>
      </w:pPr>
      <w:r>
        <w:t>用不易褪色的墨水笔书写，不要用铅笔。</w:t>
      </w:r>
      <w:r>
        <w:rPr>
          <w:rFonts w:ascii="Calibri" w:eastAsia="Calibri" w:hAnsi="Calibri" w:cs="Calibri"/>
        </w:rPr>
        <w:t xml:space="preserve"> </w:t>
      </w:r>
    </w:p>
    <w:p w:rsidR="00946CE4" w:rsidRDefault="00523A46">
      <w:pPr>
        <w:widowControl/>
        <w:numPr>
          <w:ilvl w:val="0"/>
          <w:numId w:val="36"/>
        </w:numPr>
        <w:spacing w:after="26" w:line="315" w:lineRule="auto"/>
        <w:ind w:firstLine="372"/>
        <w:jc w:val="left"/>
      </w:pPr>
      <w:r>
        <w:t>工程笔记的参赛队部分要有对每个队员和指导教师的简单介绍。介绍应包括姓名、年龄（或几年级）、兴趣、参加青少年机器人竞赛的原因等。</w:t>
      </w:r>
      <w:r>
        <w:rPr>
          <w:rFonts w:ascii="Calibri" w:eastAsia="Calibri" w:hAnsi="Calibri" w:cs="Calibri"/>
        </w:rPr>
        <w:t xml:space="preserve">  </w:t>
      </w:r>
    </w:p>
    <w:p w:rsidR="00946CE4" w:rsidRDefault="00523A46">
      <w:pPr>
        <w:widowControl/>
        <w:numPr>
          <w:ilvl w:val="0"/>
          <w:numId w:val="36"/>
        </w:numPr>
        <w:spacing w:after="97" w:line="260" w:lineRule="auto"/>
        <w:ind w:firstLine="372"/>
        <w:jc w:val="left"/>
      </w:pPr>
      <w:r>
        <w:t>每次会议开始时，用新的一页纸记录日期和起始时间。每天应该包括两项：</w:t>
      </w:r>
      <w:r>
        <w:rPr>
          <w:rFonts w:ascii="Calibri" w:eastAsia="Calibri" w:hAnsi="Calibri" w:cs="Calibri"/>
        </w:rPr>
        <w:t xml:space="preserve"> </w:t>
      </w:r>
    </w:p>
    <w:p w:rsidR="00946CE4" w:rsidRDefault="00523A46">
      <w:pPr>
        <w:widowControl/>
        <w:numPr>
          <w:ilvl w:val="1"/>
          <w:numId w:val="36"/>
        </w:numPr>
        <w:spacing w:after="95" w:line="260" w:lineRule="auto"/>
        <w:ind w:hanging="516"/>
        <w:jc w:val="left"/>
      </w:pPr>
      <w:r>
        <w:t>任务：队员们在做什么，发现了什么</w:t>
      </w:r>
      <w:r>
        <w:rPr>
          <w:rFonts w:ascii="Calibri" w:eastAsia="Calibri" w:hAnsi="Calibri" w:cs="Calibri"/>
        </w:rPr>
        <w:t xml:space="preserve">  </w:t>
      </w:r>
    </w:p>
    <w:p w:rsidR="00946CE4" w:rsidRDefault="00523A46">
      <w:pPr>
        <w:widowControl/>
        <w:numPr>
          <w:ilvl w:val="1"/>
          <w:numId w:val="36"/>
        </w:numPr>
        <w:spacing w:after="88" w:line="260" w:lineRule="auto"/>
        <w:ind w:hanging="516"/>
        <w:jc w:val="left"/>
      </w:pPr>
      <w:r>
        <w:t>反思：对所发生事件和待解决问题的看法</w:t>
      </w:r>
      <w:r>
        <w:rPr>
          <w:rFonts w:ascii="Calibri" w:eastAsia="Calibri" w:hAnsi="Calibri" w:cs="Calibri"/>
        </w:rPr>
        <w:t xml:space="preserve">  </w:t>
      </w:r>
    </w:p>
    <w:p w:rsidR="00946CE4" w:rsidRDefault="00523A46">
      <w:pPr>
        <w:widowControl/>
        <w:numPr>
          <w:ilvl w:val="0"/>
          <w:numId w:val="36"/>
        </w:numPr>
        <w:spacing w:after="26" w:line="315" w:lineRule="auto"/>
        <w:ind w:firstLine="372"/>
        <w:jc w:val="left"/>
      </w:pPr>
      <w:r>
        <w:t>记录了设计决策的工程笔记是由参赛队员共同努力建立的。每名队员都要参与记录，记录后写下自己姓名和日期。</w:t>
      </w:r>
      <w:r>
        <w:rPr>
          <w:rFonts w:ascii="Calibri" w:eastAsia="Calibri" w:hAnsi="Calibri" w:cs="Calibri"/>
        </w:rPr>
        <w:t xml:space="preserve"> </w:t>
      </w:r>
    </w:p>
    <w:p w:rsidR="00946CE4" w:rsidRDefault="00523A46">
      <w:pPr>
        <w:widowControl/>
        <w:numPr>
          <w:ilvl w:val="0"/>
          <w:numId w:val="36"/>
        </w:numPr>
        <w:spacing w:after="5" w:line="365" w:lineRule="auto"/>
        <w:ind w:firstLine="372"/>
        <w:jc w:val="left"/>
      </w:pPr>
      <w:r>
        <w:t>把所有对机器人的设计和修改都直接记录在笔记本中，如果可以的话，把细节和草图也收入进去。计算机程序、</w:t>
      </w:r>
      <w:r>
        <w:rPr>
          <w:rFonts w:eastAsia="Times New Roman"/>
        </w:rPr>
        <w:t xml:space="preserve">CAD </w:t>
      </w:r>
      <w:r>
        <w:t>图纸等其它材料应粘贴在笔记本上。将记录、计算都记在笔记本上，不要写在零散的单页纸上。</w:t>
      </w:r>
      <w:r>
        <w:rPr>
          <w:rFonts w:ascii="Calibri" w:eastAsia="Calibri" w:hAnsi="Calibri" w:cs="Calibri"/>
        </w:rPr>
        <w:t xml:space="preserve">  </w:t>
      </w:r>
    </w:p>
    <w:p w:rsidR="00946CE4" w:rsidRDefault="00523A46">
      <w:pPr>
        <w:widowControl/>
        <w:numPr>
          <w:ilvl w:val="0"/>
          <w:numId w:val="36"/>
        </w:numPr>
        <w:spacing w:after="27" w:line="315" w:lineRule="auto"/>
        <w:ind w:firstLine="372"/>
        <w:jc w:val="left"/>
      </w:pPr>
      <w:r>
        <w:t>在写错的地方或错误的日期上划一条单线。不要擦掉或使用涂改液。在所有改正过的地方签下姓名，写明日期。即使有些页面有错误，也不应将它们从笔记上删除。</w:t>
      </w:r>
      <w:r>
        <w:rPr>
          <w:rFonts w:ascii="Calibri" w:eastAsia="Calibri" w:hAnsi="Calibri" w:cs="Calibri"/>
        </w:rPr>
        <w:t xml:space="preserve"> </w:t>
      </w:r>
    </w:p>
    <w:p w:rsidR="00946CE4" w:rsidRDefault="00523A46">
      <w:pPr>
        <w:widowControl/>
        <w:numPr>
          <w:ilvl w:val="0"/>
          <w:numId w:val="36"/>
        </w:numPr>
        <w:spacing w:after="89" w:line="260" w:lineRule="auto"/>
        <w:ind w:firstLine="372"/>
        <w:jc w:val="left"/>
      </w:pPr>
      <w:r>
        <w:t>每页纸的两面都要用。不要留空白或是在空白处划叉。不要忘了签下姓名，写日期。</w:t>
      </w:r>
      <w:r>
        <w:rPr>
          <w:rFonts w:ascii="Calibri" w:eastAsia="Calibri" w:hAnsi="Calibri" w:cs="Calibri"/>
        </w:rPr>
        <w:t xml:space="preserve"> </w:t>
      </w:r>
    </w:p>
    <w:p w:rsidR="00946CE4" w:rsidRDefault="00523A46">
      <w:pPr>
        <w:widowControl/>
        <w:numPr>
          <w:ilvl w:val="0"/>
          <w:numId w:val="36"/>
        </w:numPr>
        <w:spacing w:after="27" w:line="315" w:lineRule="auto"/>
        <w:ind w:firstLine="372"/>
        <w:jc w:val="left"/>
      </w:pPr>
      <w:r>
        <w:lastRenderedPageBreak/>
        <w:t>如果要插入图片或外界信息，用透明胶带把图片贴到笔记本上，并用不易褪色的笔描出图片轮廓。这样，如果图片脱落，队员们也知道这里贴过什么东西。</w:t>
      </w:r>
      <w:r>
        <w:rPr>
          <w:rFonts w:ascii="Calibri" w:eastAsia="Calibri" w:hAnsi="Calibri" w:cs="Calibri"/>
        </w:rPr>
        <w:t xml:space="preserve">  </w:t>
      </w:r>
    </w:p>
    <w:p w:rsidR="00946CE4" w:rsidRDefault="00523A46">
      <w:pPr>
        <w:widowControl/>
        <w:numPr>
          <w:ilvl w:val="0"/>
          <w:numId w:val="36"/>
        </w:numPr>
        <w:spacing w:after="89" w:line="260" w:lineRule="auto"/>
        <w:ind w:firstLine="372"/>
        <w:jc w:val="left"/>
      </w:pPr>
      <w:r>
        <w:t>应该在笔记中附上建造机器人所需物料的清单。</w:t>
      </w:r>
      <w:r>
        <w:rPr>
          <w:rFonts w:ascii="Calibri" w:eastAsia="Calibri" w:hAnsi="Calibri" w:cs="Calibri"/>
        </w:rPr>
        <w:t xml:space="preserve">  </w:t>
      </w:r>
    </w:p>
    <w:p w:rsidR="00946CE4" w:rsidRDefault="00523A46">
      <w:pPr>
        <w:widowControl/>
        <w:numPr>
          <w:ilvl w:val="0"/>
          <w:numId w:val="36"/>
        </w:numPr>
        <w:spacing w:after="89" w:line="260" w:lineRule="auto"/>
        <w:ind w:firstLine="372"/>
        <w:jc w:val="left"/>
      </w:pPr>
      <w:r>
        <w:t>工程笔记的团队部分也是你们讨论并展现整个赛季团队活动的好地方。</w:t>
      </w:r>
      <w:r>
        <w:rPr>
          <w:rFonts w:ascii="Calibri" w:eastAsia="Calibri" w:hAnsi="Calibri" w:cs="Calibri"/>
        </w:rPr>
        <w:t xml:space="preserve"> </w:t>
      </w:r>
    </w:p>
    <w:p w:rsidR="00946CE4" w:rsidRDefault="00523A46">
      <w:pPr>
        <w:spacing w:after="315" w:line="315" w:lineRule="auto"/>
        <w:ind w:left="-15" w:firstLine="372"/>
      </w:pPr>
      <w:r>
        <w:t>请参考设计奖评价标准中对工程笔记内容的要求。一支优秀的参赛队，不仅要赢得比赛的胜利，在备赛过程中也要以记工程笔记的形式收获更多知识、培养良好的习惯。</w:t>
      </w:r>
      <w:r>
        <w:rPr>
          <w:rFonts w:ascii="Calibri" w:eastAsia="Calibri" w:hAnsi="Calibri" w:cs="Calibri"/>
        </w:rPr>
        <w:t xml:space="preserve"> </w:t>
      </w:r>
    </w:p>
    <w:p w:rsidR="00946CE4" w:rsidRDefault="00523A46">
      <w:pPr>
        <w:pStyle w:val="1"/>
        <w:numPr>
          <w:ilvl w:val="0"/>
          <w:numId w:val="34"/>
        </w:numPr>
        <w:spacing w:after="1"/>
        <w:ind w:left="266" w:hanging="281"/>
      </w:pPr>
      <w:r>
        <w:t>对送审工程笔记的提示</w:t>
      </w:r>
      <w:r>
        <w:rPr>
          <w:rFonts w:ascii="Calibri" w:eastAsia="Calibri" w:hAnsi="Calibri" w:cs="Calibri"/>
        </w:rPr>
        <w:t xml:space="preserve"> </w:t>
      </w:r>
    </w:p>
    <w:p w:rsidR="00946CE4" w:rsidRDefault="00523A46">
      <w:pPr>
        <w:widowControl/>
        <w:numPr>
          <w:ilvl w:val="0"/>
          <w:numId w:val="37"/>
        </w:numPr>
        <w:spacing w:after="5" w:line="365" w:lineRule="auto"/>
        <w:ind w:hanging="317"/>
        <w:jc w:val="left"/>
      </w:pPr>
      <w:r>
        <w:t>每本笔记都是一部不断改正和发展的作品。如果你是手写的，裁判想看的不是笔记本的终稿，而是充满了写错的词、污迹、磨损了的页角和发皱了的纸的真实作品。记住，保持它的真实性！</w:t>
      </w:r>
      <w:r>
        <w:rPr>
          <w:rFonts w:ascii="Calibri" w:eastAsia="Calibri" w:hAnsi="Calibri" w:cs="Calibri"/>
        </w:rPr>
        <w:t xml:space="preserve">  </w:t>
      </w:r>
    </w:p>
    <w:p w:rsidR="00946CE4" w:rsidRDefault="00523A46">
      <w:pPr>
        <w:widowControl/>
        <w:numPr>
          <w:ilvl w:val="0"/>
          <w:numId w:val="37"/>
        </w:numPr>
        <w:spacing w:after="90" w:line="260" w:lineRule="auto"/>
        <w:ind w:hanging="317"/>
        <w:jc w:val="left"/>
      </w:pPr>
      <w:r>
        <w:t>有指导教师和队员的简介和照片，能让评委很好地认识参赛队的每个成员。</w:t>
      </w:r>
      <w:r>
        <w:rPr>
          <w:rFonts w:ascii="Calibri" w:eastAsia="Calibri" w:hAnsi="Calibri" w:cs="Calibri"/>
        </w:rPr>
        <w:t xml:space="preserve"> </w:t>
      </w:r>
    </w:p>
    <w:p w:rsidR="00946CE4" w:rsidRDefault="00523A46">
      <w:pPr>
        <w:widowControl/>
        <w:numPr>
          <w:ilvl w:val="0"/>
          <w:numId w:val="37"/>
        </w:numPr>
        <w:spacing w:after="89" w:line="260" w:lineRule="auto"/>
        <w:ind w:hanging="317"/>
        <w:jc w:val="left"/>
      </w:pPr>
      <w:r>
        <w:t>评委总是对独特的设计或比赛策略感到兴趣。另一方面，没有实质内容去支撑的设计，不会得到好评。</w:t>
      </w:r>
      <w:r>
        <w:rPr>
          <w:rFonts w:ascii="Calibri" w:eastAsia="Calibri" w:hAnsi="Calibri" w:cs="Calibri"/>
        </w:rPr>
        <w:t xml:space="preserve"> </w:t>
      </w:r>
    </w:p>
    <w:p w:rsidR="00946CE4" w:rsidRDefault="00523A46">
      <w:pPr>
        <w:widowControl/>
        <w:numPr>
          <w:ilvl w:val="0"/>
          <w:numId w:val="37"/>
        </w:numPr>
        <w:spacing w:after="90" w:line="260" w:lineRule="auto"/>
        <w:ind w:hanging="317"/>
        <w:jc w:val="left"/>
      </w:pPr>
      <w:r>
        <w:t>建议把机器人设计的图片或草图作为贯穿整个工程笔记的红线。</w:t>
      </w:r>
      <w:r>
        <w:rPr>
          <w:rFonts w:ascii="Calibri" w:eastAsia="Calibri" w:hAnsi="Calibri" w:cs="Calibri"/>
        </w:rPr>
        <w:t xml:space="preserve"> </w:t>
      </w:r>
    </w:p>
    <w:p w:rsidR="00946CE4" w:rsidRDefault="00523A46">
      <w:pPr>
        <w:widowControl/>
        <w:numPr>
          <w:ilvl w:val="0"/>
          <w:numId w:val="37"/>
        </w:numPr>
        <w:spacing w:after="89" w:line="260" w:lineRule="auto"/>
        <w:ind w:hanging="317"/>
        <w:jc w:val="left"/>
      </w:pPr>
      <w:r>
        <w:t>带一份机器人硬件检查的清单。</w:t>
      </w:r>
      <w:r>
        <w:rPr>
          <w:rFonts w:ascii="Calibri" w:eastAsia="Calibri" w:hAnsi="Calibri" w:cs="Calibri"/>
        </w:rPr>
        <w:t xml:space="preserve">  </w:t>
      </w:r>
    </w:p>
    <w:p w:rsidR="00946CE4" w:rsidRDefault="00523A46">
      <w:pPr>
        <w:tabs>
          <w:tab w:val="left" w:pos="1140"/>
        </w:tabs>
        <w:spacing w:line="0" w:lineRule="atLeast"/>
        <w:rPr>
          <w:rFonts w:ascii="宋体" w:hAnsi="宋体"/>
          <w:b/>
          <w:color w:val="0000FF"/>
          <w:sz w:val="28"/>
        </w:rPr>
      </w:pPr>
      <w:r>
        <w:rPr>
          <w:rFonts w:ascii="宋体" w:hAnsi="宋体" w:hint="eastAsia"/>
          <w:b/>
          <w:color w:val="0000FF"/>
          <w:sz w:val="28"/>
        </w:rPr>
        <w:t>有关工程笔记注意事项：</w:t>
      </w:r>
    </w:p>
    <w:p w:rsidR="00946CE4" w:rsidRDefault="00523A46">
      <w:pPr>
        <w:widowControl/>
        <w:numPr>
          <w:ilvl w:val="0"/>
          <w:numId w:val="38"/>
        </w:numPr>
        <w:tabs>
          <w:tab w:val="left" w:pos="1140"/>
        </w:tabs>
        <w:spacing w:line="0" w:lineRule="atLeast"/>
        <w:jc w:val="left"/>
        <w:rPr>
          <w:rFonts w:ascii="宋体" w:hAnsi="宋体"/>
          <w:b/>
          <w:color w:val="FF0000"/>
          <w:sz w:val="28"/>
        </w:rPr>
      </w:pPr>
      <w:r>
        <w:rPr>
          <w:rFonts w:ascii="宋体" w:hAnsi="宋体" w:hint="eastAsia"/>
          <w:b/>
          <w:color w:val="0000FF"/>
          <w:sz w:val="28"/>
        </w:rPr>
        <w:t>参赛队必须在机器人检查时上交工程笔记，没有工程笔记不得参加比赛。</w:t>
      </w:r>
    </w:p>
    <w:p w:rsidR="00946CE4" w:rsidRDefault="00523A46">
      <w:pPr>
        <w:widowControl/>
        <w:numPr>
          <w:ilvl w:val="0"/>
          <w:numId w:val="38"/>
        </w:numPr>
        <w:tabs>
          <w:tab w:val="left" w:pos="1140"/>
        </w:tabs>
        <w:spacing w:line="0" w:lineRule="atLeast"/>
        <w:jc w:val="left"/>
        <w:rPr>
          <w:rFonts w:ascii="宋体" w:hAnsi="宋体"/>
          <w:b/>
          <w:color w:val="FF0000"/>
          <w:sz w:val="28"/>
        </w:rPr>
      </w:pPr>
      <w:r>
        <w:rPr>
          <w:rFonts w:ascii="宋体" w:hAnsi="宋体" w:hint="eastAsia"/>
          <w:b/>
          <w:color w:val="FF0000"/>
          <w:sz w:val="28"/>
        </w:rPr>
        <w:t>根据大赛总体参赛情况工程笔记将会设立专门优秀评审奖。</w:t>
      </w:r>
    </w:p>
    <w:p w:rsidR="00946CE4" w:rsidRDefault="00523A46">
      <w:pPr>
        <w:widowControl/>
        <w:numPr>
          <w:ilvl w:val="0"/>
          <w:numId w:val="38"/>
        </w:numPr>
        <w:tabs>
          <w:tab w:val="left" w:pos="1140"/>
        </w:tabs>
        <w:spacing w:line="0" w:lineRule="atLeast"/>
        <w:jc w:val="left"/>
        <w:rPr>
          <w:rFonts w:ascii="宋体" w:hAnsi="宋体"/>
          <w:b/>
          <w:color w:val="0000FF"/>
          <w:sz w:val="28"/>
        </w:rPr>
      </w:pPr>
      <w:r>
        <w:rPr>
          <w:rFonts w:ascii="宋体" w:hAnsi="宋体" w:hint="eastAsia"/>
          <w:b/>
          <w:color w:val="0000FF"/>
          <w:sz w:val="28"/>
        </w:rPr>
        <w:t>工程笔记作为参赛队的私有物品允许审请领回，但必须在比赛开始第二天。</w:t>
      </w:r>
    </w:p>
    <w:p w:rsidR="00946CE4" w:rsidRDefault="00946CE4">
      <w:pPr>
        <w:spacing w:after="82" w:line="259" w:lineRule="auto"/>
        <w:ind w:left="372"/>
      </w:pPr>
    </w:p>
    <w:p w:rsidR="00946CE4" w:rsidRDefault="00523A46">
      <w:pPr>
        <w:widowControl/>
        <w:jc w:val="left"/>
      </w:pPr>
      <w:r>
        <w:br w:type="page"/>
      </w:r>
    </w:p>
    <w:p w:rsidR="00946CE4" w:rsidRDefault="00523A46">
      <w:pPr>
        <w:spacing w:after="82" w:line="259" w:lineRule="auto"/>
        <w:ind w:left="372"/>
        <w:jc w:val="center"/>
      </w:pPr>
      <w:r>
        <w:rPr>
          <w:rFonts w:eastAsia="Times New Roman"/>
          <w:b/>
          <w:sz w:val="24"/>
        </w:rPr>
        <w:lastRenderedPageBreak/>
        <w:t xml:space="preserve">VEX </w:t>
      </w:r>
      <w:r>
        <w:rPr>
          <w:sz w:val="24"/>
        </w:rPr>
        <w:t>机器人工程挑战赛记分表</w:t>
      </w:r>
    </w:p>
    <w:p w:rsidR="00946CE4" w:rsidRDefault="00523A46">
      <w:pPr>
        <w:spacing w:line="409" w:lineRule="auto"/>
        <w:ind w:left="-7" w:right="511"/>
      </w:pPr>
      <w:r>
        <w:t>红方联队：</w:t>
      </w:r>
      <w:r>
        <w:rPr>
          <w:u w:val="single" w:color="000000"/>
        </w:rPr>
        <w:t xml:space="preserve">1                </w:t>
      </w:r>
      <w:r>
        <w:t>编号：</w:t>
      </w:r>
      <w:r>
        <w:rPr>
          <w:u w:val="single" w:color="000000"/>
        </w:rPr>
        <w:t xml:space="preserve">      </w:t>
      </w:r>
      <w:r>
        <w:t xml:space="preserve"> </w:t>
      </w:r>
      <w:r>
        <w:t>蓝方联队：</w:t>
      </w:r>
      <w:r>
        <w:rPr>
          <w:u w:val="single" w:color="000000"/>
        </w:rPr>
        <w:t xml:space="preserve">1                 </w:t>
      </w:r>
      <w:r>
        <w:t xml:space="preserve"> </w:t>
      </w:r>
      <w:r>
        <w:t>编号：</w:t>
      </w:r>
      <w:r>
        <w:rPr>
          <w:u w:val="single" w:color="000000"/>
        </w:rPr>
        <w:t xml:space="preserve">      </w:t>
      </w:r>
      <w:r>
        <w:t xml:space="preserve">  </w:t>
      </w:r>
    </w:p>
    <w:p w:rsidR="00946CE4" w:rsidRDefault="00F47E98">
      <w:pPr>
        <w:tabs>
          <w:tab w:val="right" w:pos="8418"/>
        </w:tabs>
        <w:ind w:left="-15"/>
      </w:pPr>
      <w:r w:rsidRPr="00F47E98">
        <w:rPr>
          <w:rFonts w:ascii="Calibri" w:eastAsia="Calibri" w:hAnsi="Calibri" w:cs="Calibri"/>
          <w:noProof/>
          <w:sz w:val="22"/>
        </w:rPr>
        <w:pict>
          <v:group id="Group 40448" o:spid="_x0000_s1796" style="position:absolute;left:0;text-align:left;margin-left:260.95pt;margin-top:10.2pt;width:99pt;height:.75pt;z-index:251603968" coordsize="1257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">
            <v:shape id="Shape 7121" o:spid="_x0000_s1797" style="position:absolute;width:12573;height:0;visibility:visible" coordsize="12573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6D8YA&#10;AADdAAAADwAAAGRycy9kb3ducmV2LnhtbESPQWsCMRSE70L/Q3hCb5qsBy1bs0sRxFqwUJWCt8fm&#10;udm6eVk2qW7/fVMoeBxm5htmWQ6uFVfqQ+NZQzZVIIgrbxquNRwP68kTiBCRDbaeScMPBSiLh9ES&#10;c+Nv/EHXfaxFgnDIUYONsculDJUlh2HqO+LknX3vMCbZ19L0eEtw18qZUnPpsOG0YLGjlaXqsv92&#10;GtY7elN2g5+8svNm865OX9t6q/XjeHh5BhFpiPfwf/vVaFhkswz+3qQnI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s6D8YAAADdAAAADwAAAAAAAAAAAAAAAACYAgAAZHJz&#10;L2Rvd25yZXYueG1sUEsFBgAAAAAEAAQA9QAAAIsDAAAAAA==&#10;" adj="0,,0" path="m,l1257300,e" filled="f">
              <v:stroke joinstyle="round"/>
              <v:formulas/>
              <v:path arrowok="t" o:connecttype="segments" textboxrect="0,0,1257300,0"/>
            </v:shape>
          </v:group>
        </w:pict>
      </w:r>
      <w:r w:rsidR="00523A46">
        <w:t xml:space="preserve">          </w:t>
      </w:r>
      <w:r w:rsidR="00523A46">
        <w:rPr>
          <w:u w:val="single" w:color="000000"/>
        </w:rPr>
        <w:t xml:space="preserve">2                </w:t>
      </w:r>
      <w:r w:rsidR="00523A46">
        <w:t xml:space="preserve">      </w:t>
      </w:r>
      <w:r w:rsidR="00523A46">
        <w:rPr>
          <w:u w:val="single" w:color="000000"/>
        </w:rPr>
        <w:t xml:space="preserve">      </w:t>
      </w:r>
      <w:r w:rsidR="00523A46">
        <w:t xml:space="preserve">           2 </w:t>
      </w:r>
      <w:r w:rsidR="00523A46">
        <w:tab/>
      </w:r>
      <w:r w:rsidRPr="00F47E98">
        <w:rPr>
          <w:rFonts w:ascii="Calibri" w:eastAsia="Calibri" w:hAnsi="Calibri" w:cs="Calibri"/>
          <w:noProof/>
          <w:sz w:val="22"/>
        </w:rPr>
      </w:r>
      <w:r w:rsidRPr="00F47E98">
        <w:rPr>
          <w:rFonts w:ascii="Calibri" w:eastAsia="Calibri" w:hAnsi="Calibri" w:cs="Calibri"/>
          <w:noProof/>
          <w:sz w:val="22"/>
        </w:rPr>
        <w:pict>
          <v:group id="Group 40451" o:spid="_x0000_s1794" style="width:36pt;height:.75pt;mso-position-horizontal-relative:char;mso-position-vertical-relative:line" coordsize="4572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">
            <v:shape id="Shape 7132" o:spid="_x0000_s1795" style="position:absolute;width:457200;height:0;visibility:visible" coordsize="45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opxccA&#10;AADdAAAADwAAAGRycy9kb3ducmV2LnhtbESPT2vCQBTE74LfYXmCN92o4J/UTZCi0lOxKvT6mn1N&#10;gtm3aXZN0n76bkHocZiZ3zDbtDeVaKlxpWUFs2kEgjizuuRcwfVymKxBOI+ssbJMCr7JQZoMB1uM&#10;te34jdqzz0WAsItRQeF9HUvpsoIMuqmtiYP3aRuDPsgml7rBLsBNJedRtJQGSw4LBdb0XFB2O9+N&#10;gm5z2r+3h/XP/fh6/TodPyJXLvdKjUf97gmEp97/hx/tF61gNVvM4e9Ne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aKcXHAAAA3QAAAA8AAAAAAAAAAAAAAAAAmAIAAGRy&#10;cy9kb3ducmV2LnhtbFBLBQYAAAAABAAEAPUAAACMAwAAAAA=&#10;" adj="0,,0" path="m,l457200,e" filled="f">
              <v:stroke joinstyle="round"/>
              <v:formulas/>
              <v:path arrowok="t" o:connecttype="segments" textboxrect="0,0,457200,0"/>
            </v:shape>
            <w10:wrap type="none"/>
            <w10:anchorlock/>
          </v:group>
        </w:pict>
      </w:r>
    </w:p>
    <w:tbl>
      <w:tblPr>
        <w:tblStyle w:val="TableGrid"/>
        <w:tblW w:w="8596" w:type="dxa"/>
        <w:tblInd w:w="-180" w:type="dxa"/>
        <w:tblLayout w:type="fixed"/>
        <w:tblCellMar>
          <w:top w:w="48" w:type="dxa"/>
          <w:left w:w="16" w:type="dxa"/>
        </w:tblCellMar>
        <w:tblLook w:val="04A0"/>
      </w:tblPr>
      <w:tblGrid>
        <w:gridCol w:w="1080"/>
        <w:gridCol w:w="1080"/>
        <w:gridCol w:w="754"/>
        <w:gridCol w:w="707"/>
        <w:gridCol w:w="712"/>
        <w:gridCol w:w="1076"/>
        <w:gridCol w:w="1073"/>
        <w:gridCol w:w="695"/>
        <w:gridCol w:w="707"/>
        <w:gridCol w:w="712"/>
      </w:tblGrid>
      <w:tr w:rsidR="00946CE4">
        <w:trPr>
          <w:trHeight w:val="326"/>
        </w:trPr>
        <w:tc>
          <w:tcPr>
            <w:tcW w:w="3621" w:type="dxa"/>
            <w:gridSpan w:val="4"/>
            <w:tcBorders>
              <w:top w:val="single" w:sz="6" w:space="0" w:color="000000"/>
              <w:left w:val="single" w:sz="6" w:space="0" w:color="000000"/>
              <w:bottom w:val="single" w:sz="6" w:space="0" w:color="000000"/>
              <w:right w:val="nil"/>
            </w:tcBorders>
          </w:tcPr>
          <w:p w:rsidR="00946CE4" w:rsidRDefault="00523A46">
            <w:pPr>
              <w:spacing w:line="259" w:lineRule="auto"/>
              <w:ind w:left="698"/>
              <w:jc w:val="center"/>
            </w:pPr>
            <w:r>
              <w:t>红方</w:t>
            </w:r>
            <w:r>
              <w:rPr>
                <w:rFonts w:eastAsia="Times New Roman"/>
              </w:rPr>
              <w:t xml:space="preserve"> </w:t>
            </w:r>
          </w:p>
        </w:tc>
        <w:tc>
          <w:tcPr>
            <w:tcW w:w="712" w:type="dxa"/>
            <w:tcBorders>
              <w:top w:val="single" w:sz="6" w:space="0" w:color="000000"/>
              <w:left w:val="nil"/>
              <w:bottom w:val="single" w:sz="6" w:space="0" w:color="000000"/>
              <w:right w:val="single" w:sz="6" w:space="0" w:color="000000"/>
            </w:tcBorders>
          </w:tcPr>
          <w:p w:rsidR="00946CE4" w:rsidRDefault="00946CE4">
            <w:pPr>
              <w:spacing w:after="160" w:line="259" w:lineRule="auto"/>
            </w:pPr>
          </w:p>
        </w:tc>
        <w:tc>
          <w:tcPr>
            <w:tcW w:w="4263" w:type="dxa"/>
            <w:gridSpan w:val="5"/>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16"/>
              <w:jc w:val="center"/>
            </w:pPr>
            <w:r>
              <w:t>蓝方</w:t>
            </w:r>
            <w:r>
              <w:rPr>
                <w:rFonts w:eastAsia="Times New Roman"/>
              </w:rPr>
              <w:t xml:space="preserve"> </w:t>
            </w:r>
          </w:p>
        </w:tc>
      </w:tr>
      <w:tr w:rsidR="00946CE4">
        <w:trPr>
          <w:trHeight w:val="326"/>
        </w:trPr>
        <w:tc>
          <w:tcPr>
            <w:tcW w:w="3621" w:type="dxa"/>
            <w:gridSpan w:val="4"/>
            <w:tcBorders>
              <w:top w:val="single" w:sz="6" w:space="0" w:color="000000"/>
              <w:left w:val="single" w:sz="6" w:space="0" w:color="000000"/>
              <w:bottom w:val="single" w:sz="6" w:space="0" w:color="000000"/>
              <w:right w:val="nil"/>
            </w:tcBorders>
          </w:tcPr>
          <w:p w:rsidR="00946CE4" w:rsidRDefault="00523A46">
            <w:pPr>
              <w:spacing w:line="259" w:lineRule="auto"/>
              <w:ind w:right="-18"/>
              <w:jc w:val="right"/>
            </w:pPr>
            <w:r>
              <w:t>自动比赛时段结束时的得分状态</w:t>
            </w:r>
          </w:p>
        </w:tc>
        <w:tc>
          <w:tcPr>
            <w:tcW w:w="712" w:type="dxa"/>
            <w:tcBorders>
              <w:top w:val="single" w:sz="6" w:space="0" w:color="000000"/>
              <w:left w:val="nil"/>
              <w:bottom w:val="single" w:sz="6" w:space="0" w:color="000000"/>
              <w:right w:val="single" w:sz="6" w:space="0" w:color="000000"/>
            </w:tcBorders>
          </w:tcPr>
          <w:p w:rsidR="00946CE4" w:rsidRDefault="00523A46">
            <w:pPr>
              <w:spacing w:line="259" w:lineRule="auto"/>
            </w:pPr>
            <w:r>
              <w:rPr>
                <w:rFonts w:eastAsia="Times New Roman"/>
              </w:rPr>
              <w:t xml:space="preserve"> </w:t>
            </w:r>
          </w:p>
        </w:tc>
        <w:tc>
          <w:tcPr>
            <w:tcW w:w="4263" w:type="dxa"/>
            <w:gridSpan w:val="5"/>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14"/>
              <w:jc w:val="center"/>
            </w:pPr>
            <w:r>
              <w:t>自动比赛时段结束时的得分状态</w:t>
            </w:r>
            <w:r>
              <w:rPr>
                <w:rFonts w:eastAsia="Times New Roman"/>
              </w:rPr>
              <w:t xml:space="preserve"> </w:t>
            </w:r>
          </w:p>
        </w:tc>
      </w:tr>
      <w:tr w:rsidR="00946CE4">
        <w:trPr>
          <w:trHeight w:val="329"/>
        </w:trPr>
        <w:tc>
          <w:tcPr>
            <w:tcW w:w="2160" w:type="dxa"/>
            <w:gridSpan w:val="2"/>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16"/>
              <w:jc w:val="center"/>
            </w:pPr>
            <w:r>
              <w:t>事项</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150"/>
            </w:pPr>
            <w:r>
              <w:t>分值</w:t>
            </w:r>
            <w:r>
              <w:rPr>
                <w:rFonts w:eastAsia="Times New Roman"/>
              </w:rPr>
              <w:t xml:space="preserve">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126"/>
            </w:pPr>
            <w:r>
              <w:t>数量</w:t>
            </w: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130"/>
            </w:pPr>
            <w:r>
              <w:t>得分</w:t>
            </w:r>
            <w:r>
              <w:rPr>
                <w:rFonts w:eastAsia="Times New Roman"/>
              </w:rPr>
              <w:t xml:space="preserve"> </w:t>
            </w:r>
          </w:p>
        </w:tc>
        <w:tc>
          <w:tcPr>
            <w:tcW w:w="2149" w:type="dxa"/>
            <w:gridSpan w:val="2"/>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13"/>
              <w:jc w:val="center"/>
            </w:pPr>
            <w:r>
              <w:t>事项</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121"/>
            </w:pPr>
            <w:r>
              <w:t>分值</w:t>
            </w:r>
            <w:r>
              <w:rPr>
                <w:rFonts w:eastAsia="Times New Roman"/>
              </w:rPr>
              <w:t xml:space="preserve">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127"/>
            </w:pPr>
            <w:r>
              <w:t>数量</w:t>
            </w: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130"/>
            </w:pPr>
            <w:r>
              <w:t>得分</w:t>
            </w:r>
            <w:r>
              <w:rPr>
                <w:rFonts w:eastAsia="Times New Roman"/>
              </w:rPr>
              <w:t xml:space="preserve"> </w:t>
            </w:r>
          </w:p>
        </w:tc>
      </w:tr>
      <w:tr w:rsidR="00946CE4">
        <w:trPr>
          <w:trHeight w:val="327"/>
        </w:trPr>
        <w:tc>
          <w:tcPr>
            <w:tcW w:w="1080" w:type="dxa"/>
            <w:vMerge w:val="restart"/>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得分圆帽</w:t>
            </w:r>
            <w:r>
              <w:rPr>
                <w:rFonts w:eastAsia="Times New Roman"/>
              </w:rPr>
              <w:t xml:space="preserve"> </w:t>
            </w:r>
          </w:p>
        </w:tc>
        <w:tc>
          <w:tcPr>
            <w:tcW w:w="1080"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低分</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1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1076" w:type="dxa"/>
            <w:vMerge w:val="restart"/>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得分锥筒</w:t>
            </w:r>
            <w:r>
              <w:rPr>
                <w:rFonts w:eastAsia="Times New Roman"/>
              </w:rPr>
              <w:t xml:space="preserve"> </w:t>
            </w:r>
          </w:p>
        </w:tc>
        <w:tc>
          <w:tcPr>
            <w:tcW w:w="1073"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低分</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1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r>
      <w:tr w:rsidR="00946CE4">
        <w:trPr>
          <w:trHeight w:val="326"/>
        </w:trPr>
        <w:tc>
          <w:tcPr>
            <w:tcW w:w="1080" w:type="dxa"/>
            <w:vMerge/>
            <w:tcBorders>
              <w:top w:val="nil"/>
              <w:left w:val="single" w:sz="6" w:space="0" w:color="000000"/>
              <w:bottom w:val="single" w:sz="6" w:space="0" w:color="000000"/>
              <w:right w:val="single" w:sz="6" w:space="0" w:color="000000"/>
            </w:tcBorders>
          </w:tcPr>
          <w:p w:rsidR="00946CE4" w:rsidRDefault="00946CE4">
            <w:pPr>
              <w:spacing w:after="160" w:line="259" w:lineRule="auto"/>
            </w:pPr>
          </w:p>
        </w:tc>
        <w:tc>
          <w:tcPr>
            <w:tcW w:w="1080"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高分</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2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1076" w:type="dxa"/>
            <w:vMerge/>
            <w:tcBorders>
              <w:top w:val="nil"/>
              <w:left w:val="single" w:sz="6" w:space="0" w:color="000000"/>
              <w:bottom w:val="single" w:sz="6" w:space="0" w:color="000000"/>
              <w:right w:val="single" w:sz="6" w:space="0" w:color="000000"/>
            </w:tcBorders>
            <w:vAlign w:val="bottom"/>
          </w:tcPr>
          <w:p w:rsidR="00946CE4" w:rsidRDefault="00946CE4">
            <w:pPr>
              <w:spacing w:after="160" w:line="259" w:lineRule="auto"/>
            </w:pPr>
          </w:p>
        </w:tc>
        <w:tc>
          <w:tcPr>
            <w:tcW w:w="1073"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高分</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2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r>
      <w:tr w:rsidR="00946CE4">
        <w:trPr>
          <w:trHeight w:val="326"/>
        </w:trPr>
        <w:tc>
          <w:tcPr>
            <w:tcW w:w="1080" w:type="dxa"/>
            <w:vMerge w:val="restart"/>
            <w:tcBorders>
              <w:top w:val="single" w:sz="6" w:space="0" w:color="000000"/>
              <w:left w:val="single" w:sz="6" w:space="0" w:color="000000"/>
              <w:bottom w:val="single" w:sz="4" w:space="0" w:color="000000"/>
              <w:right w:val="single" w:sz="6" w:space="0" w:color="000000"/>
            </w:tcBorders>
          </w:tcPr>
          <w:p w:rsidR="00946CE4" w:rsidRDefault="00523A46">
            <w:pPr>
              <w:spacing w:line="259" w:lineRule="auto"/>
              <w:ind w:left="92"/>
            </w:pPr>
            <w:r>
              <w:t>拨动小旗</w:t>
            </w:r>
            <w:r>
              <w:rPr>
                <w:rFonts w:eastAsia="Times New Roman"/>
              </w:rPr>
              <w:t xml:space="preserve"> </w:t>
            </w:r>
          </w:p>
        </w:tc>
        <w:tc>
          <w:tcPr>
            <w:tcW w:w="1080"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低旗</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1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1076" w:type="dxa"/>
            <w:vMerge w:val="restart"/>
            <w:tcBorders>
              <w:top w:val="single" w:sz="6" w:space="0" w:color="000000"/>
              <w:left w:val="single" w:sz="6" w:space="0" w:color="000000"/>
              <w:bottom w:val="single" w:sz="4" w:space="0" w:color="000000"/>
              <w:right w:val="single" w:sz="6" w:space="0" w:color="000000"/>
            </w:tcBorders>
          </w:tcPr>
          <w:p w:rsidR="00946CE4" w:rsidRDefault="00523A46">
            <w:pPr>
              <w:spacing w:line="259" w:lineRule="auto"/>
              <w:ind w:left="92"/>
            </w:pPr>
            <w:r>
              <w:t>拨动小旗</w:t>
            </w:r>
            <w:r>
              <w:rPr>
                <w:rFonts w:eastAsia="Times New Roman"/>
              </w:rPr>
              <w:t xml:space="preserve"> </w:t>
            </w:r>
          </w:p>
        </w:tc>
        <w:tc>
          <w:tcPr>
            <w:tcW w:w="1073"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低旗</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1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r>
      <w:tr w:rsidR="00946CE4">
        <w:trPr>
          <w:trHeight w:val="330"/>
        </w:trPr>
        <w:tc>
          <w:tcPr>
            <w:tcW w:w="1080" w:type="dxa"/>
            <w:vMerge/>
            <w:tcBorders>
              <w:top w:val="nil"/>
              <w:left w:val="single" w:sz="6" w:space="0" w:color="000000"/>
              <w:bottom w:val="single" w:sz="4" w:space="0" w:color="000000"/>
              <w:right w:val="single" w:sz="6" w:space="0" w:color="000000"/>
            </w:tcBorders>
          </w:tcPr>
          <w:p w:rsidR="00946CE4" w:rsidRDefault="00946CE4">
            <w:pPr>
              <w:spacing w:after="160" w:line="259" w:lineRule="auto"/>
            </w:pPr>
          </w:p>
        </w:tc>
        <w:tc>
          <w:tcPr>
            <w:tcW w:w="1080" w:type="dxa"/>
            <w:tcBorders>
              <w:top w:val="single" w:sz="6" w:space="0" w:color="000000"/>
              <w:left w:val="single" w:sz="6" w:space="0" w:color="000000"/>
              <w:bottom w:val="single" w:sz="4" w:space="0" w:color="000000"/>
              <w:right w:val="single" w:sz="6" w:space="0" w:color="000000"/>
            </w:tcBorders>
          </w:tcPr>
          <w:p w:rsidR="00946CE4" w:rsidRDefault="00523A46">
            <w:pPr>
              <w:spacing w:line="259" w:lineRule="auto"/>
              <w:ind w:left="92"/>
            </w:pPr>
            <w:r>
              <w:t>高旗</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2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1076" w:type="dxa"/>
            <w:vMerge/>
            <w:tcBorders>
              <w:top w:val="nil"/>
              <w:left w:val="single" w:sz="6" w:space="0" w:color="000000"/>
              <w:bottom w:val="single" w:sz="4" w:space="0" w:color="000000"/>
              <w:right w:val="single" w:sz="6" w:space="0" w:color="000000"/>
            </w:tcBorders>
          </w:tcPr>
          <w:p w:rsidR="00946CE4" w:rsidRDefault="00946CE4">
            <w:pPr>
              <w:spacing w:after="160" w:line="259" w:lineRule="auto"/>
            </w:pPr>
          </w:p>
        </w:tc>
        <w:tc>
          <w:tcPr>
            <w:tcW w:w="1073" w:type="dxa"/>
            <w:tcBorders>
              <w:top w:val="single" w:sz="6" w:space="0" w:color="000000"/>
              <w:left w:val="single" w:sz="6" w:space="0" w:color="000000"/>
              <w:bottom w:val="single" w:sz="4" w:space="0" w:color="000000"/>
              <w:right w:val="single" w:sz="6" w:space="0" w:color="000000"/>
            </w:tcBorders>
          </w:tcPr>
          <w:p w:rsidR="00946CE4" w:rsidRDefault="00523A46">
            <w:pPr>
              <w:spacing w:line="259" w:lineRule="auto"/>
              <w:ind w:left="92"/>
            </w:pPr>
            <w:r>
              <w:t>高旗</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2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r>
      <w:tr w:rsidR="00946CE4">
        <w:trPr>
          <w:trHeight w:val="323"/>
        </w:trPr>
        <w:tc>
          <w:tcPr>
            <w:tcW w:w="2160" w:type="dxa"/>
            <w:gridSpan w:val="2"/>
            <w:tcBorders>
              <w:top w:val="single" w:sz="4" w:space="0" w:color="000000"/>
              <w:left w:val="single" w:sz="4" w:space="0" w:color="000000"/>
              <w:bottom w:val="single" w:sz="6" w:space="0" w:color="000000"/>
              <w:right w:val="single" w:sz="4" w:space="0" w:color="000000"/>
            </w:tcBorders>
          </w:tcPr>
          <w:p w:rsidR="00946CE4" w:rsidRDefault="00523A46">
            <w:pPr>
              <w:spacing w:line="259" w:lineRule="auto"/>
              <w:ind w:left="92"/>
            </w:pPr>
            <w:r>
              <w:t>联队停泊</w:t>
            </w:r>
            <w:r>
              <w:rPr>
                <w:rFonts w:eastAsia="Times New Roman"/>
              </w:rPr>
              <w:t xml:space="preserve"> </w:t>
            </w:r>
          </w:p>
        </w:tc>
        <w:tc>
          <w:tcPr>
            <w:tcW w:w="754" w:type="dxa"/>
            <w:tcBorders>
              <w:top w:val="single" w:sz="6" w:space="0" w:color="000000"/>
              <w:left w:val="single" w:sz="4"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3 </w:t>
            </w:r>
          </w:p>
        </w:tc>
        <w:tc>
          <w:tcPr>
            <w:tcW w:w="707" w:type="dxa"/>
            <w:tcBorders>
              <w:top w:val="single" w:sz="6" w:space="0" w:color="000000"/>
              <w:left w:val="single" w:sz="6" w:space="0" w:color="000000"/>
              <w:bottom w:val="single" w:sz="6" w:space="0" w:color="000000"/>
              <w:right w:val="single" w:sz="6" w:space="0" w:color="000000"/>
            </w:tcBorders>
            <w:shd w:val="clear" w:color="auto" w:fill="DDD9C3"/>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4" w:space="0" w:color="000000"/>
            </w:tcBorders>
          </w:tcPr>
          <w:p w:rsidR="00946CE4" w:rsidRDefault="00523A46">
            <w:pPr>
              <w:spacing w:line="259" w:lineRule="auto"/>
              <w:ind w:left="38"/>
              <w:jc w:val="center"/>
            </w:pPr>
            <w:r>
              <w:rPr>
                <w:rFonts w:eastAsia="Times New Roman"/>
              </w:rPr>
              <w:t xml:space="preserve"> </w:t>
            </w:r>
          </w:p>
        </w:tc>
        <w:tc>
          <w:tcPr>
            <w:tcW w:w="2149" w:type="dxa"/>
            <w:gridSpan w:val="2"/>
            <w:tcBorders>
              <w:top w:val="single" w:sz="4" w:space="0" w:color="000000"/>
              <w:left w:val="single" w:sz="4" w:space="0" w:color="000000"/>
              <w:bottom w:val="single" w:sz="6" w:space="0" w:color="000000"/>
              <w:right w:val="single" w:sz="4" w:space="0" w:color="000000"/>
            </w:tcBorders>
          </w:tcPr>
          <w:p w:rsidR="00946CE4" w:rsidRDefault="00523A46">
            <w:pPr>
              <w:spacing w:line="259" w:lineRule="auto"/>
              <w:ind w:left="92"/>
            </w:pPr>
            <w:r>
              <w:t>联队停泊</w:t>
            </w:r>
            <w:r>
              <w:rPr>
                <w:rFonts w:eastAsia="Times New Roman"/>
              </w:rPr>
              <w:t xml:space="preserve"> </w:t>
            </w:r>
          </w:p>
        </w:tc>
        <w:tc>
          <w:tcPr>
            <w:tcW w:w="695" w:type="dxa"/>
            <w:tcBorders>
              <w:top w:val="single" w:sz="6" w:space="0" w:color="000000"/>
              <w:left w:val="single" w:sz="4"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3 </w:t>
            </w:r>
          </w:p>
        </w:tc>
        <w:tc>
          <w:tcPr>
            <w:tcW w:w="707" w:type="dxa"/>
            <w:tcBorders>
              <w:top w:val="single" w:sz="6" w:space="0" w:color="000000"/>
              <w:left w:val="single" w:sz="6" w:space="0" w:color="000000"/>
              <w:bottom w:val="single" w:sz="6" w:space="0" w:color="000000"/>
              <w:right w:val="single" w:sz="6" w:space="0" w:color="000000"/>
            </w:tcBorders>
            <w:shd w:val="clear" w:color="auto" w:fill="DDD9C3"/>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r>
      <w:tr w:rsidR="00946CE4">
        <w:trPr>
          <w:trHeight w:val="345"/>
        </w:trPr>
        <w:tc>
          <w:tcPr>
            <w:tcW w:w="3621" w:type="dxa"/>
            <w:gridSpan w:val="4"/>
            <w:tcBorders>
              <w:top w:val="single" w:sz="6" w:space="0" w:color="000000"/>
              <w:left w:val="single" w:sz="6" w:space="0" w:color="000000"/>
              <w:bottom w:val="double" w:sz="4" w:space="0" w:color="000000"/>
              <w:right w:val="single" w:sz="6" w:space="0" w:color="000000"/>
            </w:tcBorders>
          </w:tcPr>
          <w:p w:rsidR="00946CE4" w:rsidRDefault="00523A46">
            <w:pPr>
              <w:spacing w:line="259" w:lineRule="auto"/>
              <w:ind w:right="15"/>
              <w:jc w:val="center"/>
            </w:pPr>
            <w:r>
              <w:t>自动比赛时段得分</w:t>
            </w:r>
            <w:r>
              <w:rPr>
                <w:rFonts w:eastAsia="Times New Roman"/>
              </w:rPr>
              <w:t xml:space="preserve"> </w:t>
            </w:r>
          </w:p>
        </w:tc>
        <w:tc>
          <w:tcPr>
            <w:tcW w:w="712" w:type="dxa"/>
            <w:tcBorders>
              <w:top w:val="single" w:sz="6" w:space="0" w:color="000000"/>
              <w:left w:val="single" w:sz="6" w:space="0" w:color="000000"/>
              <w:bottom w:val="double" w:sz="4"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3551" w:type="dxa"/>
            <w:gridSpan w:val="4"/>
            <w:tcBorders>
              <w:top w:val="single" w:sz="6" w:space="0" w:color="000000"/>
              <w:left w:val="single" w:sz="6" w:space="0" w:color="000000"/>
              <w:bottom w:val="double" w:sz="4" w:space="0" w:color="000000"/>
              <w:right w:val="single" w:sz="6" w:space="0" w:color="000000"/>
            </w:tcBorders>
          </w:tcPr>
          <w:p w:rsidR="00946CE4" w:rsidRDefault="00523A46">
            <w:pPr>
              <w:spacing w:line="259" w:lineRule="auto"/>
              <w:ind w:right="12"/>
              <w:jc w:val="center"/>
            </w:pPr>
            <w:r>
              <w:t>自动比赛时段得分</w:t>
            </w:r>
            <w:r>
              <w:rPr>
                <w:rFonts w:eastAsia="Times New Roman"/>
              </w:rPr>
              <w:t xml:space="preserve"> </w:t>
            </w:r>
          </w:p>
        </w:tc>
        <w:tc>
          <w:tcPr>
            <w:tcW w:w="712" w:type="dxa"/>
            <w:tcBorders>
              <w:top w:val="single" w:sz="6" w:space="0" w:color="000000"/>
              <w:left w:val="single" w:sz="6" w:space="0" w:color="000000"/>
              <w:bottom w:val="double" w:sz="4" w:space="0" w:color="000000"/>
              <w:right w:val="single" w:sz="6" w:space="0" w:color="000000"/>
            </w:tcBorders>
          </w:tcPr>
          <w:p w:rsidR="00946CE4" w:rsidRDefault="00523A46">
            <w:pPr>
              <w:spacing w:line="259" w:lineRule="auto"/>
              <w:ind w:left="38"/>
              <w:jc w:val="center"/>
            </w:pPr>
            <w:r>
              <w:rPr>
                <w:rFonts w:eastAsia="Times New Roman"/>
              </w:rPr>
              <w:t xml:space="preserve"> </w:t>
            </w:r>
          </w:p>
        </w:tc>
      </w:tr>
      <w:tr w:rsidR="00946CE4">
        <w:trPr>
          <w:trHeight w:val="346"/>
        </w:trPr>
        <w:tc>
          <w:tcPr>
            <w:tcW w:w="3621" w:type="dxa"/>
            <w:gridSpan w:val="4"/>
            <w:tcBorders>
              <w:top w:val="double" w:sz="4" w:space="0" w:color="000000"/>
              <w:left w:val="double" w:sz="4" w:space="0" w:color="000000"/>
              <w:bottom w:val="single" w:sz="6" w:space="0" w:color="000000"/>
              <w:right w:val="single" w:sz="6" w:space="0" w:color="000000"/>
            </w:tcBorders>
          </w:tcPr>
          <w:p w:rsidR="00946CE4" w:rsidRDefault="00523A46">
            <w:pPr>
              <w:spacing w:line="259" w:lineRule="auto"/>
              <w:ind w:right="14"/>
              <w:jc w:val="center"/>
            </w:pPr>
            <w:r>
              <w:t>自动比赛时段奖励分（</w:t>
            </w:r>
            <w:r>
              <w:rPr>
                <w:rFonts w:eastAsia="Times New Roman"/>
              </w:rPr>
              <w:t>4</w:t>
            </w:r>
            <w:r>
              <w:t>）</w:t>
            </w:r>
            <w:r>
              <w:rPr>
                <w:rFonts w:eastAsia="Times New Roman"/>
              </w:rPr>
              <w:t xml:space="preserve"> </w:t>
            </w:r>
          </w:p>
        </w:tc>
        <w:tc>
          <w:tcPr>
            <w:tcW w:w="712" w:type="dxa"/>
            <w:tcBorders>
              <w:top w:val="double" w:sz="4"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3551" w:type="dxa"/>
            <w:gridSpan w:val="4"/>
            <w:tcBorders>
              <w:top w:val="double" w:sz="4" w:space="0" w:color="000000"/>
              <w:left w:val="single" w:sz="6" w:space="0" w:color="000000"/>
              <w:bottom w:val="single" w:sz="6" w:space="0" w:color="000000"/>
              <w:right w:val="single" w:sz="6" w:space="0" w:color="000000"/>
            </w:tcBorders>
          </w:tcPr>
          <w:p w:rsidR="00946CE4" w:rsidRDefault="00523A46">
            <w:pPr>
              <w:spacing w:line="259" w:lineRule="auto"/>
              <w:ind w:right="12"/>
              <w:jc w:val="center"/>
            </w:pPr>
            <w:r>
              <w:t>自动比赛时段奖励分（</w:t>
            </w:r>
            <w:r>
              <w:rPr>
                <w:rFonts w:eastAsia="Times New Roman"/>
              </w:rPr>
              <w:t>4</w:t>
            </w:r>
            <w:r>
              <w:t>）</w:t>
            </w:r>
            <w:r>
              <w:rPr>
                <w:rFonts w:eastAsia="Times New Roman"/>
              </w:rPr>
              <w:t xml:space="preserve"> </w:t>
            </w:r>
          </w:p>
        </w:tc>
        <w:tc>
          <w:tcPr>
            <w:tcW w:w="712" w:type="dxa"/>
            <w:tcBorders>
              <w:top w:val="double" w:sz="4" w:space="0" w:color="000000"/>
              <w:left w:val="single" w:sz="6" w:space="0" w:color="000000"/>
              <w:bottom w:val="single" w:sz="6" w:space="0" w:color="000000"/>
              <w:right w:val="double" w:sz="4" w:space="0" w:color="000000"/>
            </w:tcBorders>
          </w:tcPr>
          <w:p w:rsidR="00946CE4" w:rsidRDefault="00523A46">
            <w:pPr>
              <w:spacing w:line="259" w:lineRule="auto"/>
              <w:ind w:left="38"/>
              <w:jc w:val="center"/>
            </w:pPr>
            <w:r>
              <w:rPr>
                <w:rFonts w:eastAsia="Times New Roman"/>
              </w:rPr>
              <w:t xml:space="preserve"> </w:t>
            </w:r>
          </w:p>
        </w:tc>
      </w:tr>
      <w:tr w:rsidR="00946CE4">
        <w:trPr>
          <w:trHeight w:val="326"/>
        </w:trPr>
        <w:tc>
          <w:tcPr>
            <w:tcW w:w="3621" w:type="dxa"/>
            <w:gridSpan w:val="4"/>
            <w:tcBorders>
              <w:top w:val="single" w:sz="6" w:space="0" w:color="000000"/>
              <w:left w:val="double" w:sz="4" w:space="0" w:color="000000"/>
              <w:bottom w:val="single" w:sz="6" w:space="0" w:color="000000"/>
              <w:right w:val="nil"/>
            </w:tcBorders>
          </w:tcPr>
          <w:p w:rsidR="00946CE4" w:rsidRDefault="00523A46">
            <w:pPr>
              <w:spacing w:line="259" w:lineRule="auto"/>
              <w:ind w:left="1100"/>
            </w:pPr>
            <w:r>
              <w:t>比赛结束时的得分状态</w:t>
            </w:r>
            <w:r>
              <w:rPr>
                <w:rFonts w:eastAsia="Times New Roman"/>
              </w:rPr>
              <w:t xml:space="preserve"> </w:t>
            </w:r>
          </w:p>
        </w:tc>
        <w:tc>
          <w:tcPr>
            <w:tcW w:w="712" w:type="dxa"/>
            <w:tcBorders>
              <w:top w:val="single" w:sz="6" w:space="0" w:color="000000"/>
              <w:left w:val="nil"/>
              <w:bottom w:val="single" w:sz="6" w:space="0" w:color="000000"/>
              <w:right w:val="single" w:sz="6" w:space="0" w:color="000000"/>
            </w:tcBorders>
          </w:tcPr>
          <w:p w:rsidR="00946CE4" w:rsidRDefault="00946CE4">
            <w:pPr>
              <w:spacing w:after="160" w:line="259" w:lineRule="auto"/>
            </w:pPr>
          </w:p>
        </w:tc>
        <w:tc>
          <w:tcPr>
            <w:tcW w:w="4263" w:type="dxa"/>
            <w:gridSpan w:val="5"/>
            <w:tcBorders>
              <w:top w:val="single" w:sz="6" w:space="0" w:color="000000"/>
              <w:left w:val="single" w:sz="6" w:space="0" w:color="000000"/>
              <w:bottom w:val="single" w:sz="6" w:space="0" w:color="000000"/>
              <w:right w:val="double" w:sz="4" w:space="0" w:color="000000"/>
            </w:tcBorders>
          </w:tcPr>
          <w:p w:rsidR="00946CE4" w:rsidRDefault="00523A46">
            <w:pPr>
              <w:spacing w:line="259" w:lineRule="auto"/>
              <w:ind w:right="16"/>
              <w:jc w:val="center"/>
            </w:pPr>
            <w:r>
              <w:t>比赛结束时的得分状态</w:t>
            </w:r>
            <w:r>
              <w:rPr>
                <w:rFonts w:eastAsia="Times New Roman"/>
              </w:rPr>
              <w:t xml:space="preserve"> </w:t>
            </w:r>
          </w:p>
        </w:tc>
      </w:tr>
      <w:tr w:rsidR="00946CE4">
        <w:trPr>
          <w:trHeight w:val="329"/>
        </w:trPr>
        <w:tc>
          <w:tcPr>
            <w:tcW w:w="2160" w:type="dxa"/>
            <w:gridSpan w:val="2"/>
            <w:tcBorders>
              <w:top w:val="single" w:sz="6" w:space="0" w:color="000000"/>
              <w:left w:val="double" w:sz="4" w:space="0" w:color="000000"/>
              <w:bottom w:val="single" w:sz="6" w:space="0" w:color="000000"/>
              <w:right w:val="single" w:sz="6" w:space="0" w:color="000000"/>
            </w:tcBorders>
          </w:tcPr>
          <w:p w:rsidR="00946CE4" w:rsidRDefault="00523A46">
            <w:pPr>
              <w:spacing w:line="259" w:lineRule="auto"/>
              <w:ind w:right="16"/>
              <w:jc w:val="center"/>
            </w:pPr>
            <w:r>
              <w:t>事项</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150"/>
            </w:pPr>
            <w:r>
              <w:t>分值</w:t>
            </w:r>
            <w:r>
              <w:rPr>
                <w:rFonts w:eastAsia="Times New Roman"/>
              </w:rPr>
              <w:t xml:space="preserve">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126"/>
            </w:pPr>
            <w:r>
              <w:t>数量</w:t>
            </w: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130"/>
            </w:pPr>
            <w:r>
              <w:t>得分</w:t>
            </w:r>
            <w:r>
              <w:rPr>
                <w:rFonts w:eastAsia="Times New Roman"/>
              </w:rPr>
              <w:t xml:space="preserve"> </w:t>
            </w:r>
          </w:p>
        </w:tc>
        <w:tc>
          <w:tcPr>
            <w:tcW w:w="2149" w:type="dxa"/>
            <w:gridSpan w:val="2"/>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13"/>
              <w:jc w:val="center"/>
            </w:pPr>
            <w:r>
              <w:t>事项</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121"/>
            </w:pPr>
            <w:r>
              <w:t>分值</w:t>
            </w:r>
            <w:r>
              <w:rPr>
                <w:rFonts w:eastAsia="Times New Roman"/>
              </w:rPr>
              <w:t xml:space="preserve">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127"/>
            </w:pPr>
            <w:r>
              <w:t>数量</w:t>
            </w:r>
            <w:r>
              <w:rPr>
                <w:rFonts w:eastAsia="Times New Roman"/>
              </w:rPr>
              <w:t xml:space="preserve"> </w:t>
            </w:r>
          </w:p>
        </w:tc>
        <w:tc>
          <w:tcPr>
            <w:tcW w:w="712" w:type="dxa"/>
            <w:tcBorders>
              <w:top w:val="single" w:sz="6" w:space="0" w:color="000000"/>
              <w:left w:val="single" w:sz="6" w:space="0" w:color="000000"/>
              <w:bottom w:val="single" w:sz="6" w:space="0" w:color="000000"/>
              <w:right w:val="double" w:sz="4" w:space="0" w:color="000000"/>
            </w:tcBorders>
          </w:tcPr>
          <w:p w:rsidR="00946CE4" w:rsidRDefault="00523A46">
            <w:pPr>
              <w:spacing w:line="259" w:lineRule="auto"/>
              <w:ind w:left="130"/>
            </w:pPr>
            <w:r>
              <w:t>得分</w:t>
            </w:r>
            <w:r>
              <w:rPr>
                <w:rFonts w:eastAsia="Times New Roman"/>
              </w:rPr>
              <w:t xml:space="preserve"> </w:t>
            </w:r>
          </w:p>
        </w:tc>
      </w:tr>
      <w:tr w:rsidR="00946CE4">
        <w:trPr>
          <w:trHeight w:val="327"/>
        </w:trPr>
        <w:tc>
          <w:tcPr>
            <w:tcW w:w="1080" w:type="dxa"/>
            <w:vMerge w:val="restart"/>
            <w:tcBorders>
              <w:top w:val="single" w:sz="6" w:space="0" w:color="000000"/>
              <w:left w:val="double" w:sz="4" w:space="0" w:color="000000"/>
              <w:bottom w:val="single" w:sz="6" w:space="0" w:color="000000"/>
              <w:right w:val="single" w:sz="6" w:space="0" w:color="000000"/>
            </w:tcBorders>
          </w:tcPr>
          <w:p w:rsidR="00946CE4" w:rsidRDefault="00523A46">
            <w:pPr>
              <w:spacing w:line="259" w:lineRule="auto"/>
              <w:ind w:left="92"/>
            </w:pPr>
            <w:r>
              <w:t>得分圆帽</w:t>
            </w:r>
            <w:r>
              <w:rPr>
                <w:rFonts w:eastAsia="Times New Roman"/>
              </w:rPr>
              <w:t xml:space="preserve"> </w:t>
            </w:r>
          </w:p>
        </w:tc>
        <w:tc>
          <w:tcPr>
            <w:tcW w:w="1080"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低分</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1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1076" w:type="dxa"/>
            <w:vMerge w:val="restart"/>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得分圆帽</w:t>
            </w:r>
            <w:r>
              <w:rPr>
                <w:rFonts w:eastAsia="Times New Roman"/>
              </w:rPr>
              <w:t xml:space="preserve"> </w:t>
            </w:r>
          </w:p>
        </w:tc>
        <w:tc>
          <w:tcPr>
            <w:tcW w:w="1073"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低分</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1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double" w:sz="4" w:space="0" w:color="000000"/>
            </w:tcBorders>
          </w:tcPr>
          <w:p w:rsidR="00946CE4" w:rsidRDefault="00523A46">
            <w:pPr>
              <w:spacing w:line="259" w:lineRule="auto"/>
              <w:ind w:left="38"/>
              <w:jc w:val="center"/>
            </w:pPr>
            <w:r>
              <w:rPr>
                <w:rFonts w:eastAsia="Times New Roman"/>
              </w:rPr>
              <w:t xml:space="preserve"> </w:t>
            </w:r>
          </w:p>
        </w:tc>
      </w:tr>
      <w:tr w:rsidR="00946CE4">
        <w:trPr>
          <w:trHeight w:val="326"/>
        </w:trPr>
        <w:tc>
          <w:tcPr>
            <w:tcW w:w="1080" w:type="dxa"/>
            <w:vMerge/>
            <w:tcBorders>
              <w:top w:val="nil"/>
              <w:left w:val="double" w:sz="4" w:space="0" w:color="000000"/>
              <w:bottom w:val="single" w:sz="6" w:space="0" w:color="000000"/>
              <w:right w:val="single" w:sz="6" w:space="0" w:color="000000"/>
            </w:tcBorders>
          </w:tcPr>
          <w:p w:rsidR="00946CE4" w:rsidRDefault="00946CE4">
            <w:pPr>
              <w:spacing w:after="160" w:line="259" w:lineRule="auto"/>
            </w:pPr>
          </w:p>
        </w:tc>
        <w:tc>
          <w:tcPr>
            <w:tcW w:w="1080"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高分</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2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1076" w:type="dxa"/>
            <w:vMerge/>
            <w:tcBorders>
              <w:top w:val="nil"/>
              <w:left w:val="single" w:sz="6" w:space="0" w:color="000000"/>
              <w:bottom w:val="single" w:sz="6" w:space="0" w:color="000000"/>
              <w:right w:val="single" w:sz="6" w:space="0" w:color="000000"/>
            </w:tcBorders>
          </w:tcPr>
          <w:p w:rsidR="00946CE4" w:rsidRDefault="00946CE4">
            <w:pPr>
              <w:spacing w:after="160" w:line="259" w:lineRule="auto"/>
            </w:pPr>
          </w:p>
        </w:tc>
        <w:tc>
          <w:tcPr>
            <w:tcW w:w="1073"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高分</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2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double" w:sz="4" w:space="0" w:color="000000"/>
            </w:tcBorders>
          </w:tcPr>
          <w:p w:rsidR="00946CE4" w:rsidRDefault="00523A46">
            <w:pPr>
              <w:spacing w:line="259" w:lineRule="auto"/>
              <w:ind w:left="38"/>
              <w:jc w:val="center"/>
            </w:pPr>
            <w:r>
              <w:rPr>
                <w:rFonts w:eastAsia="Times New Roman"/>
              </w:rPr>
              <w:t xml:space="preserve"> </w:t>
            </w:r>
          </w:p>
        </w:tc>
      </w:tr>
      <w:tr w:rsidR="00946CE4">
        <w:trPr>
          <w:trHeight w:val="326"/>
        </w:trPr>
        <w:tc>
          <w:tcPr>
            <w:tcW w:w="1080" w:type="dxa"/>
            <w:vMerge w:val="restart"/>
            <w:tcBorders>
              <w:top w:val="single" w:sz="6" w:space="0" w:color="000000"/>
              <w:left w:val="double" w:sz="4" w:space="0" w:color="000000"/>
              <w:bottom w:val="single" w:sz="6" w:space="0" w:color="000000"/>
              <w:right w:val="single" w:sz="6" w:space="0" w:color="000000"/>
            </w:tcBorders>
          </w:tcPr>
          <w:p w:rsidR="00946CE4" w:rsidRDefault="00523A46">
            <w:pPr>
              <w:spacing w:line="259" w:lineRule="auto"/>
              <w:ind w:left="92"/>
            </w:pPr>
            <w:r>
              <w:t>拨动小旗</w:t>
            </w:r>
            <w:r>
              <w:rPr>
                <w:rFonts w:eastAsia="Times New Roman"/>
              </w:rPr>
              <w:t xml:space="preserve"> </w:t>
            </w:r>
          </w:p>
        </w:tc>
        <w:tc>
          <w:tcPr>
            <w:tcW w:w="1080"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低旗</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1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1076" w:type="dxa"/>
            <w:vMerge w:val="restart"/>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拨动小旗</w:t>
            </w:r>
            <w:r>
              <w:rPr>
                <w:rFonts w:eastAsia="Times New Roman"/>
              </w:rPr>
              <w:t xml:space="preserve"> </w:t>
            </w:r>
          </w:p>
        </w:tc>
        <w:tc>
          <w:tcPr>
            <w:tcW w:w="1073"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低旗</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1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double" w:sz="4" w:space="0" w:color="000000"/>
            </w:tcBorders>
          </w:tcPr>
          <w:p w:rsidR="00946CE4" w:rsidRDefault="00523A46">
            <w:pPr>
              <w:spacing w:line="259" w:lineRule="auto"/>
              <w:ind w:left="38"/>
              <w:jc w:val="center"/>
            </w:pPr>
            <w:r>
              <w:rPr>
                <w:rFonts w:eastAsia="Times New Roman"/>
              </w:rPr>
              <w:t xml:space="preserve"> </w:t>
            </w:r>
          </w:p>
        </w:tc>
      </w:tr>
      <w:tr w:rsidR="00946CE4">
        <w:trPr>
          <w:trHeight w:val="331"/>
        </w:trPr>
        <w:tc>
          <w:tcPr>
            <w:tcW w:w="1080" w:type="dxa"/>
            <w:vMerge/>
            <w:tcBorders>
              <w:top w:val="nil"/>
              <w:left w:val="double" w:sz="4" w:space="0" w:color="000000"/>
              <w:bottom w:val="single" w:sz="6" w:space="0" w:color="000000"/>
              <w:right w:val="single" w:sz="6" w:space="0" w:color="000000"/>
            </w:tcBorders>
            <w:vAlign w:val="bottom"/>
          </w:tcPr>
          <w:p w:rsidR="00946CE4" w:rsidRDefault="00946CE4">
            <w:pPr>
              <w:spacing w:after="160" w:line="259" w:lineRule="auto"/>
            </w:pPr>
          </w:p>
        </w:tc>
        <w:tc>
          <w:tcPr>
            <w:tcW w:w="1080"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高旗</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2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1076" w:type="dxa"/>
            <w:vMerge/>
            <w:tcBorders>
              <w:top w:val="nil"/>
              <w:left w:val="single" w:sz="6" w:space="0" w:color="000000"/>
              <w:bottom w:val="single" w:sz="6" w:space="0" w:color="000000"/>
              <w:right w:val="single" w:sz="6" w:space="0" w:color="000000"/>
            </w:tcBorders>
          </w:tcPr>
          <w:p w:rsidR="00946CE4" w:rsidRDefault="00946CE4">
            <w:pPr>
              <w:spacing w:after="160" w:line="259" w:lineRule="auto"/>
            </w:pPr>
          </w:p>
        </w:tc>
        <w:tc>
          <w:tcPr>
            <w:tcW w:w="1073"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高旗</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2 </w:t>
            </w:r>
          </w:p>
        </w:tc>
        <w:tc>
          <w:tcPr>
            <w:tcW w:w="707"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double" w:sz="4" w:space="0" w:color="000000"/>
            </w:tcBorders>
          </w:tcPr>
          <w:p w:rsidR="00946CE4" w:rsidRDefault="00523A46">
            <w:pPr>
              <w:spacing w:line="259" w:lineRule="auto"/>
              <w:ind w:left="38"/>
              <w:jc w:val="center"/>
            </w:pPr>
            <w:r>
              <w:rPr>
                <w:rFonts w:eastAsia="Times New Roman"/>
              </w:rPr>
              <w:t xml:space="preserve"> </w:t>
            </w:r>
          </w:p>
        </w:tc>
      </w:tr>
      <w:tr w:rsidR="00946CE4">
        <w:trPr>
          <w:trHeight w:val="325"/>
        </w:trPr>
        <w:tc>
          <w:tcPr>
            <w:tcW w:w="1080" w:type="dxa"/>
            <w:vMerge w:val="restart"/>
            <w:tcBorders>
              <w:top w:val="single" w:sz="6" w:space="0" w:color="000000"/>
              <w:left w:val="double" w:sz="4" w:space="0" w:color="000000"/>
              <w:bottom w:val="single" w:sz="6" w:space="0" w:color="000000"/>
              <w:right w:val="single" w:sz="6" w:space="0" w:color="000000"/>
            </w:tcBorders>
          </w:tcPr>
          <w:p w:rsidR="00946CE4" w:rsidRDefault="00523A46">
            <w:pPr>
              <w:spacing w:line="259" w:lineRule="auto"/>
              <w:ind w:left="92"/>
            </w:pPr>
            <w:r>
              <w:t>停泊</w:t>
            </w:r>
            <w:r>
              <w:rPr>
                <w:rFonts w:eastAsia="Times New Roman"/>
              </w:rPr>
              <w:t xml:space="preserve"> </w:t>
            </w:r>
          </w:p>
        </w:tc>
        <w:tc>
          <w:tcPr>
            <w:tcW w:w="1080"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联队</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3 </w:t>
            </w:r>
          </w:p>
        </w:tc>
        <w:tc>
          <w:tcPr>
            <w:tcW w:w="707" w:type="dxa"/>
            <w:tcBorders>
              <w:top w:val="single" w:sz="6" w:space="0" w:color="000000"/>
              <w:left w:val="single" w:sz="6" w:space="0" w:color="000000"/>
              <w:bottom w:val="single" w:sz="6" w:space="0" w:color="000000"/>
              <w:right w:val="single" w:sz="6" w:space="0" w:color="000000"/>
            </w:tcBorders>
            <w:shd w:val="clear" w:color="auto" w:fill="DDD9C3"/>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1076" w:type="dxa"/>
            <w:vMerge w:val="restart"/>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停泊</w:t>
            </w:r>
            <w:r>
              <w:rPr>
                <w:rFonts w:eastAsia="Times New Roman"/>
              </w:rPr>
              <w:t xml:space="preserve"> </w:t>
            </w:r>
          </w:p>
        </w:tc>
        <w:tc>
          <w:tcPr>
            <w:tcW w:w="1073"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联队</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3 </w:t>
            </w:r>
          </w:p>
        </w:tc>
        <w:tc>
          <w:tcPr>
            <w:tcW w:w="707" w:type="dxa"/>
            <w:tcBorders>
              <w:top w:val="single" w:sz="6" w:space="0" w:color="000000"/>
              <w:left w:val="single" w:sz="6" w:space="0" w:color="000000"/>
              <w:bottom w:val="single" w:sz="6" w:space="0" w:color="000000"/>
              <w:right w:val="single" w:sz="6" w:space="0" w:color="000000"/>
            </w:tcBorders>
            <w:shd w:val="clear" w:color="auto" w:fill="DDD9C3"/>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double" w:sz="4" w:space="0" w:color="000000"/>
            </w:tcBorders>
          </w:tcPr>
          <w:p w:rsidR="00946CE4" w:rsidRDefault="00523A46">
            <w:pPr>
              <w:spacing w:line="259" w:lineRule="auto"/>
              <w:ind w:left="38"/>
              <w:jc w:val="center"/>
            </w:pPr>
            <w:r>
              <w:rPr>
                <w:rFonts w:eastAsia="Times New Roman"/>
              </w:rPr>
              <w:t xml:space="preserve"> </w:t>
            </w:r>
          </w:p>
        </w:tc>
      </w:tr>
      <w:tr w:rsidR="00946CE4">
        <w:trPr>
          <w:trHeight w:val="325"/>
        </w:trPr>
        <w:tc>
          <w:tcPr>
            <w:tcW w:w="1080" w:type="dxa"/>
            <w:vMerge/>
            <w:tcBorders>
              <w:top w:val="nil"/>
              <w:left w:val="double" w:sz="4" w:space="0" w:color="000000"/>
              <w:bottom w:val="single" w:sz="6" w:space="0" w:color="000000"/>
              <w:right w:val="single" w:sz="6" w:space="0" w:color="000000"/>
            </w:tcBorders>
          </w:tcPr>
          <w:p w:rsidR="00946CE4" w:rsidRDefault="00946CE4">
            <w:pPr>
              <w:spacing w:after="160" w:line="259" w:lineRule="auto"/>
            </w:pPr>
          </w:p>
        </w:tc>
        <w:tc>
          <w:tcPr>
            <w:tcW w:w="1080"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中央</w:t>
            </w:r>
            <w:r>
              <w:rPr>
                <w:rFonts w:eastAsia="Times New Roman"/>
              </w:rPr>
              <w:t xml:space="preserve"> </w:t>
            </w:r>
          </w:p>
        </w:tc>
        <w:tc>
          <w:tcPr>
            <w:tcW w:w="754"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6 </w:t>
            </w:r>
          </w:p>
        </w:tc>
        <w:tc>
          <w:tcPr>
            <w:tcW w:w="707" w:type="dxa"/>
            <w:tcBorders>
              <w:top w:val="single" w:sz="6" w:space="0" w:color="000000"/>
              <w:left w:val="single" w:sz="6" w:space="0" w:color="000000"/>
              <w:bottom w:val="single" w:sz="6" w:space="0" w:color="000000"/>
              <w:right w:val="single" w:sz="6" w:space="0" w:color="000000"/>
            </w:tcBorders>
            <w:shd w:val="clear" w:color="auto" w:fill="DDD9C3"/>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1076" w:type="dxa"/>
            <w:vMerge/>
            <w:tcBorders>
              <w:top w:val="nil"/>
              <w:left w:val="single" w:sz="6" w:space="0" w:color="000000"/>
              <w:bottom w:val="single" w:sz="6" w:space="0" w:color="000000"/>
              <w:right w:val="single" w:sz="6" w:space="0" w:color="000000"/>
            </w:tcBorders>
          </w:tcPr>
          <w:p w:rsidR="00946CE4" w:rsidRDefault="00946CE4">
            <w:pPr>
              <w:spacing w:after="160" w:line="259" w:lineRule="auto"/>
            </w:pPr>
          </w:p>
        </w:tc>
        <w:tc>
          <w:tcPr>
            <w:tcW w:w="1073"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中央</w:t>
            </w:r>
            <w:r>
              <w:rPr>
                <w:rFonts w:eastAsia="Times New Roman"/>
              </w:rPr>
              <w:t xml:space="preserve"> </w:t>
            </w:r>
          </w:p>
        </w:tc>
        <w:tc>
          <w:tcPr>
            <w:tcW w:w="695"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20"/>
              <w:jc w:val="center"/>
            </w:pPr>
            <w:r>
              <w:rPr>
                <w:rFonts w:eastAsia="Times New Roman"/>
              </w:rPr>
              <w:t xml:space="preserve">6 </w:t>
            </w:r>
          </w:p>
        </w:tc>
        <w:tc>
          <w:tcPr>
            <w:tcW w:w="707" w:type="dxa"/>
            <w:tcBorders>
              <w:top w:val="single" w:sz="6" w:space="0" w:color="000000"/>
              <w:left w:val="single" w:sz="6" w:space="0" w:color="000000"/>
              <w:bottom w:val="single" w:sz="6" w:space="0" w:color="000000"/>
              <w:right w:val="single" w:sz="6" w:space="0" w:color="000000"/>
            </w:tcBorders>
            <w:shd w:val="clear" w:color="auto" w:fill="DDD9C3"/>
          </w:tcPr>
          <w:p w:rsidR="00946CE4" w:rsidRDefault="00523A46">
            <w:pPr>
              <w:spacing w:line="259" w:lineRule="auto"/>
              <w:ind w:left="37"/>
              <w:jc w:val="center"/>
            </w:pPr>
            <w:r>
              <w:rPr>
                <w:rFonts w:eastAsia="Times New Roman"/>
              </w:rPr>
              <w:t xml:space="preserve"> </w:t>
            </w:r>
          </w:p>
        </w:tc>
        <w:tc>
          <w:tcPr>
            <w:tcW w:w="712" w:type="dxa"/>
            <w:tcBorders>
              <w:top w:val="single" w:sz="6" w:space="0" w:color="000000"/>
              <w:left w:val="single" w:sz="6" w:space="0" w:color="000000"/>
              <w:bottom w:val="single" w:sz="6" w:space="0" w:color="000000"/>
              <w:right w:val="double" w:sz="4" w:space="0" w:color="000000"/>
            </w:tcBorders>
          </w:tcPr>
          <w:p w:rsidR="00946CE4" w:rsidRDefault="00523A46">
            <w:pPr>
              <w:spacing w:line="259" w:lineRule="auto"/>
              <w:ind w:left="38"/>
              <w:jc w:val="center"/>
            </w:pPr>
            <w:r>
              <w:rPr>
                <w:rFonts w:eastAsia="Times New Roman"/>
              </w:rPr>
              <w:t xml:space="preserve"> </w:t>
            </w:r>
          </w:p>
        </w:tc>
      </w:tr>
      <w:tr w:rsidR="00946CE4">
        <w:trPr>
          <w:trHeight w:val="345"/>
        </w:trPr>
        <w:tc>
          <w:tcPr>
            <w:tcW w:w="3621" w:type="dxa"/>
            <w:gridSpan w:val="4"/>
            <w:tcBorders>
              <w:top w:val="single" w:sz="6" w:space="0" w:color="000000"/>
              <w:left w:val="double" w:sz="4" w:space="0" w:color="000000"/>
              <w:bottom w:val="double" w:sz="4" w:space="0" w:color="000000"/>
              <w:right w:val="single" w:sz="6" w:space="0" w:color="000000"/>
            </w:tcBorders>
          </w:tcPr>
          <w:p w:rsidR="00946CE4" w:rsidRDefault="00523A46">
            <w:pPr>
              <w:spacing w:line="259" w:lineRule="auto"/>
              <w:ind w:right="15"/>
              <w:jc w:val="center"/>
            </w:pPr>
            <w:r>
              <w:t>得分小计</w:t>
            </w:r>
            <w:r>
              <w:rPr>
                <w:rFonts w:eastAsia="Times New Roman"/>
              </w:rPr>
              <w:t xml:space="preserve"> </w:t>
            </w:r>
          </w:p>
        </w:tc>
        <w:tc>
          <w:tcPr>
            <w:tcW w:w="712" w:type="dxa"/>
            <w:tcBorders>
              <w:top w:val="single" w:sz="6" w:space="0" w:color="000000"/>
              <w:left w:val="single" w:sz="6" w:space="0" w:color="000000"/>
              <w:bottom w:val="double" w:sz="4"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3551" w:type="dxa"/>
            <w:gridSpan w:val="4"/>
            <w:tcBorders>
              <w:top w:val="single" w:sz="6" w:space="0" w:color="000000"/>
              <w:left w:val="single" w:sz="6" w:space="0" w:color="000000"/>
              <w:bottom w:val="double" w:sz="4" w:space="0" w:color="000000"/>
              <w:right w:val="single" w:sz="6" w:space="0" w:color="000000"/>
            </w:tcBorders>
          </w:tcPr>
          <w:p w:rsidR="00946CE4" w:rsidRDefault="00523A46">
            <w:pPr>
              <w:spacing w:line="259" w:lineRule="auto"/>
              <w:ind w:right="12"/>
              <w:jc w:val="center"/>
            </w:pPr>
            <w:r>
              <w:t>得分小计</w:t>
            </w:r>
            <w:r>
              <w:rPr>
                <w:rFonts w:eastAsia="Times New Roman"/>
              </w:rPr>
              <w:t xml:space="preserve"> </w:t>
            </w:r>
          </w:p>
        </w:tc>
        <w:tc>
          <w:tcPr>
            <w:tcW w:w="712" w:type="dxa"/>
            <w:tcBorders>
              <w:top w:val="single" w:sz="6" w:space="0" w:color="000000"/>
              <w:left w:val="single" w:sz="6" w:space="0" w:color="000000"/>
              <w:bottom w:val="double" w:sz="4" w:space="0" w:color="000000"/>
              <w:right w:val="double" w:sz="4" w:space="0" w:color="000000"/>
            </w:tcBorders>
          </w:tcPr>
          <w:p w:rsidR="00946CE4" w:rsidRDefault="00523A46">
            <w:pPr>
              <w:spacing w:line="259" w:lineRule="auto"/>
              <w:ind w:left="38"/>
              <w:jc w:val="center"/>
            </w:pPr>
            <w:r>
              <w:rPr>
                <w:rFonts w:eastAsia="Times New Roman"/>
              </w:rPr>
              <w:t xml:space="preserve"> </w:t>
            </w:r>
          </w:p>
        </w:tc>
      </w:tr>
      <w:tr w:rsidR="00946CE4">
        <w:trPr>
          <w:trHeight w:val="346"/>
        </w:trPr>
        <w:tc>
          <w:tcPr>
            <w:tcW w:w="3621" w:type="dxa"/>
            <w:gridSpan w:val="4"/>
            <w:tcBorders>
              <w:top w:val="double" w:sz="4" w:space="0" w:color="000000"/>
              <w:left w:val="single" w:sz="6" w:space="0" w:color="000000"/>
              <w:bottom w:val="single" w:sz="6" w:space="0" w:color="000000"/>
              <w:right w:val="single" w:sz="6" w:space="0" w:color="000000"/>
            </w:tcBorders>
          </w:tcPr>
          <w:p w:rsidR="00946CE4" w:rsidRDefault="00523A46">
            <w:pPr>
              <w:spacing w:line="259" w:lineRule="auto"/>
              <w:ind w:right="15"/>
              <w:jc w:val="center"/>
            </w:pPr>
            <w:r>
              <w:t>犯规罚分</w:t>
            </w:r>
            <w:r>
              <w:rPr>
                <w:rFonts w:eastAsia="Times New Roman"/>
              </w:rPr>
              <w:t xml:space="preserve"> </w:t>
            </w:r>
          </w:p>
        </w:tc>
        <w:tc>
          <w:tcPr>
            <w:tcW w:w="712" w:type="dxa"/>
            <w:tcBorders>
              <w:top w:val="double" w:sz="4"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3551" w:type="dxa"/>
            <w:gridSpan w:val="4"/>
            <w:tcBorders>
              <w:top w:val="double" w:sz="4" w:space="0" w:color="000000"/>
              <w:left w:val="single" w:sz="6" w:space="0" w:color="000000"/>
              <w:bottom w:val="single" w:sz="6" w:space="0" w:color="000000"/>
              <w:right w:val="single" w:sz="6" w:space="0" w:color="000000"/>
            </w:tcBorders>
          </w:tcPr>
          <w:p w:rsidR="00946CE4" w:rsidRDefault="00523A46">
            <w:pPr>
              <w:spacing w:line="259" w:lineRule="auto"/>
              <w:ind w:right="12"/>
              <w:jc w:val="center"/>
            </w:pPr>
            <w:r>
              <w:t>犯规罚分</w:t>
            </w:r>
            <w:r>
              <w:rPr>
                <w:rFonts w:eastAsia="Times New Roman"/>
              </w:rPr>
              <w:t xml:space="preserve"> </w:t>
            </w:r>
          </w:p>
        </w:tc>
        <w:tc>
          <w:tcPr>
            <w:tcW w:w="712" w:type="dxa"/>
            <w:tcBorders>
              <w:top w:val="double" w:sz="4"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r>
      <w:tr w:rsidR="00946CE4">
        <w:trPr>
          <w:trHeight w:val="326"/>
        </w:trPr>
        <w:tc>
          <w:tcPr>
            <w:tcW w:w="3621" w:type="dxa"/>
            <w:gridSpan w:val="4"/>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right="-2"/>
            </w:pPr>
            <w:r>
              <w:t>未按时结束自动比赛时段的扣分（</w:t>
            </w:r>
            <w:r>
              <w:rPr>
                <w:rFonts w:eastAsia="Times New Roman"/>
              </w:rPr>
              <w:t>-5</w:t>
            </w:r>
            <w:r>
              <w:t>）</w:t>
            </w: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3551" w:type="dxa"/>
            <w:gridSpan w:val="4"/>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92"/>
            </w:pPr>
            <w:r>
              <w:t>未按时结束自动比赛时段的扣分（</w:t>
            </w:r>
            <w:r>
              <w:rPr>
                <w:rFonts w:eastAsia="Times New Roman"/>
              </w:rPr>
              <w:t>-5</w:t>
            </w:r>
            <w:r>
              <w:t>）</w:t>
            </w: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r>
      <w:tr w:rsidR="00946CE4">
        <w:trPr>
          <w:trHeight w:val="362"/>
        </w:trPr>
        <w:tc>
          <w:tcPr>
            <w:tcW w:w="3621" w:type="dxa"/>
            <w:gridSpan w:val="4"/>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13"/>
              <w:jc w:val="center"/>
            </w:pPr>
            <w:r>
              <w:t>总分</w:t>
            </w: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c>
          <w:tcPr>
            <w:tcW w:w="3551" w:type="dxa"/>
            <w:gridSpan w:val="4"/>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right="15"/>
              <w:jc w:val="center"/>
            </w:pPr>
            <w:r>
              <w:t>总分</w:t>
            </w:r>
            <w:r>
              <w:rPr>
                <w:rFonts w:eastAsia="Times New Roman"/>
              </w:rPr>
              <w:t xml:space="preserve"> </w:t>
            </w:r>
          </w:p>
        </w:tc>
        <w:tc>
          <w:tcPr>
            <w:tcW w:w="712" w:type="dxa"/>
            <w:tcBorders>
              <w:top w:val="single" w:sz="6" w:space="0" w:color="000000"/>
              <w:left w:val="single" w:sz="6" w:space="0" w:color="000000"/>
              <w:bottom w:val="single" w:sz="6" w:space="0" w:color="000000"/>
              <w:right w:val="single" w:sz="6" w:space="0" w:color="000000"/>
            </w:tcBorders>
          </w:tcPr>
          <w:p w:rsidR="00946CE4" w:rsidRDefault="00523A46">
            <w:pPr>
              <w:spacing w:line="259" w:lineRule="auto"/>
              <w:ind w:left="38"/>
              <w:jc w:val="center"/>
            </w:pPr>
            <w:r>
              <w:rPr>
                <w:rFonts w:eastAsia="Times New Roman"/>
              </w:rPr>
              <w:t xml:space="preserve"> </w:t>
            </w:r>
          </w:p>
        </w:tc>
      </w:tr>
    </w:tbl>
    <w:p w:rsidR="00946CE4" w:rsidRDefault="00523A46">
      <w:pPr>
        <w:spacing w:after="166" w:line="259" w:lineRule="auto"/>
        <w:ind w:left="-5" w:hanging="10"/>
      </w:pPr>
      <w:r>
        <w:rPr>
          <w:sz w:val="18"/>
        </w:rPr>
        <w:t>注：</w:t>
      </w:r>
      <w:r>
        <w:rPr>
          <w:rFonts w:eastAsia="Times New Roman"/>
          <w:b/>
          <w:sz w:val="18"/>
        </w:rPr>
        <w:t xml:space="preserve">1. </w:t>
      </w:r>
      <w:r>
        <w:rPr>
          <w:sz w:val="18"/>
        </w:rPr>
        <w:t>表中不得留有空白，无数据的空格必须用</w:t>
      </w:r>
      <w:r>
        <w:rPr>
          <w:sz w:val="18"/>
        </w:rPr>
        <w:t>“</w:t>
      </w:r>
      <w:r>
        <w:rPr>
          <w:rFonts w:eastAsia="Times New Roman"/>
          <w:b/>
          <w:sz w:val="18"/>
        </w:rPr>
        <w:t>/</w:t>
      </w:r>
      <w:r>
        <w:rPr>
          <w:sz w:val="18"/>
        </w:rPr>
        <w:t>”</w:t>
      </w:r>
      <w:r>
        <w:rPr>
          <w:sz w:val="18"/>
        </w:rPr>
        <w:t>划掉。</w:t>
      </w:r>
      <w:r>
        <w:rPr>
          <w:rFonts w:eastAsia="Times New Roman"/>
          <w:b/>
          <w:sz w:val="18"/>
        </w:rPr>
        <w:t xml:space="preserve"> </w:t>
      </w:r>
    </w:p>
    <w:p w:rsidR="00946CE4" w:rsidRDefault="00523A46">
      <w:pPr>
        <w:spacing w:after="4" w:line="367" w:lineRule="auto"/>
        <w:ind w:left="-5" w:hanging="10"/>
      </w:pPr>
      <w:r>
        <w:rPr>
          <w:rFonts w:eastAsia="Times New Roman"/>
          <w:b/>
          <w:sz w:val="18"/>
        </w:rPr>
        <w:t xml:space="preserve">    2. </w:t>
      </w:r>
      <w:r>
        <w:rPr>
          <w:sz w:val="18"/>
        </w:rPr>
        <w:t>得分小计包括比赛结束时的得分和自动比赛时段奖励分，不计自动比赛时段得分。</w:t>
      </w:r>
      <w:r>
        <w:t>关于取消比赛资格的记录：</w:t>
      </w:r>
      <w:r>
        <w:rPr>
          <w:rFonts w:eastAsia="Times New Roman"/>
        </w:rPr>
        <w:t xml:space="preserve"> </w:t>
      </w:r>
    </w:p>
    <w:p w:rsidR="00946CE4" w:rsidRDefault="00523A46">
      <w:pPr>
        <w:spacing w:after="133"/>
        <w:ind w:left="-7" w:right="679"/>
      </w:pPr>
      <w:r>
        <w:t>裁判员：</w:t>
      </w:r>
      <w:r>
        <w:rPr>
          <w:rFonts w:eastAsia="Times New Roman"/>
          <w:b/>
        </w:rPr>
        <w:t xml:space="preserve">                                </w:t>
      </w:r>
      <w:r>
        <w:t>记分员：</w:t>
      </w:r>
    </w:p>
    <w:p w:rsidR="00946CE4" w:rsidRDefault="00523A46">
      <w:pPr>
        <w:spacing w:after="133"/>
        <w:ind w:left="-7" w:right="679"/>
      </w:pPr>
      <w:r>
        <w:t>参赛队员：</w:t>
      </w:r>
      <w:r>
        <w:rPr>
          <w:rFonts w:eastAsia="Times New Roman"/>
          <w:b/>
        </w:rPr>
        <w:t xml:space="preserve">                              </w:t>
      </w:r>
      <w:r>
        <w:t>参赛队员：</w:t>
      </w:r>
      <w:r>
        <w:rPr>
          <w:rFonts w:eastAsia="Times New Roman"/>
          <w:b/>
        </w:rPr>
        <w:t xml:space="preserve"> </w:t>
      </w:r>
    </w:p>
    <w:p w:rsidR="00946CE4" w:rsidRDefault="00523A46">
      <w:pPr>
        <w:ind w:left="-7" w:right="4819"/>
      </w:pPr>
      <w:r>
        <w:t>裁判长：</w:t>
      </w:r>
      <w:r>
        <w:rPr>
          <w:rFonts w:eastAsia="Times New Roman"/>
          <w:b/>
        </w:rPr>
        <w:t xml:space="preserve"> </w:t>
      </w:r>
    </w:p>
    <w:p w:rsidR="00946CE4" w:rsidRDefault="00523A46">
      <w:pPr>
        <w:widowControl/>
        <w:jc w:val="left"/>
        <w:rPr>
          <w:sz w:val="20"/>
        </w:rPr>
      </w:pPr>
      <w:r>
        <w:rPr>
          <w:sz w:val="20"/>
        </w:rPr>
        <w:br w:type="page"/>
      </w:r>
    </w:p>
    <w:p w:rsidR="00946CE4" w:rsidRDefault="00523A46">
      <w:pPr>
        <w:spacing w:line="328" w:lineRule="auto"/>
        <w:ind w:left="2703" w:hanging="811"/>
      </w:pPr>
      <w:r>
        <w:rPr>
          <w:sz w:val="36"/>
        </w:rPr>
        <w:lastRenderedPageBreak/>
        <w:t>机器人创意比赛主题与规则</w:t>
      </w:r>
      <w:r>
        <w:rPr>
          <w:sz w:val="36"/>
        </w:rPr>
        <w:t xml:space="preserve"> </w:t>
      </w:r>
    </w:p>
    <w:p w:rsidR="00946CE4" w:rsidRDefault="00523A46">
      <w:pPr>
        <w:widowControl/>
        <w:numPr>
          <w:ilvl w:val="0"/>
          <w:numId w:val="39"/>
        </w:numPr>
        <w:spacing w:after="79" w:line="259" w:lineRule="auto"/>
        <w:ind w:hanging="240"/>
        <w:jc w:val="left"/>
      </w:pPr>
      <w:r>
        <w:rPr>
          <w:sz w:val="24"/>
        </w:rPr>
        <w:t>关于机器人创意比赛</w:t>
      </w:r>
      <w:r>
        <w:rPr>
          <w:sz w:val="24"/>
        </w:rPr>
        <w:t xml:space="preserve">  </w:t>
      </w:r>
    </w:p>
    <w:p w:rsidR="00946CE4" w:rsidRDefault="00523A46">
      <w:pPr>
        <w:spacing w:line="357" w:lineRule="auto"/>
        <w:ind w:left="-15" w:right="52" w:firstLine="420"/>
      </w:pPr>
      <w:r>
        <w:t>机器人创意比赛是基于每年一度的</w:t>
      </w:r>
      <w:r>
        <w:rPr>
          <w:rFonts w:hint="eastAsia"/>
        </w:rPr>
        <w:t>江苏</w:t>
      </w:r>
      <w:r>
        <w:t>青少年机器人竞赛的主题与规则，组织在校中小学生机器人爱好者，花费</w:t>
      </w:r>
      <w:r>
        <w:t xml:space="preserve"> </w:t>
      </w:r>
      <w:r>
        <w:rPr>
          <w:rFonts w:eastAsia="Times New Roman"/>
        </w:rPr>
        <w:t xml:space="preserve">6 </w:t>
      </w:r>
      <w:r>
        <w:t>个月左右的时间，在课题导师或教练员的指导下，在学校、家庭、校外机器人工作室或科技实验室，以个人或小组的方式，进行机器人的创意、设计、编程与制作，最后提交机器人实体作品参加中国青少年机器人竞赛组委会举办的机器人创意比赛活动。</w:t>
      </w:r>
      <w:r>
        <w:t xml:space="preserve"> </w:t>
      </w:r>
    </w:p>
    <w:p w:rsidR="00946CE4" w:rsidRDefault="00523A46">
      <w:pPr>
        <w:spacing w:after="128"/>
        <w:ind w:left="430" w:right="52"/>
      </w:pPr>
      <w:r>
        <w:t>机器人创意比赛对于培养学生学习与综合运用机器人技术、电子信息技术、人工智能技术、机械工程</w:t>
      </w:r>
    </w:p>
    <w:p w:rsidR="00946CE4" w:rsidRDefault="00523A46">
      <w:pPr>
        <w:spacing w:after="83"/>
        <w:ind w:left="-5" w:right="52"/>
      </w:pPr>
      <w:r>
        <w:t>技术等，对激发学生的创新意识和潜能、提高综合设计和制作能力极为有益。</w:t>
      </w:r>
      <w:r>
        <w:rPr>
          <w:sz w:val="24"/>
        </w:rPr>
        <w:t xml:space="preserve"> </w:t>
      </w:r>
    </w:p>
    <w:p w:rsidR="00946CE4" w:rsidRDefault="00523A46">
      <w:pPr>
        <w:widowControl/>
        <w:numPr>
          <w:ilvl w:val="0"/>
          <w:numId w:val="39"/>
        </w:numPr>
        <w:spacing w:after="79" w:line="259" w:lineRule="auto"/>
        <w:ind w:hanging="240"/>
        <w:jc w:val="left"/>
      </w:pPr>
      <w:r>
        <w:rPr>
          <w:sz w:val="24"/>
        </w:rPr>
        <w:t>主题</w:t>
      </w:r>
      <w:r>
        <w:rPr>
          <w:rFonts w:eastAsia="Times New Roman"/>
          <w:b/>
          <w:sz w:val="24"/>
        </w:rPr>
        <w:t>——</w:t>
      </w:r>
      <w:r>
        <w:rPr>
          <w:sz w:val="24"/>
        </w:rPr>
        <w:t>“</w:t>
      </w:r>
      <w:r>
        <w:rPr>
          <w:sz w:val="24"/>
        </w:rPr>
        <w:t>聪明的机器人</w:t>
      </w:r>
      <w:r>
        <w:rPr>
          <w:rFonts w:eastAsia="Times New Roman"/>
          <w:b/>
          <w:sz w:val="24"/>
        </w:rPr>
        <w:t xml:space="preserve">” </w:t>
      </w:r>
    </w:p>
    <w:p w:rsidR="00946CE4" w:rsidRDefault="00523A46">
      <w:pPr>
        <w:widowControl/>
        <w:numPr>
          <w:ilvl w:val="1"/>
          <w:numId w:val="39"/>
        </w:numPr>
        <w:spacing w:after="121" w:line="259" w:lineRule="auto"/>
        <w:ind w:right="52" w:hanging="344"/>
        <w:jc w:val="left"/>
      </w:pPr>
      <w:r>
        <w:t>主题简介</w:t>
      </w:r>
      <w:r>
        <w:rPr>
          <w:rFonts w:eastAsia="Times New Roman"/>
          <w:b/>
        </w:rPr>
        <w:t xml:space="preserve"> </w:t>
      </w:r>
    </w:p>
    <w:p w:rsidR="00946CE4" w:rsidRDefault="00523A46">
      <w:pPr>
        <w:spacing w:line="349" w:lineRule="auto"/>
        <w:ind w:left="-15" w:right="52" w:firstLine="420"/>
      </w:pPr>
      <w:r>
        <w:t>本届机器人创意比赛主题选定为</w:t>
      </w:r>
      <w:r>
        <w:t>“</w:t>
      </w:r>
      <w:r>
        <w:t>聪明的机器人</w:t>
      </w:r>
      <w:r>
        <w:t>”</w:t>
      </w:r>
      <w:r>
        <w:t>，旨在促进青少年了解人工智能技术在构建智能机器人以及我们生活诸多方面所发挥的积极作用，使同学们开始了解学习人工智能技术，探索如何应用它们构建为我们的生活带来便捷与快乐的智能机器人。参赛队要大胆发挥想象力与创造力，在围绕本主题的作品设计中，享受智能技术带给你的惊奇与创造美好生活带给你的喜悦，进入智能机器人和谐共处的时代。</w:t>
      </w:r>
      <w:r>
        <w:t xml:space="preserve"> </w:t>
      </w:r>
    </w:p>
    <w:p w:rsidR="00946CE4" w:rsidRDefault="00523A46">
      <w:pPr>
        <w:widowControl/>
        <w:numPr>
          <w:ilvl w:val="1"/>
          <w:numId w:val="39"/>
        </w:numPr>
        <w:spacing w:after="119" w:line="259" w:lineRule="auto"/>
        <w:ind w:right="52" w:hanging="344"/>
        <w:jc w:val="left"/>
      </w:pPr>
      <w:r>
        <w:t>选题范围</w:t>
      </w:r>
      <w:r>
        <w:rPr>
          <w:rFonts w:eastAsia="Times New Roman"/>
          <w:b/>
        </w:rPr>
        <w:t xml:space="preserve"> </w:t>
      </w:r>
    </w:p>
    <w:p w:rsidR="00946CE4" w:rsidRDefault="00523A46">
      <w:pPr>
        <w:spacing w:line="350" w:lineRule="auto"/>
        <w:ind w:left="-15" w:right="52" w:firstLine="420"/>
      </w:pPr>
      <w:r>
        <w:t>机器人是由我们人类设计并建造的能够模仿人的某种特定行为或一般行为的机器系统。例如，早期我们希望它能具备像人一样在各种环境中进行自由灵活行走的能力（人的脚）；还希望它具备准确感知周围环境状态变化的能力（人的感官）；还希望它能做出一些类人的行为与周围的环境相互作用，如搬运物体（人的手）；</w:t>
      </w:r>
      <w:r>
        <w:t xml:space="preserve"> </w:t>
      </w:r>
      <w:r>
        <w:t>更进一步希望它能够对环境进行理解、分析，甚至与人通过语言进行思想的交流（人的脑）。总之，我们期望机器人越来越聪明。</w:t>
      </w:r>
      <w:r>
        <w:t xml:space="preserve"> </w:t>
      </w:r>
    </w:p>
    <w:p w:rsidR="00946CE4" w:rsidRDefault="00523A46">
      <w:pPr>
        <w:spacing w:line="349" w:lineRule="auto"/>
        <w:ind w:left="-15" w:right="52" w:firstLine="420"/>
      </w:pPr>
      <w:r>
        <w:t>随着传感器技术的发展与人工智能技术的进步，各种智能技术不断以各种形态进入我们的生活，给我们生活带来各种方便与喜悦。例如，智能电子地图为我们旅游出行提供应有尽有的道路信息以及规划建议帮助我们做出明智的决策；新闻类导读应用帮我们快速整理当天的新闻热点并分门别类让我们可以高效了解我们关心的时事；智能电子词典应用为我们提供自动的语言翻译帮助我们跨越语言的障碍；辅助帮学应用拍张问题照片就可以为小初高各学科的疑难问题提供相关的解答参考</w:t>
      </w:r>
      <w:r>
        <w:t>……</w:t>
      </w:r>
      <w:r>
        <w:t>。把人工智能技术用于机器人是拓展智能技术应用的重要方向之一。</w:t>
      </w:r>
      <w:r>
        <w:t>“</w:t>
      </w:r>
      <w:r>
        <w:t>聪明的机器人</w:t>
      </w:r>
      <w:r>
        <w:t>”</w:t>
      </w:r>
      <w:r>
        <w:t>的主题可以为同学们的选题提供更自由的发</w:t>
      </w:r>
      <w:r>
        <w:lastRenderedPageBreak/>
        <w:t>挥空间，设想出各种聪明的机器人。下面的三个实例，只是向同学们展示智能机器人给我们的生活带来的积极影响，希望同学们通过本次创意比赛设计出更多更新的代替人工作的智能机器人把我们的生活点缀得更加绚烂多彩。</w:t>
      </w:r>
      <w:r>
        <w:t xml:space="preserve"> </w:t>
      </w:r>
    </w:p>
    <w:p w:rsidR="00946CE4" w:rsidRDefault="00523A46">
      <w:pPr>
        <w:widowControl/>
        <w:numPr>
          <w:ilvl w:val="0"/>
          <w:numId w:val="40"/>
        </w:numPr>
        <w:spacing w:after="114" w:line="259" w:lineRule="auto"/>
        <w:ind w:right="52" w:hanging="420"/>
        <w:jc w:val="left"/>
      </w:pPr>
      <w:r>
        <w:t>扫地机器人</w:t>
      </w:r>
      <w:r>
        <w:t xml:space="preserve"> </w:t>
      </w:r>
    </w:p>
    <w:p w:rsidR="00946CE4" w:rsidRDefault="00523A46">
      <w:pPr>
        <w:spacing w:line="350" w:lineRule="auto"/>
        <w:ind w:left="-15" w:right="52" w:firstLine="420"/>
      </w:pPr>
      <w:r>
        <w:t>现代生活的高节奏使得一些人不愿将一些时间花费在家庭环境的清洁上，因此扫地机器人就应运而生了。扫地机器人通过采用机器人技术实现自主地完成对家具或工作环境的清洁工作（扫地，吸尘，拖地等），如图</w:t>
      </w:r>
      <w:r>
        <w:t xml:space="preserve"> 1 </w:t>
      </w:r>
      <w:r>
        <w:t>所示。扫地机器人在家用吸尘器的基础上具备了自主行走能力。值得注意的是，扫地机器人上有一个全向红外接收器，用来检查装有红外发射器的充电器。电力快耗尽时，只要充电器没有被遮挡，就能被机器人找到。这时，机器人就会跑去充电。别看机器人这点</w:t>
      </w:r>
      <w:r>
        <w:t>“</w:t>
      </w:r>
      <w:r>
        <w:t>小聪明</w:t>
      </w:r>
      <w:r>
        <w:t>”</w:t>
      </w:r>
      <w:r>
        <w:t>，它也能让我们省点事哦！</w:t>
      </w:r>
      <w:r>
        <w:t xml:space="preserve"> </w:t>
      </w:r>
    </w:p>
    <w:p w:rsidR="00946CE4" w:rsidRDefault="00523A46">
      <w:pPr>
        <w:spacing w:line="302" w:lineRule="auto"/>
        <w:ind w:left="420" w:right="9695"/>
      </w:pPr>
      <w:r>
        <w:t xml:space="preserve">  </w:t>
      </w:r>
    </w:p>
    <w:p w:rsidR="00946CE4" w:rsidRDefault="00F47E98">
      <w:pPr>
        <w:spacing w:after="143" w:line="333" w:lineRule="auto"/>
        <w:ind w:left="4407" w:right="755" w:hanging="3957"/>
      </w:pPr>
      <w:r w:rsidRPr="00F47E98">
        <w:rPr>
          <w:rFonts w:ascii="Calibri" w:eastAsia="Calibri" w:hAnsi="Calibri" w:cs="Calibri"/>
          <w:noProof/>
          <w:sz w:val="22"/>
        </w:rPr>
      </w:r>
      <w:r w:rsidRPr="00F47E98">
        <w:rPr>
          <w:rFonts w:ascii="Calibri" w:eastAsia="Calibri" w:hAnsi="Calibri" w:cs="Calibri"/>
          <w:noProof/>
          <w:sz w:val="22"/>
        </w:rPr>
        <w:pict>
          <v:group id="Group 5180" o:spid="_x0000_s1711" style="width:432.65pt;height:136.35pt;mso-position-horizontal-relative:char;mso-position-vertical-relative:line" coordsize="54947,173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MECgAAAAAAAAAh&#10;AGF/Gns6MwAAOjMAABUAAABkcnMvbWVkaWEvaW1hZ2UzLmpwZWf/2P/gABBKRklGAAEBAQBgAGAA&#10;AP/bAEMAAwICAwICAwMDAwQDAwQFCAUFBAQFCgcHBggMCgwMCwoLCw0OEhANDhEOCwsQFhARExQV&#10;FRUMDxcYFhQYEhQVFP/bAEMBAwQEBQQFCQUFCRQNCw0UFBQUFBQUFBQUFBQUFBQUFBQUFBQUFBQU&#10;FBQUFBQUFBQUFBQUFBQUFBQUFBQUFBQUFP/AABEIAQIBO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">
            <v:rect id="Rectangle 194" o:spid="_x0000_s1712" style="position:absolute;left:15421;top:15956;width:1294;height:18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zsIA&#10;AADcAAAADwAAAGRycy9kb3ducmV2LnhtbERPTYvCMBC9C/6HMII3TV1E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n/OwgAAANwAAAAPAAAAAAAAAAAAAAAAAJgCAABkcnMvZG93&#10;bnJldi54bWxQSwUGAAAAAAQABAD1AAAAhwMAAAAA&#10;" filled="f" stroked="f">
              <v:textbox inset="0,0,0,0">
                <w:txbxContent>
                  <w:p w:rsidR="000E5B89" w:rsidRDefault="000E5B89">
                    <w:pPr>
                      <w:spacing w:after="160"/>
                    </w:pPr>
                    <w:r>
                      <w:rPr>
                        <w:rFonts w:ascii="Calibri" w:eastAsia="Calibri" w:hAnsi="Calibri" w:cs="Calibri"/>
                      </w:rPr>
                      <w:t xml:space="preserve">  </w:t>
                    </w:r>
                  </w:p>
                </w:txbxContent>
              </v:textbox>
            </v:rect>
            <v:shape id="Picture 283" o:spid="_x0000_s1713" type="#_x0000_t75" style="position:absolute;top:857;width:15405;height:160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KKyzDAAAA3AAAAA8AAABkcnMvZG93bnJldi54bWxEj0+LwjAUxO/CfofwFvam6aqIVKOoIFg8&#10;+QfPj+bZFpuXbpK1dT/9RhA8DjPzG2a+7Ewt7uR8ZVnB9yABQZxbXXGh4Hza9qcgfEDWWFsmBQ/y&#10;sFx89OaYatvyge7HUIgIYZ+igjKEJpXS5yUZ9APbEEfvap3BEKUrpHbYRrip5TBJJtJgxXGhxIY2&#10;JeW3469RkMnt36jeO/czvlz262zXZu5RKPX12a1mIAJ14R1+tXdawXA6gueZe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orLMMAAADcAAAADwAAAAAAAAAAAAAAAACf&#10;AgAAZHJzL2Rvd25yZXYueG1sUEsFBgAAAAAEAAQA9wAAAI8DAAAAAA==&#10;">
              <v:imagedata r:id="rId124" o:title=""/>
            </v:shape>
            <v:shape id="Picture 285" o:spid="_x0000_s1714" type="#_x0000_t75" style="position:absolute;left:16949;width:17431;height:16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ENLvDAAAA3AAAAA8AAABkcnMvZG93bnJldi54bWxEj0GLwjAUhO/C/ofwBG+aKqil2yjisrBX&#10;XRG9PZpnWrZ5KU2q1V9vhAWPw8x8w+Tr3tbiSq2vHCuYThIQxIXTFRsFh9/vcQrCB2SNtWNScCcP&#10;69XHIMdMuxvv6LoPRkQI+wwVlCE0mZS+KMmin7iGOHoX11oMUbZG6hZvEW5rOUuShbRYcVwosaFt&#10;ScXfvrMKNvVpvjgv7SHY46NzzcUkX1uj1GjYbz5BBOrDO/zf/tEKZukcXmfiEZC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Q0u8MAAADcAAAADwAAAAAAAAAAAAAAAACf&#10;AgAAZHJzL2Rvd25yZXYueG1sUEsFBgAAAAAEAAQA9wAAAI8DAAAAAA==&#10;">
              <v:imagedata r:id="rId125" o:title=""/>
            </v:shape>
            <v:shape id="Picture 287" o:spid="_x0000_s1715" type="#_x0000_t75" style="position:absolute;left:34665;top:285;width:20282;height:166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HgOLBAAAA3AAAAA8AAABkcnMvZG93bnJldi54bWxEj0GLwjAUhO+C/yE8wZumFlGpRiniwuJt&#10;rRdvj+bZdLd5KU3U+u/NguBxmJlvmM2ut424U+drxwpm0wQEcel0zZWCc/E1WYHwAVlj45gUPMnD&#10;bjscbDDT7sE/dD+FSkQI+wwVmBDaTEpfGrLop64ljt7VdRZDlF0ldYePCLeNTJNkIS3WHBcMtrQ3&#10;VP6dblaBz4tnebwd8jNfyMzSudTFr1RqPOrzNYhAffiE3+1vrSBdLeH/TDwCcvs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SHgOLBAAAA3AAAAA8AAAAAAAAAAAAAAAAAnwIA&#10;AGRycy9kb3ducmV2LnhtbFBLBQYAAAAABAAEAPcAAACNAwAAAAA=&#10;">
              <v:imagedata r:id="rId126" o:title=""/>
            </v:shape>
            <w10:wrap type="none"/>
            <w10:anchorlock/>
          </v:group>
        </w:pict>
      </w:r>
      <w:r w:rsidR="00523A46">
        <w:rPr>
          <w:rFonts w:ascii="Calibri" w:eastAsia="Calibri" w:hAnsi="Calibri" w:cs="Calibri"/>
        </w:rPr>
        <w:t xml:space="preserve"> </w:t>
      </w:r>
      <w:r w:rsidR="00523A46">
        <w:rPr>
          <w:sz w:val="18"/>
        </w:rPr>
        <w:t>图</w:t>
      </w:r>
      <w:r w:rsidR="00523A46">
        <w:rPr>
          <w:sz w:val="18"/>
        </w:rPr>
        <w:t xml:space="preserve">1  </w:t>
      </w:r>
      <w:r w:rsidR="00523A46">
        <w:rPr>
          <w:sz w:val="18"/>
        </w:rPr>
        <w:t>扫地机器人</w:t>
      </w:r>
      <w:r w:rsidR="00523A46">
        <w:rPr>
          <w:rFonts w:eastAsia="Times New Roman"/>
          <w:sz w:val="18"/>
        </w:rPr>
        <w:t xml:space="preserve"> </w:t>
      </w:r>
    </w:p>
    <w:p w:rsidR="00946CE4" w:rsidRDefault="00523A46">
      <w:pPr>
        <w:widowControl/>
        <w:numPr>
          <w:ilvl w:val="0"/>
          <w:numId w:val="40"/>
        </w:numPr>
        <w:spacing w:after="115" w:line="259" w:lineRule="auto"/>
        <w:ind w:right="52" w:hanging="420"/>
        <w:jc w:val="left"/>
      </w:pPr>
      <w:r>
        <w:t>能听会说的机器人</w:t>
      </w:r>
      <w:r>
        <w:t xml:space="preserve"> </w:t>
      </w:r>
    </w:p>
    <w:p w:rsidR="00946CE4" w:rsidRDefault="00523A46">
      <w:pPr>
        <w:spacing w:after="5" w:line="360" w:lineRule="auto"/>
        <w:ind w:left="-15" w:right="459" w:firstLine="410"/>
      </w:pPr>
      <w:r>
        <w:t>语言是人类区别于动物的一个重要特征，是人类大脑智能的一个重要体现。因此，研究者们一直梦想着能够让机器听懂我们人类所说的自然语言，同时也希望机器能用自然语言与我们交流。这些在上世纪风靡全球的科幻电影《星球大战》中出现的美妙画面，经过科学家们几十年的不懈努力今天基本上已经变为现实。</w:t>
      </w:r>
      <w:r>
        <w:t xml:space="preserve"> </w:t>
      </w:r>
    </w:p>
    <w:p w:rsidR="00946CE4" w:rsidRDefault="00523A46">
      <w:pPr>
        <w:spacing w:after="5" w:line="360" w:lineRule="auto"/>
        <w:ind w:left="-15" w:right="459" w:firstLine="410"/>
      </w:pPr>
      <w:r>
        <w:t>语音识别技术就是将传感器接收到的振动频率在</w:t>
      </w:r>
      <w:r>
        <w:t xml:space="preserve"> </w:t>
      </w:r>
      <w:r>
        <w:rPr>
          <w:rFonts w:eastAsia="Times New Roman"/>
        </w:rPr>
        <w:t>20</w:t>
      </w:r>
      <w:r>
        <w:t>～</w:t>
      </w:r>
      <w:r>
        <w:rPr>
          <w:rFonts w:eastAsia="Times New Roman"/>
        </w:rPr>
        <w:t xml:space="preserve">20000Hz </w:t>
      </w:r>
      <w:r>
        <w:t>的自然语音信号转换为文字。目前智能手机已经普及，只要在手机上安装一个讯飞输入法的</w:t>
      </w:r>
      <w:r>
        <w:t xml:space="preserve"> </w:t>
      </w:r>
      <w:r>
        <w:rPr>
          <w:rFonts w:eastAsia="Times New Roman"/>
        </w:rPr>
        <w:t>APP</w:t>
      </w:r>
      <w:r>
        <w:t>，就可以体验用语音进行文字输入了。通过语音输入可以极大地提升信息输入速度，目前可达到每分钟</w:t>
      </w:r>
      <w:r>
        <w:t xml:space="preserve"> </w:t>
      </w:r>
      <w:r>
        <w:rPr>
          <w:rFonts w:eastAsia="Times New Roman"/>
        </w:rPr>
        <w:t xml:space="preserve">400 </w:t>
      </w:r>
      <w:r>
        <w:t>字左右的速度，而且具有较高的准确率。这项技术的成熟使机器人系统具备了一定的类人听觉。</w:t>
      </w:r>
      <w:r>
        <w:t xml:space="preserve"> </w:t>
      </w:r>
    </w:p>
    <w:p w:rsidR="00946CE4" w:rsidRDefault="00523A46">
      <w:pPr>
        <w:spacing w:after="5" w:line="360" w:lineRule="auto"/>
        <w:ind w:left="-15" w:right="459" w:firstLine="410"/>
      </w:pPr>
      <w:r>
        <w:t>机器人有时也需要把它的想法通过自然语言的形式向外界输出，这就是语音合成技术。语音合成将文本信息转换为声波信号。研究者们除希望输出的语音信号具有连</w:t>
      </w:r>
      <w:r>
        <w:lastRenderedPageBreak/>
        <w:t>续性、韵律性，甚至带有不同的情感，听起来更自然。</w:t>
      </w:r>
      <w:r>
        <w:t xml:space="preserve"> </w:t>
      </w:r>
    </w:p>
    <w:p w:rsidR="00946CE4" w:rsidRDefault="00523A46" w:rsidP="000E5B89">
      <w:pPr>
        <w:spacing w:after="129"/>
        <w:ind w:right="463"/>
        <w:jc w:val="left"/>
      </w:pPr>
      <w:r>
        <w:t>图</w:t>
      </w:r>
      <w:r>
        <w:t xml:space="preserve"> </w:t>
      </w:r>
      <w:r>
        <w:rPr>
          <w:rFonts w:eastAsia="Times New Roman"/>
        </w:rPr>
        <w:t>2(a)</w:t>
      </w:r>
      <w:r>
        <w:t>中的小布早教智能机器人要通过语音操控，具有给小朋友讲故事、做益智游戏、英文教学等功能。</w:t>
      </w:r>
      <w:r>
        <w:rPr>
          <w:rFonts w:eastAsia="Times New Roman"/>
        </w:rPr>
        <w:t xml:space="preserve"> </w:t>
      </w:r>
    </w:p>
    <w:p w:rsidR="00946CE4" w:rsidRDefault="00523A46" w:rsidP="000E5B89">
      <w:pPr>
        <w:spacing w:line="359" w:lineRule="auto"/>
        <w:ind w:left="-15" w:right="52"/>
      </w:pPr>
      <w:r>
        <w:t>图</w:t>
      </w:r>
      <w:r>
        <w:t xml:space="preserve"> </w:t>
      </w:r>
      <w:r>
        <w:rPr>
          <w:rFonts w:eastAsia="Times New Roman"/>
        </w:rPr>
        <w:t>2(b)</w:t>
      </w:r>
      <w:r>
        <w:t>中的</w:t>
      </w:r>
      <w:r>
        <w:t>“</w:t>
      </w:r>
      <w:r>
        <w:t>佳佳</w:t>
      </w:r>
      <w:r>
        <w:t>”</w:t>
      </w:r>
      <w:r>
        <w:t>是中国科学技术大学研发的第三代特有体验交互机器人，诞生于</w:t>
      </w:r>
      <w:r>
        <w:t xml:space="preserve"> </w:t>
      </w:r>
      <w:r>
        <w:rPr>
          <w:rFonts w:eastAsia="Times New Roman"/>
        </w:rPr>
        <w:t xml:space="preserve">2016 </w:t>
      </w:r>
      <w:r>
        <w:t>年</w:t>
      </w:r>
      <w:r>
        <w:t xml:space="preserve"> </w:t>
      </w:r>
      <w:r>
        <w:rPr>
          <w:rFonts w:eastAsia="Times New Roman"/>
        </w:rPr>
        <w:t xml:space="preserve">4 </w:t>
      </w:r>
      <w:r>
        <w:t>月。初步具备了人机对话理解、面部微表情、口型及躯体动作匹配、大范围动态环境自主定位导航等功能。在传统功能性体验之外，首次提出并探索了机器人品格定义，以及机器人形象与其品格和功能协调一致，赋予</w:t>
      </w:r>
      <w:r>
        <w:t>“</w:t>
      </w:r>
      <w:r>
        <w:t>佳佳</w:t>
      </w:r>
      <w:r>
        <w:t>”</w:t>
      </w:r>
      <w:r>
        <w:t>善良、勤恳、智慧的品格。</w:t>
      </w:r>
      <w:r>
        <w:t xml:space="preserve"> </w:t>
      </w:r>
    </w:p>
    <w:p w:rsidR="00946CE4" w:rsidRDefault="00523A46">
      <w:pPr>
        <w:spacing w:after="113"/>
        <w:jc w:val="right"/>
      </w:pPr>
      <w:r>
        <w:rPr>
          <w:noProof/>
        </w:rPr>
        <w:drawing>
          <wp:inline distT="0" distB="0" distL="0" distR="0">
            <wp:extent cx="5118735" cy="2014855"/>
            <wp:effectExtent l="0" t="0" r="0" b="0"/>
            <wp:docPr id="411" name="Picture 411"/>
            <wp:cNvGraphicFramePr/>
            <a:graphic xmlns:a="http://schemas.openxmlformats.org/drawingml/2006/main">
              <a:graphicData uri="http://schemas.openxmlformats.org/drawingml/2006/picture">
                <pic:pic xmlns:pic="http://schemas.openxmlformats.org/drawingml/2006/picture">
                  <pic:nvPicPr>
                    <pic:cNvPr id="411" name="Picture 411"/>
                    <pic:cNvPicPr/>
                  </pic:nvPicPr>
                  <pic:blipFill>
                    <a:blip r:embed="rId127" cstate="print"/>
                    <a:stretch>
                      <a:fillRect/>
                    </a:stretch>
                  </pic:blipFill>
                  <pic:spPr>
                    <a:xfrm>
                      <a:off x="0" y="0"/>
                      <a:ext cx="5119116" cy="2014855"/>
                    </a:xfrm>
                    <a:prstGeom prst="rect">
                      <a:avLst/>
                    </a:prstGeom>
                  </pic:spPr>
                </pic:pic>
              </a:graphicData>
            </a:graphic>
          </wp:inline>
        </w:drawing>
      </w:r>
      <w:r>
        <w:rPr>
          <w:rFonts w:eastAsia="Times New Roman"/>
        </w:rPr>
        <w:t xml:space="preserve">             </w:t>
      </w:r>
    </w:p>
    <w:p w:rsidR="00946CE4" w:rsidRDefault="00523A46">
      <w:pPr>
        <w:spacing w:after="109" w:line="344" w:lineRule="auto"/>
        <w:ind w:left="3904" w:right="1822" w:hanging="2329"/>
      </w:pPr>
      <w:r>
        <w:rPr>
          <w:rFonts w:eastAsia="Times New Roman"/>
        </w:rPr>
        <w:t xml:space="preserve">     </w:t>
      </w:r>
      <w:r>
        <w:rPr>
          <w:rFonts w:eastAsia="Times New Roman"/>
          <w:sz w:val="18"/>
        </w:rPr>
        <w:t>(a)</w:t>
      </w:r>
      <w:r>
        <w:rPr>
          <w:sz w:val="18"/>
        </w:rPr>
        <w:t xml:space="preserve"> </w:t>
      </w:r>
      <w:r>
        <w:rPr>
          <w:sz w:val="18"/>
        </w:rPr>
        <w:t>小布早教智能机器人</w:t>
      </w:r>
      <w:r>
        <w:rPr>
          <w:sz w:val="18"/>
        </w:rPr>
        <w:t xml:space="preserve">             </w:t>
      </w:r>
      <w:r>
        <w:rPr>
          <w:sz w:val="18"/>
        </w:rPr>
        <w:t>（</w:t>
      </w:r>
      <w:r>
        <w:rPr>
          <w:sz w:val="18"/>
        </w:rPr>
        <w:t>b</w:t>
      </w:r>
      <w:r>
        <w:rPr>
          <w:sz w:val="18"/>
        </w:rPr>
        <w:t>）能听会说的交互机器人</w:t>
      </w:r>
      <w:r>
        <w:rPr>
          <w:sz w:val="18"/>
        </w:rPr>
        <w:t>“</w:t>
      </w:r>
      <w:r>
        <w:rPr>
          <w:sz w:val="18"/>
        </w:rPr>
        <w:t>佳佳</w:t>
      </w:r>
      <w:r>
        <w:rPr>
          <w:sz w:val="18"/>
        </w:rPr>
        <w:t>”</w:t>
      </w:r>
      <w:r>
        <w:rPr>
          <w:rFonts w:eastAsia="Times New Roman"/>
          <w:sz w:val="18"/>
        </w:rPr>
        <w:t xml:space="preserve"> </w:t>
      </w:r>
      <w:r>
        <w:rPr>
          <w:sz w:val="18"/>
        </w:rPr>
        <w:t>图</w:t>
      </w:r>
      <w:r>
        <w:rPr>
          <w:sz w:val="18"/>
        </w:rPr>
        <w:t xml:space="preserve"> </w:t>
      </w:r>
      <w:r>
        <w:rPr>
          <w:rFonts w:eastAsia="Times New Roman"/>
          <w:b/>
          <w:sz w:val="18"/>
        </w:rPr>
        <w:t>2</w:t>
      </w:r>
      <w:r>
        <w:rPr>
          <w:sz w:val="18"/>
        </w:rPr>
        <w:t xml:space="preserve">  </w:t>
      </w:r>
      <w:r>
        <w:rPr>
          <w:sz w:val="18"/>
        </w:rPr>
        <w:t>能听会说的机器人</w:t>
      </w:r>
      <w:r>
        <w:rPr>
          <w:sz w:val="18"/>
        </w:rPr>
        <w:t xml:space="preserve"> </w:t>
      </w:r>
    </w:p>
    <w:p w:rsidR="00946CE4" w:rsidRDefault="00523A46">
      <w:pPr>
        <w:spacing w:after="124"/>
        <w:ind w:left="-5" w:right="52"/>
      </w:pPr>
      <w:r>
        <w:rPr>
          <w:rFonts w:ascii="Wingdings" w:eastAsia="Wingdings" w:hAnsi="Wingdings" w:cs="Wingdings"/>
        </w:rPr>
        <w:t></w:t>
      </w:r>
      <w:r>
        <w:rPr>
          <w:rFonts w:ascii="Arial" w:eastAsia="Arial" w:hAnsi="Arial" w:cs="Arial"/>
        </w:rPr>
        <w:t xml:space="preserve"> </w:t>
      </w:r>
      <w:r>
        <w:t>会解魔方的机器人</w:t>
      </w:r>
      <w:r>
        <w:t xml:space="preserve"> </w:t>
      </w:r>
    </w:p>
    <w:p w:rsidR="00946CE4" w:rsidRDefault="00523A46">
      <w:pPr>
        <w:spacing w:line="365" w:lineRule="auto"/>
        <w:ind w:left="-15" w:right="52" w:firstLine="425"/>
      </w:pPr>
      <w:r>
        <w:t>图</w:t>
      </w:r>
      <w:r>
        <w:t xml:space="preserve"> </w:t>
      </w:r>
      <w:r>
        <w:rPr>
          <w:rFonts w:eastAsia="Times New Roman"/>
        </w:rPr>
        <w:t xml:space="preserve">3 </w:t>
      </w:r>
      <w:r>
        <w:t>中是一个会解魔方的机器人。它只要用摄像头看一眼被完全打乱的魔方的当前状态，识别出每个小立方体的颜色，寻找最快复原的方案，然后实际旋转三阶魔方的各面，使之复原。复原速度之快令人惊讶，</w:t>
      </w:r>
      <w:r>
        <w:rPr>
          <w:rFonts w:eastAsia="Times New Roman"/>
        </w:rPr>
        <w:t xml:space="preserve">2016 </w:t>
      </w:r>
      <w:r>
        <w:t>年的吉尼斯世界纪录是</w:t>
      </w:r>
      <w:r>
        <w:t xml:space="preserve"> </w:t>
      </w:r>
      <w:r>
        <w:rPr>
          <w:rFonts w:eastAsia="Times New Roman"/>
        </w:rPr>
        <w:t xml:space="preserve">0.637 </w:t>
      </w:r>
      <w:r>
        <w:t>秒。很快，有人创造了</w:t>
      </w:r>
      <w:r>
        <w:t xml:space="preserve"> </w:t>
      </w:r>
      <w:r>
        <w:rPr>
          <w:rFonts w:eastAsia="Times New Roman"/>
        </w:rPr>
        <w:t xml:space="preserve">0.38 </w:t>
      </w:r>
      <w:r>
        <w:t>秒的新记录，这也就是人类一眨眼的时间。当然，速度太快也不见得好。据说在这台机器人上试验了</w:t>
      </w:r>
      <w:r>
        <w:t xml:space="preserve"> </w:t>
      </w:r>
      <w:r>
        <w:rPr>
          <w:rFonts w:eastAsia="Times New Roman"/>
        </w:rPr>
        <w:t xml:space="preserve">100 </w:t>
      </w:r>
      <w:r>
        <w:t>个魔方，只有</w:t>
      </w:r>
      <w:r>
        <w:t xml:space="preserve"> </w:t>
      </w:r>
      <w:r>
        <w:rPr>
          <w:rFonts w:eastAsia="Times New Roman"/>
        </w:rPr>
        <w:t xml:space="preserve">4 </w:t>
      </w:r>
      <w:r>
        <w:t>个没有散架！</w:t>
      </w:r>
      <w:r>
        <w:rPr>
          <w:rFonts w:ascii="Calibri" w:eastAsia="Calibri" w:hAnsi="Calibri" w:cs="Calibri"/>
        </w:rPr>
        <w:t xml:space="preserve"> </w:t>
      </w:r>
    </w:p>
    <w:p w:rsidR="00946CE4" w:rsidRDefault="00523A46">
      <w:pPr>
        <w:spacing w:after="109" w:line="267" w:lineRule="auto"/>
        <w:ind w:left="3942" w:right="243" w:hanging="3957"/>
      </w:pPr>
      <w:r>
        <w:rPr>
          <w:noProof/>
        </w:rPr>
        <w:lastRenderedPageBreak/>
        <w:drawing>
          <wp:inline distT="0" distB="0" distL="0" distR="0">
            <wp:extent cx="6191250" cy="2324100"/>
            <wp:effectExtent l="0" t="0" r="0" b="0"/>
            <wp:docPr id="413" name="Picture 413"/>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a:blip r:embed="rId128" cstate="print"/>
                    <a:stretch>
                      <a:fillRect/>
                    </a:stretch>
                  </pic:blipFill>
                  <pic:spPr>
                    <a:xfrm>
                      <a:off x="0" y="0"/>
                      <a:ext cx="6191250" cy="2324100"/>
                    </a:xfrm>
                    <a:prstGeom prst="rect">
                      <a:avLst/>
                    </a:prstGeom>
                  </pic:spPr>
                </pic:pic>
              </a:graphicData>
            </a:graphic>
          </wp:inline>
        </w:drawing>
      </w:r>
      <w:r>
        <w:rPr>
          <w:rFonts w:ascii="Calibri" w:eastAsia="Calibri" w:hAnsi="Calibri" w:cs="Calibri"/>
        </w:rPr>
        <w:t xml:space="preserve"> </w:t>
      </w:r>
      <w:r>
        <w:rPr>
          <w:sz w:val="18"/>
        </w:rPr>
        <w:t>图</w:t>
      </w:r>
      <w:r>
        <w:rPr>
          <w:sz w:val="18"/>
        </w:rPr>
        <w:t xml:space="preserve"> </w:t>
      </w:r>
      <w:r>
        <w:rPr>
          <w:rFonts w:eastAsia="Times New Roman"/>
          <w:b/>
          <w:sz w:val="18"/>
        </w:rPr>
        <w:t xml:space="preserve">3 </w:t>
      </w:r>
      <w:r>
        <w:rPr>
          <w:sz w:val="18"/>
        </w:rPr>
        <w:t>会解魔方的机器人</w:t>
      </w:r>
      <w:r>
        <w:rPr>
          <w:rFonts w:eastAsia="Times New Roman"/>
          <w:b/>
          <w:sz w:val="18"/>
        </w:rPr>
        <w:t xml:space="preserve"> </w:t>
      </w:r>
    </w:p>
    <w:p w:rsidR="00946CE4" w:rsidRDefault="00523A46">
      <w:pPr>
        <w:spacing w:after="133"/>
        <w:ind w:left="420"/>
      </w:pPr>
      <w:r>
        <w:t xml:space="preserve"> </w:t>
      </w:r>
    </w:p>
    <w:p w:rsidR="000E5B89" w:rsidRDefault="00523A46" w:rsidP="000E5B89">
      <w:pPr>
        <w:spacing w:line="350" w:lineRule="auto"/>
        <w:ind w:left="-15" w:right="52" w:firstLine="420"/>
        <w:rPr>
          <w:rFonts w:hint="eastAsia"/>
        </w:rPr>
      </w:pPr>
      <w:r>
        <w:t>机器人研究者们已不满足于构建只具有行走、灵活操作等能力的机器人，还希望它们能对周围环境进行感知与理解，能听能看能说能初步理解，甚至在特定的应用场景，具备超越人类的判断、</w:t>
      </w:r>
      <w:r w:rsidR="000E5B89">
        <w:t>推理与决策的能力，让机器人变得更聪明。青少年朋友们也来出点力吧！</w:t>
      </w:r>
    </w:p>
    <w:p w:rsidR="000E5B89" w:rsidRDefault="00523A46" w:rsidP="000E5B89">
      <w:pPr>
        <w:spacing w:line="350" w:lineRule="auto"/>
        <w:ind w:left="-15" w:right="52" w:firstLine="420"/>
        <w:rPr>
          <w:rFonts w:hint="eastAsia"/>
        </w:rPr>
      </w:pPr>
      <w:r>
        <w:t>参赛队应明确智能机器人需要具备的三个根本属性：（</w:t>
      </w:r>
      <w:r>
        <w:t>1</w:t>
      </w:r>
      <w:r>
        <w:t>）具有实施操作的本体结构；</w:t>
      </w:r>
      <w:r>
        <w:t>(2)</w:t>
      </w:r>
      <w:r>
        <w:t>具有智能和感知能力；</w:t>
      </w:r>
      <w:r>
        <w:t>(3)</w:t>
      </w:r>
      <w:r>
        <w:t>具有作业功能。本届比赛的机器人作品应具备一定的智能，并且对于我们的生活具有积极的影响。创意的重点不宜以主题背景编造故事或者情节，这样做反而会稀释机器人的创新点，要着力表现机器人特殊的要素、内涵、结构，以及内在蕴含的科学原理。</w:t>
      </w:r>
      <w:r>
        <w:t xml:space="preserve"> </w:t>
      </w:r>
    </w:p>
    <w:p w:rsidR="00946CE4" w:rsidRDefault="00523A46" w:rsidP="000E5B89">
      <w:pPr>
        <w:spacing w:line="350" w:lineRule="auto"/>
        <w:ind w:left="-15" w:right="52" w:firstLine="420"/>
      </w:pPr>
      <w:r>
        <w:t>参赛队员应该在充分理解比赛主题涵义和选题范围的基础上，经过课题研究，确定作品的制作方案后，再进入课题的实施阶段。一定要让自己所遴选的项目在主题和演示内容方面紧扣主题，贴合主题。在此前提下，围绕自己最有心得的，或者最感兴趣的机器人（或机器人系统）形式抒发创意，表达创新。作品可大可小，结构体系不必过于复杂，针对性较强即可。另外，创新点不必贪多，突出一个或两个深入研究即可，避免陷入编排故事、构造情节的误区。</w:t>
      </w:r>
      <w:r>
        <w:t xml:space="preserve"> </w:t>
      </w:r>
    </w:p>
    <w:p w:rsidR="00946CE4" w:rsidRDefault="00523A46" w:rsidP="000E5B89">
      <w:pPr>
        <w:spacing w:after="102"/>
        <w:ind w:right="-58"/>
        <w:jc w:val="left"/>
      </w:pPr>
      <w:r>
        <w:t>本比赛不提倡同一个作品同时报送多个竞赛项目，也不提倡将往届比赛的获奖作品（尤其是一等奖）</w:t>
      </w:r>
    </w:p>
    <w:p w:rsidR="00946CE4" w:rsidRDefault="00523A46">
      <w:pPr>
        <w:spacing w:after="110"/>
        <w:ind w:left="-5" w:right="52"/>
      </w:pPr>
      <w:r>
        <w:t>没有较大幅度的改进创新再次报送本竞赛。</w:t>
      </w:r>
      <w:r>
        <w:t xml:space="preserve"> </w:t>
      </w:r>
    </w:p>
    <w:p w:rsidR="00946CE4" w:rsidRDefault="00523A46">
      <w:pPr>
        <w:spacing w:after="79"/>
        <w:ind w:left="-5"/>
      </w:pPr>
      <w:r>
        <w:rPr>
          <w:rFonts w:eastAsia="Times New Roman"/>
          <w:b/>
          <w:sz w:val="24"/>
        </w:rPr>
        <w:t xml:space="preserve">3 </w:t>
      </w:r>
      <w:r>
        <w:rPr>
          <w:sz w:val="24"/>
        </w:rPr>
        <w:t>比赛规则</w:t>
      </w:r>
      <w:r>
        <w:rPr>
          <w:rFonts w:eastAsia="Times New Roman"/>
          <w:b/>
          <w:sz w:val="24"/>
        </w:rPr>
        <w:t xml:space="preserve"> </w:t>
      </w:r>
    </w:p>
    <w:p w:rsidR="00946CE4" w:rsidRDefault="00523A46">
      <w:pPr>
        <w:pStyle w:val="1"/>
        <w:ind w:left="-5"/>
      </w:pPr>
      <w:r>
        <w:t xml:space="preserve">3.1 </w:t>
      </w:r>
      <w:r>
        <w:rPr>
          <w:rFonts w:ascii="宋体" w:eastAsia="宋体" w:hAnsi="宋体" w:cs="宋体"/>
          <w:b w:val="0"/>
        </w:rPr>
        <w:t>分组</w:t>
      </w:r>
      <w:r>
        <w:t xml:space="preserve"> </w:t>
      </w:r>
    </w:p>
    <w:p w:rsidR="00946CE4" w:rsidRDefault="00523A46">
      <w:pPr>
        <w:spacing w:line="350" w:lineRule="auto"/>
        <w:ind w:left="-15" w:right="52" w:firstLine="420"/>
      </w:pPr>
      <w:r>
        <w:t>比赛按小学组、初中组、高中组三个组别进行。参赛队应该在赛前完成参赛作品的制作和搭建，届时携带作品赴现场，比赛的内容为演示评审和公众展示。</w:t>
      </w:r>
      <w:r>
        <w:t xml:space="preserve"> </w:t>
      </w:r>
    </w:p>
    <w:p w:rsidR="00946CE4" w:rsidRDefault="00523A46">
      <w:pPr>
        <w:spacing w:after="5" w:line="360" w:lineRule="auto"/>
        <w:ind w:left="-15" w:right="459" w:firstLine="410"/>
      </w:pPr>
      <w:r>
        <w:lastRenderedPageBreak/>
        <w:t>每支参赛队由不多于</w:t>
      </w:r>
      <w:r>
        <w:t xml:space="preserve"> </w:t>
      </w:r>
      <w:r>
        <w:rPr>
          <w:rFonts w:eastAsia="Times New Roman"/>
        </w:rPr>
        <w:t xml:space="preserve">3 </w:t>
      </w:r>
      <w:r>
        <w:t>名的学生和</w:t>
      </w:r>
      <w:r>
        <w:t xml:space="preserve"> </w:t>
      </w:r>
      <w:r>
        <w:rPr>
          <w:rFonts w:eastAsia="Times New Roman"/>
        </w:rPr>
        <w:t xml:space="preserve">1 </w:t>
      </w:r>
      <w:r>
        <w:t>名教练员组成。学生必须是截止到</w:t>
      </w:r>
      <w:r>
        <w:t xml:space="preserve"> </w:t>
      </w:r>
      <w:r>
        <w:rPr>
          <w:rFonts w:eastAsia="Times New Roman"/>
        </w:rPr>
        <w:t xml:space="preserve">2019 </w:t>
      </w:r>
      <w:r>
        <w:t>年</w:t>
      </w:r>
      <w:r>
        <w:t xml:space="preserve"> </w:t>
      </w:r>
      <w:r>
        <w:rPr>
          <w:rFonts w:eastAsia="Times New Roman"/>
        </w:rPr>
        <w:t xml:space="preserve">6 </w:t>
      </w:r>
      <w:r>
        <w:t>月底前仍然在校的学生。现场正式布展和评审阶段场馆均封闭，仅允许学生队员在场，教练员只能在布展时段之前和公众展示阶段入场指导。</w:t>
      </w:r>
      <w:r>
        <w:t xml:space="preserve"> </w:t>
      </w:r>
    </w:p>
    <w:p w:rsidR="00946CE4" w:rsidRDefault="00523A46">
      <w:pPr>
        <w:spacing w:after="115"/>
        <w:ind w:left="-5" w:right="52"/>
      </w:pPr>
      <w:r>
        <w:rPr>
          <w:rFonts w:eastAsia="Times New Roman"/>
          <w:b/>
        </w:rPr>
        <w:t xml:space="preserve">3.2 </w:t>
      </w:r>
      <w:r>
        <w:t>参赛作品的器材要求</w:t>
      </w:r>
      <w:r>
        <w:rPr>
          <w:rFonts w:eastAsia="Times New Roman"/>
          <w:b/>
        </w:rPr>
        <w:t xml:space="preserve"> </w:t>
      </w:r>
    </w:p>
    <w:p w:rsidR="00946CE4" w:rsidRDefault="00523A46">
      <w:pPr>
        <w:spacing w:line="349" w:lineRule="auto"/>
        <w:ind w:left="-15" w:right="52" w:firstLine="420"/>
      </w:pPr>
      <w:r>
        <w:t>参加竞赛的机器人作品，除不得选用污染环境、有害健康的器材外，原则上不限定器材。鼓励小学组参赛作品尽量利用环保可再生材料、或平时课外活动的现成套材设计和搭建，力求节省成本，避免比赛的成人化倾向。提倡在初、高中组参赛作品中一定程度采用自制器材。机器人的创意、设计、搭建、编程应由学生独立或集体亲身实践和完成。</w:t>
      </w:r>
      <w:r>
        <w:t xml:space="preserve"> </w:t>
      </w:r>
    </w:p>
    <w:p w:rsidR="00946CE4" w:rsidRDefault="00523A46">
      <w:pPr>
        <w:spacing w:after="118"/>
        <w:ind w:left="-5" w:right="52"/>
      </w:pPr>
      <w:r>
        <w:rPr>
          <w:rFonts w:eastAsia="Times New Roman"/>
          <w:b/>
        </w:rPr>
        <w:t xml:space="preserve">3.3 </w:t>
      </w:r>
      <w:r>
        <w:t>参赛机器人作品应该体现七个要素</w:t>
      </w:r>
      <w:r>
        <w:rPr>
          <w:rFonts w:eastAsia="Times New Roman"/>
          <w:b/>
        </w:rPr>
        <w:t xml:space="preserve"> </w:t>
      </w:r>
    </w:p>
    <w:p w:rsidR="00946CE4" w:rsidRDefault="00523A46">
      <w:pPr>
        <w:widowControl/>
        <w:numPr>
          <w:ilvl w:val="0"/>
          <w:numId w:val="41"/>
        </w:numPr>
        <w:spacing w:after="102" w:line="259" w:lineRule="auto"/>
        <w:ind w:left="529" w:right="52" w:hanging="317"/>
        <w:jc w:val="left"/>
      </w:pPr>
      <w:r>
        <w:t>机器人创意应源于学生自身调查研究的结果；</w:t>
      </w:r>
      <w:r>
        <w:t xml:space="preserve"> </w:t>
      </w:r>
    </w:p>
    <w:p w:rsidR="00946CE4" w:rsidRDefault="00523A46">
      <w:pPr>
        <w:widowControl/>
        <w:numPr>
          <w:ilvl w:val="0"/>
          <w:numId w:val="41"/>
        </w:numPr>
        <w:spacing w:after="104" w:line="259" w:lineRule="auto"/>
        <w:ind w:left="529" w:right="52" w:hanging="317"/>
        <w:jc w:val="left"/>
      </w:pPr>
      <w:r>
        <w:t>符合创意比赛的主题，正确体现机器人的内涵；</w:t>
      </w:r>
      <w:r>
        <w:t xml:space="preserve"> </w:t>
      </w:r>
    </w:p>
    <w:p w:rsidR="00946CE4" w:rsidRDefault="00523A46">
      <w:pPr>
        <w:widowControl/>
        <w:numPr>
          <w:ilvl w:val="0"/>
          <w:numId w:val="41"/>
        </w:numPr>
        <w:spacing w:after="104" w:line="259" w:lineRule="auto"/>
        <w:ind w:left="529" w:right="52" w:hanging="317"/>
        <w:jc w:val="left"/>
      </w:pPr>
      <w:r>
        <w:t>在契合主题的前提下，机器人演示的完整性和创意的新颖性；</w:t>
      </w:r>
      <w:r>
        <w:t xml:space="preserve"> </w:t>
      </w:r>
    </w:p>
    <w:p w:rsidR="00946CE4" w:rsidRDefault="00523A46">
      <w:pPr>
        <w:widowControl/>
        <w:numPr>
          <w:ilvl w:val="0"/>
          <w:numId w:val="41"/>
        </w:numPr>
        <w:spacing w:after="102" w:line="259" w:lineRule="auto"/>
        <w:ind w:left="529" w:right="52" w:hanging="317"/>
        <w:jc w:val="left"/>
      </w:pPr>
      <w:r>
        <w:t>科学性和一定的研究、制作工作量；</w:t>
      </w:r>
      <w:r>
        <w:t xml:space="preserve"> </w:t>
      </w:r>
    </w:p>
    <w:p w:rsidR="00946CE4" w:rsidRDefault="00523A46">
      <w:pPr>
        <w:widowControl/>
        <w:numPr>
          <w:ilvl w:val="0"/>
          <w:numId w:val="41"/>
        </w:numPr>
        <w:spacing w:after="104" w:line="259" w:lineRule="auto"/>
        <w:ind w:left="529" w:right="52" w:hanging="317"/>
        <w:jc w:val="left"/>
      </w:pPr>
      <w:r>
        <w:t>研制过程和作品成果均体现出学生的主体性；</w:t>
      </w:r>
      <w:r>
        <w:t xml:space="preserve"> </w:t>
      </w:r>
    </w:p>
    <w:p w:rsidR="00946CE4" w:rsidRDefault="00523A46">
      <w:pPr>
        <w:widowControl/>
        <w:numPr>
          <w:ilvl w:val="0"/>
          <w:numId w:val="41"/>
        </w:numPr>
        <w:spacing w:after="105" w:line="259" w:lineRule="auto"/>
        <w:ind w:left="529" w:right="52" w:hanging="317"/>
        <w:jc w:val="left"/>
      </w:pPr>
      <w:r>
        <w:t>在制作机器人的过程就要体现环保意识；</w:t>
      </w:r>
      <w:r>
        <w:t xml:space="preserve"> </w:t>
      </w:r>
    </w:p>
    <w:p w:rsidR="00946CE4" w:rsidRDefault="00523A46">
      <w:pPr>
        <w:widowControl/>
        <w:numPr>
          <w:ilvl w:val="0"/>
          <w:numId w:val="41"/>
        </w:numPr>
        <w:spacing w:after="107" w:line="259" w:lineRule="auto"/>
        <w:ind w:left="529" w:right="52" w:hanging="317"/>
        <w:jc w:val="left"/>
      </w:pPr>
      <w:r>
        <w:t>规范的申报材料。</w:t>
      </w:r>
      <w:r>
        <w:t xml:space="preserve"> </w:t>
      </w:r>
    </w:p>
    <w:p w:rsidR="00946CE4" w:rsidRDefault="00523A46">
      <w:pPr>
        <w:spacing w:after="121"/>
        <w:ind w:left="-5" w:right="52"/>
      </w:pPr>
      <w:r>
        <w:rPr>
          <w:rFonts w:eastAsia="Times New Roman"/>
          <w:b/>
        </w:rPr>
        <w:t xml:space="preserve">3.4 </w:t>
      </w:r>
      <w:r>
        <w:t>机器人创意比赛程序</w:t>
      </w:r>
      <w:r>
        <w:rPr>
          <w:rFonts w:eastAsia="Times New Roman"/>
          <w:b/>
        </w:rPr>
        <w:t xml:space="preserve"> </w:t>
      </w:r>
    </w:p>
    <w:p w:rsidR="00946CE4" w:rsidRDefault="00523A46">
      <w:pPr>
        <w:pStyle w:val="2"/>
        <w:ind w:left="-5"/>
      </w:pPr>
      <w:r>
        <w:t>3.4.1 全国</w:t>
      </w:r>
      <w:r>
        <w:rPr>
          <w:rFonts w:ascii="宋体" w:eastAsia="宋体" w:hAnsi="宋体" w:cs="宋体"/>
        </w:rPr>
        <w:t xml:space="preserve">申报 </w:t>
      </w:r>
    </w:p>
    <w:p w:rsidR="00946CE4" w:rsidRDefault="00523A46">
      <w:pPr>
        <w:spacing w:line="363" w:lineRule="auto"/>
        <w:ind w:left="-15" w:right="52" w:firstLine="420"/>
        <w:rPr>
          <w:color w:val="0000FF"/>
        </w:rPr>
      </w:pPr>
      <w:r>
        <w:rPr>
          <w:color w:val="0000FF"/>
        </w:rPr>
        <w:t>比赛通过省内选拔后向全国推送，具体选拔形式为各市推荐，省赛现场专家评选推送。</w:t>
      </w:r>
    </w:p>
    <w:p w:rsidR="00946CE4" w:rsidRDefault="00523A46">
      <w:pPr>
        <w:spacing w:line="363" w:lineRule="auto"/>
        <w:ind w:left="-15" w:right="52" w:firstLine="420"/>
      </w:pPr>
      <w:r>
        <w:t>全国申报方式为：中国青少年机器人竞赛网站</w:t>
      </w:r>
      <w:r>
        <w:t xml:space="preserve"> </w:t>
      </w:r>
      <w:hyperlink r:id="rId129">
        <w:r>
          <w:rPr>
            <w:rFonts w:eastAsia="Times New Roman"/>
            <w:u w:val="single" w:color="000000"/>
          </w:rPr>
          <w:t>http://robot.xiaoxiaotong.org/</w:t>
        </w:r>
      </w:hyperlink>
      <w:hyperlink r:id="rId130">
        <w:r>
          <w:t>（</w:t>
        </w:r>
      </w:hyperlink>
      <w:r>
        <w:t>以下简称网站）申报，推行全程电子信息管理，实现申报和评审的无纸化。</w:t>
      </w:r>
      <w:r>
        <w:t xml:space="preserve"> </w:t>
      </w:r>
    </w:p>
    <w:p w:rsidR="00946CE4" w:rsidRDefault="00523A46">
      <w:pPr>
        <w:spacing w:line="368" w:lineRule="auto"/>
        <w:ind w:left="-15" w:right="52" w:firstLine="420"/>
      </w:pPr>
      <w:r>
        <w:t>全国机器人创意比赛参赛队应在规定的截止日期，即</w:t>
      </w:r>
      <w:r>
        <w:t xml:space="preserve"> </w:t>
      </w:r>
      <w:r>
        <w:rPr>
          <w:rFonts w:eastAsia="Times New Roman"/>
        </w:rPr>
        <w:t xml:space="preserve">2019 </w:t>
      </w:r>
      <w:r>
        <w:t>年</w:t>
      </w:r>
      <w:r>
        <w:t xml:space="preserve"> </w:t>
      </w:r>
      <w:r>
        <w:rPr>
          <w:rFonts w:eastAsia="Times New Roman"/>
        </w:rPr>
        <w:t xml:space="preserve">6 </w:t>
      </w:r>
      <w:r>
        <w:t>月</w:t>
      </w:r>
      <w:r>
        <w:t xml:space="preserve"> </w:t>
      </w:r>
      <w:r>
        <w:rPr>
          <w:rFonts w:eastAsia="Times New Roman"/>
        </w:rPr>
        <w:t xml:space="preserve">5 </w:t>
      </w:r>
      <w:r>
        <w:t>日</w:t>
      </w:r>
      <w:r>
        <w:t xml:space="preserve"> </w:t>
      </w:r>
      <w:r>
        <w:rPr>
          <w:rFonts w:eastAsia="Times New Roman"/>
        </w:rPr>
        <w:t xml:space="preserve">24 </w:t>
      </w:r>
      <w:r>
        <w:t>点前通过网站在线提交申报资料，电子化申报材料的内容包括：</w:t>
      </w:r>
      <w:r>
        <w:t xml:space="preserve"> </w:t>
      </w:r>
    </w:p>
    <w:p w:rsidR="00946CE4" w:rsidRDefault="00523A46">
      <w:pPr>
        <w:widowControl/>
        <w:numPr>
          <w:ilvl w:val="0"/>
          <w:numId w:val="42"/>
        </w:numPr>
        <w:spacing w:after="132" w:line="259" w:lineRule="auto"/>
        <w:ind w:right="52" w:hanging="317"/>
        <w:jc w:val="left"/>
      </w:pPr>
      <w:r>
        <w:t>机器人创意比赛项目电子申报表</w:t>
      </w:r>
      <w:r>
        <w:t xml:space="preserve"> </w:t>
      </w:r>
      <w:r>
        <w:rPr>
          <w:rFonts w:eastAsia="Times New Roman"/>
        </w:rPr>
        <w:t xml:space="preserve">1 </w:t>
      </w:r>
      <w:r>
        <w:t>份（纸质申报表另交）；</w:t>
      </w:r>
      <w:r>
        <w:t xml:space="preserve"> </w:t>
      </w:r>
    </w:p>
    <w:p w:rsidR="00946CE4" w:rsidRDefault="00523A46">
      <w:pPr>
        <w:widowControl/>
        <w:numPr>
          <w:ilvl w:val="0"/>
          <w:numId w:val="42"/>
        </w:numPr>
        <w:spacing w:after="132" w:line="259" w:lineRule="auto"/>
        <w:ind w:right="52" w:hanging="317"/>
        <w:jc w:val="left"/>
      </w:pPr>
      <w:r>
        <w:t>机器人创意比赛项目研制报告</w:t>
      </w:r>
      <w:r>
        <w:t xml:space="preserve"> </w:t>
      </w:r>
      <w:r>
        <w:rPr>
          <w:rFonts w:eastAsia="Times New Roman"/>
        </w:rPr>
        <w:t xml:space="preserve">1 </w:t>
      </w:r>
      <w:r>
        <w:t>份。该报告的文字与图表（外观图、结构图、原理图等）共计不超过</w:t>
      </w:r>
      <w:r>
        <w:t>7</w:t>
      </w:r>
      <w:r>
        <w:t>页。另附作品彩色照片、但数量不超过</w:t>
      </w:r>
      <w:r>
        <w:t xml:space="preserve"> </w:t>
      </w:r>
      <w:r>
        <w:rPr>
          <w:rFonts w:eastAsia="Times New Roman"/>
        </w:rPr>
        <w:t xml:space="preserve">5 </w:t>
      </w:r>
      <w:r>
        <w:t>幅；</w:t>
      </w:r>
      <w:r>
        <w:t xml:space="preserve"> </w:t>
      </w:r>
    </w:p>
    <w:p w:rsidR="00946CE4" w:rsidRDefault="00523A46">
      <w:pPr>
        <w:widowControl/>
        <w:numPr>
          <w:ilvl w:val="0"/>
          <w:numId w:val="42"/>
        </w:numPr>
        <w:spacing w:after="122" w:line="259" w:lineRule="auto"/>
        <w:ind w:right="52" w:hanging="317"/>
        <w:jc w:val="left"/>
      </w:pPr>
      <w:r>
        <w:t>机器人动作演示的视频资料</w:t>
      </w:r>
      <w:r>
        <w:t xml:space="preserve"> </w:t>
      </w:r>
      <w:r>
        <w:rPr>
          <w:rFonts w:eastAsia="Times New Roman"/>
        </w:rPr>
        <w:t>1</w:t>
      </w:r>
      <w:r>
        <w:t>～</w:t>
      </w:r>
      <w:r>
        <w:rPr>
          <w:rFonts w:eastAsia="Times New Roman"/>
        </w:rPr>
        <w:t xml:space="preserve">3 </w:t>
      </w:r>
      <w:r>
        <w:t>分钟；</w:t>
      </w:r>
      <w:r>
        <w:t xml:space="preserve"> </w:t>
      </w:r>
    </w:p>
    <w:p w:rsidR="00946CE4" w:rsidRDefault="00523A46">
      <w:pPr>
        <w:widowControl/>
        <w:numPr>
          <w:ilvl w:val="0"/>
          <w:numId w:val="42"/>
        </w:numPr>
        <w:spacing w:after="104" w:line="259" w:lineRule="auto"/>
        <w:ind w:right="52" w:hanging="317"/>
        <w:jc w:val="left"/>
      </w:pPr>
      <w:r>
        <w:t>项目研发所需材料清单一份；</w:t>
      </w:r>
      <w:r>
        <w:t xml:space="preserve"> </w:t>
      </w:r>
    </w:p>
    <w:p w:rsidR="00946CE4" w:rsidRDefault="00523A46">
      <w:pPr>
        <w:widowControl/>
        <w:numPr>
          <w:ilvl w:val="0"/>
          <w:numId w:val="42"/>
        </w:numPr>
        <w:spacing w:after="104" w:line="259" w:lineRule="auto"/>
        <w:ind w:right="52" w:hanging="317"/>
        <w:jc w:val="left"/>
      </w:pPr>
      <w:r>
        <w:t>项目运行的完整程序（程序设计可以使用图形程序设计），使用的语言不限。</w:t>
      </w:r>
      <w:r>
        <w:t xml:space="preserve"> </w:t>
      </w:r>
    </w:p>
    <w:p w:rsidR="00946CE4" w:rsidRDefault="00523A46">
      <w:pPr>
        <w:spacing w:line="348" w:lineRule="auto"/>
        <w:ind w:left="-15" w:right="52" w:firstLine="420"/>
      </w:pPr>
      <w:r>
        <w:t>是否按时、完整、规范地提供上述材料，将作为申报作品资格审查与项目初评的重要依据。凡未达到合格要求者，将被视为初评不合格，而取消参加全国终评的资格。</w:t>
      </w:r>
      <w:r>
        <w:t xml:space="preserve"> </w:t>
      </w:r>
    </w:p>
    <w:p w:rsidR="00946CE4" w:rsidRDefault="00523A46">
      <w:pPr>
        <w:spacing w:after="122"/>
        <w:ind w:left="-5" w:right="52"/>
      </w:pPr>
      <w:r>
        <w:rPr>
          <w:rFonts w:eastAsia="Times New Roman"/>
          <w:b/>
        </w:rPr>
        <w:lastRenderedPageBreak/>
        <w:t xml:space="preserve">3.4.2 </w:t>
      </w:r>
      <w:r>
        <w:t>资格审查与初评</w:t>
      </w:r>
      <w:r>
        <w:rPr>
          <w:rFonts w:eastAsia="Times New Roman"/>
          <w:b/>
        </w:rPr>
        <w:t xml:space="preserve"> </w:t>
      </w:r>
    </w:p>
    <w:p w:rsidR="00946CE4" w:rsidRDefault="00523A46">
      <w:pPr>
        <w:spacing w:line="366" w:lineRule="auto"/>
        <w:ind w:left="-15" w:right="52" w:firstLine="420"/>
      </w:pPr>
      <w:r>
        <w:t>竞赛组委会和专家委员会将根据申报资料对参赛作品进行资格审查与初评。其结果定于</w:t>
      </w:r>
      <w:r>
        <w:t xml:space="preserve"> </w:t>
      </w:r>
      <w:r>
        <w:rPr>
          <w:rFonts w:eastAsia="Times New Roman"/>
        </w:rPr>
        <w:t xml:space="preserve">2019 </w:t>
      </w:r>
      <w:r>
        <w:t>年</w:t>
      </w:r>
      <w:r>
        <w:t xml:space="preserve"> </w:t>
      </w:r>
      <w:r>
        <w:rPr>
          <w:rFonts w:eastAsia="Times New Roman"/>
        </w:rPr>
        <w:t xml:space="preserve">6 </w:t>
      </w:r>
      <w:r>
        <w:t>月</w:t>
      </w:r>
      <w:r>
        <w:t xml:space="preserve"> </w:t>
      </w:r>
      <w:r>
        <w:rPr>
          <w:rFonts w:eastAsia="Times New Roman"/>
        </w:rPr>
        <w:t xml:space="preserve">20 </w:t>
      </w:r>
      <w:r>
        <w:t>日前在网站公示。通过资格审查与初评的作品才被允许进入全国终评阶段。</w:t>
      </w:r>
      <w:r>
        <w:t xml:space="preserve"> </w:t>
      </w:r>
    </w:p>
    <w:p w:rsidR="00946CE4" w:rsidRDefault="00523A46">
      <w:pPr>
        <w:pStyle w:val="2"/>
        <w:ind w:left="-5"/>
      </w:pPr>
      <w:r>
        <w:t xml:space="preserve">3.4.3 </w:t>
      </w:r>
      <w:r>
        <w:rPr>
          <w:rFonts w:ascii="宋体" w:eastAsia="宋体" w:hAnsi="宋体" w:cs="宋体"/>
        </w:rPr>
        <w:t>展位</w:t>
      </w:r>
      <w:r>
        <w:t xml:space="preserve"> </w:t>
      </w:r>
    </w:p>
    <w:p w:rsidR="00946CE4" w:rsidRDefault="00523A46">
      <w:pPr>
        <w:widowControl/>
        <w:numPr>
          <w:ilvl w:val="0"/>
          <w:numId w:val="43"/>
        </w:numPr>
        <w:spacing w:after="129" w:line="259" w:lineRule="auto"/>
        <w:ind w:right="52" w:hanging="317"/>
        <w:jc w:val="left"/>
      </w:pPr>
      <w:r>
        <w:t>获得终评资格的参赛选手要为各自作品制作一块</w:t>
      </w:r>
      <w:r>
        <w:t xml:space="preserve"> </w:t>
      </w:r>
      <w:r>
        <w:rPr>
          <w:rFonts w:eastAsia="Times New Roman"/>
        </w:rPr>
        <w:t xml:space="preserve">120 </w:t>
      </w:r>
      <w:r>
        <w:t>厘米（高）、</w:t>
      </w:r>
      <w:r>
        <w:rPr>
          <w:rFonts w:eastAsia="Times New Roman"/>
        </w:rPr>
        <w:t xml:space="preserve">90 </w:t>
      </w:r>
      <w:r>
        <w:t>厘米（宽，一律竖用）的展板。</w:t>
      </w:r>
      <w:r>
        <w:t xml:space="preserve"> </w:t>
      </w:r>
    </w:p>
    <w:p w:rsidR="00946CE4" w:rsidRDefault="00523A46">
      <w:pPr>
        <w:widowControl/>
        <w:numPr>
          <w:ilvl w:val="0"/>
          <w:numId w:val="43"/>
        </w:numPr>
        <w:spacing w:after="131" w:line="259" w:lineRule="auto"/>
        <w:ind w:right="52" w:hanging="317"/>
        <w:jc w:val="left"/>
      </w:pPr>
      <w:r>
        <w:t>各参赛机器人作品的展台面积不超过</w:t>
      </w:r>
      <w:r>
        <w:t xml:space="preserve"> </w:t>
      </w:r>
      <w:r>
        <w:rPr>
          <w:rFonts w:eastAsia="Times New Roman"/>
        </w:rPr>
        <w:t xml:space="preserve">2 </w:t>
      </w:r>
      <w:r>
        <w:t>平方米。</w:t>
      </w:r>
      <w:r>
        <w:t xml:space="preserve"> </w:t>
      </w:r>
    </w:p>
    <w:p w:rsidR="00946CE4" w:rsidRDefault="00523A46">
      <w:pPr>
        <w:spacing w:after="122"/>
        <w:ind w:left="-5" w:right="52"/>
      </w:pPr>
      <w:r>
        <w:rPr>
          <w:rFonts w:eastAsia="Times New Roman"/>
          <w:b/>
        </w:rPr>
        <w:t xml:space="preserve">3.4.4 </w:t>
      </w:r>
      <w:r>
        <w:t>机器人的组装与调试</w:t>
      </w:r>
      <w:r>
        <w:rPr>
          <w:rFonts w:eastAsia="Times New Roman"/>
          <w:b/>
        </w:rPr>
        <w:t xml:space="preserve"> </w:t>
      </w:r>
    </w:p>
    <w:p w:rsidR="00946CE4" w:rsidRDefault="00523A46">
      <w:pPr>
        <w:spacing w:after="105"/>
        <w:ind w:left="430" w:right="52"/>
      </w:pPr>
      <w:r>
        <w:t>在正式展示和问辩前，组委会安排一定时间段供参赛队布展、组装和调试作品。</w:t>
      </w:r>
      <w:r>
        <w:t xml:space="preserve"> </w:t>
      </w:r>
    </w:p>
    <w:p w:rsidR="00946CE4" w:rsidRDefault="00523A46">
      <w:pPr>
        <w:pStyle w:val="2"/>
        <w:ind w:left="-5"/>
      </w:pPr>
      <w:r>
        <w:t xml:space="preserve">3.4.5 </w:t>
      </w:r>
      <w:r>
        <w:rPr>
          <w:rFonts w:ascii="宋体" w:eastAsia="宋体" w:hAnsi="宋体" w:cs="宋体"/>
        </w:rPr>
        <w:t>终评</w:t>
      </w:r>
      <w:r>
        <w:t xml:space="preserve"> </w:t>
      </w:r>
    </w:p>
    <w:p w:rsidR="00946CE4" w:rsidRDefault="00523A46">
      <w:pPr>
        <w:spacing w:line="350" w:lineRule="auto"/>
        <w:ind w:left="-15" w:right="52" w:firstLine="420"/>
      </w:pPr>
      <w:r>
        <w:t>机器人创意比赛的终评包括作品展示及评委现场问辩。评委组由竞赛组委会聘请国内机器人学术界的资深专家组成。</w:t>
      </w:r>
      <w:r>
        <w:t xml:space="preserve"> </w:t>
      </w:r>
    </w:p>
    <w:p w:rsidR="00946CE4" w:rsidRDefault="00523A46">
      <w:pPr>
        <w:spacing w:after="104"/>
        <w:ind w:left="430" w:right="52"/>
      </w:pPr>
      <w:r>
        <w:t>终评阶段，在指定的展示时间段内，所有参赛选手均应在展台待命，不得任意缺席。</w:t>
      </w:r>
      <w:r>
        <w:t>“</w:t>
      </w:r>
      <w:r>
        <w:t>现场问辩</w:t>
      </w:r>
      <w:r>
        <w:t>”</w:t>
      </w:r>
      <w:r>
        <w:t>分为</w:t>
      </w:r>
    </w:p>
    <w:p w:rsidR="00946CE4" w:rsidRDefault="00523A46">
      <w:pPr>
        <w:spacing w:after="104"/>
        <w:ind w:left="-5" w:right="52"/>
      </w:pPr>
      <w:r>
        <w:t>“</w:t>
      </w:r>
      <w:r>
        <w:t>封闭评审</w:t>
      </w:r>
      <w:r>
        <w:t>”</w:t>
      </w:r>
      <w:r>
        <w:t>和</w:t>
      </w:r>
      <w:r>
        <w:t>“</w:t>
      </w:r>
      <w:r>
        <w:t>答辩</w:t>
      </w:r>
      <w:r>
        <w:t>”</w:t>
      </w:r>
      <w:r>
        <w:t>两个环节。</w:t>
      </w:r>
      <w:r>
        <w:t xml:space="preserve"> </w:t>
      </w:r>
    </w:p>
    <w:p w:rsidR="00946CE4" w:rsidRDefault="00523A46">
      <w:pPr>
        <w:spacing w:line="353" w:lineRule="auto"/>
        <w:ind w:left="-15" w:right="52" w:firstLine="423"/>
      </w:pPr>
      <w:r>
        <w:t>封闭评审指在作品展示期的第一天，除参赛学生选手外，其他人均不得进入场区，由评委前往各展台逐一评审。其间，每项作品有</w:t>
      </w:r>
      <w:r>
        <w:t xml:space="preserve"> </w:t>
      </w:r>
      <w:r>
        <w:rPr>
          <w:rFonts w:eastAsia="Times New Roman"/>
        </w:rPr>
        <w:t xml:space="preserve">5 </w:t>
      </w:r>
      <w:r>
        <w:t>分钟的讲解与演示时间，</w:t>
      </w:r>
      <w:r>
        <w:rPr>
          <w:rFonts w:eastAsia="Times New Roman"/>
        </w:rPr>
        <w:t>5</w:t>
      </w:r>
      <w:r>
        <w:t>～</w:t>
      </w:r>
      <w:r>
        <w:rPr>
          <w:rFonts w:eastAsia="Times New Roman"/>
        </w:rPr>
        <w:t xml:space="preserve">10 </w:t>
      </w:r>
      <w:r>
        <w:t>分钟的提问交流时间。</w:t>
      </w:r>
      <w:r>
        <w:t xml:space="preserve"> </w:t>
      </w:r>
    </w:p>
    <w:p w:rsidR="00946CE4" w:rsidRDefault="00523A46">
      <w:pPr>
        <w:spacing w:line="366" w:lineRule="auto"/>
        <w:ind w:left="-15" w:right="52" w:firstLine="423"/>
      </w:pPr>
      <w:r>
        <w:t>答辩指在作品的展示期，评委每天将随时、随机地通知各组别一定数量（约</w:t>
      </w:r>
      <w:r>
        <w:t xml:space="preserve"> </w:t>
      </w:r>
      <w:r>
        <w:rPr>
          <w:rFonts w:eastAsia="Times New Roman"/>
        </w:rPr>
        <w:t>1/3</w:t>
      </w:r>
      <w:r>
        <w:t>～</w:t>
      </w:r>
      <w:r>
        <w:rPr>
          <w:rFonts w:eastAsia="Times New Roman"/>
        </w:rPr>
        <w:t>1/2</w:t>
      </w:r>
      <w:r>
        <w:t>）的参赛队进入指定的答辩室进一步交流。参赛队将被提前</w:t>
      </w:r>
      <w:r>
        <w:t xml:space="preserve"> </w:t>
      </w:r>
      <w:r>
        <w:rPr>
          <w:rFonts w:eastAsia="Times New Roman"/>
        </w:rPr>
        <w:t xml:space="preserve">30 </w:t>
      </w:r>
      <w:r>
        <w:t>分钟得到通知，队员需携带</w:t>
      </w:r>
      <w:r>
        <w:t xml:space="preserve"> </w:t>
      </w:r>
      <w:r>
        <w:rPr>
          <w:rFonts w:eastAsia="Times New Roman"/>
        </w:rPr>
        <w:t xml:space="preserve">10 </w:t>
      </w:r>
      <w:r>
        <w:t>分钟左右的</w:t>
      </w:r>
      <w:r>
        <w:t xml:space="preserve"> </w:t>
      </w:r>
      <w:r>
        <w:rPr>
          <w:rFonts w:eastAsia="Times New Roman"/>
        </w:rPr>
        <w:t xml:space="preserve">PPT </w:t>
      </w:r>
      <w:r>
        <w:t>演示稿，规范着装进入答辩室，按照</w:t>
      </w:r>
      <w:r>
        <w:t xml:space="preserve"> </w:t>
      </w:r>
      <w:r>
        <w:rPr>
          <w:rFonts w:eastAsia="Times New Roman"/>
        </w:rPr>
        <w:t xml:space="preserve">PPT </w:t>
      </w:r>
      <w:r>
        <w:t>陈述项目后，接受评委</w:t>
      </w:r>
      <w:r>
        <w:t xml:space="preserve"> </w:t>
      </w:r>
      <w:r>
        <w:rPr>
          <w:rFonts w:eastAsia="Times New Roman"/>
        </w:rPr>
        <w:t xml:space="preserve">10 </w:t>
      </w:r>
      <w:r>
        <w:t>分钟质询。</w:t>
      </w:r>
      <w:r>
        <w:rPr>
          <w:rFonts w:eastAsia="Times New Roman"/>
        </w:rPr>
        <w:t xml:space="preserve">PPT </w:t>
      </w:r>
      <w:r>
        <w:t>的内容应该分为创意来源、创意要点、结构特点、制作过程、演示效果五个部分。陈述中要着重说明创意项目的</w:t>
      </w:r>
      <w:r>
        <w:t>“</w:t>
      </w:r>
      <w:r>
        <w:t>自选性</w:t>
      </w:r>
      <w:r>
        <w:t>”</w:t>
      </w:r>
      <w:r>
        <w:t>、创作过程的</w:t>
      </w:r>
      <w:r>
        <w:t>“</w:t>
      </w:r>
      <w:r>
        <w:t>自主性</w:t>
      </w:r>
      <w:r>
        <w:t>”</w:t>
      </w:r>
      <w:r>
        <w:t>，以及完成作品的</w:t>
      </w:r>
      <w:r>
        <w:t>“</w:t>
      </w:r>
      <w:r>
        <w:t>自制性</w:t>
      </w:r>
      <w:r>
        <w:t>”</w:t>
      </w:r>
      <w:r>
        <w:t>。</w:t>
      </w:r>
      <w:r>
        <w:t xml:space="preserve"> </w:t>
      </w:r>
    </w:p>
    <w:p w:rsidR="00946CE4" w:rsidRDefault="00523A46">
      <w:pPr>
        <w:spacing w:after="104"/>
        <w:ind w:left="430" w:right="52"/>
      </w:pPr>
      <w:r>
        <w:t>要求参赛作品全程展示，不得提前撤展，如果缺席封闭答辩，将被扣分。</w:t>
      </w:r>
      <w:r>
        <w:t xml:space="preserve"> </w:t>
      </w:r>
    </w:p>
    <w:p w:rsidR="00946CE4" w:rsidRDefault="00523A46">
      <w:pPr>
        <w:spacing w:line="349" w:lineRule="auto"/>
        <w:ind w:left="-15" w:right="52" w:firstLine="420"/>
      </w:pPr>
      <w:r>
        <w:t>终评结果在综合初评、现场展示、封闭评审、封闭答辩后做出。由评审小组依据评分标准（表</w:t>
      </w:r>
      <w:r>
        <w:t>1</w:t>
      </w:r>
      <w:r>
        <w:t>）集体评议，再经评审组长同意后通过网络上传至竞赛计分管理系统。最佳创意奖作品要附上评语。组委会将在网上及时发布比赛结果。</w:t>
      </w:r>
      <w:r>
        <w:t xml:space="preserve"> </w:t>
      </w:r>
    </w:p>
    <w:p w:rsidR="00946CE4" w:rsidRDefault="00523A46">
      <w:pPr>
        <w:widowControl/>
        <w:numPr>
          <w:ilvl w:val="0"/>
          <w:numId w:val="44"/>
        </w:numPr>
        <w:spacing w:after="79" w:line="259" w:lineRule="auto"/>
        <w:ind w:hanging="243"/>
        <w:jc w:val="left"/>
      </w:pPr>
      <w:r>
        <w:rPr>
          <w:sz w:val="24"/>
        </w:rPr>
        <w:t>机器人创意比赛作品的评分标准</w:t>
      </w:r>
      <w:r>
        <w:rPr>
          <w:sz w:val="24"/>
        </w:rPr>
        <w:t xml:space="preserve"> </w:t>
      </w:r>
    </w:p>
    <w:p w:rsidR="00946CE4" w:rsidRDefault="00523A46">
      <w:pPr>
        <w:spacing w:after="102"/>
        <w:ind w:left="582" w:right="52"/>
      </w:pPr>
      <w:r>
        <w:t>机器人创意比赛按照表</w:t>
      </w:r>
      <w:r>
        <w:t>1</w:t>
      </w:r>
      <w:r>
        <w:t>所示的六项标准评分。</w:t>
      </w:r>
      <w:r>
        <w:t xml:space="preserve"> </w:t>
      </w:r>
    </w:p>
    <w:p w:rsidR="00946CE4" w:rsidRDefault="00523A46">
      <w:pPr>
        <w:spacing w:line="267" w:lineRule="auto"/>
        <w:ind w:left="1131" w:right="243"/>
      </w:pPr>
      <w:r>
        <w:rPr>
          <w:sz w:val="18"/>
        </w:rPr>
        <w:lastRenderedPageBreak/>
        <w:t>表</w:t>
      </w:r>
      <w:r>
        <w:rPr>
          <w:sz w:val="18"/>
        </w:rPr>
        <w:t xml:space="preserve">1 </w:t>
      </w:r>
      <w:r>
        <w:rPr>
          <w:sz w:val="18"/>
        </w:rPr>
        <w:t>机器人创意比赛作品的评分标准</w:t>
      </w:r>
      <w:r>
        <w:rPr>
          <w:sz w:val="18"/>
        </w:rPr>
        <w:t xml:space="preserve"> </w:t>
      </w:r>
    </w:p>
    <w:tbl>
      <w:tblPr>
        <w:tblStyle w:val="TableGrid"/>
        <w:tblW w:w="7850" w:type="dxa"/>
        <w:tblInd w:w="948" w:type="dxa"/>
        <w:tblLayout w:type="fixed"/>
        <w:tblCellMar>
          <w:top w:w="68" w:type="dxa"/>
          <w:left w:w="108" w:type="dxa"/>
          <w:right w:w="115" w:type="dxa"/>
        </w:tblCellMar>
        <w:tblLook w:val="04A0"/>
      </w:tblPr>
      <w:tblGrid>
        <w:gridCol w:w="1560"/>
        <w:gridCol w:w="5106"/>
        <w:gridCol w:w="1184"/>
      </w:tblGrid>
      <w:tr w:rsidR="00946CE4">
        <w:trPr>
          <w:trHeight w:val="322"/>
        </w:trPr>
        <w:tc>
          <w:tcPr>
            <w:tcW w:w="1560" w:type="dxa"/>
            <w:tcBorders>
              <w:top w:val="single" w:sz="4" w:space="0" w:color="000000"/>
              <w:left w:val="single" w:sz="4" w:space="0" w:color="000000"/>
              <w:bottom w:val="single" w:sz="4" w:space="0" w:color="000000"/>
              <w:right w:val="single" w:sz="4" w:space="0" w:color="000000"/>
            </w:tcBorders>
          </w:tcPr>
          <w:p w:rsidR="00946CE4" w:rsidRDefault="00523A46">
            <w:pPr>
              <w:ind w:right="216"/>
              <w:jc w:val="center"/>
            </w:pPr>
            <w:r>
              <w:rPr>
                <w:sz w:val="18"/>
              </w:rPr>
              <w:t>项目</w:t>
            </w:r>
            <w:r>
              <w:rPr>
                <w:sz w:val="18"/>
              </w:rPr>
              <w:t xml:space="preserve"> </w:t>
            </w:r>
          </w:p>
        </w:tc>
        <w:tc>
          <w:tcPr>
            <w:tcW w:w="5106" w:type="dxa"/>
            <w:tcBorders>
              <w:top w:val="single" w:sz="4" w:space="0" w:color="000000"/>
              <w:left w:val="single" w:sz="4" w:space="0" w:color="000000"/>
              <w:bottom w:val="single" w:sz="4" w:space="0" w:color="000000"/>
              <w:right w:val="single" w:sz="4" w:space="0" w:color="000000"/>
            </w:tcBorders>
          </w:tcPr>
          <w:p w:rsidR="00946CE4" w:rsidRDefault="00523A46">
            <w:pPr>
              <w:ind w:right="218"/>
              <w:jc w:val="center"/>
            </w:pPr>
            <w:r>
              <w:rPr>
                <w:sz w:val="18"/>
              </w:rPr>
              <w:t>细目</w:t>
            </w:r>
            <w:r>
              <w:rPr>
                <w:sz w:val="18"/>
              </w:rPr>
              <w:t xml:space="preserve"> </w:t>
            </w:r>
          </w:p>
        </w:tc>
        <w:tc>
          <w:tcPr>
            <w:tcW w:w="1184" w:type="dxa"/>
            <w:tcBorders>
              <w:top w:val="single" w:sz="4" w:space="0" w:color="000000"/>
              <w:left w:val="single" w:sz="4" w:space="0" w:color="000000"/>
              <w:bottom w:val="single" w:sz="4" w:space="0" w:color="000000"/>
              <w:right w:val="single" w:sz="4" w:space="0" w:color="000000"/>
            </w:tcBorders>
          </w:tcPr>
          <w:p w:rsidR="00946CE4" w:rsidRDefault="00523A46">
            <w:pPr>
              <w:ind w:right="213"/>
              <w:jc w:val="center"/>
            </w:pPr>
            <w:r>
              <w:rPr>
                <w:sz w:val="18"/>
              </w:rPr>
              <w:t>权重</w:t>
            </w:r>
            <w:r>
              <w:rPr>
                <w:sz w:val="18"/>
              </w:rPr>
              <w:t xml:space="preserve"> </w:t>
            </w:r>
          </w:p>
        </w:tc>
      </w:tr>
      <w:tr w:rsidR="00946CE4">
        <w:trPr>
          <w:trHeight w:val="322"/>
        </w:trPr>
        <w:tc>
          <w:tcPr>
            <w:tcW w:w="1560" w:type="dxa"/>
            <w:tcBorders>
              <w:top w:val="single" w:sz="4" w:space="0" w:color="000000"/>
              <w:left w:val="single" w:sz="4" w:space="0" w:color="000000"/>
              <w:bottom w:val="single" w:sz="4" w:space="0" w:color="000000"/>
              <w:right w:val="single" w:sz="4" w:space="0" w:color="000000"/>
            </w:tcBorders>
          </w:tcPr>
          <w:p w:rsidR="00946CE4" w:rsidRDefault="00523A46">
            <w:r>
              <w:rPr>
                <w:sz w:val="18"/>
              </w:rPr>
              <w:t>目标与创意</w:t>
            </w:r>
            <w:r>
              <w:rPr>
                <w:sz w:val="18"/>
              </w:rPr>
              <w:t xml:space="preserve"> </w:t>
            </w:r>
          </w:p>
        </w:tc>
        <w:tc>
          <w:tcPr>
            <w:tcW w:w="5106" w:type="dxa"/>
            <w:tcBorders>
              <w:top w:val="single" w:sz="4" w:space="0" w:color="000000"/>
              <w:left w:val="single" w:sz="4" w:space="0" w:color="000000"/>
              <w:bottom w:val="single" w:sz="4" w:space="0" w:color="000000"/>
              <w:right w:val="single" w:sz="4" w:space="0" w:color="000000"/>
            </w:tcBorders>
          </w:tcPr>
          <w:p w:rsidR="00946CE4" w:rsidRDefault="00523A46">
            <w:pPr>
              <w:jc w:val="right"/>
            </w:pPr>
            <w:r>
              <w:rPr>
                <w:sz w:val="18"/>
              </w:rPr>
              <w:t>目标明确，契合主题，选题有新颖性，作品具有特色，有</w:t>
            </w:r>
          </w:p>
        </w:tc>
        <w:tc>
          <w:tcPr>
            <w:tcW w:w="1184" w:type="dxa"/>
            <w:tcBorders>
              <w:top w:val="single" w:sz="4" w:space="0" w:color="000000"/>
              <w:left w:val="single" w:sz="4" w:space="0" w:color="000000"/>
              <w:bottom w:val="single" w:sz="4" w:space="0" w:color="000000"/>
              <w:right w:val="single" w:sz="4" w:space="0" w:color="000000"/>
            </w:tcBorders>
          </w:tcPr>
          <w:p w:rsidR="00946CE4" w:rsidRDefault="00523A46">
            <w:pPr>
              <w:ind w:right="211"/>
              <w:jc w:val="center"/>
            </w:pPr>
            <w:r>
              <w:rPr>
                <w:sz w:val="18"/>
              </w:rPr>
              <w:t xml:space="preserve">30% </w:t>
            </w:r>
          </w:p>
        </w:tc>
      </w:tr>
      <w:tr w:rsidR="00946CE4">
        <w:trPr>
          <w:trHeight w:val="322"/>
        </w:trPr>
        <w:tc>
          <w:tcPr>
            <w:tcW w:w="1560" w:type="dxa"/>
            <w:tcBorders>
              <w:top w:val="single" w:sz="4" w:space="0" w:color="000000"/>
              <w:left w:val="single" w:sz="4" w:space="0" w:color="000000"/>
              <w:bottom w:val="single" w:sz="4" w:space="0" w:color="000000"/>
              <w:right w:val="single" w:sz="4" w:space="0" w:color="000000"/>
            </w:tcBorders>
          </w:tcPr>
          <w:p w:rsidR="00946CE4" w:rsidRDefault="00946CE4">
            <w:pPr>
              <w:spacing w:after="160"/>
            </w:pPr>
          </w:p>
        </w:tc>
        <w:tc>
          <w:tcPr>
            <w:tcW w:w="5106" w:type="dxa"/>
            <w:tcBorders>
              <w:top w:val="single" w:sz="4" w:space="0" w:color="000000"/>
              <w:left w:val="single" w:sz="4" w:space="0" w:color="000000"/>
              <w:bottom w:val="single" w:sz="4" w:space="0" w:color="000000"/>
              <w:right w:val="single" w:sz="4" w:space="0" w:color="000000"/>
            </w:tcBorders>
          </w:tcPr>
          <w:p w:rsidR="00946CE4" w:rsidRDefault="00523A46">
            <w:pPr>
              <w:ind w:left="361"/>
            </w:pPr>
            <w:r>
              <w:rPr>
                <w:sz w:val="18"/>
              </w:rPr>
              <w:t>一个或多个创新点</w:t>
            </w:r>
            <w:r>
              <w:rPr>
                <w:sz w:val="18"/>
              </w:rPr>
              <w:t xml:space="preserve"> </w:t>
            </w:r>
          </w:p>
        </w:tc>
        <w:tc>
          <w:tcPr>
            <w:tcW w:w="1184" w:type="dxa"/>
            <w:tcBorders>
              <w:top w:val="single" w:sz="4" w:space="0" w:color="000000"/>
              <w:left w:val="single" w:sz="4" w:space="0" w:color="000000"/>
              <w:bottom w:val="single" w:sz="4" w:space="0" w:color="000000"/>
              <w:right w:val="single" w:sz="4" w:space="0" w:color="000000"/>
            </w:tcBorders>
          </w:tcPr>
          <w:p w:rsidR="00946CE4" w:rsidRDefault="00946CE4">
            <w:pPr>
              <w:spacing w:after="160"/>
            </w:pPr>
          </w:p>
        </w:tc>
      </w:tr>
      <w:tr w:rsidR="00946CE4">
        <w:trPr>
          <w:trHeight w:val="739"/>
        </w:trPr>
        <w:tc>
          <w:tcPr>
            <w:tcW w:w="1560" w:type="dxa"/>
            <w:tcBorders>
              <w:top w:val="single" w:sz="4" w:space="0" w:color="000000"/>
              <w:left w:val="single" w:sz="4" w:space="0" w:color="000000"/>
              <w:bottom w:val="single" w:sz="4" w:space="0" w:color="000000"/>
              <w:right w:val="single" w:sz="4" w:space="0" w:color="000000"/>
            </w:tcBorders>
            <w:vAlign w:val="center"/>
          </w:tcPr>
          <w:p w:rsidR="00946CE4" w:rsidRDefault="00523A46">
            <w:pPr>
              <w:jc w:val="center"/>
            </w:pPr>
            <w:r>
              <w:rPr>
                <w:sz w:val="18"/>
              </w:rPr>
              <w:t>材料描述规范严谨性</w:t>
            </w:r>
            <w:r>
              <w:rPr>
                <w:sz w:val="18"/>
              </w:rPr>
              <w:t xml:space="preserve"> </w:t>
            </w:r>
          </w:p>
        </w:tc>
        <w:tc>
          <w:tcPr>
            <w:tcW w:w="5106" w:type="dxa"/>
            <w:tcBorders>
              <w:top w:val="single" w:sz="4" w:space="0" w:color="000000"/>
              <w:left w:val="single" w:sz="4" w:space="0" w:color="000000"/>
              <w:bottom w:val="single" w:sz="4" w:space="0" w:color="000000"/>
              <w:right w:val="single" w:sz="4" w:space="0" w:color="000000"/>
            </w:tcBorders>
          </w:tcPr>
          <w:p w:rsidR="00946CE4" w:rsidRDefault="00523A46">
            <w:pPr>
              <w:widowControl/>
              <w:numPr>
                <w:ilvl w:val="0"/>
                <w:numId w:val="45"/>
              </w:numPr>
              <w:spacing w:after="79" w:line="259" w:lineRule="auto"/>
              <w:ind w:hanging="361"/>
              <w:jc w:val="left"/>
            </w:pPr>
            <w:r>
              <w:rPr>
                <w:sz w:val="18"/>
              </w:rPr>
              <w:t>作品申报的资料完整、按时、规范</w:t>
            </w:r>
            <w:r>
              <w:rPr>
                <w:rFonts w:eastAsia="Times New Roman"/>
                <w:sz w:val="18"/>
              </w:rPr>
              <w:t xml:space="preserve"> </w:t>
            </w:r>
          </w:p>
          <w:p w:rsidR="00946CE4" w:rsidRDefault="00523A46">
            <w:pPr>
              <w:widowControl/>
              <w:numPr>
                <w:ilvl w:val="0"/>
                <w:numId w:val="45"/>
              </w:numPr>
              <w:spacing w:line="259" w:lineRule="auto"/>
              <w:ind w:hanging="361"/>
              <w:jc w:val="left"/>
            </w:pPr>
            <w:r>
              <w:rPr>
                <w:sz w:val="18"/>
              </w:rPr>
              <w:t>内容撰写准确，充实，具有科学严谨性（见附件</w:t>
            </w:r>
            <w:r>
              <w:rPr>
                <w:sz w:val="18"/>
              </w:rPr>
              <w:t xml:space="preserve"> </w:t>
            </w:r>
            <w:r>
              <w:rPr>
                <w:rFonts w:eastAsia="Times New Roman"/>
                <w:sz w:val="18"/>
              </w:rPr>
              <w:t>1</w:t>
            </w:r>
            <w:r>
              <w:rPr>
                <w:sz w:val="18"/>
              </w:rPr>
              <w:t>）</w:t>
            </w:r>
            <w:r>
              <w:rPr>
                <w:rFonts w:eastAsia="Times New Roman"/>
                <w:sz w:val="18"/>
              </w:rPr>
              <w:t xml:space="preserve"> </w:t>
            </w:r>
          </w:p>
        </w:tc>
        <w:tc>
          <w:tcPr>
            <w:tcW w:w="1184" w:type="dxa"/>
            <w:tcBorders>
              <w:top w:val="single" w:sz="4" w:space="0" w:color="000000"/>
              <w:left w:val="single" w:sz="4" w:space="0" w:color="000000"/>
              <w:bottom w:val="single" w:sz="4" w:space="0" w:color="000000"/>
              <w:right w:val="single" w:sz="4" w:space="0" w:color="000000"/>
            </w:tcBorders>
            <w:vAlign w:val="center"/>
          </w:tcPr>
          <w:p w:rsidR="00946CE4" w:rsidRDefault="00523A46">
            <w:pPr>
              <w:ind w:left="9"/>
              <w:jc w:val="center"/>
            </w:pPr>
            <w:r>
              <w:rPr>
                <w:sz w:val="18"/>
              </w:rPr>
              <w:t xml:space="preserve">15% </w:t>
            </w:r>
          </w:p>
        </w:tc>
      </w:tr>
      <w:tr w:rsidR="00946CE4">
        <w:trPr>
          <w:trHeight w:val="636"/>
        </w:trPr>
        <w:tc>
          <w:tcPr>
            <w:tcW w:w="1560" w:type="dxa"/>
            <w:tcBorders>
              <w:top w:val="single" w:sz="4" w:space="0" w:color="000000"/>
              <w:left w:val="single" w:sz="4" w:space="0" w:color="000000"/>
              <w:bottom w:val="single" w:sz="4" w:space="0" w:color="000000"/>
              <w:right w:val="single" w:sz="4" w:space="0" w:color="000000"/>
            </w:tcBorders>
            <w:vAlign w:val="center"/>
          </w:tcPr>
          <w:p w:rsidR="00946CE4" w:rsidRDefault="00523A46">
            <w:pPr>
              <w:ind w:left="5"/>
              <w:jc w:val="center"/>
            </w:pPr>
            <w:r>
              <w:rPr>
                <w:sz w:val="18"/>
              </w:rPr>
              <w:t>设计制作</w:t>
            </w:r>
            <w:r>
              <w:rPr>
                <w:sz w:val="18"/>
              </w:rPr>
              <w:t xml:space="preserve"> </w:t>
            </w:r>
          </w:p>
        </w:tc>
        <w:tc>
          <w:tcPr>
            <w:tcW w:w="5106" w:type="dxa"/>
            <w:tcBorders>
              <w:top w:val="single" w:sz="4" w:space="0" w:color="000000"/>
              <w:left w:val="single" w:sz="4" w:space="0" w:color="000000"/>
              <w:bottom w:val="single" w:sz="4" w:space="0" w:color="000000"/>
              <w:right w:val="single" w:sz="4" w:space="0" w:color="000000"/>
            </w:tcBorders>
          </w:tcPr>
          <w:p w:rsidR="00946CE4" w:rsidRDefault="00523A46">
            <w:pPr>
              <w:widowControl/>
              <w:numPr>
                <w:ilvl w:val="0"/>
                <w:numId w:val="46"/>
              </w:numPr>
              <w:spacing w:after="79" w:line="259" w:lineRule="auto"/>
              <w:ind w:hanging="361"/>
              <w:jc w:val="left"/>
            </w:pPr>
            <w:r>
              <w:rPr>
                <w:sz w:val="18"/>
              </w:rPr>
              <w:t>作品结构合理巧妙，制作精良</w:t>
            </w:r>
            <w:r>
              <w:rPr>
                <w:rFonts w:eastAsia="Times New Roman"/>
                <w:sz w:val="18"/>
              </w:rPr>
              <w:t xml:space="preserve"> </w:t>
            </w:r>
          </w:p>
          <w:p w:rsidR="00946CE4" w:rsidRDefault="00523A46">
            <w:pPr>
              <w:widowControl/>
              <w:numPr>
                <w:ilvl w:val="0"/>
                <w:numId w:val="46"/>
              </w:numPr>
              <w:spacing w:line="259" w:lineRule="auto"/>
              <w:ind w:hanging="361"/>
              <w:jc w:val="left"/>
            </w:pPr>
            <w:r>
              <w:rPr>
                <w:sz w:val="18"/>
              </w:rPr>
              <w:t>作品的完整度、具有一定的工作量</w:t>
            </w:r>
            <w:r>
              <w:rPr>
                <w:rFonts w:eastAsia="Times New Roman"/>
                <w:sz w:val="18"/>
              </w:rPr>
              <w:t xml:space="preserve"> </w:t>
            </w:r>
          </w:p>
        </w:tc>
        <w:tc>
          <w:tcPr>
            <w:tcW w:w="1184" w:type="dxa"/>
            <w:tcBorders>
              <w:top w:val="single" w:sz="4" w:space="0" w:color="000000"/>
              <w:left w:val="single" w:sz="4" w:space="0" w:color="000000"/>
              <w:bottom w:val="single" w:sz="4" w:space="0" w:color="000000"/>
              <w:right w:val="single" w:sz="4" w:space="0" w:color="000000"/>
            </w:tcBorders>
            <w:vAlign w:val="center"/>
          </w:tcPr>
          <w:p w:rsidR="00946CE4" w:rsidRDefault="00523A46">
            <w:pPr>
              <w:ind w:left="9"/>
              <w:jc w:val="center"/>
            </w:pPr>
            <w:r>
              <w:rPr>
                <w:sz w:val="18"/>
              </w:rPr>
              <w:t xml:space="preserve">25% </w:t>
            </w:r>
          </w:p>
        </w:tc>
      </w:tr>
      <w:tr w:rsidR="00946CE4">
        <w:trPr>
          <w:trHeight w:val="1133"/>
        </w:trPr>
        <w:tc>
          <w:tcPr>
            <w:tcW w:w="1560" w:type="dxa"/>
            <w:tcBorders>
              <w:top w:val="single" w:sz="4" w:space="0" w:color="000000"/>
              <w:left w:val="single" w:sz="4" w:space="0" w:color="000000"/>
              <w:bottom w:val="single" w:sz="4" w:space="0" w:color="000000"/>
              <w:right w:val="single" w:sz="4" w:space="0" w:color="000000"/>
            </w:tcBorders>
            <w:vAlign w:val="center"/>
          </w:tcPr>
          <w:p w:rsidR="00946CE4" w:rsidRDefault="00523A46">
            <w:pPr>
              <w:ind w:left="5"/>
              <w:jc w:val="center"/>
            </w:pPr>
            <w:r>
              <w:rPr>
                <w:sz w:val="18"/>
              </w:rPr>
              <w:t>现场展示</w:t>
            </w:r>
            <w:r>
              <w:rPr>
                <w:sz w:val="18"/>
              </w:rPr>
              <w:t xml:space="preserve"> </w:t>
            </w:r>
          </w:p>
        </w:tc>
        <w:tc>
          <w:tcPr>
            <w:tcW w:w="5106" w:type="dxa"/>
            <w:tcBorders>
              <w:top w:val="single" w:sz="4" w:space="0" w:color="000000"/>
              <w:left w:val="single" w:sz="4" w:space="0" w:color="000000"/>
              <w:bottom w:val="single" w:sz="4" w:space="0" w:color="000000"/>
              <w:right w:val="single" w:sz="4" w:space="0" w:color="000000"/>
            </w:tcBorders>
          </w:tcPr>
          <w:p w:rsidR="00946CE4" w:rsidRDefault="00523A46">
            <w:pPr>
              <w:spacing w:after="140"/>
            </w:pPr>
            <w:r>
              <w:rPr>
                <w:rFonts w:eastAsia="Times New Roman"/>
                <w:sz w:val="18"/>
              </w:rPr>
              <w:t>1.</w:t>
            </w:r>
            <w:r>
              <w:rPr>
                <w:sz w:val="18"/>
              </w:rPr>
              <w:t>现场操作娴熟、机器人演示过程完整</w:t>
            </w:r>
            <w:r>
              <w:rPr>
                <w:rFonts w:eastAsia="Times New Roman"/>
                <w:sz w:val="18"/>
              </w:rPr>
              <w:t xml:space="preserve"> </w:t>
            </w:r>
          </w:p>
          <w:p w:rsidR="00946CE4" w:rsidRDefault="00523A46">
            <w:pPr>
              <w:spacing w:after="140"/>
            </w:pPr>
            <w:r>
              <w:rPr>
                <w:rFonts w:eastAsia="Times New Roman"/>
                <w:sz w:val="18"/>
              </w:rPr>
              <w:t>2.</w:t>
            </w:r>
            <w:r>
              <w:rPr>
                <w:sz w:val="18"/>
              </w:rPr>
              <w:t>展板内容简明，版式富有创意，视觉效果好</w:t>
            </w:r>
            <w:r>
              <w:rPr>
                <w:rFonts w:eastAsia="Times New Roman"/>
                <w:sz w:val="18"/>
              </w:rPr>
              <w:t xml:space="preserve"> </w:t>
            </w:r>
          </w:p>
          <w:p w:rsidR="00946CE4" w:rsidRDefault="00523A46">
            <w:r>
              <w:rPr>
                <w:rFonts w:eastAsia="Times New Roman"/>
                <w:sz w:val="18"/>
              </w:rPr>
              <w:t>3.</w:t>
            </w:r>
            <w:r>
              <w:rPr>
                <w:sz w:val="18"/>
              </w:rPr>
              <w:t>陈述清晰，问辩回答正确，能反映对创意的深入理解</w:t>
            </w:r>
            <w:r>
              <w:rPr>
                <w:rFonts w:eastAsia="Times New Roman"/>
                <w:b/>
                <w:sz w:val="18"/>
              </w:rPr>
              <w:t xml:space="preserve"> </w:t>
            </w:r>
          </w:p>
        </w:tc>
        <w:tc>
          <w:tcPr>
            <w:tcW w:w="1184" w:type="dxa"/>
            <w:tcBorders>
              <w:top w:val="single" w:sz="4" w:space="0" w:color="000000"/>
              <w:left w:val="single" w:sz="4" w:space="0" w:color="000000"/>
              <w:bottom w:val="single" w:sz="4" w:space="0" w:color="000000"/>
              <w:right w:val="single" w:sz="4" w:space="0" w:color="000000"/>
            </w:tcBorders>
            <w:vAlign w:val="center"/>
          </w:tcPr>
          <w:p w:rsidR="00946CE4" w:rsidRDefault="00523A46">
            <w:pPr>
              <w:ind w:left="9"/>
              <w:jc w:val="center"/>
            </w:pPr>
            <w:r>
              <w:rPr>
                <w:sz w:val="18"/>
              </w:rPr>
              <w:t xml:space="preserve">20% </w:t>
            </w:r>
          </w:p>
        </w:tc>
      </w:tr>
      <w:tr w:rsidR="00946CE4">
        <w:trPr>
          <w:trHeight w:val="759"/>
        </w:trPr>
        <w:tc>
          <w:tcPr>
            <w:tcW w:w="1560" w:type="dxa"/>
            <w:tcBorders>
              <w:top w:val="single" w:sz="4" w:space="0" w:color="000000"/>
              <w:left w:val="single" w:sz="4" w:space="0" w:color="000000"/>
              <w:bottom w:val="single" w:sz="4" w:space="0" w:color="000000"/>
              <w:right w:val="single" w:sz="4" w:space="0" w:color="000000"/>
            </w:tcBorders>
            <w:vAlign w:val="center"/>
          </w:tcPr>
          <w:p w:rsidR="00946CE4" w:rsidRDefault="00523A46">
            <w:pPr>
              <w:ind w:left="5"/>
              <w:jc w:val="center"/>
            </w:pPr>
            <w:r>
              <w:rPr>
                <w:sz w:val="18"/>
              </w:rPr>
              <w:t>团队协作</w:t>
            </w:r>
            <w:r>
              <w:rPr>
                <w:sz w:val="18"/>
              </w:rPr>
              <w:t xml:space="preserve"> </w:t>
            </w:r>
          </w:p>
        </w:tc>
        <w:tc>
          <w:tcPr>
            <w:tcW w:w="5106" w:type="dxa"/>
            <w:tcBorders>
              <w:top w:val="single" w:sz="4" w:space="0" w:color="000000"/>
              <w:left w:val="single" w:sz="4" w:space="0" w:color="000000"/>
              <w:bottom w:val="single" w:sz="4" w:space="0" w:color="000000"/>
              <w:right w:val="single" w:sz="4" w:space="0" w:color="000000"/>
            </w:tcBorders>
          </w:tcPr>
          <w:p w:rsidR="00946CE4" w:rsidRDefault="00523A46">
            <w:pPr>
              <w:spacing w:after="140"/>
            </w:pPr>
            <w:r>
              <w:rPr>
                <w:rFonts w:eastAsia="Times New Roman"/>
                <w:sz w:val="18"/>
              </w:rPr>
              <w:t>1.</w:t>
            </w:r>
            <w:r>
              <w:rPr>
                <w:sz w:val="18"/>
              </w:rPr>
              <w:t>团队分工明确，各司其职，团结协作</w:t>
            </w:r>
            <w:r>
              <w:rPr>
                <w:rFonts w:eastAsia="Times New Roman"/>
                <w:sz w:val="18"/>
              </w:rPr>
              <w:t xml:space="preserve"> </w:t>
            </w:r>
          </w:p>
          <w:p w:rsidR="00946CE4" w:rsidRDefault="00523A46">
            <w:r>
              <w:rPr>
                <w:rFonts w:eastAsia="Times New Roman"/>
                <w:sz w:val="18"/>
              </w:rPr>
              <w:t>2.</w:t>
            </w:r>
            <w:r>
              <w:rPr>
                <w:sz w:val="18"/>
              </w:rPr>
              <w:t>项目成果由团队集体合作完成</w:t>
            </w:r>
            <w:r>
              <w:rPr>
                <w:rFonts w:eastAsia="Times New Roman"/>
                <w:b/>
                <w:sz w:val="18"/>
              </w:rPr>
              <w:t xml:space="preserve"> </w:t>
            </w:r>
          </w:p>
        </w:tc>
        <w:tc>
          <w:tcPr>
            <w:tcW w:w="1184" w:type="dxa"/>
            <w:tcBorders>
              <w:top w:val="single" w:sz="4" w:space="0" w:color="000000"/>
              <w:left w:val="single" w:sz="4" w:space="0" w:color="000000"/>
              <w:bottom w:val="single" w:sz="4" w:space="0" w:color="000000"/>
              <w:right w:val="single" w:sz="4" w:space="0" w:color="000000"/>
            </w:tcBorders>
            <w:vAlign w:val="center"/>
          </w:tcPr>
          <w:p w:rsidR="00946CE4" w:rsidRDefault="00523A46">
            <w:pPr>
              <w:ind w:left="9"/>
              <w:jc w:val="center"/>
            </w:pPr>
            <w:r>
              <w:rPr>
                <w:sz w:val="18"/>
              </w:rPr>
              <w:t xml:space="preserve">10% </w:t>
            </w:r>
          </w:p>
        </w:tc>
      </w:tr>
    </w:tbl>
    <w:p w:rsidR="00946CE4" w:rsidRDefault="00523A46">
      <w:pPr>
        <w:widowControl/>
        <w:numPr>
          <w:ilvl w:val="0"/>
          <w:numId w:val="44"/>
        </w:numPr>
        <w:spacing w:after="79" w:line="259" w:lineRule="auto"/>
        <w:ind w:hanging="243"/>
        <w:jc w:val="left"/>
      </w:pPr>
      <w:r>
        <w:rPr>
          <w:sz w:val="24"/>
        </w:rPr>
        <w:t>其它</w:t>
      </w:r>
      <w:r>
        <w:rPr>
          <w:rFonts w:eastAsia="Times New Roman"/>
          <w:b/>
          <w:sz w:val="24"/>
        </w:rPr>
        <w:t xml:space="preserve"> </w:t>
      </w:r>
    </w:p>
    <w:p w:rsidR="00946CE4" w:rsidRDefault="00523A46">
      <w:pPr>
        <w:widowControl/>
        <w:numPr>
          <w:ilvl w:val="1"/>
          <w:numId w:val="44"/>
        </w:numPr>
        <w:spacing w:after="127" w:line="259" w:lineRule="auto"/>
        <w:ind w:right="52" w:hanging="370"/>
        <w:jc w:val="left"/>
      </w:pPr>
      <w:r>
        <w:t>关于比赛规则的任何修订，将在中国青少年机器人竞赛网站</w:t>
      </w:r>
      <w:r>
        <w:t xml:space="preserve"> </w:t>
      </w:r>
      <w:hyperlink r:id="rId131">
        <w:r>
          <w:rPr>
            <w:rFonts w:eastAsia="Times New Roman"/>
            <w:u w:val="single" w:color="000000"/>
          </w:rPr>
          <w:t>http://robot.xiaoxiaotong.org/</w:t>
        </w:r>
      </w:hyperlink>
      <w:hyperlink r:id="rId132">
        <w:r>
          <w:t>上</w:t>
        </w:r>
      </w:hyperlink>
      <w:r>
        <w:t>发布。</w:t>
      </w:r>
      <w:r>
        <w:rPr>
          <w:rFonts w:eastAsia="Times New Roman"/>
        </w:rPr>
        <w:t xml:space="preserve"> </w:t>
      </w:r>
    </w:p>
    <w:p w:rsidR="00946CE4" w:rsidRDefault="00523A46">
      <w:pPr>
        <w:widowControl/>
        <w:numPr>
          <w:ilvl w:val="1"/>
          <w:numId w:val="44"/>
        </w:numPr>
        <w:spacing w:after="123" w:line="259" w:lineRule="auto"/>
        <w:ind w:right="52" w:hanging="370"/>
        <w:jc w:val="left"/>
      </w:pPr>
      <w:r>
        <w:t>关于规则的问题可通过该网站的</w:t>
      </w:r>
      <w:r>
        <w:t>“</w:t>
      </w:r>
      <w:r>
        <w:t>规则答疑</w:t>
      </w:r>
      <w:r>
        <w:t>”</w:t>
      </w:r>
      <w:r>
        <w:t>栏目答疑。</w:t>
      </w:r>
      <w:r>
        <w:rPr>
          <w:rFonts w:eastAsia="Times New Roman"/>
        </w:rPr>
        <w:t xml:space="preserve"> </w:t>
      </w:r>
    </w:p>
    <w:p w:rsidR="00946CE4" w:rsidRDefault="00523A46">
      <w:pPr>
        <w:widowControl/>
        <w:numPr>
          <w:ilvl w:val="1"/>
          <w:numId w:val="44"/>
        </w:numPr>
        <w:spacing w:after="125" w:line="259" w:lineRule="auto"/>
        <w:ind w:right="52" w:hanging="370"/>
        <w:jc w:val="left"/>
      </w:pPr>
      <w:r>
        <w:t>比赛期间，凡是规则中没有说明的事项由裁判委员会决定。</w:t>
      </w:r>
      <w:r>
        <w:rPr>
          <w:rFonts w:eastAsia="Times New Roman"/>
          <w:b/>
        </w:rPr>
        <w:t xml:space="preserve"> </w:t>
      </w:r>
    </w:p>
    <w:p w:rsidR="00946CE4" w:rsidRDefault="00523A46">
      <w:pPr>
        <w:widowControl/>
        <w:numPr>
          <w:ilvl w:val="1"/>
          <w:numId w:val="44"/>
        </w:numPr>
        <w:spacing w:after="4" w:line="363" w:lineRule="auto"/>
        <w:ind w:right="52" w:hanging="370"/>
        <w:jc w:val="left"/>
      </w:pPr>
      <w:r>
        <w:t>第十九届中国青少年机器人竞赛裁判委员会对凡是规则中未说明及有争议的事项拥有最后解释权和决定权。</w:t>
      </w:r>
      <w:r>
        <w:t xml:space="preserve"> </w:t>
      </w:r>
      <w:r>
        <w:tab/>
        <w:t xml:space="preserve"> </w:t>
      </w:r>
    </w:p>
    <w:p w:rsidR="00946CE4" w:rsidRDefault="00523A46">
      <w:pPr>
        <w:spacing w:after="79"/>
        <w:ind w:left="-5"/>
      </w:pPr>
      <w:r>
        <w:rPr>
          <w:sz w:val="24"/>
        </w:rPr>
        <w:t>附件</w:t>
      </w:r>
      <w:r>
        <w:rPr>
          <w:sz w:val="24"/>
        </w:rPr>
        <w:t xml:space="preserve"> </w:t>
      </w:r>
    </w:p>
    <w:p w:rsidR="00946CE4" w:rsidRDefault="00523A46">
      <w:pPr>
        <w:pStyle w:val="1"/>
        <w:spacing w:after="285"/>
        <w:ind w:left="0" w:right="475" w:firstLine="0"/>
        <w:jc w:val="center"/>
      </w:pPr>
      <w:r>
        <w:rPr>
          <w:rFonts w:ascii="宋体" w:eastAsia="宋体" w:hAnsi="宋体" w:cs="宋体"/>
          <w:b w:val="0"/>
          <w:sz w:val="28"/>
        </w:rPr>
        <w:t xml:space="preserve">关于研究报告的建议 </w:t>
      </w:r>
    </w:p>
    <w:p w:rsidR="00946CE4" w:rsidRDefault="00523A46">
      <w:pPr>
        <w:spacing w:line="369" w:lineRule="auto"/>
        <w:ind w:left="-5" w:right="52"/>
      </w:pPr>
      <w:r>
        <w:t xml:space="preserve"> </w:t>
      </w:r>
      <w:r>
        <w:tab/>
      </w:r>
      <w:r>
        <w:t>鉴于学生对研究报告的撰写缺乏经验，有时杂乱无章。为了使学生认识到研究报告的重要性，培养学生表述自己所做工作的能力，特提出以下建议：</w:t>
      </w:r>
      <w:r>
        <w:t xml:space="preserve"> </w:t>
      </w:r>
    </w:p>
    <w:p w:rsidR="00946CE4" w:rsidRDefault="00523A46">
      <w:pPr>
        <w:widowControl/>
        <w:numPr>
          <w:ilvl w:val="0"/>
          <w:numId w:val="47"/>
        </w:numPr>
        <w:spacing w:after="4" w:line="350" w:lineRule="auto"/>
        <w:ind w:right="52" w:firstLine="480"/>
        <w:jc w:val="left"/>
      </w:pPr>
      <w:r>
        <w:t>每份研究报告应包含标题、摘要、关键词、问题的提出、相关工作介绍、作品描述、实验结果与分析、结论、参考文献等几部分。</w:t>
      </w:r>
      <w:r>
        <w:t xml:space="preserve"> </w:t>
      </w:r>
    </w:p>
    <w:p w:rsidR="00946CE4" w:rsidRDefault="00523A46">
      <w:pPr>
        <w:widowControl/>
        <w:numPr>
          <w:ilvl w:val="0"/>
          <w:numId w:val="47"/>
        </w:numPr>
        <w:spacing w:after="4" w:line="349" w:lineRule="auto"/>
        <w:ind w:right="52" w:firstLine="480"/>
        <w:jc w:val="left"/>
      </w:pPr>
      <w:r>
        <w:t>标题。它是项目的名称，一般是名词性短语。标题要突出作品的目标和</w:t>
      </w:r>
      <w:r>
        <w:t>/</w:t>
      </w:r>
      <w:r>
        <w:t>或特色，起到画龙点睛的作用。但也要注意别夸大其辞。例如，作品中明明达不到大数据的规模，一定用一个大数据的修饰语，这样就会恰得其反，画蛇添足，因为科学论文或报告，是非常强调客观真实性的。</w:t>
      </w:r>
      <w:r>
        <w:t xml:space="preserve"> </w:t>
      </w:r>
    </w:p>
    <w:p w:rsidR="00946CE4" w:rsidRDefault="00523A46">
      <w:pPr>
        <w:widowControl/>
        <w:numPr>
          <w:ilvl w:val="0"/>
          <w:numId w:val="47"/>
        </w:numPr>
        <w:spacing w:after="4" w:line="349" w:lineRule="auto"/>
        <w:ind w:right="52" w:firstLine="480"/>
        <w:jc w:val="left"/>
      </w:pPr>
      <w:r>
        <w:lastRenderedPageBreak/>
        <w:t>摘要。写摘要的目的是提供研究报告的内容梗概，不加评论和补充解释，简明扼要。其基本要素包括研究目的、方法、结果，也就是研究的主要对象和范围，采用的手段和方法，得出的结果和重要的结论。摘要一般采用第三人称。创意项目研究报告的摘要，应重点说明创意的新颖性。</w:t>
      </w:r>
      <w:r>
        <w:t xml:space="preserve"> </w:t>
      </w:r>
    </w:p>
    <w:p w:rsidR="00946CE4" w:rsidRDefault="00523A46">
      <w:pPr>
        <w:widowControl/>
        <w:numPr>
          <w:ilvl w:val="0"/>
          <w:numId w:val="47"/>
        </w:numPr>
        <w:spacing w:after="4" w:line="348" w:lineRule="auto"/>
        <w:ind w:right="52" w:firstLine="480"/>
        <w:jc w:val="left"/>
      </w:pPr>
      <w:r>
        <w:t>关键词。关键词是直接从项目名称、小标题、正文或摘要里抽取的与研究报告内容密切相关的部分重要词汇。正确选用关键词给文档的储存和检索带来极大的方便。选用的关键词不要太多。</w:t>
      </w:r>
      <w:r>
        <w:t xml:space="preserve"> </w:t>
      </w:r>
    </w:p>
    <w:p w:rsidR="00946CE4" w:rsidRDefault="00523A46">
      <w:pPr>
        <w:widowControl/>
        <w:numPr>
          <w:ilvl w:val="0"/>
          <w:numId w:val="47"/>
        </w:numPr>
        <w:spacing w:after="4" w:line="349" w:lineRule="auto"/>
        <w:ind w:right="52" w:firstLine="480"/>
        <w:jc w:val="left"/>
      </w:pPr>
      <w:r>
        <w:t>问题的提出。每个创意作品都会有它的思想源泉，这里可以简明平实地介绍你是怎样想到这个创意的。切忌不要篇幅过长、文学化地讲故事，因为研究报告讲求客观性，篇幅过长就会喧宾夺主，后面的作品描述，实验结果与分析才是报告的重点。</w:t>
      </w:r>
      <w:r>
        <w:t xml:space="preserve"> </w:t>
      </w:r>
    </w:p>
    <w:p w:rsidR="00946CE4" w:rsidRDefault="00523A46">
      <w:pPr>
        <w:widowControl/>
        <w:numPr>
          <w:ilvl w:val="0"/>
          <w:numId w:val="47"/>
        </w:numPr>
        <w:spacing w:after="4" w:line="349" w:lineRule="auto"/>
        <w:ind w:right="52" w:firstLine="480"/>
        <w:jc w:val="left"/>
      </w:pPr>
      <w:r>
        <w:t>相关工作介绍。每个创意都不是横空出世的，往往它们都是建立在一些相关工作的基础上。在分析创意期间，通常需要做一下查新的工作，了解是否已经有过类同的工作，通过对文献的阅读，可以开阔自己的思路，也便于对自己创意作品把握特色。</w:t>
      </w:r>
      <w:r>
        <w:t xml:space="preserve"> </w:t>
      </w:r>
    </w:p>
    <w:p w:rsidR="00946CE4" w:rsidRDefault="00523A46">
      <w:pPr>
        <w:widowControl/>
        <w:numPr>
          <w:ilvl w:val="0"/>
          <w:numId w:val="47"/>
        </w:numPr>
        <w:spacing w:after="5" w:line="360" w:lineRule="auto"/>
        <w:ind w:right="52" w:firstLine="480"/>
        <w:jc w:val="left"/>
      </w:pPr>
      <w:r>
        <w:t>验证作品描述。机器人作品是对创意设想可行性的验证手段，要说明创意是奇思妙想而不是胡思乱想。这部分是报告的重点，参赛队应清楚详实地描述自己作品的基本构成，功能特色等，要图文并茂，条理清楚。</w:t>
      </w:r>
      <w:r>
        <w:t xml:space="preserve"> </w:t>
      </w:r>
    </w:p>
    <w:p w:rsidR="00946CE4" w:rsidRDefault="00523A46">
      <w:pPr>
        <w:widowControl/>
        <w:numPr>
          <w:ilvl w:val="0"/>
          <w:numId w:val="47"/>
        </w:numPr>
        <w:spacing w:after="4" w:line="349" w:lineRule="auto"/>
        <w:ind w:right="52" w:firstLine="480"/>
        <w:jc w:val="left"/>
      </w:pPr>
      <w:r>
        <w:t>实验结果与分析。验证作品完成后不进行任何实验是非常可惜的。为了验证创意的可行性，需要设计相关的实验内容，记录实验数据，通过对量化数据的分析，得出相关的实验结论。实验的组数越多，越全面，你的创意作品的可靠性就越高，结论的可信性就越大。</w:t>
      </w:r>
      <w:r>
        <w:t xml:space="preserve"> </w:t>
      </w:r>
    </w:p>
    <w:p w:rsidR="00946CE4" w:rsidRDefault="00523A46">
      <w:pPr>
        <w:widowControl/>
        <w:numPr>
          <w:ilvl w:val="0"/>
          <w:numId w:val="47"/>
        </w:numPr>
        <w:spacing w:after="104" w:line="259" w:lineRule="auto"/>
        <w:ind w:right="52" w:firstLine="480"/>
        <w:jc w:val="left"/>
      </w:pPr>
      <w:r>
        <w:t>结论。这部分是对整个创意过程所得到的一些结论性论断的扼要总结。</w:t>
      </w:r>
      <w:r>
        <w:t xml:space="preserve"> </w:t>
      </w:r>
    </w:p>
    <w:p w:rsidR="00946CE4" w:rsidRDefault="00523A46">
      <w:pPr>
        <w:widowControl/>
        <w:numPr>
          <w:ilvl w:val="0"/>
          <w:numId w:val="47"/>
        </w:numPr>
        <w:spacing w:after="102" w:line="259" w:lineRule="auto"/>
        <w:ind w:right="52" w:firstLine="480"/>
        <w:jc w:val="left"/>
      </w:pPr>
      <w:r>
        <w:t>参考文献。你的研究过程肯定受到了很多文献信息的影响，这里列出它们是对前人工作的感谢与致</w:t>
      </w:r>
    </w:p>
    <w:p w:rsidR="00946CE4" w:rsidRDefault="00523A46">
      <w:pPr>
        <w:spacing w:after="104"/>
        <w:ind w:left="-5" w:right="52"/>
      </w:pPr>
      <w:r>
        <w:t>敬。这里包括书籍、论文等。</w:t>
      </w:r>
      <w:r>
        <w:t xml:space="preserve"> </w:t>
      </w:r>
    </w:p>
    <w:p w:rsidR="00946CE4" w:rsidRDefault="00523A46">
      <w:pPr>
        <w:widowControl/>
        <w:jc w:val="left"/>
        <w:rPr>
          <w:sz w:val="20"/>
        </w:rPr>
      </w:pPr>
      <w:r>
        <w:rPr>
          <w:sz w:val="20"/>
        </w:rPr>
        <w:br w:type="page"/>
      </w:r>
    </w:p>
    <w:p w:rsidR="00946CE4" w:rsidRDefault="00523A46" w:rsidP="002D2333">
      <w:pPr>
        <w:spacing w:beforeLines="50" w:afterLines="50" w:line="440" w:lineRule="exact"/>
        <w:ind w:leftChars="-201" w:left="-422"/>
        <w:jc w:val="center"/>
        <w:rPr>
          <w:rFonts w:ascii="方正小标宋简体" w:eastAsia="方正小标宋简体" w:hAnsi="华文仿宋"/>
          <w:sz w:val="36"/>
          <w:szCs w:val="36"/>
        </w:rPr>
      </w:pPr>
      <w:bookmarkStart w:id="1" w:name="_Toc428459588"/>
      <w:bookmarkStart w:id="2" w:name="_Toc408313338"/>
      <w:bookmarkStart w:id="3" w:name="_Toc429664560"/>
      <w:bookmarkStart w:id="4" w:name="_Toc428287826"/>
      <w:r>
        <w:rPr>
          <w:rFonts w:ascii="方正小标宋简体" w:eastAsia="方正小标宋简体" w:hAnsi="华文仿宋" w:hint="eastAsia"/>
          <w:sz w:val="36"/>
          <w:szCs w:val="36"/>
        </w:rPr>
        <w:lastRenderedPageBreak/>
        <w:t>WER能力挑战赛——“人工智能”竞赛规则</w:t>
      </w:r>
    </w:p>
    <w:bookmarkEnd w:id="1"/>
    <w:p w:rsidR="00946CE4" w:rsidRDefault="00523A46">
      <w:pPr>
        <w:spacing w:line="420" w:lineRule="atLeast"/>
        <w:ind w:firstLineChars="200" w:firstLine="640"/>
        <w:jc w:val="left"/>
        <w:rPr>
          <w:rFonts w:ascii="黑体" w:eastAsia="黑体" w:hAnsi="黑体"/>
          <w:sz w:val="32"/>
          <w:szCs w:val="32"/>
        </w:rPr>
      </w:pPr>
      <w:r>
        <w:rPr>
          <w:rFonts w:ascii="黑体" w:eastAsia="黑体" w:hAnsi="黑体" w:hint="eastAsia"/>
          <w:sz w:val="32"/>
          <w:szCs w:val="32"/>
        </w:rPr>
        <w:t>一、主题简介</w:t>
      </w:r>
    </w:p>
    <w:p w:rsidR="00946CE4" w:rsidRDefault="00523A46">
      <w:pPr>
        <w:pStyle w:val="Default"/>
        <w:spacing w:line="400" w:lineRule="atLeast"/>
        <w:ind w:firstLineChars="200" w:firstLine="640"/>
        <w:rPr>
          <w:rFonts w:ascii="仿宋_GB2312" w:eastAsia="仿宋_GB2312" w:hAnsi="华文仿宋" w:cstheme="minorBidi"/>
          <w:color w:val="auto"/>
          <w:kern w:val="2"/>
          <w:sz w:val="32"/>
          <w:szCs w:val="21"/>
        </w:rPr>
      </w:pPr>
      <w:r>
        <w:rPr>
          <w:rFonts w:ascii="仿宋_GB2312" w:eastAsia="仿宋_GB2312" w:hAnsi="华文仿宋" w:cstheme="minorBidi"/>
          <w:color w:val="auto"/>
          <w:kern w:val="2"/>
          <w:sz w:val="32"/>
          <w:szCs w:val="21"/>
        </w:rPr>
        <w:t>机器人是当代高新科技的综合产物，机器人技术也应与时俱进。</w:t>
      </w:r>
      <w:r>
        <w:rPr>
          <w:rFonts w:ascii="仿宋_GB2312" w:eastAsia="仿宋_GB2312" w:hAnsi="华文仿宋" w:cstheme="minorBidi" w:hint="eastAsia"/>
          <w:color w:val="auto"/>
          <w:kern w:val="2"/>
          <w:sz w:val="32"/>
          <w:szCs w:val="21"/>
        </w:rPr>
        <w:t>本</w:t>
      </w:r>
      <w:r>
        <w:rPr>
          <w:rFonts w:ascii="仿宋_GB2312" w:eastAsia="仿宋_GB2312" w:hAnsi="华文仿宋" w:cstheme="minorBidi"/>
          <w:color w:val="auto"/>
          <w:kern w:val="2"/>
          <w:sz w:val="32"/>
          <w:szCs w:val="21"/>
        </w:rPr>
        <w:t>届WER</w:t>
      </w:r>
      <w:r>
        <w:rPr>
          <w:rFonts w:ascii="仿宋_GB2312" w:eastAsia="仿宋_GB2312" w:hAnsi="华文仿宋" w:cstheme="minorBidi" w:hint="eastAsia"/>
          <w:color w:val="auto"/>
          <w:kern w:val="2"/>
          <w:sz w:val="32"/>
          <w:szCs w:val="21"/>
        </w:rPr>
        <w:t>能力挑战</w:t>
      </w:r>
      <w:r>
        <w:rPr>
          <w:rFonts w:ascii="仿宋_GB2312" w:eastAsia="仿宋_GB2312" w:hAnsi="华文仿宋" w:cstheme="minorBidi"/>
          <w:color w:val="auto"/>
          <w:kern w:val="2"/>
          <w:sz w:val="32"/>
          <w:szCs w:val="21"/>
        </w:rPr>
        <w:t>赛的主题为</w:t>
      </w:r>
      <w:r>
        <w:rPr>
          <w:rFonts w:ascii="仿宋_GB2312" w:eastAsia="仿宋_GB2312" w:hAnsi="华文仿宋" w:cstheme="minorBidi"/>
          <w:color w:val="auto"/>
          <w:kern w:val="2"/>
          <w:sz w:val="32"/>
          <w:szCs w:val="21"/>
        </w:rPr>
        <w:t>“</w:t>
      </w:r>
      <w:r>
        <w:rPr>
          <w:rFonts w:ascii="仿宋_GB2312" w:eastAsia="仿宋_GB2312" w:hAnsi="华文仿宋" w:cstheme="minorBidi"/>
          <w:color w:val="auto"/>
          <w:kern w:val="2"/>
          <w:sz w:val="32"/>
          <w:szCs w:val="21"/>
        </w:rPr>
        <w:t>人工智能</w:t>
      </w:r>
      <w:r>
        <w:rPr>
          <w:rFonts w:ascii="仿宋_GB2312" w:eastAsia="仿宋_GB2312" w:hAnsi="华文仿宋" w:cstheme="minorBidi"/>
          <w:color w:val="auto"/>
          <w:kern w:val="2"/>
          <w:sz w:val="32"/>
          <w:szCs w:val="21"/>
        </w:rPr>
        <w:t>”</w:t>
      </w:r>
      <w:r>
        <w:rPr>
          <w:rFonts w:ascii="仿宋_GB2312" w:eastAsia="仿宋_GB2312" w:hAnsi="华文仿宋" w:cstheme="minorBidi"/>
          <w:color w:val="auto"/>
          <w:kern w:val="2"/>
          <w:sz w:val="32"/>
          <w:szCs w:val="21"/>
        </w:rPr>
        <w:t>。</w:t>
      </w:r>
    </w:p>
    <w:p w:rsidR="00946CE4" w:rsidRDefault="00523A46">
      <w:pPr>
        <w:pStyle w:val="Default"/>
        <w:spacing w:line="400" w:lineRule="atLeast"/>
        <w:ind w:firstLineChars="200" w:firstLine="640"/>
        <w:rPr>
          <w:rFonts w:ascii="仿宋_GB2312" w:eastAsia="仿宋_GB2312" w:hAnsi="华文仿宋" w:cstheme="minorBidi"/>
          <w:color w:val="auto"/>
          <w:kern w:val="2"/>
          <w:sz w:val="32"/>
          <w:szCs w:val="21"/>
        </w:rPr>
      </w:pPr>
      <w:r>
        <w:rPr>
          <w:rFonts w:ascii="仿宋_GB2312" w:eastAsia="仿宋_GB2312" w:hAnsi="华文仿宋" w:cstheme="minorBidi"/>
          <w:color w:val="auto"/>
          <w:kern w:val="2"/>
          <w:sz w:val="32"/>
          <w:szCs w:val="21"/>
        </w:rPr>
        <w:t>1956年，</w:t>
      </w:r>
      <w:r>
        <w:rPr>
          <w:rFonts w:ascii="仿宋_GB2312" w:eastAsia="仿宋_GB2312" w:hAnsi="华文仿宋" w:cstheme="minorBidi" w:hint="eastAsia"/>
          <w:color w:val="auto"/>
          <w:kern w:val="2"/>
          <w:sz w:val="32"/>
          <w:szCs w:val="21"/>
        </w:rPr>
        <w:t>美国达特茅斯学院中的计算机研究人员</w:t>
      </w:r>
      <w:r>
        <w:rPr>
          <w:rFonts w:ascii="仿宋_GB2312" w:eastAsia="仿宋_GB2312" w:hAnsi="华文仿宋" w:cstheme="minorBidi"/>
          <w:color w:val="auto"/>
          <w:kern w:val="2"/>
          <w:sz w:val="32"/>
          <w:szCs w:val="21"/>
        </w:rPr>
        <w:t>首次提出了</w:t>
      </w:r>
      <w:r>
        <w:rPr>
          <w:rFonts w:ascii="仿宋_GB2312" w:eastAsia="仿宋_GB2312" w:hAnsi="华文仿宋" w:cstheme="minorBidi"/>
          <w:color w:val="auto"/>
          <w:kern w:val="2"/>
          <w:sz w:val="32"/>
          <w:szCs w:val="21"/>
        </w:rPr>
        <w:t>“</w:t>
      </w:r>
      <w:r>
        <w:rPr>
          <w:rFonts w:ascii="仿宋_GB2312" w:eastAsia="仿宋_GB2312" w:hAnsi="华文仿宋" w:cstheme="minorBidi"/>
          <w:color w:val="auto"/>
          <w:kern w:val="2"/>
          <w:sz w:val="32"/>
          <w:szCs w:val="21"/>
        </w:rPr>
        <w:t>人工智能</w:t>
      </w:r>
      <w:r>
        <w:rPr>
          <w:rFonts w:ascii="仿宋_GB2312" w:eastAsia="仿宋_GB2312" w:hAnsi="华文仿宋" w:cstheme="minorBidi"/>
          <w:color w:val="auto"/>
          <w:kern w:val="2"/>
          <w:sz w:val="32"/>
          <w:szCs w:val="21"/>
        </w:rPr>
        <w:t>”</w:t>
      </w:r>
      <w:r>
        <w:rPr>
          <w:rFonts w:ascii="仿宋_GB2312" w:eastAsia="仿宋_GB2312" w:hAnsi="华文仿宋" w:cstheme="minorBidi"/>
          <w:color w:val="auto"/>
          <w:kern w:val="2"/>
          <w:sz w:val="32"/>
          <w:szCs w:val="21"/>
        </w:rPr>
        <w:t>一词。2006年，人们在以计算机视觉和语音识别为代表的智能感知研究中取得了关键性突破，推动人工智能迈</w:t>
      </w:r>
      <w:r>
        <w:rPr>
          <w:rFonts w:ascii="仿宋_GB2312" w:eastAsia="仿宋_GB2312" w:hAnsi="华文仿宋" w:cstheme="minorBidi" w:hint="eastAsia"/>
          <w:color w:val="auto"/>
          <w:kern w:val="2"/>
          <w:sz w:val="32"/>
          <w:szCs w:val="21"/>
        </w:rPr>
        <w:t>向</w:t>
      </w:r>
      <w:r>
        <w:rPr>
          <w:rFonts w:ascii="仿宋_GB2312" w:eastAsia="仿宋_GB2312" w:hAnsi="华文仿宋" w:cstheme="minorBidi"/>
          <w:color w:val="auto"/>
          <w:kern w:val="2"/>
          <w:sz w:val="32"/>
          <w:szCs w:val="21"/>
        </w:rPr>
        <w:t>新一轮发展高潮。2017年，AlphaGo的升级版Master以3:0战胜了当时排名世界第一的中国围棋选手柯洁</w:t>
      </w:r>
      <w:r>
        <w:rPr>
          <w:rFonts w:ascii="仿宋_GB2312" w:eastAsia="仿宋_GB2312" w:hAnsi="华文仿宋" w:cstheme="minorBidi" w:hint="eastAsia"/>
          <w:color w:val="auto"/>
          <w:kern w:val="2"/>
          <w:sz w:val="32"/>
          <w:szCs w:val="21"/>
        </w:rPr>
        <w:t>。同年</w:t>
      </w:r>
      <w:r>
        <w:rPr>
          <w:rFonts w:ascii="仿宋_GB2312" w:eastAsia="仿宋_GB2312" w:hAnsi="华文仿宋" w:cstheme="minorBidi"/>
          <w:color w:val="auto"/>
          <w:kern w:val="2"/>
          <w:sz w:val="32"/>
          <w:szCs w:val="21"/>
        </w:rPr>
        <w:t>，国务院发</w:t>
      </w:r>
      <w:r>
        <w:rPr>
          <w:rFonts w:ascii="仿宋_GB2312" w:eastAsia="仿宋_GB2312" w:hAnsi="华文仿宋" w:cstheme="minorBidi" w:hint="eastAsia"/>
          <w:color w:val="auto"/>
          <w:kern w:val="2"/>
          <w:sz w:val="32"/>
          <w:szCs w:val="21"/>
        </w:rPr>
        <w:t>布</w:t>
      </w:r>
      <w:r>
        <w:rPr>
          <w:rFonts w:ascii="仿宋_GB2312" w:eastAsia="仿宋_GB2312" w:hAnsi="华文仿宋" w:cstheme="minorBidi"/>
          <w:color w:val="auto"/>
          <w:kern w:val="2"/>
          <w:sz w:val="32"/>
          <w:szCs w:val="21"/>
        </w:rPr>
        <w:t>了《新一代人工智能发展规划》，由此标志</w:t>
      </w:r>
      <w:r>
        <w:rPr>
          <w:rFonts w:ascii="仿宋_GB2312" w:eastAsia="仿宋_GB2312" w:hAnsi="华文仿宋" w:cstheme="minorBidi" w:hint="eastAsia"/>
          <w:color w:val="auto"/>
          <w:kern w:val="2"/>
          <w:sz w:val="32"/>
          <w:szCs w:val="21"/>
        </w:rPr>
        <w:t>发展</w:t>
      </w:r>
      <w:r>
        <w:rPr>
          <w:rFonts w:ascii="仿宋_GB2312" w:eastAsia="仿宋_GB2312" w:hAnsi="华文仿宋" w:cstheme="minorBidi"/>
          <w:color w:val="auto"/>
          <w:kern w:val="2"/>
          <w:sz w:val="32"/>
          <w:szCs w:val="21"/>
        </w:rPr>
        <w:t>人工智能正式上升为我国</w:t>
      </w:r>
      <w:r>
        <w:rPr>
          <w:rFonts w:ascii="仿宋_GB2312" w:eastAsia="仿宋_GB2312" w:hAnsi="华文仿宋" w:cstheme="minorBidi" w:hint="eastAsia"/>
          <w:color w:val="auto"/>
          <w:kern w:val="2"/>
          <w:sz w:val="32"/>
          <w:szCs w:val="21"/>
        </w:rPr>
        <w:t>的国家战略。</w:t>
      </w:r>
    </w:p>
    <w:p w:rsidR="00946CE4" w:rsidRDefault="00523A46">
      <w:pPr>
        <w:pStyle w:val="Default"/>
        <w:spacing w:line="400" w:lineRule="atLeast"/>
        <w:ind w:firstLineChars="200" w:firstLine="640"/>
        <w:rPr>
          <w:rFonts w:ascii="仿宋_GB2312" w:eastAsia="仿宋_GB2312" w:hAnsi="华文仿宋" w:cstheme="minorBidi"/>
          <w:color w:val="auto"/>
          <w:kern w:val="2"/>
          <w:sz w:val="32"/>
          <w:szCs w:val="21"/>
        </w:rPr>
      </w:pPr>
      <w:r>
        <w:rPr>
          <w:rFonts w:ascii="仿宋_GB2312" w:eastAsia="仿宋_GB2312" w:hAnsi="华文仿宋" w:cstheme="minorBidi" w:hint="eastAsia"/>
          <w:color w:val="auto"/>
          <w:kern w:val="2"/>
          <w:sz w:val="32"/>
          <w:szCs w:val="21"/>
        </w:rPr>
        <w:t>人类不断地从研究自然界的过程中汲取智慧，其中最复杂的研究对象就是人类本身。人工智能是指利用计算机技术及生物学知识搭建的人工智能系统，是对人的意识、思维的信息处理过程的模拟，实现对人类行为的模仿或研究。近年来，人工智能蓬勃发展，在问题求解、博弈、演绎逻辑及机器自动证明理论和技术等方面突飞猛进。相信在不久的将来，人类能创造出机器艺术家、音乐家、工程师和服务员。</w:t>
      </w:r>
    </w:p>
    <w:p w:rsidR="00946CE4" w:rsidRDefault="00523A46">
      <w:pPr>
        <w:pStyle w:val="Default"/>
        <w:spacing w:line="400" w:lineRule="atLeast"/>
        <w:ind w:firstLineChars="200" w:firstLine="640"/>
        <w:rPr>
          <w:rFonts w:ascii="仿宋_GB2312" w:eastAsia="仿宋_GB2312" w:hAnsi="华文仿宋" w:cstheme="minorBidi"/>
          <w:color w:val="auto"/>
          <w:kern w:val="2"/>
          <w:sz w:val="32"/>
          <w:szCs w:val="21"/>
        </w:rPr>
      </w:pPr>
      <w:r>
        <w:rPr>
          <w:rFonts w:ascii="仿宋_GB2312" w:eastAsia="仿宋_GB2312" w:hAnsi="华文仿宋" w:cstheme="minorBidi"/>
          <w:color w:val="auto"/>
          <w:kern w:val="2"/>
          <w:sz w:val="32"/>
          <w:szCs w:val="21"/>
        </w:rPr>
        <w:t>在</w:t>
      </w:r>
      <w:r>
        <w:rPr>
          <w:rFonts w:ascii="仿宋_GB2312" w:eastAsia="仿宋_GB2312" w:hAnsi="华文仿宋" w:cstheme="minorBidi" w:hint="eastAsia"/>
          <w:color w:val="auto"/>
          <w:kern w:val="2"/>
          <w:sz w:val="32"/>
          <w:szCs w:val="21"/>
        </w:rPr>
        <w:t>此次W</w:t>
      </w:r>
      <w:r>
        <w:rPr>
          <w:rFonts w:ascii="仿宋_GB2312" w:eastAsia="仿宋_GB2312" w:hAnsi="华文仿宋" w:cstheme="minorBidi"/>
          <w:color w:val="auto"/>
          <w:kern w:val="2"/>
          <w:sz w:val="32"/>
          <w:szCs w:val="21"/>
        </w:rPr>
        <w:t>ER</w:t>
      </w:r>
      <w:r>
        <w:rPr>
          <w:rFonts w:ascii="仿宋_GB2312" w:eastAsia="仿宋_GB2312" w:hAnsi="华文仿宋" w:cstheme="minorBidi" w:hint="eastAsia"/>
          <w:color w:val="auto"/>
          <w:kern w:val="2"/>
          <w:sz w:val="32"/>
          <w:szCs w:val="21"/>
        </w:rPr>
        <w:t>能力挑战</w:t>
      </w:r>
      <w:r>
        <w:rPr>
          <w:rFonts w:ascii="仿宋_GB2312" w:eastAsia="仿宋_GB2312" w:hAnsi="华文仿宋" w:cstheme="minorBidi"/>
          <w:color w:val="auto"/>
          <w:kern w:val="2"/>
          <w:sz w:val="32"/>
          <w:szCs w:val="21"/>
        </w:rPr>
        <w:t>赛中，参赛队员要像软件工程师、算法</w:t>
      </w:r>
      <w:r>
        <w:rPr>
          <w:rFonts w:ascii="仿宋_GB2312" w:eastAsia="仿宋_GB2312" w:hAnsi="华文仿宋" w:cstheme="minorBidi" w:hint="eastAsia"/>
          <w:color w:val="auto"/>
          <w:kern w:val="2"/>
          <w:sz w:val="32"/>
          <w:szCs w:val="21"/>
        </w:rPr>
        <w:t>科学家、机器人工程师等一样，制造机器人、编写代码，使机器人能够自主地帮助自己完成预期比赛任务。</w:t>
      </w:r>
    </w:p>
    <w:p w:rsidR="00946CE4" w:rsidRDefault="00523A46">
      <w:pPr>
        <w:spacing w:line="420" w:lineRule="atLeast"/>
        <w:ind w:firstLineChars="200" w:firstLine="640"/>
        <w:jc w:val="left"/>
        <w:rPr>
          <w:rFonts w:ascii="黑体" w:eastAsia="黑体" w:hAnsi="黑体"/>
          <w:sz w:val="32"/>
          <w:szCs w:val="32"/>
        </w:rPr>
      </w:pPr>
      <w:r>
        <w:rPr>
          <w:rFonts w:ascii="黑体" w:eastAsia="黑体" w:hAnsi="黑体" w:hint="eastAsia"/>
          <w:sz w:val="32"/>
          <w:szCs w:val="32"/>
        </w:rPr>
        <w:t>二、比赛场地与环境</w:t>
      </w:r>
    </w:p>
    <w:p w:rsidR="00946CE4" w:rsidRDefault="00523A46">
      <w:pPr>
        <w:spacing w:line="420" w:lineRule="atLeast"/>
        <w:rPr>
          <w:rFonts w:ascii="楷体_GB2312" w:eastAsia="楷体_GB2312" w:hAnsi="华文仿宋"/>
          <w:b/>
          <w:sz w:val="32"/>
          <w:szCs w:val="21"/>
        </w:rPr>
      </w:pPr>
      <w:r>
        <w:rPr>
          <w:rFonts w:ascii="楷体_GB2312" w:eastAsia="楷体_GB2312" w:hint="eastAsia"/>
          <w:b/>
          <w:sz w:val="32"/>
          <w:szCs w:val="21"/>
        </w:rPr>
        <w:lastRenderedPageBreak/>
        <w:t>2.1</w:t>
      </w:r>
      <w:r>
        <w:rPr>
          <w:rFonts w:ascii="楷体_GB2312" w:eastAsia="楷体_GB2312" w:hAnsi="华文仿宋" w:hint="eastAsia"/>
          <w:b/>
          <w:sz w:val="32"/>
          <w:szCs w:val="21"/>
        </w:rPr>
        <w:t>场地</w:t>
      </w:r>
    </w:p>
    <w:p w:rsidR="00946CE4" w:rsidRDefault="00F47E98">
      <w:pPr>
        <w:spacing w:line="420" w:lineRule="atLeast"/>
        <w:jc w:val="center"/>
        <w:rPr>
          <w:rFonts w:ascii="华文仿宋" w:eastAsia="华文仿宋" w:hAnsi="华文仿宋"/>
        </w:rPr>
      </w:pPr>
      <w:r>
        <w:rPr>
          <w:rFonts w:ascii="华文仿宋" w:eastAsia="华文仿宋" w:hAnsi="华文仿宋"/>
          <w:noProof/>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04" o:spid="_x0000_s1716" type="#_x0000_t61" style="position:absolute;left:0;text-align:left;margin-left:324pt;margin-top:156.3pt;width:78.65pt;height:24.7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" adj="-14771,32926">
            <v:textbox>
              <w:txbxContent>
                <w:p w:rsidR="000E5B89" w:rsidRDefault="000E5B89">
                  <w:pPr>
                    <w:rPr>
                      <w:rStyle w:val="a9"/>
                    </w:rPr>
                  </w:pPr>
                  <w:r>
                    <w:rPr>
                      <w:rStyle w:val="a9"/>
                    </w:rPr>
                    <w:t>一</w:t>
                  </w:r>
                  <w:r>
                    <w:rPr>
                      <w:rStyle w:val="a9"/>
                      <w:rFonts w:hint="eastAsia"/>
                    </w:rPr>
                    <w:t>层</w:t>
                  </w:r>
                  <w:r>
                    <w:rPr>
                      <w:rStyle w:val="a9"/>
                    </w:rPr>
                    <w:t>“基地”</w:t>
                  </w:r>
                </w:p>
              </w:txbxContent>
            </v:textbox>
          </v:shape>
        </w:pict>
      </w:r>
      <w:r>
        <w:rPr>
          <w:rFonts w:ascii="华文仿宋" w:eastAsia="华文仿宋" w:hAnsi="华文仿宋"/>
          <w:noProof/>
        </w:rPr>
        <w:pict>
          <v:shape id="AutoShape 106" o:spid="_x0000_s1717" type="#_x0000_t61" style="position:absolute;left:0;text-align:left;margin-left:-8.5pt;margin-top:259.5pt;width:102pt;height:22.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" adj="27422,-64468">
            <v:textbox>
              <w:txbxContent>
                <w:p w:rsidR="000E5B89" w:rsidRDefault="000E5B89">
                  <w:pPr>
                    <w:jc w:val="center"/>
                    <w:rPr>
                      <w:rStyle w:val="a9"/>
                    </w:rPr>
                  </w:pPr>
                  <w:r>
                    <w:rPr>
                      <w:rStyle w:val="a9"/>
                    </w:rPr>
                    <w:t>斜坡：</w:t>
                  </w:r>
                  <w:r>
                    <w:rPr>
                      <w:rStyle w:val="a9"/>
                      <w:rFonts w:hint="eastAsia"/>
                    </w:rPr>
                    <w:t>42*140cm</w:t>
                  </w:r>
                </w:p>
              </w:txbxContent>
            </v:textbox>
          </v:shape>
        </w:pict>
      </w:r>
      <w:r>
        <w:rPr>
          <w:rFonts w:ascii="华文仿宋" w:eastAsia="华文仿宋" w:hAnsi="华文仿宋"/>
          <w:noProof/>
        </w:rPr>
        <w:pict>
          <v:shape id="AutoShape 107" o:spid="_x0000_s1718" type="#_x0000_t61" style="position:absolute;left:0;text-align:left;margin-left:-16pt;margin-top:14.95pt;width:70.5pt;height:24.7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" adj="29613,41437">
            <v:textbox>
              <w:txbxContent>
                <w:p w:rsidR="000E5B89" w:rsidRDefault="000E5B89">
                  <w:pPr>
                    <w:jc w:val="center"/>
                    <w:rPr>
                      <w:rStyle w:val="a9"/>
                    </w:rPr>
                  </w:pPr>
                  <w:r>
                    <w:rPr>
                      <w:rStyle w:val="a9"/>
                    </w:rPr>
                    <w:t>二</w:t>
                  </w:r>
                  <w:r>
                    <w:rPr>
                      <w:rStyle w:val="a9"/>
                      <w:rFonts w:hint="eastAsia"/>
                    </w:rPr>
                    <w:t>层</w:t>
                  </w:r>
                  <w:r>
                    <w:rPr>
                      <w:rStyle w:val="a9"/>
                    </w:rPr>
                    <w:t>“基地”</w:t>
                  </w:r>
                </w:p>
              </w:txbxContent>
            </v:textbox>
          </v:shape>
        </w:pict>
      </w:r>
      <w:r>
        <w:rPr>
          <w:rFonts w:ascii="华文仿宋" w:eastAsia="华文仿宋" w:hAnsi="华文仿宋"/>
          <w:noProof/>
        </w:rPr>
        <w:pict>
          <v:shape id="AutoShape 105" o:spid="_x0000_s1719" type="#_x0000_t61" style="position:absolute;left:0;text-align:left;margin-left:319.35pt;margin-top:3.1pt;width:83.3pt;height:22.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" adj="-34205,48714">
            <v:textbox>
              <w:txbxContent>
                <w:p w:rsidR="000E5B89" w:rsidRDefault="000E5B89">
                  <w:pPr>
                    <w:jc w:val="center"/>
                    <w:rPr>
                      <w:rStyle w:val="a9"/>
                    </w:rPr>
                  </w:pPr>
                  <w:r>
                    <w:rPr>
                      <w:rStyle w:val="a9"/>
                    </w:rPr>
                    <w:t>二</w:t>
                  </w:r>
                  <w:r>
                    <w:rPr>
                      <w:rStyle w:val="a9"/>
                      <w:rFonts w:hint="eastAsia"/>
                    </w:rPr>
                    <w:t>层</w:t>
                  </w:r>
                  <w:r>
                    <w:rPr>
                      <w:rStyle w:val="a9"/>
                    </w:rPr>
                    <w:t>：</w:t>
                  </w:r>
                  <w:r>
                    <w:rPr>
                      <w:rStyle w:val="a9"/>
                      <w:rFonts w:hint="eastAsia"/>
                    </w:rPr>
                    <w:t>204*116cm</w:t>
                  </w:r>
                </w:p>
              </w:txbxContent>
            </v:textbox>
          </v:shape>
        </w:pict>
      </w:r>
      <w:r>
        <w:rPr>
          <w:rFonts w:ascii="华文仿宋" w:eastAsia="华文仿宋" w:hAnsi="华文仿宋"/>
          <w:noProof/>
        </w:rPr>
        <w:pict>
          <v:shape id="AutoShape 103" o:spid="_x0000_s1720" type="#_x0000_t61" style="position:absolute;left:0;text-align:left;margin-left:320.5pt;margin-top:75.6pt;width:82.75pt;height:22.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" adj="-14317,56064">
            <v:textbox>
              <w:txbxContent>
                <w:p w:rsidR="000E5B89" w:rsidRDefault="000E5B89">
                  <w:pPr>
                    <w:jc w:val="center"/>
                    <w:rPr>
                      <w:rStyle w:val="a9"/>
                    </w:rPr>
                  </w:pPr>
                  <w:r>
                    <w:rPr>
                      <w:rStyle w:val="a9"/>
                    </w:rPr>
                    <w:t>一</w:t>
                  </w:r>
                  <w:r>
                    <w:rPr>
                      <w:rStyle w:val="a9"/>
                      <w:rFonts w:hint="eastAsia"/>
                    </w:rPr>
                    <w:t>层</w:t>
                  </w:r>
                  <w:r>
                    <w:rPr>
                      <w:rStyle w:val="a9"/>
                    </w:rPr>
                    <w:t>：</w:t>
                  </w:r>
                  <w:r>
                    <w:rPr>
                      <w:rStyle w:val="a9"/>
                      <w:rFonts w:hint="eastAsia"/>
                    </w:rPr>
                    <w:t>240*210cm</w:t>
                  </w:r>
                </w:p>
              </w:txbxContent>
            </v:textbox>
          </v:shape>
        </w:pict>
      </w:r>
      <w:r w:rsidR="00523A46">
        <w:rPr>
          <w:rFonts w:ascii="华文仿宋" w:eastAsia="华文仿宋" w:hAnsi="华文仿宋"/>
          <w:noProof/>
        </w:rPr>
        <w:drawing>
          <wp:inline distT="0" distB="0" distL="0" distR="0">
            <wp:extent cx="4024630" cy="3695700"/>
            <wp:effectExtent l="0" t="0" r="13970" b="0"/>
            <wp:docPr id="55" name="图片 55" descr="F:\2019 竞赛资料\学校赛制\积木教育机器人赛（电教赛制）【小学组、初中组、高中组】(C201SK903)\图片PS\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F:\2019 竞赛资料\学校赛制\积木教育机器人赛（电教赛制）【小学组、初中组、高中组】(C201SK903)\图片PS\图1.jpg"/>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619"/>
                    <a:stretch>
                      <a:fillRect/>
                    </a:stretch>
                  </pic:blipFill>
                  <pic:spPr>
                    <a:xfrm>
                      <a:off x="0" y="0"/>
                      <a:ext cx="4027375" cy="3697714"/>
                    </a:xfrm>
                    <a:prstGeom prst="rect">
                      <a:avLst/>
                    </a:prstGeom>
                    <a:noFill/>
                    <a:ln>
                      <a:noFill/>
                    </a:ln>
                  </pic:spPr>
                </pic:pic>
              </a:graphicData>
            </a:graphic>
          </wp:inline>
        </w:drawing>
      </w:r>
    </w:p>
    <w:p w:rsidR="00946CE4" w:rsidRDefault="00523A46">
      <w:pPr>
        <w:spacing w:line="420" w:lineRule="atLeast"/>
        <w:jc w:val="center"/>
        <w:rPr>
          <w:rFonts w:ascii="华文仿宋" w:eastAsia="华文仿宋" w:hAnsi="华文仿宋"/>
        </w:rPr>
      </w:pPr>
      <w:r>
        <w:rPr>
          <w:rFonts w:ascii="华文仿宋" w:eastAsia="华文仿宋" w:hAnsi="华文仿宋" w:hint="eastAsia"/>
        </w:rPr>
        <w:t>图1 场地</w:t>
      </w:r>
    </w:p>
    <w:p w:rsidR="00946CE4" w:rsidRDefault="00523A46">
      <w:pPr>
        <w:pStyle w:val="Default"/>
        <w:spacing w:line="400" w:lineRule="atLeast"/>
        <w:ind w:firstLineChars="200" w:firstLine="640"/>
        <w:rPr>
          <w:rFonts w:ascii="仿宋_GB2312" w:eastAsia="仿宋_GB2312" w:hAnsi="华文仿宋" w:cstheme="minorBidi"/>
          <w:color w:val="auto"/>
          <w:kern w:val="2"/>
          <w:sz w:val="32"/>
          <w:szCs w:val="21"/>
        </w:rPr>
      </w:pPr>
      <w:r>
        <w:rPr>
          <w:rFonts w:ascii="仿宋_GB2312" w:eastAsia="仿宋_GB2312" w:hAnsi="华文仿宋" w:cstheme="minorBidi" w:hint="eastAsia"/>
          <w:color w:val="auto"/>
          <w:kern w:val="2"/>
          <w:sz w:val="32"/>
          <w:szCs w:val="21"/>
        </w:rPr>
        <w:t>比赛场地分上下两层（如图1所示），支架为金属材质，两层之间通过斜坡相连，斜坡与一层场地夹角为30度(±1度)，二层场地护栏为木板（高度10cm，厚度1-2cm）。在一层场地、二层场地、斜坡上各铺有场地膜。</w:t>
      </w:r>
    </w:p>
    <w:p w:rsidR="00946CE4" w:rsidRDefault="00523A46">
      <w:pPr>
        <w:pStyle w:val="Default"/>
        <w:spacing w:line="400" w:lineRule="atLeast"/>
        <w:ind w:firstLineChars="200" w:firstLine="640"/>
        <w:rPr>
          <w:rFonts w:ascii="仿宋_GB2312" w:eastAsia="仿宋_GB2312" w:hAnsi="华文仿宋" w:cstheme="minorBidi"/>
          <w:color w:val="auto"/>
          <w:kern w:val="2"/>
          <w:sz w:val="32"/>
          <w:szCs w:val="21"/>
        </w:rPr>
      </w:pPr>
      <w:r>
        <w:rPr>
          <w:rFonts w:ascii="仿宋_GB2312" w:eastAsia="仿宋_GB2312" w:hAnsi="华文仿宋" w:cstheme="minorBidi" w:hint="eastAsia"/>
          <w:color w:val="auto"/>
          <w:kern w:val="2"/>
          <w:sz w:val="32"/>
          <w:szCs w:val="21"/>
        </w:rPr>
        <w:t>场地上共有2个基地，一层基地大小为30*30cm（长*宽）；二层基地位于斜坡顶端黑色横线以上及二层场地西北角，大小为64*40cm（长*宽）。比赛过程中，机器人可以选择从任一基地离开或返回。</w:t>
      </w:r>
    </w:p>
    <w:p w:rsidR="00946CE4" w:rsidRDefault="00523A46">
      <w:pPr>
        <w:spacing w:line="420" w:lineRule="atLeast"/>
        <w:rPr>
          <w:rFonts w:ascii="楷体_GB2312" w:eastAsia="楷体_GB2312"/>
          <w:b/>
          <w:sz w:val="32"/>
          <w:szCs w:val="21"/>
        </w:rPr>
      </w:pPr>
      <w:r>
        <w:rPr>
          <w:rFonts w:ascii="楷体_GB2312" w:eastAsia="楷体_GB2312"/>
          <w:b/>
          <w:sz w:val="32"/>
          <w:szCs w:val="21"/>
        </w:rPr>
        <w:t>2.2</w:t>
      </w:r>
      <w:r>
        <w:rPr>
          <w:rFonts w:ascii="楷体_GB2312" w:eastAsia="楷体_GB2312" w:hint="eastAsia"/>
          <w:b/>
          <w:sz w:val="32"/>
          <w:szCs w:val="21"/>
        </w:rPr>
        <w:t>赛场环境</w:t>
      </w:r>
    </w:p>
    <w:p w:rsidR="00946CE4" w:rsidRDefault="00523A46">
      <w:pPr>
        <w:pStyle w:val="Default"/>
        <w:spacing w:line="400" w:lineRule="atLeast"/>
        <w:ind w:firstLineChars="200" w:firstLine="640"/>
        <w:rPr>
          <w:rFonts w:ascii="仿宋_GB2312" w:eastAsia="仿宋_GB2312" w:hAnsi="华文仿宋" w:cstheme="minorBidi"/>
          <w:color w:val="auto"/>
          <w:kern w:val="2"/>
          <w:sz w:val="32"/>
          <w:szCs w:val="21"/>
        </w:rPr>
      </w:pPr>
      <w:r>
        <w:rPr>
          <w:rFonts w:ascii="仿宋_GB2312" w:eastAsia="仿宋_GB2312" w:hAnsi="华文仿宋" w:cstheme="minorBidi" w:hint="eastAsia"/>
          <w:color w:val="auto"/>
          <w:kern w:val="2"/>
          <w:sz w:val="32"/>
          <w:szCs w:val="21"/>
        </w:rPr>
        <w:t>机器人比赛场地环境为冷光源、低照度、无磁场干扰。但由于一般赛场环境的不确定因素较多，例如，场地表面可</w:t>
      </w:r>
      <w:r>
        <w:rPr>
          <w:rFonts w:ascii="仿宋_GB2312" w:eastAsia="仿宋_GB2312" w:hAnsi="华文仿宋" w:cstheme="minorBidi" w:hint="eastAsia"/>
          <w:color w:val="auto"/>
          <w:kern w:val="2"/>
          <w:sz w:val="32"/>
          <w:szCs w:val="21"/>
        </w:rPr>
        <w:lastRenderedPageBreak/>
        <w:t>能有纹路和不平整，边框上有裂缝，光照条件有变化等等。参赛队在设计机器人时应考虑各种应对措施。</w:t>
      </w:r>
    </w:p>
    <w:p w:rsidR="00946CE4" w:rsidRDefault="00523A46">
      <w:pPr>
        <w:spacing w:line="420" w:lineRule="atLeast"/>
        <w:ind w:firstLineChars="200" w:firstLine="640"/>
        <w:jc w:val="left"/>
        <w:rPr>
          <w:rFonts w:ascii="黑体" w:eastAsia="黑体" w:hAnsi="黑体"/>
          <w:sz w:val="32"/>
          <w:szCs w:val="32"/>
        </w:rPr>
      </w:pPr>
      <w:r>
        <w:rPr>
          <w:rFonts w:ascii="黑体" w:eastAsia="黑体" w:hAnsi="黑体" w:hint="eastAsia"/>
          <w:sz w:val="32"/>
          <w:szCs w:val="32"/>
        </w:rPr>
        <w:t>三、任务及得分</w:t>
      </w:r>
    </w:p>
    <w:p w:rsidR="00946CE4" w:rsidRDefault="00523A46">
      <w:pPr>
        <w:spacing w:line="420" w:lineRule="atLeast"/>
        <w:ind w:firstLineChars="150" w:firstLine="480"/>
        <w:rPr>
          <w:rFonts w:ascii="仿宋_GB2312" w:eastAsia="仿宋_GB2312" w:hAnsi="华文仿宋"/>
          <w:sz w:val="32"/>
          <w:szCs w:val="32"/>
        </w:rPr>
      </w:pPr>
      <w:r>
        <w:rPr>
          <w:rFonts w:ascii="仿宋_GB2312" w:eastAsia="仿宋_GB2312" w:hAnsi="华文仿宋" w:hint="eastAsia"/>
          <w:sz w:val="32"/>
          <w:szCs w:val="32"/>
        </w:rPr>
        <w:t xml:space="preserve"> 比赛任务分预设任务和附加任务。预设任务的内容在本规则中公布，但部分模型位置、方向是可以变化的，在赛前准备时公布。附加任务只在赛前准备时公布，参赛队员应据此现场设计机器人结构及程序。</w:t>
      </w:r>
    </w:p>
    <w:p w:rsidR="00946CE4" w:rsidRDefault="00523A46">
      <w:pPr>
        <w:spacing w:line="420" w:lineRule="atLeast"/>
        <w:ind w:firstLineChars="200" w:firstLine="643"/>
        <w:rPr>
          <w:rFonts w:ascii="仿宋_GB2312" w:eastAsia="仿宋_GB2312" w:hAnsi="华文仿宋"/>
          <w:sz w:val="32"/>
          <w:szCs w:val="32"/>
        </w:rPr>
      </w:pPr>
      <w:r>
        <w:rPr>
          <w:rFonts w:ascii="仿宋_GB2312" w:eastAsia="仿宋_GB2312" w:hAnsi="华文仿宋" w:hint="eastAsia"/>
          <w:b/>
          <w:sz w:val="32"/>
          <w:szCs w:val="32"/>
        </w:rPr>
        <w:t>小学/初中组：</w:t>
      </w:r>
      <w:r>
        <w:rPr>
          <w:rFonts w:ascii="仿宋_GB2312" w:eastAsia="仿宋_GB2312" w:hAnsi="华文仿宋" w:hint="eastAsia"/>
          <w:sz w:val="32"/>
          <w:szCs w:val="32"/>
        </w:rPr>
        <w:t>同时采用高、低难度得分；</w:t>
      </w:r>
      <w:r>
        <w:rPr>
          <w:rFonts w:ascii="仿宋_GB2312" w:eastAsia="仿宋_GB2312" w:hAnsi="华文仿宋" w:hint="eastAsia"/>
          <w:b/>
          <w:sz w:val="32"/>
          <w:szCs w:val="32"/>
        </w:rPr>
        <w:t>高中组：</w:t>
      </w:r>
      <w:r>
        <w:rPr>
          <w:rFonts w:ascii="仿宋_GB2312" w:eastAsia="仿宋_GB2312" w:hAnsi="华文仿宋" w:hint="eastAsia"/>
          <w:sz w:val="32"/>
          <w:szCs w:val="32"/>
        </w:rPr>
        <w:t>仅采用高难度得分。</w:t>
      </w:r>
    </w:p>
    <w:p w:rsidR="00946CE4" w:rsidRDefault="00523A46">
      <w:pPr>
        <w:spacing w:line="420" w:lineRule="atLeast"/>
        <w:ind w:firstLineChars="200" w:firstLine="640"/>
        <w:rPr>
          <w:rFonts w:ascii="仿宋_GB2312" w:eastAsia="仿宋_GB2312" w:hAnsi="华文仿宋"/>
          <w:sz w:val="32"/>
          <w:szCs w:val="32"/>
        </w:rPr>
      </w:pPr>
      <w:r>
        <w:rPr>
          <w:rFonts w:ascii="仿宋_GB2312" w:eastAsia="仿宋_GB2312" w:hAnsi="华文仿宋" w:hint="eastAsia"/>
          <w:sz w:val="32"/>
          <w:szCs w:val="32"/>
        </w:rPr>
        <w:t>以下描述的预设任务只是对生活中的某些情景的模拟，切勿将它们与真实生活相比。</w:t>
      </w:r>
    </w:p>
    <w:p w:rsidR="00946CE4" w:rsidRDefault="00523A46">
      <w:pPr>
        <w:spacing w:line="420" w:lineRule="atLeast"/>
        <w:rPr>
          <w:rFonts w:ascii="楷体_GB2312" w:eastAsia="楷体_GB2312"/>
          <w:b/>
          <w:sz w:val="32"/>
          <w:szCs w:val="21"/>
        </w:rPr>
      </w:pPr>
      <w:r>
        <w:rPr>
          <w:rFonts w:ascii="楷体_GB2312" w:eastAsia="楷体_GB2312"/>
          <w:b/>
          <w:sz w:val="32"/>
          <w:szCs w:val="21"/>
        </w:rPr>
        <w:t>3.1</w:t>
      </w:r>
      <w:r>
        <w:rPr>
          <w:rFonts w:ascii="楷体_GB2312" w:eastAsia="楷体_GB2312" w:hint="eastAsia"/>
          <w:b/>
          <w:sz w:val="32"/>
          <w:szCs w:val="21"/>
        </w:rPr>
        <w:t>组装机器人</w:t>
      </w:r>
    </w:p>
    <w:p w:rsidR="00946CE4" w:rsidRDefault="00F47E98">
      <w:pPr>
        <w:pStyle w:val="11"/>
        <w:spacing w:line="420" w:lineRule="atLeast"/>
        <w:jc w:val="center"/>
        <w:rPr>
          <w:rFonts w:ascii="华文仿宋" w:eastAsia="华文仿宋" w:hAnsi="华文仿宋"/>
          <w:szCs w:val="21"/>
        </w:rPr>
      </w:pPr>
      <w:r w:rsidRPr="00F47E98">
        <w:rPr>
          <w:rFonts w:ascii="华文仿宋" w:eastAsia="华文仿宋" w:hAnsi="华文仿宋"/>
          <w:b/>
          <w:noProof/>
          <w:szCs w:val="21"/>
        </w:rPr>
        <w:pict>
          <v:shape id="AutoShape 51" o:spid="_x0000_s1721" type="#_x0000_t61" style="position:absolute;left:0;text-align:left;margin-left:55.55pt;margin-top:177.05pt;width:69.35pt;height:2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" adj="48905,-48600"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二层操作台</w:t>
                  </w:r>
                </w:p>
              </w:txbxContent>
            </v:textbox>
          </v:shape>
        </w:pict>
      </w:r>
      <w:r w:rsidRPr="00F47E98">
        <w:rPr>
          <w:rFonts w:ascii="华文仿宋" w:eastAsia="华文仿宋" w:hAnsi="华文仿宋"/>
          <w:b/>
          <w:noProof/>
          <w:szCs w:val="21"/>
        </w:rPr>
        <w:pict>
          <v:shape id="_x0000_s1722" type="#_x0000_t61" style="position:absolute;left:0;text-align:left;margin-left:29.85pt;margin-top:128.45pt;width:61.75pt;height:2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" adj="48905,-48600"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控制核心</w:t>
                  </w:r>
                </w:p>
              </w:txbxContent>
            </v:textbox>
          </v:shape>
        </w:pict>
      </w:r>
      <w:r>
        <w:rPr>
          <w:rFonts w:ascii="华文仿宋" w:eastAsia="华文仿宋" w:hAnsi="华文仿宋"/>
          <w:noProof/>
          <w:szCs w:val="21"/>
        </w:rPr>
        <w:pict>
          <v:shape id="AutoShape 98" o:spid="_x0000_s1723" type="#_x0000_t61" style="position:absolute;left:0;text-align:left;margin-left:353.25pt;margin-top:102.5pt;width:74.8pt;height:22.4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" adj="-30228,33654"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一层操作台</w:t>
                  </w:r>
                </w:p>
              </w:txbxContent>
            </v:textbox>
          </v:shape>
        </w:pict>
      </w:r>
      <w:r>
        <w:rPr>
          <w:rFonts w:ascii="华文仿宋" w:eastAsia="华文仿宋" w:hAnsi="华文仿宋"/>
          <w:noProof/>
          <w:szCs w:val="21"/>
        </w:rPr>
        <w:pict>
          <v:shape id="_x0000_s1724" type="#_x0000_t61" style="position:absolute;left:0;text-align:left;margin-left:353.8pt;margin-top:35.95pt;width:63.9pt;height:22.4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" adj="-30228,33654"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移动底盘</w:t>
                  </w:r>
                </w:p>
              </w:txbxContent>
            </v:textbox>
          </v:shape>
        </w:pict>
      </w:r>
      <w:r w:rsidR="00523A46">
        <w:rPr>
          <w:rFonts w:ascii="华文仿宋" w:eastAsia="华文仿宋" w:hAnsi="华文仿宋"/>
          <w:noProof/>
          <w:szCs w:val="21"/>
        </w:rPr>
        <w:drawing>
          <wp:inline distT="0" distB="0" distL="0" distR="0">
            <wp:extent cx="3716655" cy="2477770"/>
            <wp:effectExtent l="0" t="0" r="17145" b="17780"/>
            <wp:docPr id="120" name="图片 120" descr="D:\shengyj\Desktop\电教规则文档\2019电教任务模型照片\IMG_8983.JPGIMG_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D:\shengyj\Desktop\电教规则文档\2019电教任务模型照片\IMG_8983.JPGIMG_8983"/>
                    <pic:cNvPicPr>
                      <a:picLocks noChangeAspect="1" noChangeArrowheads="1"/>
                    </pic:cNvPicPr>
                  </pic:nvPicPr>
                  <pic:blipFill>
                    <a:blip r:embed="rId134" cstate="print"/>
                    <a:srcRect/>
                    <a:stretch>
                      <a:fillRect/>
                    </a:stretch>
                  </pic:blipFill>
                  <pic:spPr>
                    <a:xfrm>
                      <a:off x="0" y="0"/>
                      <a:ext cx="3716655" cy="2478288"/>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图2-组装机器人模型初始状态图</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组装机器人模型固定在场地上，机器人的控制核心和移动底盘分离，如图2所示。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lastRenderedPageBreak/>
        <w:t>得分标准及分值：</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将组装机器人模型的上半部分“控制核心”和下半部分“移动底盘”组装在一起。如图</w:t>
      </w:r>
      <w:r>
        <w:rPr>
          <w:rFonts w:ascii="仿宋_GB2312" w:eastAsia="仿宋_GB2312" w:hAnsi="华文仿宋"/>
          <w:sz w:val="32"/>
          <w:szCs w:val="32"/>
        </w:rPr>
        <w:t>3</w:t>
      </w:r>
      <w:r>
        <w:rPr>
          <w:rFonts w:ascii="仿宋_GB2312" w:eastAsia="仿宋_GB2312" w:hAnsi="华文仿宋" w:hint="eastAsia"/>
          <w:sz w:val="32"/>
          <w:szCs w:val="32"/>
        </w:rPr>
        <w:t>所示，当组装机器人的模型位于一层操作台到比赛结束，得40分；当组装机器人的模型位于二层操作台到比赛结束，得60分。</w:t>
      </w:r>
    </w:p>
    <w:p w:rsidR="00946CE4" w:rsidRDefault="00523A46">
      <w:pPr>
        <w:spacing w:line="420" w:lineRule="atLeast"/>
        <w:rPr>
          <w:rFonts w:ascii="华文仿宋" w:eastAsia="华文仿宋" w:hAnsi="华文仿宋"/>
          <w:b/>
          <w:szCs w:val="21"/>
        </w:rPr>
      </w:pPr>
      <w:r>
        <w:rPr>
          <w:rFonts w:ascii="华文仿宋" w:eastAsia="华文仿宋" w:hAnsi="华文仿宋"/>
          <w:b/>
          <w:noProof/>
          <w:szCs w:val="21"/>
        </w:rPr>
        <w:drawing>
          <wp:inline distT="0" distB="0" distL="0" distR="0">
            <wp:extent cx="2515235" cy="1677670"/>
            <wp:effectExtent l="0" t="0" r="18415" b="17780"/>
            <wp:docPr id="126" name="图片 126" descr="D:\shengyj\Desktop\电教规则文档\2019电教任务模型照片\IMG_8985.JPGIMG_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D:\shengyj\Desktop\电教规则文档\2019电教任务模型照片\IMG_8985.JPGIMG_8985"/>
                    <pic:cNvPicPr>
                      <a:picLocks noChangeAspect="1" noChangeArrowheads="1"/>
                    </pic:cNvPicPr>
                  </pic:nvPicPr>
                  <pic:blipFill>
                    <a:blip r:embed="rId135" cstate="print"/>
                    <a:srcRect/>
                    <a:stretch>
                      <a:fillRect/>
                    </a:stretch>
                  </pic:blipFill>
                  <pic:spPr>
                    <a:xfrm>
                      <a:off x="0" y="0"/>
                      <a:ext cx="2515235" cy="1677670"/>
                    </a:xfrm>
                    <a:prstGeom prst="rect">
                      <a:avLst/>
                    </a:prstGeom>
                    <a:noFill/>
                    <a:ln>
                      <a:noFill/>
                    </a:ln>
                  </pic:spPr>
                </pic:pic>
              </a:graphicData>
            </a:graphic>
          </wp:inline>
        </w:drawing>
      </w:r>
      <w:r>
        <w:rPr>
          <w:rFonts w:ascii="华文仿宋" w:eastAsia="华文仿宋" w:hAnsi="华文仿宋"/>
          <w:b/>
          <w:noProof/>
          <w:szCs w:val="21"/>
        </w:rPr>
        <w:drawing>
          <wp:inline distT="0" distB="0" distL="114300" distR="114300">
            <wp:extent cx="2527935" cy="1685925"/>
            <wp:effectExtent l="0" t="0" r="5715" b="9525"/>
            <wp:docPr id="128" name="图片 128" descr="IMG_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IMG_8986"/>
                    <pic:cNvPicPr>
                      <a:picLocks noChangeAspect="1"/>
                    </pic:cNvPicPr>
                  </pic:nvPicPr>
                  <pic:blipFill>
                    <a:blip r:embed="rId136" cstate="print"/>
                    <a:stretch>
                      <a:fillRect/>
                    </a:stretch>
                  </pic:blipFill>
                  <pic:spPr>
                    <a:xfrm>
                      <a:off x="0" y="0"/>
                      <a:ext cx="2527935" cy="1685925"/>
                    </a:xfrm>
                    <a:prstGeom prst="rect">
                      <a:avLst/>
                    </a:prstGeom>
                  </pic:spPr>
                </pic:pic>
              </a:graphicData>
            </a:graphic>
          </wp:inline>
        </w:drawing>
      </w:r>
    </w:p>
    <w:p w:rsidR="00946CE4" w:rsidRDefault="00523A46">
      <w:pPr>
        <w:spacing w:line="420" w:lineRule="atLeast"/>
        <w:jc w:val="center"/>
        <w:rPr>
          <w:rFonts w:ascii="华文仿宋" w:eastAsia="华文仿宋" w:hAnsi="华文仿宋"/>
          <w:szCs w:val="21"/>
        </w:rPr>
      </w:pPr>
      <w:r>
        <w:rPr>
          <w:rFonts w:ascii="华文仿宋" w:eastAsia="华文仿宋" w:hAnsi="华文仿宋" w:hint="eastAsia"/>
          <w:szCs w:val="21"/>
        </w:rPr>
        <w:t>图3-组装机器人任务完成状态图</w:t>
      </w:r>
    </w:p>
    <w:p w:rsidR="00946CE4" w:rsidRDefault="00523A46">
      <w:pPr>
        <w:spacing w:line="420" w:lineRule="atLeast"/>
        <w:rPr>
          <w:rFonts w:ascii="楷体_GB2312" w:eastAsia="楷体_GB2312"/>
          <w:b/>
          <w:sz w:val="32"/>
          <w:szCs w:val="21"/>
        </w:rPr>
      </w:pPr>
      <w:r>
        <w:rPr>
          <w:rFonts w:ascii="楷体_GB2312" w:eastAsia="楷体_GB2312"/>
          <w:b/>
          <w:sz w:val="32"/>
          <w:szCs w:val="21"/>
        </w:rPr>
        <w:t>3.</w:t>
      </w:r>
      <w:r>
        <w:rPr>
          <w:rFonts w:ascii="楷体_GB2312" w:eastAsia="楷体_GB2312" w:hint="eastAsia"/>
          <w:b/>
          <w:sz w:val="32"/>
          <w:szCs w:val="21"/>
        </w:rPr>
        <w:t>2信息读取</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shape id="AutoShape 71" o:spid="_x0000_s1725" type="#_x0000_t61" style="position:absolute;left:0;text-align:left;margin-left:94.5pt;margin-top:105.6pt;width:48.75pt;height:22.4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" adj="36448,-40259"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文件夹</w:t>
                  </w:r>
                </w:p>
              </w:txbxContent>
            </v:textbox>
          </v:shape>
        </w:pict>
      </w:r>
      <w:r>
        <w:rPr>
          <w:rFonts w:ascii="华文仿宋" w:eastAsia="华文仿宋" w:hAnsi="华文仿宋"/>
          <w:noProof/>
          <w:szCs w:val="21"/>
        </w:rPr>
        <w:pict>
          <v:shape id="AutoShape 72" o:spid="_x0000_s1726" type="#_x0000_t61" style="position:absolute;left:0;text-align:left;margin-left:292.5pt;margin-top:128.85pt;width:38.3pt;height:22.4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" adj="-30849,-22130"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硬盘</w:t>
                  </w:r>
                </w:p>
              </w:txbxContent>
            </v:textbox>
          </v:shape>
        </w:pict>
      </w:r>
      <w:r>
        <w:rPr>
          <w:rFonts w:ascii="华文仿宋" w:eastAsia="华文仿宋" w:hAnsi="华文仿宋"/>
          <w:noProof/>
          <w:szCs w:val="21"/>
        </w:rPr>
        <w:pict>
          <v:shape id="_x0000_s1727" type="#_x0000_t61" style="position:absolute;left:0;text-align:left;margin-left:263.25pt;margin-top:34.35pt;width:38.3pt;height:22.4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" adj="-30228,33654"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信息</w:t>
                  </w:r>
                </w:p>
              </w:txbxContent>
            </v:textbox>
          </v:shape>
        </w:pict>
      </w:r>
      <w:r w:rsidR="00523A46">
        <w:rPr>
          <w:rFonts w:ascii="华文仿宋" w:eastAsia="华文仿宋" w:hAnsi="华文仿宋"/>
          <w:noProof/>
          <w:szCs w:val="21"/>
        </w:rPr>
        <w:drawing>
          <wp:inline distT="0" distB="0" distL="0" distR="0">
            <wp:extent cx="2943860" cy="1962150"/>
            <wp:effectExtent l="0" t="0" r="8890" b="0"/>
            <wp:docPr id="133" name="图片 133" descr="D:\shengyj\Desktop\电教规则文档\2019电教任务模型照片\IMG_8964.JPGIMG_8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D:\shengyj\Desktop\电教规则文档\2019电教任务模型照片\IMG_8964.JPGIMG_8964"/>
                    <pic:cNvPicPr>
                      <a:picLocks noChangeAspect="1" noChangeArrowheads="1"/>
                    </pic:cNvPicPr>
                  </pic:nvPicPr>
                  <pic:blipFill>
                    <a:blip r:embed="rId137" cstate="print"/>
                    <a:srcRect/>
                    <a:stretch>
                      <a:fillRect/>
                    </a:stretch>
                  </pic:blipFill>
                  <pic:spPr>
                    <a:xfrm>
                      <a:off x="0" y="0"/>
                      <a:ext cx="2950555" cy="1962150"/>
                    </a:xfrm>
                    <a:prstGeom prst="rect">
                      <a:avLst/>
                    </a:prstGeom>
                    <a:noFill/>
                    <a:ln>
                      <a:noFill/>
                    </a:ln>
                  </pic:spPr>
                </pic:pic>
              </a:graphicData>
            </a:graphic>
          </wp:inline>
        </w:drawing>
      </w:r>
      <w:r w:rsidR="00523A46">
        <w:rPr>
          <w:rFonts w:ascii="华文仿宋" w:eastAsia="华文仿宋" w:hAnsi="华文仿宋"/>
          <w:szCs w:val="21"/>
        </w:rPr>
        <w:softHyphen/>
      </w:r>
    </w:p>
    <w:p w:rsidR="00946CE4" w:rsidRDefault="00523A46">
      <w:pPr>
        <w:spacing w:line="420" w:lineRule="atLeast"/>
        <w:jc w:val="center"/>
        <w:rPr>
          <w:rFonts w:ascii="华文仿宋" w:eastAsia="华文仿宋" w:hAnsi="华文仿宋"/>
          <w:szCs w:val="21"/>
        </w:rPr>
      </w:pPr>
      <w:r>
        <w:rPr>
          <w:rFonts w:ascii="华文仿宋" w:eastAsia="华文仿宋" w:hAnsi="华文仿宋" w:hint="eastAsia"/>
          <w:szCs w:val="21"/>
        </w:rPr>
        <w:t>图4-信息读取模型初始状态</w:t>
      </w:r>
    </w:p>
    <w:p w:rsidR="00946CE4" w:rsidRDefault="00523A46">
      <w:pPr>
        <w:spacing w:line="420" w:lineRule="atLeas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信息读取模型固定在场地上，文件夹模型与硬盘模型可分离，如图4所示。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任务的得分标准及分值</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机器人提取文件夹，使文件夹和信息模型完全脱离硬盘，</w:t>
      </w:r>
      <w:r>
        <w:rPr>
          <w:rFonts w:ascii="仿宋_GB2312" w:eastAsia="仿宋_GB2312" w:hAnsi="华文仿宋" w:hint="eastAsia"/>
          <w:sz w:val="32"/>
          <w:szCs w:val="32"/>
        </w:rPr>
        <w:lastRenderedPageBreak/>
        <w:t>并保持到比赛结束，得40分。【低难度得分】</w:t>
      </w:r>
      <w:r>
        <w:rPr>
          <w:rFonts w:ascii="仿宋_GB2312" w:eastAsia="仿宋_GB2312" w:hAnsi="华文仿宋"/>
          <w:sz w:val="32"/>
          <w:szCs w:val="32"/>
        </w:rPr>
        <w:t xml:space="preserve"> </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机器人提取文件夹并将其带回基地，在低难度得分基础上，每个信息模型可加得30分。【高难度得分】</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若信息模型掉落至场地，由裁判将其收走并存放至比赛结束。</w:t>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noProof/>
          <w:szCs w:val="21"/>
        </w:rPr>
        <w:drawing>
          <wp:inline distT="0" distB="0" distL="0" distR="0">
            <wp:extent cx="3906520" cy="2604135"/>
            <wp:effectExtent l="0" t="0" r="17780" b="5715"/>
            <wp:docPr id="135" name="图片 135" descr="D:\shengyj\Desktop\电教规则文档\2019电教任务模型照片\IMG_8965.JPGIMG_8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D:\shengyj\Desktop\电教规则文档\2019电教任务模型照片\IMG_8965.JPGIMG_8965"/>
                    <pic:cNvPicPr>
                      <a:picLocks noChangeAspect="1" noChangeArrowheads="1"/>
                    </pic:cNvPicPr>
                  </pic:nvPicPr>
                  <pic:blipFill>
                    <a:blip r:embed="rId138" cstate="print"/>
                    <a:srcRect/>
                    <a:stretch>
                      <a:fillRect/>
                    </a:stretch>
                  </pic:blipFill>
                  <pic:spPr>
                    <a:xfrm>
                      <a:off x="0" y="0"/>
                      <a:ext cx="3906520" cy="2604135"/>
                    </a:xfrm>
                    <a:prstGeom prst="rect">
                      <a:avLst/>
                    </a:prstGeom>
                    <a:noFill/>
                    <a:ln>
                      <a:noFill/>
                    </a:ln>
                  </pic:spPr>
                </pic:pic>
              </a:graphicData>
            </a:graphic>
          </wp:inline>
        </w:drawing>
      </w:r>
    </w:p>
    <w:p w:rsidR="00946CE4" w:rsidRDefault="00523A46">
      <w:pPr>
        <w:spacing w:line="420" w:lineRule="atLeast"/>
        <w:jc w:val="center"/>
        <w:rPr>
          <w:rFonts w:ascii="华文仿宋" w:eastAsia="华文仿宋" w:hAnsi="华文仿宋"/>
          <w:szCs w:val="21"/>
        </w:rPr>
      </w:pPr>
      <w:r>
        <w:rPr>
          <w:rFonts w:ascii="华文仿宋" w:eastAsia="华文仿宋" w:hAnsi="华文仿宋" w:hint="eastAsia"/>
          <w:szCs w:val="21"/>
        </w:rPr>
        <w:t>图5-信息读取任务完成状态图</w:t>
      </w:r>
    </w:p>
    <w:p w:rsidR="00946CE4" w:rsidRDefault="00F47E98">
      <w:pPr>
        <w:spacing w:line="420" w:lineRule="atLeast"/>
        <w:rPr>
          <w:rFonts w:ascii="楷体_GB2312" w:eastAsia="楷体_GB2312"/>
          <w:b/>
          <w:sz w:val="32"/>
          <w:szCs w:val="21"/>
        </w:rPr>
      </w:pPr>
      <w:r w:rsidRPr="00F47E98">
        <w:rPr>
          <w:rFonts w:ascii="华文仿宋" w:eastAsia="华文仿宋" w:hAnsi="华文仿宋"/>
          <w:noProof/>
          <w:szCs w:val="21"/>
        </w:rPr>
        <w:pict>
          <v:shape id="AutoShape 75" o:spid="_x0000_s1728" type="#_x0000_t61" style="position:absolute;left:0;text-align:left;margin-left:258.5pt;margin-top:30.25pt;width:69pt;height:23.4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" adj="-588,60877"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信息吸附处</w:t>
                  </w:r>
                </w:p>
              </w:txbxContent>
            </v:textbox>
          </v:shape>
        </w:pict>
      </w:r>
      <w:r w:rsidRPr="00F47E98">
        <w:rPr>
          <w:rFonts w:ascii="华文仿宋" w:eastAsia="华文仿宋" w:hAnsi="华文仿宋"/>
          <w:noProof/>
          <w:szCs w:val="21"/>
        </w:rPr>
        <w:pict>
          <v:shape id="_x0000_s1729" type="#_x0000_t61" style="position:absolute;left:0;text-align:left;margin-left:184.25pt;margin-top:20pt;width:69pt;height:23.4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" adj="21247,50492"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信息吸附处</w:t>
                  </w:r>
                </w:p>
              </w:txbxContent>
            </v:textbox>
          </v:shape>
        </w:pict>
      </w:r>
      <w:r w:rsidR="00523A46">
        <w:rPr>
          <w:rFonts w:ascii="楷体_GB2312" w:eastAsia="楷体_GB2312"/>
          <w:b/>
          <w:sz w:val="32"/>
          <w:szCs w:val="21"/>
        </w:rPr>
        <w:t>3.</w:t>
      </w:r>
      <w:r w:rsidR="00523A46">
        <w:rPr>
          <w:rFonts w:ascii="楷体_GB2312" w:eastAsia="楷体_GB2312" w:hint="eastAsia"/>
          <w:b/>
          <w:sz w:val="32"/>
          <w:szCs w:val="21"/>
        </w:rPr>
        <w:t>3信息匹配</w:t>
      </w:r>
    </w:p>
    <w:p w:rsidR="00946CE4" w:rsidRDefault="00F47E98">
      <w:pPr>
        <w:spacing w:line="420" w:lineRule="atLeast"/>
        <w:jc w:val="center"/>
        <w:rPr>
          <w:rFonts w:ascii="华文仿宋" w:eastAsia="华文仿宋" w:hAnsi="华文仿宋"/>
          <w:b/>
          <w:szCs w:val="21"/>
        </w:rPr>
      </w:pPr>
      <w:r w:rsidRPr="00F47E98">
        <w:rPr>
          <w:rFonts w:ascii="华文仿宋" w:eastAsia="华文仿宋" w:hAnsi="华文仿宋"/>
          <w:noProof/>
          <w:szCs w:val="21"/>
        </w:rPr>
        <w:pict>
          <v:shape id="AutoShape 36" o:spid="_x0000_s1730" type="#_x0000_t61" style="position:absolute;left:0;text-align:left;margin-left:276pt;margin-top:110.8pt;width:68.25pt;height:23.4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" adj="-17529,15877"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信息匹配器</w:t>
                  </w:r>
                </w:p>
              </w:txbxContent>
            </v:textbox>
          </v:shape>
        </w:pict>
      </w:r>
      <w:r w:rsidRPr="00F47E98">
        <w:rPr>
          <w:rFonts w:ascii="华文仿宋" w:eastAsia="华文仿宋" w:hAnsi="华文仿宋"/>
          <w:noProof/>
          <w:szCs w:val="21"/>
        </w:rPr>
        <w:pict>
          <v:shape id="AutoShape 35" o:spid="_x0000_s1731" type="#_x0000_t61" style="position:absolute;left:0;text-align:left;margin-left:227.75pt;margin-top:183.8pt;width:45.15pt;height:23.4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" adj="-6912,-22431"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插头插座</w:t>
                  </w:r>
                </w:p>
              </w:txbxContent>
            </v:textbox>
          </v:shape>
        </w:pict>
      </w:r>
      <w:r w:rsidRPr="00F47E98">
        <w:rPr>
          <w:rFonts w:ascii="华文仿宋" w:eastAsia="华文仿宋" w:hAnsi="华文仿宋"/>
          <w:noProof/>
          <w:szCs w:val="21"/>
        </w:rPr>
        <w:pict>
          <v:shape id="_x0000_s1732" type="#_x0000_t61" style="position:absolute;left:0;text-align:left;margin-left:105.75pt;margin-top:186.3pt;width:45.15pt;height:23.4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" adj="24303,-39046"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插座</w:t>
                  </w:r>
                </w:p>
              </w:txbxContent>
            </v:textbox>
          </v:shape>
        </w:pict>
      </w:r>
      <w:r w:rsidRPr="00F47E98">
        <w:rPr>
          <w:rFonts w:ascii="华文仿宋" w:eastAsia="华文仿宋" w:hAnsi="华文仿宋"/>
          <w:noProof/>
          <w:szCs w:val="21"/>
        </w:rPr>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右弧形箭头 156" o:spid="_x0000_s1793" type="#_x0000_t103" style="position:absolute;left:0;text-align:left;margin-left:176.6pt;margin-top:106.75pt;width:24.75pt;height:108pt;rotation:90;z-index:251688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" adj="19125,20981,5400" fillcolor="red" strokecolor="red" strokeweight="1pt"/>
        </w:pict>
      </w:r>
      <w:r w:rsidRPr="00F47E98">
        <w:rPr>
          <w:rFonts w:ascii="华文仿宋" w:eastAsia="华文仿宋" w:hAnsi="华文仿宋"/>
          <w:noProof/>
          <w:szCs w:val="21"/>
        </w:rPr>
        <w:pict>
          <v:shape id="_x0000_s1733" type="#_x0000_t61" style="position:absolute;left:0;text-align:left;margin-left:269.75pt;margin-top:163.4pt;width:45.15pt;height:23.4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" adj="-6912,-22431"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底座插座</w:t>
                  </w:r>
                </w:p>
              </w:txbxContent>
            </v:textbox>
          </v:shape>
        </w:pict>
      </w:r>
      <w:r w:rsidR="00523A46">
        <w:rPr>
          <w:rFonts w:ascii="华文仿宋" w:eastAsia="华文仿宋" w:hAnsi="华文仿宋" w:hint="eastAsia"/>
          <w:b/>
          <w:szCs w:val="21"/>
        </w:rPr>
        <w:t xml:space="preserve"> </w:t>
      </w:r>
      <w:r w:rsidR="00523A46">
        <w:rPr>
          <w:rFonts w:ascii="宋体" w:hAnsi="宋体" w:hint="eastAsia"/>
          <w:noProof/>
          <w:sz w:val="24"/>
        </w:rPr>
        <w:drawing>
          <wp:inline distT="0" distB="0" distL="0" distR="0">
            <wp:extent cx="3758565" cy="2505075"/>
            <wp:effectExtent l="0" t="0" r="13335" b="9525"/>
            <wp:docPr id="162" name="图片 162" descr="D:\shengyj\Desktop\电教规则文档\2019电教任务模型照片\IMG_8977.JPGIMG_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D:\shengyj\Desktop\电教规则文档\2019电教任务模型照片\IMG_8977.JPGIMG_8977"/>
                    <pic:cNvPicPr>
                      <a:picLocks noChangeAspect="1" noChangeArrowheads="1"/>
                    </pic:cNvPicPr>
                  </pic:nvPicPr>
                  <pic:blipFill>
                    <a:blip r:embed="rId139" cstate="print"/>
                    <a:srcRect/>
                    <a:stretch>
                      <a:fillRect/>
                    </a:stretch>
                  </pic:blipFill>
                  <pic:spPr>
                    <a:xfrm>
                      <a:off x="0" y="0"/>
                      <a:ext cx="3758565" cy="2505075"/>
                    </a:xfrm>
                    <a:prstGeom prst="rect">
                      <a:avLst/>
                    </a:prstGeom>
                    <a:noFill/>
                    <a:ln>
                      <a:noFill/>
                    </a:ln>
                  </pic:spPr>
                </pic:pic>
              </a:graphicData>
            </a:graphic>
          </wp:inline>
        </w:drawing>
      </w:r>
    </w:p>
    <w:p w:rsidR="00946CE4" w:rsidRDefault="00523A46">
      <w:pPr>
        <w:spacing w:line="420" w:lineRule="atLeast"/>
        <w:jc w:val="center"/>
        <w:rPr>
          <w:rFonts w:ascii="华文仿宋" w:eastAsia="华文仿宋" w:hAnsi="华文仿宋"/>
          <w:b/>
          <w:szCs w:val="21"/>
        </w:rPr>
      </w:pPr>
      <w:r>
        <w:rPr>
          <w:rFonts w:ascii="华文仿宋" w:eastAsia="华文仿宋" w:hAnsi="华文仿宋" w:hint="eastAsia"/>
          <w:szCs w:val="21"/>
        </w:rPr>
        <w:t>图6-信息匹配模型初始状态图</w:t>
      </w:r>
    </w:p>
    <w:p w:rsidR="00946CE4" w:rsidRDefault="00523A46">
      <w:pPr>
        <w:spacing w:line="420" w:lineRule="atLeast"/>
        <w:jc w:val="center"/>
        <w:rPr>
          <w:rFonts w:ascii="华文仿宋" w:eastAsia="华文仿宋" w:hAnsi="华文仿宋"/>
          <w:b/>
          <w:szCs w:val="21"/>
        </w:rPr>
      </w:pPr>
      <w:r>
        <w:rPr>
          <w:rFonts w:ascii="华文仿宋" w:eastAsia="华文仿宋" w:hAnsi="华文仿宋" w:hint="eastAsia"/>
          <w:b/>
          <w:szCs w:val="21"/>
        </w:rPr>
        <w:lastRenderedPageBreak/>
        <w:t xml:space="preserve">  </w:t>
      </w:r>
      <w:r>
        <w:rPr>
          <w:rFonts w:ascii="宋体" w:hAnsi="宋体" w:hint="eastAsia"/>
          <w:noProof/>
          <w:sz w:val="24"/>
        </w:rPr>
        <w:drawing>
          <wp:inline distT="0" distB="0" distL="0" distR="0">
            <wp:extent cx="3912870" cy="2607945"/>
            <wp:effectExtent l="0" t="0" r="11430" b="1905"/>
            <wp:docPr id="165" name="图片 165" descr="D:\shengyj\Desktop\电教规则文档\2019电教任务模型照片\IMG_8978.JPGIMG_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D:\shengyj\Desktop\电教规则文档\2019电教任务模型照片\IMG_8978.JPGIMG_8978"/>
                    <pic:cNvPicPr>
                      <a:picLocks noChangeAspect="1" noChangeArrowheads="1"/>
                    </pic:cNvPicPr>
                  </pic:nvPicPr>
                  <pic:blipFill>
                    <a:blip r:embed="rId140" cstate="print"/>
                    <a:srcRect/>
                    <a:stretch>
                      <a:fillRect/>
                    </a:stretch>
                  </pic:blipFill>
                  <pic:spPr>
                    <a:xfrm>
                      <a:off x="0" y="0"/>
                      <a:ext cx="3912870" cy="2607945"/>
                    </a:xfrm>
                    <a:prstGeom prst="rect">
                      <a:avLst/>
                    </a:prstGeom>
                    <a:noFill/>
                    <a:ln>
                      <a:noFill/>
                    </a:ln>
                  </pic:spPr>
                </pic:pic>
              </a:graphicData>
            </a:graphic>
          </wp:inline>
        </w:drawing>
      </w:r>
    </w:p>
    <w:p w:rsidR="00946CE4" w:rsidRDefault="00523A46">
      <w:pPr>
        <w:spacing w:line="420" w:lineRule="atLeast"/>
        <w:jc w:val="center"/>
        <w:rPr>
          <w:rFonts w:ascii="华文仿宋" w:eastAsia="华文仿宋" w:hAnsi="华文仿宋"/>
          <w:szCs w:val="21"/>
        </w:rPr>
      </w:pPr>
      <w:r>
        <w:rPr>
          <w:rFonts w:ascii="华文仿宋" w:eastAsia="华文仿宋" w:hAnsi="华文仿宋" w:hint="eastAsia"/>
          <w:szCs w:val="21"/>
        </w:rPr>
        <w:t>图7-信息匹配任务工作状态图</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信息匹配模型固定在场地上，如图6所示。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任务的得分标准及分值</w:t>
      </w:r>
    </w:p>
    <w:p w:rsidR="00946CE4" w:rsidRDefault="00523A46">
      <w:pPr>
        <w:spacing w:line="40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机器人必须将信息匹配模型转至工作状态（插头与插座接触），得40分。【低难度得分】</w:t>
      </w:r>
    </w:p>
    <w:p w:rsidR="00946CE4" w:rsidRDefault="00523A46">
      <w:pPr>
        <w:spacing w:line="40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机器人必须将信息匹配模型转至工作状态（插头与插座接触）且将信息</w:t>
      </w:r>
      <w:r>
        <w:rPr>
          <w:rFonts w:ascii="仿宋_GB2312" w:eastAsia="仿宋_GB2312" w:hAnsi="华文仿宋"/>
          <w:sz w:val="32"/>
          <w:szCs w:val="32"/>
        </w:rPr>
        <w:t>读</w:t>
      </w:r>
      <w:r>
        <w:rPr>
          <w:rFonts w:ascii="仿宋_GB2312" w:eastAsia="仿宋_GB2312" w:hAnsi="华文仿宋" w:hint="eastAsia"/>
          <w:sz w:val="32"/>
          <w:szCs w:val="32"/>
        </w:rPr>
        <w:t>取任务中获得的信息吸附在信息吸附处进行匹配，并保持到比赛结束，在低难度得分基础上，每个信息可加得30分。【高难度得分】</w:t>
      </w:r>
    </w:p>
    <w:p w:rsidR="00946CE4" w:rsidRDefault="00523A46">
      <w:pPr>
        <w:spacing w:line="420" w:lineRule="atLeast"/>
        <w:jc w:val="center"/>
        <w:rPr>
          <w:rFonts w:ascii="华文仿宋" w:eastAsia="华文仿宋" w:hAnsi="华文仿宋"/>
          <w:szCs w:val="21"/>
        </w:rPr>
      </w:pPr>
      <w:r>
        <w:rPr>
          <w:rFonts w:ascii="华文仿宋" w:eastAsia="华文仿宋" w:hAnsi="华文仿宋"/>
          <w:noProof/>
          <w:szCs w:val="21"/>
        </w:rPr>
        <w:drawing>
          <wp:inline distT="0" distB="0" distL="0" distR="0">
            <wp:extent cx="2847975" cy="1897380"/>
            <wp:effectExtent l="0" t="0" r="9525" b="7620"/>
            <wp:docPr id="166" name="图片 166" descr="D:\shengyj\Desktop\电教规则文档\2019电教任务模型照片\IMG_8979.JPGIMG_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D:\shengyj\Desktop\电教规则文档\2019电教任务模型照片\IMG_8979.JPGIMG_8979"/>
                    <pic:cNvPicPr>
                      <a:picLocks noChangeAspect="1" noChangeArrowheads="1"/>
                    </pic:cNvPicPr>
                  </pic:nvPicPr>
                  <pic:blipFill>
                    <a:blip r:embed="rId141" cstate="print"/>
                    <a:srcRect/>
                    <a:stretch>
                      <a:fillRect/>
                    </a:stretch>
                  </pic:blipFill>
                  <pic:spPr>
                    <a:xfrm>
                      <a:off x="0" y="0"/>
                      <a:ext cx="2855470" cy="1902625"/>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图8-信息匹配任务完成状态图</w:t>
      </w:r>
    </w:p>
    <w:p w:rsidR="00946CE4" w:rsidRDefault="00523A46">
      <w:pPr>
        <w:spacing w:line="420" w:lineRule="atLeast"/>
        <w:rPr>
          <w:rFonts w:ascii="楷体_GB2312" w:eastAsia="楷体_GB2312"/>
          <w:b/>
          <w:sz w:val="32"/>
          <w:szCs w:val="21"/>
        </w:rPr>
      </w:pPr>
      <w:r>
        <w:rPr>
          <w:rFonts w:ascii="楷体_GB2312" w:eastAsia="楷体_GB2312"/>
          <w:b/>
          <w:sz w:val="32"/>
          <w:szCs w:val="21"/>
        </w:rPr>
        <w:lastRenderedPageBreak/>
        <w:t>3.</w:t>
      </w:r>
      <w:r>
        <w:rPr>
          <w:rFonts w:ascii="楷体_GB2312" w:eastAsia="楷体_GB2312" w:hint="eastAsia"/>
          <w:b/>
          <w:sz w:val="32"/>
          <w:szCs w:val="21"/>
        </w:rPr>
        <w:t>4概率模型</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shape id="AutoShape 6" o:spid="_x0000_s1734" type="#_x0000_t61" style="position:absolute;left:0;text-align:left;margin-left:252.3pt;margin-top:3.6pt;width:62.25pt;height:24.75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" adj="-12043,21876"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拨动装置</w:t>
                  </w:r>
                </w:p>
              </w:txbxContent>
            </v:textbox>
          </v:shape>
        </w:pict>
      </w:r>
      <w:r>
        <w:rPr>
          <w:rFonts w:ascii="华文仿宋" w:eastAsia="华文仿宋" w:hAnsi="华文仿宋"/>
          <w:noProof/>
          <w:szCs w:val="21"/>
        </w:rPr>
        <w:pict>
          <v:shape id="AutoShape 5" o:spid="_x0000_s1735" type="#_x0000_t61" style="position:absolute;left:0;text-align:left;margin-left:270.9pt;margin-top:129.35pt;width:53.25pt;height:24.7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" adj="-11706,-558"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右地址</w:t>
                  </w:r>
                </w:p>
              </w:txbxContent>
            </v:textbox>
          </v:shape>
        </w:pict>
      </w:r>
      <w:r w:rsidRPr="00F47E98">
        <w:rPr>
          <w:b/>
          <w:noProof/>
        </w:rPr>
        <w:pict>
          <v:shape id="AutoShape 49" o:spid="_x0000_s1736" type="#_x0000_t61" style="position:absolute;left:0;text-align:left;margin-left:84.8pt;margin-top:79.85pt;width:49.4pt;height:24.75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" adj="40668,42168"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左地址</w:t>
                  </w:r>
                </w:p>
              </w:txbxContent>
            </v:textbox>
          </v:shape>
        </w:pict>
      </w:r>
      <w:r w:rsidR="00523A46">
        <w:rPr>
          <w:rFonts w:ascii="华文仿宋" w:eastAsia="华文仿宋" w:hAnsi="华文仿宋"/>
          <w:noProof/>
          <w:szCs w:val="21"/>
        </w:rPr>
        <w:drawing>
          <wp:inline distT="0" distB="0" distL="0" distR="0">
            <wp:extent cx="3157855" cy="2105025"/>
            <wp:effectExtent l="0" t="0" r="4445" b="9525"/>
            <wp:docPr id="170" name="图片 170" descr="D:\shengyj\Desktop\电教规则文档\2019电教任务模型照片\IMG_8938.JPGIMG_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D:\shengyj\Desktop\电教规则文档\2019电教任务模型照片\IMG_8938.JPGIMG_8938"/>
                    <pic:cNvPicPr>
                      <a:picLocks noChangeAspect="1" noChangeArrowheads="1"/>
                    </pic:cNvPicPr>
                  </pic:nvPicPr>
                  <pic:blipFill>
                    <a:blip r:embed="rId142" cstate="print"/>
                    <a:srcRect/>
                    <a:stretch>
                      <a:fillRect/>
                    </a:stretch>
                  </pic:blipFill>
                  <pic:spPr>
                    <a:xfrm>
                      <a:off x="0" y="0"/>
                      <a:ext cx="3157855" cy="2105025"/>
                    </a:xfrm>
                    <a:prstGeom prst="rect">
                      <a:avLst/>
                    </a:prstGeom>
                    <a:noFill/>
                    <a:ln>
                      <a:noFill/>
                    </a:ln>
                  </pic:spPr>
                </pic:pic>
              </a:graphicData>
            </a:graphic>
          </wp:inline>
        </w:drawing>
      </w:r>
      <w:r w:rsidRPr="00F47E98">
        <w:rPr>
          <w:b/>
          <w:noProof/>
        </w:rPr>
        <w:pict>
          <v:shape id="_x0000_s1737" type="#_x0000_t61" style="position:absolute;left:0;text-align:left;margin-left:76.4pt;margin-top:129.75pt;width:60.15pt;height:24.75pt;z-index:2516439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" adj="46002,5559"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中间地址</w:t>
                  </w:r>
                </w:p>
              </w:txbxContent>
            </v:textbox>
          </v:shape>
        </w:pict>
      </w:r>
      <w:r w:rsidRPr="00F47E98">
        <w:rPr>
          <w:b/>
          <w:noProof/>
        </w:rPr>
        <w:pict>
          <v:shape id="_x0000_s1738" type="#_x0000_t61" style="position:absolute;left:0;text-align:left;margin-left:97.2pt;margin-top:10.25pt;width:39.55pt;height:24.75pt;z-index:251669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" adj="58468,13017"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数据</w:t>
                  </w:r>
                </w:p>
              </w:txbxContent>
            </v:textbox>
          </v:shape>
        </w:pict>
      </w:r>
      <w:r>
        <w:rPr>
          <w:rFonts w:ascii="华文仿宋" w:eastAsia="华文仿宋" w:hAnsi="华文仿宋"/>
          <w:noProof/>
          <w:szCs w:val="21"/>
        </w:rPr>
        <w:pict>
          <v:shape id="_x0000_s1739" type="#_x0000_t61" style="position:absolute;left:0;text-align:left;margin-left:270pt;margin-top:75.2pt;width:53.25pt;height:24.75pt;z-index:2516531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" adj="-11706,-558"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筛选器</w:t>
                  </w:r>
                </w:p>
              </w:txbxContent>
            </v:textbox>
          </v:shape>
        </w:pict>
      </w:r>
    </w:p>
    <w:p w:rsidR="00946CE4" w:rsidRDefault="00523A46">
      <w:pPr>
        <w:spacing w:line="420" w:lineRule="atLeast"/>
        <w:jc w:val="center"/>
        <w:rPr>
          <w:rFonts w:ascii="华文仿宋" w:eastAsia="华文仿宋" w:hAnsi="华文仿宋"/>
          <w:szCs w:val="21"/>
        </w:rPr>
      </w:pPr>
      <w:r>
        <w:rPr>
          <w:rFonts w:ascii="华文仿宋" w:eastAsia="华文仿宋" w:hAnsi="华文仿宋" w:hint="eastAsia"/>
          <w:szCs w:val="21"/>
        </w:rPr>
        <w:t>图9-概率模型初始状态图</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概率模型固定在场地上，数据位于拨动装置里面，如图9所示。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得分标准及分值</w:t>
      </w:r>
    </w:p>
    <w:p w:rsidR="00946CE4" w:rsidRDefault="00523A46">
      <w:pPr>
        <w:spacing w:line="420" w:lineRule="atLeast"/>
        <w:ind w:firstLine="420"/>
        <w:jc w:val="left"/>
        <w:rPr>
          <w:rFonts w:ascii="仿宋_GB2312" w:eastAsia="仿宋_GB2312" w:hAnsi="华文仿宋"/>
          <w:sz w:val="32"/>
          <w:szCs w:val="32"/>
        </w:rPr>
      </w:pPr>
      <w:r>
        <w:rPr>
          <w:rFonts w:ascii="仿宋_GB2312" w:eastAsia="仿宋_GB2312" w:hAnsi="华文仿宋" w:hint="eastAsia"/>
          <w:sz w:val="32"/>
          <w:szCs w:val="32"/>
        </w:rPr>
        <w:t>机器人需触发拨动装置，使数据经过筛选器落入地址内，落入左右地址得50分，落入中间地址的80分。</w:t>
      </w:r>
    </w:p>
    <w:p w:rsidR="00946CE4" w:rsidRDefault="00523A46">
      <w:pPr>
        <w:spacing w:line="420" w:lineRule="atLeast"/>
        <w:ind w:firstLine="420"/>
        <w:jc w:val="center"/>
        <w:rPr>
          <w:rFonts w:ascii="华文仿宋" w:eastAsia="华文仿宋" w:hAnsi="华文仿宋"/>
          <w:szCs w:val="21"/>
        </w:rPr>
      </w:pPr>
      <w:r>
        <w:rPr>
          <w:rFonts w:ascii="华文仿宋" w:eastAsia="华文仿宋" w:hAnsi="华文仿宋"/>
          <w:noProof/>
          <w:szCs w:val="21"/>
        </w:rPr>
        <w:drawing>
          <wp:inline distT="0" distB="0" distL="0" distR="0">
            <wp:extent cx="3548380" cy="2705100"/>
            <wp:effectExtent l="0" t="0" r="13970" b="0"/>
            <wp:docPr id="174" name="图片 174" descr="D:\shengyj\Desktop\电教规则文档\2019电教任务模型照片\IMG_8942.JPGIMG_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D:\shengyj\Desktop\电教规则文档\2019电教任务模型照片\IMG_8942.JPGIMG_8942"/>
                    <pic:cNvPicPr>
                      <a:picLocks noChangeAspect="1" noChangeArrowheads="1"/>
                    </pic:cNvPicPr>
                  </pic:nvPicPr>
                  <pic:blipFill>
                    <a:blip r:embed="rId143" cstate="print"/>
                    <a:srcRect l="12551"/>
                    <a:stretch>
                      <a:fillRect/>
                    </a:stretch>
                  </pic:blipFill>
                  <pic:spPr>
                    <a:xfrm>
                      <a:off x="0" y="0"/>
                      <a:ext cx="3550679" cy="2706609"/>
                    </a:xfrm>
                    <a:prstGeom prst="rect">
                      <a:avLst/>
                    </a:prstGeom>
                    <a:noFill/>
                    <a:ln>
                      <a:noFill/>
                    </a:ln>
                  </pic:spPr>
                </pic:pic>
              </a:graphicData>
            </a:graphic>
          </wp:inline>
        </w:drawing>
      </w:r>
    </w:p>
    <w:p w:rsidR="00946CE4" w:rsidRDefault="00523A46">
      <w:pPr>
        <w:spacing w:line="420" w:lineRule="atLeast"/>
        <w:jc w:val="center"/>
        <w:rPr>
          <w:rFonts w:ascii="华文仿宋" w:eastAsia="华文仿宋" w:hAnsi="华文仿宋"/>
          <w:szCs w:val="21"/>
        </w:rPr>
      </w:pPr>
      <w:r>
        <w:rPr>
          <w:rFonts w:ascii="华文仿宋" w:eastAsia="华文仿宋" w:hAnsi="华文仿宋" w:hint="eastAsia"/>
          <w:szCs w:val="21"/>
        </w:rPr>
        <w:t>图10-概率模型任务完成状态图</w:t>
      </w:r>
    </w:p>
    <w:p w:rsidR="00946CE4" w:rsidRDefault="00523A46">
      <w:pPr>
        <w:widowControl/>
        <w:jc w:val="left"/>
        <w:rPr>
          <w:rFonts w:ascii="楷体_GB2312" w:eastAsia="楷体_GB2312"/>
          <w:b/>
          <w:sz w:val="32"/>
          <w:szCs w:val="21"/>
        </w:rPr>
      </w:pPr>
      <w:r>
        <w:rPr>
          <w:rFonts w:ascii="楷体_GB2312" w:eastAsia="楷体_GB2312"/>
          <w:b/>
          <w:sz w:val="32"/>
          <w:szCs w:val="21"/>
        </w:rPr>
        <w:br w:type="page"/>
      </w:r>
    </w:p>
    <w:p w:rsidR="00946CE4" w:rsidRDefault="00523A46">
      <w:pPr>
        <w:spacing w:line="420" w:lineRule="atLeast"/>
        <w:rPr>
          <w:rFonts w:ascii="楷体_GB2312" w:eastAsia="楷体_GB2312"/>
          <w:b/>
          <w:sz w:val="32"/>
          <w:szCs w:val="21"/>
        </w:rPr>
      </w:pPr>
      <w:r>
        <w:rPr>
          <w:rFonts w:ascii="楷体_GB2312" w:eastAsia="楷体_GB2312"/>
          <w:b/>
          <w:sz w:val="32"/>
          <w:szCs w:val="21"/>
        </w:rPr>
        <w:lastRenderedPageBreak/>
        <w:t>3.</w:t>
      </w:r>
      <w:r>
        <w:rPr>
          <w:rFonts w:ascii="楷体_GB2312" w:eastAsia="楷体_GB2312" w:hint="eastAsia"/>
          <w:b/>
          <w:sz w:val="32"/>
          <w:szCs w:val="21"/>
        </w:rPr>
        <w:t xml:space="preserve">5信息选型  </w:t>
      </w:r>
    </w:p>
    <w:p w:rsidR="00946CE4" w:rsidRDefault="00F47E98">
      <w:pPr>
        <w:spacing w:line="420" w:lineRule="atLeast"/>
        <w:jc w:val="center"/>
        <w:rPr>
          <w:rFonts w:ascii="华文仿宋" w:hAnsi="华文仿宋"/>
          <w:b/>
          <w:szCs w:val="21"/>
        </w:rPr>
      </w:pPr>
      <w:r w:rsidRPr="00F47E98">
        <w:rPr>
          <w:rFonts w:ascii="华文仿宋" w:eastAsia="华文仿宋" w:hAnsi="华文仿宋"/>
          <w:noProof/>
          <w:sz w:val="24"/>
        </w:rPr>
        <w:pict>
          <v:shape id="AutoShape 16" o:spid="_x0000_s1740" type="#_x0000_t61" style="position:absolute;left:0;text-align:left;margin-left:40.5pt;margin-top:79.8pt;width:46.8pt;height:24.7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" adj="47328,14541"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压杆</w:t>
                  </w:r>
                </w:p>
              </w:txbxContent>
            </v:textbox>
          </v:shape>
        </w:pict>
      </w:r>
      <w:r w:rsidR="00523A46">
        <w:rPr>
          <w:rFonts w:ascii="华文仿宋" w:hAnsi="华文仿宋"/>
          <w:b/>
          <w:noProof/>
          <w:szCs w:val="21"/>
        </w:rPr>
        <w:drawing>
          <wp:inline distT="0" distB="0" distL="0" distR="0">
            <wp:extent cx="3076575" cy="3267075"/>
            <wp:effectExtent l="0" t="0" r="9525" b="9525"/>
            <wp:docPr id="176" name="图片 176" descr="F:\2019 竞赛资料\学校赛制\积木教育机器人赛（电教赛制）【小学组、初中组、高中组】(C201SK903)\IMG_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F:\2019 竞赛资料\学校赛制\积木教育机器人赛（电教赛制）【小学组、初中组、高中组】(C201SK903)\IMG_0799.JPG"/>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495" t="10362" r="22202" b="6988"/>
                    <a:stretch>
                      <a:fillRect/>
                    </a:stretch>
                  </pic:blipFill>
                  <pic:spPr>
                    <a:xfrm>
                      <a:off x="0" y="0"/>
                      <a:ext cx="3076575" cy="3267075"/>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图11-信息选型模型初始状态图</w:t>
      </w:r>
    </w:p>
    <w:p w:rsidR="00946CE4" w:rsidRDefault="00523A46">
      <w:pPr>
        <w:spacing w:line="420" w:lineRule="atLeast"/>
        <w:jc w:val="center"/>
        <w:rPr>
          <w:rFonts w:ascii="华文仿宋" w:eastAsia="华文仿宋" w:hAnsi="华文仿宋"/>
          <w:szCs w:val="21"/>
        </w:rPr>
      </w:pPr>
      <w:r>
        <w:rPr>
          <w:rFonts w:ascii="华文仿宋" w:eastAsia="华文仿宋" w:hAnsi="华文仿宋"/>
          <w:noProof/>
          <w:sz w:val="24"/>
        </w:rPr>
        <w:drawing>
          <wp:inline distT="0" distB="0" distL="0" distR="0">
            <wp:extent cx="3209925" cy="3248025"/>
            <wp:effectExtent l="0" t="0" r="9525" b="9525"/>
            <wp:docPr id="177" name="图片 177" descr="F:\2019 竞赛资料\学校赛制\积木教育机器人赛（电教赛制）【小学组、初中组、高中组】(C201SK903)\IMG_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F:\2019 竞赛资料\学校赛制\积木教育机器人赛（电教赛制）【小学组、初中组、高中组】(C201SK903)\IMG_0800.JPG"/>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216" t="8915" r="18953" b="8915"/>
                    <a:stretch>
                      <a:fillRect/>
                    </a:stretch>
                  </pic:blipFill>
                  <pic:spPr>
                    <a:xfrm>
                      <a:off x="0" y="0"/>
                      <a:ext cx="3209925" cy="3248025"/>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图12-信息选型任务完成状态图</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信息选型模型固定在场地上，彩瓶放置在磁铁下方的底座上，不与磁铁接触。如图11所示。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lastRenderedPageBreak/>
        <w:t>任务的得分标准及分值</w:t>
      </w:r>
    </w:p>
    <w:p w:rsidR="00946CE4" w:rsidRDefault="00523A46">
      <w:pPr>
        <w:spacing w:line="420" w:lineRule="atLeast"/>
        <w:ind w:firstLine="420"/>
        <w:jc w:val="left"/>
        <w:rPr>
          <w:rFonts w:ascii="仿宋_GB2312" w:eastAsia="仿宋_GB2312" w:hAnsi="华文仿宋"/>
          <w:sz w:val="32"/>
          <w:szCs w:val="32"/>
        </w:rPr>
      </w:pPr>
      <w:r>
        <w:rPr>
          <w:rFonts w:ascii="仿宋_GB2312" w:eastAsia="仿宋_GB2312" w:hAnsi="华文仿宋" w:hint="eastAsia"/>
          <w:sz w:val="32"/>
          <w:szCs w:val="32"/>
        </w:rPr>
        <w:t>信息的选型方式由概率模型任务的结果决定。若落入左地址，则选择绿色信息；若落入右侧地址，则选择黑色信息；若落入中间地址，则选择两种信息。</w:t>
      </w:r>
    </w:p>
    <w:p w:rsidR="00946CE4" w:rsidRDefault="00523A46">
      <w:pPr>
        <w:spacing w:line="420" w:lineRule="atLeast"/>
        <w:ind w:firstLine="420"/>
        <w:jc w:val="left"/>
        <w:rPr>
          <w:rFonts w:ascii="仿宋_GB2312" w:eastAsia="仿宋_GB2312" w:hAnsi="华文仿宋"/>
          <w:sz w:val="32"/>
          <w:szCs w:val="32"/>
        </w:rPr>
      </w:pPr>
      <w:r>
        <w:rPr>
          <w:rFonts w:ascii="仿宋_GB2312" w:eastAsia="仿宋_GB2312" w:hAnsi="华文仿宋" w:hint="eastAsia"/>
          <w:sz w:val="32"/>
          <w:szCs w:val="32"/>
        </w:rPr>
        <w:t>机器人通过操控压杆使得对应彩瓶完全脱离底座，得60分。</w:t>
      </w:r>
    </w:p>
    <w:p w:rsidR="00946CE4" w:rsidRDefault="00523A46">
      <w:pPr>
        <w:spacing w:line="420" w:lineRule="atLeast"/>
        <w:rPr>
          <w:rFonts w:ascii="楷体_GB2312" w:eastAsia="楷体_GB2312"/>
          <w:b/>
          <w:sz w:val="32"/>
          <w:szCs w:val="21"/>
        </w:rPr>
      </w:pPr>
      <w:r>
        <w:rPr>
          <w:rFonts w:ascii="楷体_GB2312" w:eastAsia="楷体_GB2312"/>
          <w:b/>
          <w:sz w:val="32"/>
          <w:szCs w:val="21"/>
        </w:rPr>
        <w:t>3.</w:t>
      </w:r>
      <w:r>
        <w:rPr>
          <w:rFonts w:ascii="楷体_GB2312" w:eastAsia="楷体_GB2312" w:hint="eastAsia"/>
          <w:b/>
          <w:sz w:val="32"/>
          <w:szCs w:val="21"/>
        </w:rPr>
        <w:t>6能源装载</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shape id="AutoShape 78" o:spid="_x0000_s1741" type="#_x0000_t61" style="position:absolute;left:0;text-align:left;margin-left:100.75pt;margin-top:138.45pt;width:58.05pt;height:23.4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" adj="21791,-24353"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机械爪</w:t>
                  </w:r>
                </w:p>
              </w:txbxContent>
            </v:textbox>
          </v:shape>
        </w:pict>
      </w:r>
      <w:r>
        <w:rPr>
          <w:rFonts w:ascii="华文仿宋" w:eastAsia="华文仿宋" w:hAnsi="华文仿宋"/>
          <w:noProof/>
          <w:szCs w:val="21"/>
        </w:rPr>
        <w:pict>
          <v:shape id="AutoShape 81" o:spid="_x0000_s1742" type="#_x0000_t61" style="position:absolute;left:0;text-align:left;margin-left:211.95pt;margin-top:154.55pt;width:59.4pt;height:23.4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" adj="-4793,-34442"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能源装置</w:t>
                  </w:r>
                </w:p>
              </w:txbxContent>
            </v:textbox>
          </v:shape>
        </w:pict>
      </w:r>
      <w:r>
        <w:rPr>
          <w:rFonts w:ascii="华文仿宋" w:eastAsia="华文仿宋" w:hAnsi="华文仿宋"/>
          <w:noProof/>
          <w:szCs w:val="21"/>
        </w:rPr>
        <w:pict>
          <v:shape id="AutoShape 63" o:spid="_x0000_s1743" type="#_x0000_t61" style="position:absolute;left:0;text-align:left;margin-left:291.5pt;margin-top:26.1pt;width:58.05pt;height:23.4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" adj="-13360,14559" fillcolor="black">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转柄</w:t>
                  </w:r>
                  <w:r>
                    <w:rPr>
                      <w:noProof/>
                    </w:rPr>
                    <w:drawing>
                      <wp:inline distT="0" distB="0" distL="0" distR="0">
                        <wp:extent cx="544830" cy="544830"/>
                        <wp:effectExtent l="0" t="0" r="7620" b="7620"/>
                        <wp:docPr id="181" name="图片 181" descr="C:\Users\1\AppData\Local\Temp\SGPicFaceTpBq\160\007A1C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C:\Users\1\AppData\Local\Temp\SGPicFaceTpBq\160\007A1C1A.png"/>
                                <pic:cNvPicPr>
                                  <a:picLocks noChangeAspect="1" noChangeArrowheads="1"/>
                                </pic:cNvPicPr>
                              </pic:nvPicPr>
                              <pic:blipFill>
                                <a:blip r:embed="rId1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w15="http://schemas.microsoft.com/office/word/2012/wordml" xmlns:a14="http://schemas.microsoft.com/office/drawing/2010/main" val="0"/>
                                    </a:ext>
                                  </a:extLst>
                                </a:blip>
                                <a:srcRect/>
                                <a:stretch>
                                  <a:fillRect/>
                                </a:stretch>
                              </pic:blipFill>
                              <pic:spPr>
                                <a:xfrm>
                                  <a:off x="0" y="0"/>
                                  <a:ext cx="544830" cy="544830"/>
                                </a:xfrm>
                                <a:prstGeom prst="rect">
                                  <a:avLst/>
                                </a:prstGeom>
                                <a:noFill/>
                                <a:ln>
                                  <a:noFill/>
                                </a:ln>
                              </pic:spPr>
                            </pic:pic>
                          </a:graphicData>
                        </a:graphic>
                      </wp:inline>
                    </w:drawing>
                  </w:r>
                </w:p>
              </w:txbxContent>
            </v:textbox>
          </v:shape>
        </w:pict>
      </w:r>
      <w:r w:rsidR="00523A46">
        <w:rPr>
          <w:rFonts w:ascii="华文仿宋" w:eastAsia="华文仿宋" w:hAnsi="华文仿宋"/>
          <w:noProof/>
          <w:szCs w:val="21"/>
        </w:rPr>
        <w:drawing>
          <wp:inline distT="0" distB="0" distL="0" distR="0">
            <wp:extent cx="3521075" cy="2346325"/>
            <wp:effectExtent l="0" t="0" r="3175" b="15875"/>
            <wp:docPr id="182" name="图片 182" descr="D:\shengyj\Desktop\电教规则文档\2019电教任务模型照片\IMG_8970.JPGIMG_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D:\shengyj\Desktop\电教规则文档\2019电教任务模型照片\IMG_8970.JPGIMG_8970"/>
                    <pic:cNvPicPr>
                      <a:picLocks noChangeAspect="1" noChangeArrowheads="1"/>
                    </pic:cNvPicPr>
                  </pic:nvPicPr>
                  <pic:blipFill>
                    <a:blip r:embed="rId147" cstate="print"/>
                    <a:srcRect/>
                    <a:stretch>
                      <a:fillRect/>
                    </a:stretch>
                  </pic:blipFill>
                  <pic:spPr>
                    <a:xfrm>
                      <a:off x="0" y="0"/>
                      <a:ext cx="3521075" cy="2346325"/>
                    </a:xfrm>
                    <a:prstGeom prst="rect">
                      <a:avLst/>
                    </a:prstGeom>
                    <a:noFill/>
                    <a:ln>
                      <a:noFill/>
                    </a:ln>
                  </pic:spPr>
                </pic:pic>
              </a:graphicData>
            </a:graphic>
          </wp:inline>
        </w:drawing>
      </w:r>
      <w:r w:rsidR="00523A46">
        <w:rPr>
          <w:rFonts w:ascii="华文仿宋" w:eastAsia="华文仿宋" w:hAnsi="华文仿宋" w:hint="eastAsia"/>
          <w:szCs w:val="21"/>
        </w:rPr>
        <w:t xml:space="preserve">  </w:t>
      </w:r>
    </w:p>
    <w:p w:rsidR="00946CE4" w:rsidRDefault="00523A46">
      <w:pPr>
        <w:spacing w:line="420" w:lineRule="atLeast"/>
        <w:jc w:val="center"/>
        <w:rPr>
          <w:rFonts w:ascii="华文仿宋" w:eastAsia="华文仿宋" w:hAnsi="华文仿宋"/>
          <w:szCs w:val="21"/>
        </w:rPr>
      </w:pPr>
      <w:r>
        <w:rPr>
          <w:rFonts w:ascii="华文仿宋" w:eastAsia="华文仿宋" w:hAnsi="华文仿宋" w:hint="eastAsia"/>
          <w:szCs w:val="21"/>
        </w:rPr>
        <w:t xml:space="preserve">图13-能源装载模型初始状态图  </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下弧形箭头 183" o:spid="_x0000_s1792" type="#_x0000_t104" style="position:absolute;left:0;text-align:left;margin-left:91.8pt;margin-top:58.35pt;width:103.8pt;height:37.3pt;rotation:5574121fd;flip:y;z-index:251693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" adj="17720,20630,5400" fillcolor="red" strokecolor="red" strokeweight="1pt"/>
        </w:pict>
      </w:r>
      <w:r w:rsidR="00523A46">
        <w:rPr>
          <w:rFonts w:ascii="华文仿宋" w:eastAsia="华文仿宋" w:hAnsi="华文仿宋" w:hint="eastAsia"/>
          <w:szCs w:val="21"/>
        </w:rPr>
        <w:t xml:space="preserve">  </w:t>
      </w:r>
      <w:r w:rsidR="00523A46">
        <w:rPr>
          <w:rFonts w:ascii="华文仿宋" w:eastAsia="华文仿宋" w:hAnsi="华文仿宋"/>
          <w:noProof/>
          <w:szCs w:val="21"/>
        </w:rPr>
        <w:drawing>
          <wp:inline distT="0" distB="0" distL="0" distR="0">
            <wp:extent cx="3526790" cy="2350770"/>
            <wp:effectExtent l="0" t="0" r="16510" b="11430"/>
            <wp:docPr id="185" name="图片 185" descr="D:\shengyj\Desktop\电教规则文档\2019电教任务模型照片\IMG_8971.JPGIMG_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D:\shengyj\Desktop\电教规则文档\2019电教任务模型照片\IMG_8971.JPGIMG_8971"/>
                    <pic:cNvPicPr>
                      <a:picLocks noChangeAspect="1" noChangeArrowheads="1"/>
                    </pic:cNvPicPr>
                  </pic:nvPicPr>
                  <pic:blipFill>
                    <a:blip r:embed="rId148" cstate="print"/>
                    <a:srcRect/>
                    <a:stretch>
                      <a:fillRect/>
                    </a:stretch>
                  </pic:blipFill>
                  <pic:spPr>
                    <a:xfrm>
                      <a:off x="0" y="0"/>
                      <a:ext cx="3526790" cy="2350770"/>
                    </a:xfrm>
                    <a:prstGeom prst="rect">
                      <a:avLst/>
                    </a:prstGeom>
                    <a:noFill/>
                    <a:ln>
                      <a:noFill/>
                    </a:ln>
                  </pic:spPr>
                </pic:pic>
              </a:graphicData>
            </a:graphic>
          </wp:inline>
        </w:drawing>
      </w:r>
      <w:r w:rsidR="00523A46">
        <w:rPr>
          <w:rFonts w:ascii="华文仿宋" w:eastAsia="华文仿宋" w:hAnsi="华文仿宋" w:hint="eastAsia"/>
          <w:szCs w:val="21"/>
        </w:rPr>
        <w:t xml:space="preserve">  </w:t>
      </w:r>
    </w:p>
    <w:p w:rsidR="00946CE4" w:rsidRDefault="00523A46">
      <w:pPr>
        <w:spacing w:line="420" w:lineRule="atLeast"/>
        <w:jc w:val="center"/>
        <w:rPr>
          <w:rFonts w:ascii="华文仿宋" w:eastAsia="华文仿宋" w:hAnsi="华文仿宋"/>
          <w:szCs w:val="21"/>
        </w:rPr>
      </w:pPr>
      <w:r>
        <w:rPr>
          <w:rFonts w:ascii="华文仿宋" w:eastAsia="华文仿宋" w:hAnsi="华文仿宋" w:hint="eastAsia"/>
          <w:szCs w:val="21"/>
        </w:rPr>
        <w:t>图14-能源装载模型运行过程图</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能源装载模型固定在场地上，转轴方向为水平方向，模</w:t>
      </w:r>
      <w:r>
        <w:rPr>
          <w:rFonts w:ascii="仿宋_GB2312" w:eastAsia="仿宋_GB2312" w:hAnsi="华文仿宋" w:hint="eastAsia"/>
          <w:sz w:val="32"/>
          <w:szCs w:val="32"/>
        </w:rPr>
        <w:lastRenderedPageBreak/>
        <w:t>型上放有一个能源装置，如图13所示。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任务的得分标准及分值</w:t>
      </w:r>
    </w:p>
    <w:p w:rsidR="00946CE4" w:rsidRDefault="00523A46">
      <w:pPr>
        <w:spacing w:line="400" w:lineRule="atLeast"/>
        <w:ind w:firstLineChars="200" w:firstLine="640"/>
        <w:rPr>
          <w:rFonts w:ascii="仿宋_GB2312" w:eastAsia="仿宋_GB2312" w:hAnsi="华文仿宋"/>
          <w:sz w:val="32"/>
          <w:szCs w:val="32"/>
        </w:rPr>
      </w:pPr>
      <w:r>
        <w:rPr>
          <w:rFonts w:ascii="仿宋_GB2312" w:eastAsia="仿宋_GB2312" w:hAnsi="华文仿宋" w:hint="eastAsia"/>
          <w:sz w:val="32"/>
          <w:szCs w:val="32"/>
        </w:rPr>
        <w:t>机器人通过转动转柄使机械爪抓起能源装置，并使能源装置完全脱离任务模型，得50分。【低难度得分】</w:t>
      </w:r>
    </w:p>
    <w:p w:rsidR="00946CE4" w:rsidRDefault="00523A46">
      <w:pPr>
        <w:spacing w:line="400" w:lineRule="atLeast"/>
        <w:ind w:firstLineChars="200" w:firstLine="640"/>
        <w:rPr>
          <w:rFonts w:ascii="仿宋_GB2312" w:eastAsia="仿宋_GB2312" w:hAnsi="宋体"/>
          <w:sz w:val="32"/>
          <w:szCs w:val="32"/>
        </w:rPr>
      </w:pPr>
      <w:r>
        <w:rPr>
          <w:rFonts w:ascii="仿宋_GB2312" w:eastAsia="仿宋_GB2312" w:hAnsi="华文仿宋" w:hint="eastAsia"/>
          <w:sz w:val="32"/>
          <w:szCs w:val="32"/>
        </w:rPr>
        <w:t>机器人通过转动转柄使机械爪抓起能源装置，并使能源装置完全脱离任务模型，然后将能源装置带回基地，得80分。【高难度得分】</w:t>
      </w:r>
    </w:p>
    <w:p w:rsidR="00946CE4" w:rsidRDefault="00523A46">
      <w:pPr>
        <w:spacing w:line="420" w:lineRule="atLeast"/>
        <w:jc w:val="center"/>
        <w:rPr>
          <w:rFonts w:ascii="华文仿宋" w:eastAsia="华文仿宋" w:hAnsi="华文仿宋"/>
          <w:szCs w:val="21"/>
        </w:rPr>
      </w:pPr>
      <w:r>
        <w:rPr>
          <w:rFonts w:ascii="仿宋_GB2312" w:eastAsia="仿宋_GB2312" w:hAnsi="华文仿宋" w:hint="eastAsia"/>
          <w:b/>
          <w:noProof/>
          <w:sz w:val="32"/>
          <w:szCs w:val="32"/>
        </w:rPr>
        <w:drawing>
          <wp:inline distT="0" distB="0" distL="0" distR="0">
            <wp:extent cx="3487420" cy="2324735"/>
            <wp:effectExtent l="0" t="0" r="17780" b="18415"/>
            <wp:docPr id="186" name="图片 186" descr="D:\shengyj\Desktop\电教规则文档\2019电教任务模型照片\IMG_8973.JPGIMG_8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D:\shengyj\Desktop\电教规则文档\2019电教任务模型照片\IMG_8973.JPGIMG_8973"/>
                    <pic:cNvPicPr>
                      <a:picLocks noChangeAspect="1" noChangeArrowheads="1"/>
                    </pic:cNvPicPr>
                  </pic:nvPicPr>
                  <pic:blipFill>
                    <a:blip r:embed="rId149" cstate="print"/>
                    <a:srcRect/>
                    <a:stretch>
                      <a:fillRect/>
                    </a:stretch>
                  </pic:blipFill>
                  <pic:spPr>
                    <a:xfrm>
                      <a:off x="0" y="0"/>
                      <a:ext cx="3487571" cy="2324735"/>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图1</w:t>
      </w:r>
      <w:r>
        <w:rPr>
          <w:rFonts w:ascii="华文仿宋" w:eastAsia="华文仿宋" w:hAnsi="华文仿宋"/>
          <w:szCs w:val="21"/>
        </w:rPr>
        <w:t>5</w:t>
      </w:r>
      <w:r>
        <w:rPr>
          <w:rFonts w:ascii="华文仿宋" w:eastAsia="华文仿宋" w:hAnsi="华文仿宋" w:hint="eastAsia"/>
          <w:szCs w:val="21"/>
        </w:rPr>
        <w:t>-能源装载任务完成状态图</w:t>
      </w:r>
    </w:p>
    <w:p w:rsidR="00946CE4" w:rsidRDefault="00F47E98">
      <w:pPr>
        <w:spacing w:line="420" w:lineRule="atLeast"/>
        <w:rPr>
          <w:rFonts w:ascii="楷体_GB2312" w:eastAsia="楷体_GB2312"/>
          <w:b/>
          <w:sz w:val="32"/>
          <w:szCs w:val="21"/>
        </w:rPr>
      </w:pPr>
      <w:r w:rsidRPr="00F47E98">
        <w:rPr>
          <w:rFonts w:ascii="华文仿宋" w:eastAsia="华文仿宋" w:hAnsi="华文仿宋"/>
          <w:noProof/>
          <w:sz w:val="24"/>
        </w:rPr>
        <w:pict>
          <v:shape id="AutoShape 57" o:spid="_x0000_s1744" type="#_x0000_t61" style="position:absolute;left:0;text-align:left;margin-left:172.5pt;margin-top:23.3pt;width:46pt;height:23.4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" adj="29283,44860"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餐盘</w:t>
                  </w:r>
                </w:p>
              </w:txbxContent>
            </v:textbox>
          </v:shape>
        </w:pict>
      </w:r>
      <w:r w:rsidR="00523A46">
        <w:rPr>
          <w:rFonts w:ascii="楷体_GB2312" w:eastAsia="楷体_GB2312"/>
          <w:b/>
          <w:sz w:val="32"/>
          <w:szCs w:val="21"/>
        </w:rPr>
        <w:t>3.</w:t>
      </w:r>
      <w:r w:rsidR="00523A46">
        <w:rPr>
          <w:rFonts w:ascii="楷体_GB2312" w:eastAsia="楷体_GB2312" w:hint="eastAsia"/>
          <w:b/>
          <w:sz w:val="32"/>
          <w:szCs w:val="21"/>
        </w:rPr>
        <w:t>7早餐机器人</w:t>
      </w:r>
    </w:p>
    <w:p w:rsidR="00946CE4" w:rsidRDefault="00F47E98">
      <w:pPr>
        <w:spacing w:line="420" w:lineRule="atLeast"/>
        <w:jc w:val="center"/>
        <w:rPr>
          <w:rFonts w:ascii="华文仿宋" w:eastAsia="华文仿宋" w:hAnsi="华文仿宋"/>
          <w:sz w:val="24"/>
        </w:rPr>
      </w:pPr>
      <w:r>
        <w:rPr>
          <w:rFonts w:ascii="华文仿宋" w:eastAsia="华文仿宋" w:hAnsi="华文仿宋"/>
          <w:noProof/>
          <w:sz w:val="24"/>
        </w:rPr>
        <w:pict>
          <v:shape id="AutoShape 67" o:spid="_x0000_s1745" type="#_x0000_t61" style="position:absolute;left:0;text-align:left;margin-left:43pt;margin-top:124.6pt;width:43pt;height:23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" adj="30948,-30925"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开关</w:t>
                  </w:r>
                </w:p>
              </w:txbxContent>
            </v:textbox>
          </v:shape>
        </w:pict>
      </w:r>
      <w:r>
        <w:rPr>
          <w:rFonts w:ascii="华文仿宋" w:eastAsia="华文仿宋" w:hAnsi="华文仿宋"/>
          <w:noProof/>
          <w:sz w:val="24"/>
        </w:rPr>
        <w:pict>
          <v:shape id="AutoShape 15" o:spid="_x0000_s1746" type="#_x0000_t61" style="position:absolute;left:0;text-align:left;margin-left:335pt;margin-top:85.6pt;width:45.1pt;height:23.4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" adj="-35111,-10704"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餐台</w:t>
                  </w:r>
                </w:p>
              </w:txbxContent>
            </v:textbox>
          </v:shape>
        </w:pict>
      </w:r>
      <w:r>
        <w:rPr>
          <w:rFonts w:ascii="华文仿宋" w:eastAsia="华文仿宋" w:hAnsi="华文仿宋"/>
          <w:noProof/>
          <w:sz w:val="24"/>
        </w:rPr>
        <w:pict>
          <v:shape id="_x0000_s1747" type="#_x0000_t61" style="position:absolute;left:0;text-align:left;margin-left:335pt;margin-top:28.6pt;width:45.1pt;height:23.4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" adj="-20743,10066"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桌沿</w:t>
                  </w:r>
                </w:p>
              </w:txbxContent>
            </v:textbox>
          </v:shape>
        </w:pict>
      </w:r>
      <w:r w:rsidR="00523A46">
        <w:rPr>
          <w:rFonts w:ascii="华文仿宋" w:eastAsia="华文仿宋" w:hAnsi="华文仿宋"/>
          <w:noProof/>
          <w:sz w:val="24"/>
        </w:rPr>
        <w:drawing>
          <wp:inline distT="0" distB="0" distL="0" distR="0">
            <wp:extent cx="3489960" cy="2517775"/>
            <wp:effectExtent l="0" t="0" r="15240" b="15875"/>
            <wp:docPr id="193" name="图片 193" descr="F:\2019 竞赛资料\学校赛制\积木教育机器人赛（电教赛制）【小学组、初中组、高中组】(C201SK903)\IMG_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F:\2019 竞赛资料\学校赛制\积木教育机器人赛（电教赛制）【小学组、初中组、高中组】(C201SK903)\IMG_0797.JPG"/>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071" t="14125" r="12034" b="11878"/>
                    <a:stretch>
                      <a:fillRect/>
                    </a:stretch>
                  </pic:blipFill>
                  <pic:spPr>
                    <a:xfrm>
                      <a:off x="0" y="0"/>
                      <a:ext cx="3491683" cy="2519039"/>
                    </a:xfrm>
                    <a:prstGeom prst="rect">
                      <a:avLst/>
                    </a:prstGeom>
                    <a:noFill/>
                    <a:ln>
                      <a:noFill/>
                    </a:ln>
                  </pic:spPr>
                </pic:pic>
              </a:graphicData>
            </a:graphic>
          </wp:inline>
        </w:drawing>
      </w:r>
    </w:p>
    <w:p w:rsidR="00946CE4" w:rsidRDefault="00523A46">
      <w:pPr>
        <w:pStyle w:val="10"/>
        <w:spacing w:line="420" w:lineRule="atLeast"/>
        <w:ind w:firstLineChars="0" w:firstLine="0"/>
        <w:jc w:val="center"/>
        <w:rPr>
          <w:rFonts w:ascii="华文仿宋" w:hAnsi="华文仿宋"/>
          <w:sz w:val="21"/>
          <w:szCs w:val="21"/>
        </w:rPr>
      </w:pPr>
      <w:r>
        <w:rPr>
          <w:rFonts w:ascii="华文仿宋" w:hAnsi="华文仿宋" w:hint="eastAsia"/>
          <w:sz w:val="21"/>
          <w:szCs w:val="21"/>
        </w:rPr>
        <w:t>图1</w:t>
      </w:r>
      <w:r>
        <w:rPr>
          <w:rFonts w:ascii="华文仿宋" w:hAnsi="华文仿宋"/>
          <w:sz w:val="21"/>
          <w:szCs w:val="21"/>
        </w:rPr>
        <w:t>6</w:t>
      </w:r>
      <w:r>
        <w:rPr>
          <w:rFonts w:ascii="华文仿宋" w:hAnsi="华文仿宋" w:hint="eastAsia"/>
          <w:sz w:val="21"/>
          <w:szCs w:val="21"/>
        </w:rPr>
        <w:t>-早餐机器人模型初始状态图</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lastRenderedPageBreak/>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早餐机器人模型固定在场地上，如图 1</w:t>
      </w:r>
      <w:r>
        <w:rPr>
          <w:rFonts w:ascii="仿宋_GB2312" w:eastAsia="仿宋_GB2312" w:hAnsi="华文仿宋"/>
          <w:sz w:val="32"/>
          <w:szCs w:val="32"/>
        </w:rPr>
        <w:t>6</w:t>
      </w:r>
      <w:r>
        <w:rPr>
          <w:rFonts w:ascii="仿宋_GB2312" w:eastAsia="仿宋_GB2312" w:hAnsi="华文仿宋" w:hint="eastAsia"/>
          <w:sz w:val="32"/>
          <w:szCs w:val="32"/>
        </w:rPr>
        <w:t>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任务的得分标准及分值</w:t>
      </w:r>
    </w:p>
    <w:p w:rsidR="00946CE4" w:rsidRDefault="00523A46">
      <w:pPr>
        <w:spacing w:line="420" w:lineRule="atLeast"/>
        <w:ind w:firstLine="420"/>
        <w:jc w:val="left"/>
        <w:rPr>
          <w:rFonts w:ascii="仿宋_GB2312" w:eastAsia="仿宋_GB2312" w:hAnsi="华文仿宋"/>
          <w:sz w:val="32"/>
          <w:szCs w:val="32"/>
        </w:rPr>
      </w:pPr>
      <w:r>
        <w:rPr>
          <w:rFonts w:ascii="仿宋_GB2312" w:eastAsia="仿宋_GB2312" w:hAnsi="华文仿宋" w:hint="eastAsia"/>
          <w:sz w:val="32"/>
          <w:szCs w:val="32"/>
        </w:rPr>
        <w:t>机器人通过按压开关将餐盘完全脱离餐台，且餐盘模型垂直高度高于桌沿，得50分。</w:t>
      </w:r>
    </w:p>
    <w:p w:rsidR="00946CE4" w:rsidRDefault="00523A46">
      <w:pPr>
        <w:spacing w:line="420" w:lineRule="atLeast"/>
        <w:jc w:val="center"/>
        <w:rPr>
          <w:rFonts w:ascii="华文仿宋" w:eastAsia="华文仿宋" w:hAnsi="华文仿宋"/>
          <w:szCs w:val="21"/>
        </w:rPr>
      </w:pPr>
      <w:r>
        <w:rPr>
          <w:rFonts w:ascii="华文仿宋" w:eastAsia="华文仿宋" w:hAnsi="华文仿宋"/>
          <w:noProof/>
          <w:szCs w:val="21"/>
        </w:rPr>
        <w:drawing>
          <wp:inline distT="0" distB="0" distL="0" distR="0">
            <wp:extent cx="3321050" cy="2726055"/>
            <wp:effectExtent l="0" t="0" r="12700" b="17145"/>
            <wp:docPr id="195" name="图片 195" descr="F:\2019 竞赛资料\学校赛制\积木教育机器人赛（电教赛制）【小学组、初中组、高中组】(C201SK903)\IMG_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F:\2019 竞赛资料\学校赛制\积木教育机器人赛（电教赛制）【小学组、初中组、高中组】(C201SK903)\IMG_0798.JPG"/>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793" t="7864" r="14320" b="11236"/>
                    <a:stretch>
                      <a:fillRect/>
                    </a:stretch>
                  </pic:blipFill>
                  <pic:spPr>
                    <a:xfrm>
                      <a:off x="0" y="0"/>
                      <a:ext cx="3321050" cy="2726073"/>
                    </a:xfrm>
                    <a:prstGeom prst="rect">
                      <a:avLst/>
                    </a:prstGeom>
                    <a:noFill/>
                    <a:ln>
                      <a:noFill/>
                    </a:ln>
                  </pic:spPr>
                </pic:pic>
              </a:graphicData>
            </a:graphic>
          </wp:inline>
        </w:drawing>
      </w:r>
    </w:p>
    <w:p w:rsidR="00946CE4" w:rsidRDefault="00523A46">
      <w:pPr>
        <w:pStyle w:val="10"/>
        <w:spacing w:line="420" w:lineRule="atLeast"/>
        <w:ind w:left="1000" w:firstLineChars="0" w:firstLine="0"/>
        <w:jc w:val="center"/>
        <w:rPr>
          <w:rFonts w:ascii="华文仿宋" w:hAnsi="华文仿宋"/>
          <w:sz w:val="21"/>
          <w:szCs w:val="21"/>
        </w:rPr>
      </w:pPr>
      <w:r>
        <w:rPr>
          <w:rFonts w:ascii="华文仿宋" w:hAnsi="华文仿宋" w:hint="eastAsia"/>
          <w:sz w:val="21"/>
          <w:szCs w:val="21"/>
        </w:rPr>
        <w:t>图1</w:t>
      </w:r>
      <w:r>
        <w:rPr>
          <w:rFonts w:ascii="华文仿宋" w:hAnsi="华文仿宋"/>
          <w:sz w:val="21"/>
          <w:szCs w:val="21"/>
        </w:rPr>
        <w:t>7</w:t>
      </w:r>
      <w:r>
        <w:rPr>
          <w:rFonts w:ascii="华文仿宋" w:hAnsi="华文仿宋" w:hint="eastAsia"/>
          <w:sz w:val="21"/>
          <w:szCs w:val="21"/>
        </w:rPr>
        <w:t>-早餐机器人任务完成状态</w:t>
      </w:r>
    </w:p>
    <w:p w:rsidR="00946CE4" w:rsidRDefault="00F47E98">
      <w:pPr>
        <w:spacing w:line="420" w:lineRule="atLeast"/>
        <w:rPr>
          <w:rFonts w:ascii="楷体_GB2312" w:eastAsia="楷体_GB2312"/>
          <w:b/>
          <w:sz w:val="32"/>
          <w:szCs w:val="21"/>
        </w:rPr>
      </w:pPr>
      <w:r w:rsidRPr="00F47E98">
        <w:rPr>
          <w:rFonts w:ascii="华文仿宋" w:eastAsia="华文仿宋" w:hAnsi="华文仿宋"/>
          <w:noProof/>
          <w:szCs w:val="21"/>
        </w:rPr>
        <w:pict>
          <v:shape id="AutoShape 23" o:spid="_x0000_s1748" type="#_x0000_t61" style="position:absolute;left:0;text-align:left;margin-left:193.3pt;margin-top:27.2pt;width:54.75pt;height:23.4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" adj="-18351,82907"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操作杆</w:t>
                  </w:r>
                </w:p>
              </w:txbxContent>
            </v:textbox>
          </v:shape>
        </w:pict>
      </w:r>
      <w:r w:rsidR="00523A46">
        <w:rPr>
          <w:rFonts w:ascii="楷体_GB2312" w:eastAsia="楷体_GB2312"/>
          <w:b/>
          <w:sz w:val="32"/>
          <w:szCs w:val="21"/>
        </w:rPr>
        <w:t>3.</w:t>
      </w:r>
      <w:r w:rsidR="00523A46">
        <w:rPr>
          <w:rFonts w:ascii="楷体_GB2312" w:eastAsia="楷体_GB2312" w:hint="eastAsia"/>
          <w:b/>
          <w:sz w:val="32"/>
          <w:szCs w:val="21"/>
        </w:rPr>
        <w:t>8搬运机器人</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shape id="_x0000_s1749" type="#_x0000_t61" style="position:absolute;left:0;text-align:left;margin-left:.7pt;margin-top:57.75pt;width:54.75pt;height:23.4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" adj="33810,10836"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台子</w:t>
                  </w:r>
                </w:p>
              </w:txbxContent>
            </v:textbox>
          </v:shape>
        </w:pict>
      </w:r>
      <w:r w:rsidRPr="00F47E98">
        <w:rPr>
          <w:rFonts w:ascii="华文仿宋" w:eastAsia="华文仿宋" w:hAnsi="华文仿宋"/>
          <w:noProof/>
          <w:sz w:val="24"/>
        </w:rPr>
        <w:pict>
          <v:shape id="_x0000_s1750" type="#_x0000_t61" style="position:absolute;left:0;text-align:left;margin-left:7.2pt;margin-top:6.3pt;width:46pt;height:23.4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" adj="52075,16952"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货物</w:t>
                  </w:r>
                </w:p>
              </w:txbxContent>
            </v:textbox>
          </v:shape>
        </w:pict>
      </w:r>
      <w:r w:rsidR="00523A46">
        <w:rPr>
          <w:noProof/>
        </w:rPr>
        <w:drawing>
          <wp:inline distT="0" distB="0" distL="114300" distR="114300">
            <wp:extent cx="2362835" cy="1771650"/>
            <wp:effectExtent l="0" t="0" r="18415" b="0"/>
            <wp:docPr id="209" name="图片 209" descr="IMG_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IMG_3152"/>
                    <pic:cNvPicPr>
                      <a:picLocks noChangeAspect="1"/>
                    </pic:cNvPicPr>
                  </pic:nvPicPr>
                  <pic:blipFill>
                    <a:blip r:embed="rId152" cstate="print"/>
                    <a:stretch>
                      <a:fillRect/>
                    </a:stretch>
                  </pic:blipFill>
                  <pic:spPr>
                    <a:xfrm>
                      <a:off x="0" y="0"/>
                      <a:ext cx="2364988" cy="1773600"/>
                    </a:xfrm>
                    <a:prstGeom prst="rect">
                      <a:avLst/>
                    </a:prstGeom>
                  </pic:spPr>
                </pic:pic>
              </a:graphicData>
            </a:graphic>
          </wp:inline>
        </w:drawing>
      </w:r>
      <w:r w:rsidR="00523A46">
        <w:t xml:space="preserve"> </w:t>
      </w:r>
      <w:r w:rsidR="00523A46">
        <w:rPr>
          <w:noProof/>
        </w:rPr>
        <w:drawing>
          <wp:inline distT="0" distB="0" distL="0" distR="0">
            <wp:extent cx="1907540" cy="1835150"/>
            <wp:effectExtent l="0" t="0" r="16510" b="1270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53" cstate="print"/>
                    <a:stretch>
                      <a:fillRect/>
                    </a:stretch>
                  </pic:blipFill>
                  <pic:spPr>
                    <a:xfrm>
                      <a:off x="0" y="0"/>
                      <a:ext cx="1907730" cy="1835085"/>
                    </a:xfrm>
                    <a:prstGeom prst="rect">
                      <a:avLst/>
                    </a:prstGeom>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图1</w:t>
      </w:r>
      <w:r>
        <w:rPr>
          <w:rFonts w:ascii="华文仿宋" w:eastAsia="华文仿宋" w:hAnsi="华文仿宋"/>
          <w:szCs w:val="21"/>
        </w:rPr>
        <w:t>8</w:t>
      </w:r>
      <w:r>
        <w:rPr>
          <w:rFonts w:ascii="华文仿宋" w:eastAsia="华文仿宋" w:hAnsi="华文仿宋" w:hint="eastAsia"/>
          <w:szCs w:val="21"/>
        </w:rPr>
        <w:t>-搬运机器人模型初始状态图</w:t>
      </w:r>
    </w:p>
    <w:p w:rsidR="00946CE4" w:rsidRDefault="00523A46">
      <w:pPr>
        <w:spacing w:line="420" w:lineRule="atLeas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搬运机器人模型固定在场地上，货物位于D点，台子位于C点，如图18所示。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lastRenderedPageBreak/>
        <w:t>任务的得分标准及分值</w:t>
      </w:r>
    </w:p>
    <w:p w:rsidR="00946CE4" w:rsidRDefault="00523A46">
      <w:pPr>
        <w:spacing w:line="420" w:lineRule="atLeast"/>
        <w:ind w:firstLine="420"/>
        <w:jc w:val="left"/>
        <w:rPr>
          <w:rFonts w:ascii="仿宋_GB2312" w:eastAsia="仿宋_GB2312" w:hAnsi="华文仿宋"/>
          <w:sz w:val="32"/>
          <w:szCs w:val="32"/>
        </w:rPr>
      </w:pPr>
      <w:r>
        <w:rPr>
          <w:rFonts w:ascii="仿宋_GB2312" w:eastAsia="仿宋_GB2312" w:hAnsi="华文仿宋" w:hint="eastAsia"/>
          <w:sz w:val="32"/>
          <w:szCs w:val="32"/>
        </w:rPr>
        <w:t>机器人必须通过操作杆将货物从D点搬运至台子上，货物垂直投影与台子部分重叠且不与地面接触，得60分。</w:t>
      </w:r>
    </w:p>
    <w:p w:rsidR="00946CE4" w:rsidRDefault="00523A46">
      <w:pPr>
        <w:spacing w:line="420" w:lineRule="atLeast"/>
        <w:jc w:val="center"/>
        <w:rPr>
          <w:rFonts w:ascii="华文仿宋" w:eastAsia="华文仿宋" w:hAnsi="华文仿宋"/>
          <w:szCs w:val="21"/>
        </w:rPr>
      </w:pPr>
      <w:r>
        <w:rPr>
          <w:rFonts w:ascii="华文仿宋" w:eastAsia="华文仿宋" w:hAnsi="华文仿宋"/>
          <w:noProof/>
          <w:szCs w:val="21"/>
        </w:rPr>
        <w:drawing>
          <wp:inline distT="0" distB="0" distL="0" distR="0">
            <wp:extent cx="2967990" cy="2093595"/>
            <wp:effectExtent l="0" t="0" r="3810" b="1905"/>
            <wp:docPr id="211" name="图片 211" descr="F:\2019 竞赛资料\学校赛制\任务套装\积木教育机器人赛（电教赛制）【小学组、初中组、高中组】(C201SK903)\1-规则\IMG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F:\2019 竞赛资料\学校赛制\任务套装\积木教育机器人赛（电教赛制）【小学组、初中组、高中组】(C201SK903)\1-规则\IMG_0897.JPG"/>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066" t="11208" r="14587" b="20779"/>
                    <a:stretch>
                      <a:fillRect/>
                    </a:stretch>
                  </pic:blipFill>
                  <pic:spPr>
                    <a:xfrm>
                      <a:off x="0" y="0"/>
                      <a:ext cx="2968467" cy="2093940"/>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图1</w:t>
      </w:r>
      <w:r>
        <w:rPr>
          <w:rFonts w:ascii="华文仿宋" w:eastAsia="华文仿宋" w:hAnsi="华文仿宋"/>
          <w:szCs w:val="21"/>
        </w:rPr>
        <w:t>9</w:t>
      </w:r>
      <w:r>
        <w:rPr>
          <w:rFonts w:ascii="华文仿宋" w:eastAsia="华文仿宋" w:hAnsi="华文仿宋" w:hint="eastAsia"/>
          <w:szCs w:val="21"/>
        </w:rPr>
        <w:t>-搬运机器人任务完成状态图</w:t>
      </w:r>
    </w:p>
    <w:p w:rsidR="00946CE4" w:rsidRDefault="00523A46">
      <w:pPr>
        <w:spacing w:line="420" w:lineRule="atLeast"/>
        <w:rPr>
          <w:rFonts w:ascii="楷体_GB2312" w:eastAsia="楷体_GB2312"/>
          <w:b/>
          <w:sz w:val="32"/>
          <w:szCs w:val="21"/>
        </w:rPr>
      </w:pPr>
      <w:r>
        <w:rPr>
          <w:rFonts w:ascii="楷体_GB2312" w:eastAsia="楷体_GB2312"/>
          <w:b/>
          <w:sz w:val="32"/>
          <w:szCs w:val="21"/>
        </w:rPr>
        <w:t>3.</w:t>
      </w:r>
      <w:r>
        <w:rPr>
          <w:rFonts w:ascii="楷体_GB2312" w:eastAsia="楷体_GB2312" w:hint="eastAsia"/>
          <w:b/>
          <w:sz w:val="32"/>
          <w:szCs w:val="21"/>
        </w:rPr>
        <w:t>9智能仓储</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shape id="AutoShape 82" o:spid="_x0000_s1751" type="#_x0000_t61" style="position:absolute;left:0;text-align:left;margin-left:384pt;margin-top:28.2pt;width:47.7pt;height:23.4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" adj="-21479,17472" fillcolor="black">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储物箱</w:t>
                  </w:r>
                </w:p>
                <w:p w:rsidR="000E5B89" w:rsidRDefault="000E5B89">
                  <w:r>
                    <w:rPr>
                      <w:rFonts w:hint="eastAsia"/>
                    </w:rPr>
                    <w:t>区</w:t>
                  </w:r>
                </w:p>
              </w:txbxContent>
            </v:textbox>
          </v:shape>
        </w:pict>
      </w:r>
      <w:r>
        <w:rPr>
          <w:rFonts w:ascii="华文仿宋" w:eastAsia="华文仿宋" w:hAnsi="华文仿宋"/>
          <w:noProof/>
          <w:szCs w:val="21"/>
        </w:rPr>
        <w:pict>
          <v:shape id="_x0000_s1752" type="#_x0000_t61" style="position:absolute;left:0;text-align:left;margin-left:384pt;margin-top:77.7pt;width:47.7pt;height:23.4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" adj="-20208,851" fillcolor="black">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物料</w:t>
                  </w:r>
                </w:p>
                <w:p w:rsidR="000E5B89" w:rsidRDefault="000E5B89">
                  <w:r>
                    <w:rPr>
                      <w:rFonts w:hint="eastAsia"/>
                    </w:rPr>
                    <w:t>区</w:t>
                  </w:r>
                </w:p>
              </w:txbxContent>
            </v:textbox>
          </v:shape>
        </w:pict>
      </w:r>
      <w:r>
        <w:rPr>
          <w:rFonts w:ascii="华文仿宋" w:eastAsia="华文仿宋" w:hAnsi="华文仿宋"/>
          <w:noProof/>
          <w:szCs w:val="21"/>
        </w:rPr>
        <w:pict>
          <v:shape id="_x0000_s1753" type="#_x0000_t61" style="position:absolute;left:0;text-align:left;margin-left:384pt;margin-top:148.95pt;width:47.7pt;height:23.4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" adj="-48141,-45764" fillcolor="black">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转柄</w:t>
                  </w:r>
                </w:p>
                <w:p w:rsidR="000E5B89" w:rsidRDefault="000E5B89">
                  <w:r>
                    <w:rPr>
                      <w:rFonts w:hint="eastAsia"/>
                    </w:rPr>
                    <w:t>区</w:t>
                  </w:r>
                </w:p>
              </w:txbxContent>
            </v:textbox>
          </v:shape>
        </w:pict>
      </w:r>
      <w:r>
        <w:rPr>
          <w:rFonts w:ascii="华文仿宋" w:eastAsia="华文仿宋" w:hAnsi="华文仿宋"/>
          <w:noProof/>
          <w:szCs w:val="21"/>
        </w:rPr>
        <w:pict>
          <v:shape id="_x0000_s1754" type="#_x0000_t61" style="position:absolute;left:0;text-align:left;margin-left:-10.5pt;margin-top:150.45pt;width:47.7pt;height:23.4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" adj="58953,-42072" fillcolor="black">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转柄</w:t>
                  </w:r>
                </w:p>
                <w:p w:rsidR="000E5B89" w:rsidRDefault="000E5B89">
                  <w:r>
                    <w:rPr>
                      <w:rFonts w:hint="eastAsia"/>
                    </w:rPr>
                    <w:t>区</w:t>
                  </w:r>
                </w:p>
              </w:txbxContent>
            </v:textbox>
          </v:shape>
        </w:pict>
      </w:r>
      <w:r>
        <w:rPr>
          <w:rFonts w:ascii="华文仿宋" w:eastAsia="华文仿宋" w:hAnsi="华文仿宋"/>
          <w:noProof/>
          <w:szCs w:val="21"/>
        </w:rPr>
        <w:pict>
          <v:shape id="_x0000_s1755" type="#_x0000_t61" style="position:absolute;left:0;text-align:left;margin-left:-10.5pt;margin-top:93.45pt;width:47.7pt;height:23.4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" adj="40471,-22918" fillcolor="black">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物料</w:t>
                  </w:r>
                </w:p>
                <w:p w:rsidR="000E5B89" w:rsidRDefault="000E5B89">
                  <w:r>
                    <w:rPr>
                      <w:rFonts w:hint="eastAsia"/>
                    </w:rPr>
                    <w:t>区</w:t>
                  </w:r>
                </w:p>
              </w:txbxContent>
            </v:textbox>
          </v:shape>
        </w:pict>
      </w:r>
      <w:r>
        <w:rPr>
          <w:rFonts w:ascii="华文仿宋" w:eastAsia="华文仿宋" w:hAnsi="华文仿宋"/>
          <w:noProof/>
          <w:szCs w:val="21"/>
        </w:rPr>
        <w:pict>
          <v:shape id="_x0000_s1756" type="#_x0000_t61" style="position:absolute;left:0;text-align:left;margin-left:-10.5pt;margin-top:28.2pt;width:47.7pt;height:23.4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" adj="45313,8241" fillcolor="black">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储物箱</w:t>
                  </w:r>
                </w:p>
                <w:p w:rsidR="000E5B89" w:rsidRDefault="000E5B89">
                  <w:r>
                    <w:rPr>
                      <w:rFonts w:hint="eastAsia"/>
                    </w:rPr>
                    <w:t>区</w:t>
                  </w:r>
                </w:p>
              </w:txbxContent>
            </v:textbox>
          </v:shape>
        </w:pict>
      </w:r>
      <w:r w:rsidR="00523A46">
        <w:rPr>
          <w:rFonts w:ascii="华文仿宋" w:eastAsia="华文仿宋" w:hAnsi="华文仿宋"/>
          <w:noProof/>
          <w:szCs w:val="21"/>
        </w:rPr>
        <w:drawing>
          <wp:inline distT="0" distB="0" distL="0" distR="0">
            <wp:extent cx="2405380" cy="1885950"/>
            <wp:effectExtent l="0" t="0" r="13970" b="0"/>
            <wp:docPr id="218" name="图片 218" descr="F:\2019 竞赛资料\学校赛制\积木教育机器人赛（电教赛制）【小学组、初中组、高中组】(C201SK903)\IMG_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F:\2019 竞赛资料\学校赛制\积木教育机器人赛（电教赛制）【小学组、初中组、高中组】(C201SK903)\IMG_0819.JPG"/>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164" t="12981" r="12125" b="6730"/>
                    <a:stretch>
                      <a:fillRect/>
                    </a:stretch>
                  </pic:blipFill>
                  <pic:spPr>
                    <a:xfrm>
                      <a:off x="0" y="0"/>
                      <a:ext cx="2405433" cy="1885950"/>
                    </a:xfrm>
                    <a:prstGeom prst="rect">
                      <a:avLst/>
                    </a:prstGeom>
                    <a:noFill/>
                    <a:ln>
                      <a:noFill/>
                    </a:ln>
                  </pic:spPr>
                </pic:pic>
              </a:graphicData>
            </a:graphic>
          </wp:inline>
        </w:drawing>
      </w:r>
      <w:r w:rsidR="00523A46">
        <w:rPr>
          <w:rFonts w:ascii="华文仿宋" w:eastAsia="华文仿宋" w:hAnsi="华文仿宋"/>
          <w:noProof/>
          <w:szCs w:val="21"/>
        </w:rPr>
        <w:drawing>
          <wp:inline distT="0" distB="0" distL="0" distR="0">
            <wp:extent cx="1867535" cy="1884045"/>
            <wp:effectExtent l="0" t="0" r="18415" b="1905"/>
            <wp:docPr id="219" name="图片 219" descr="F:\2019 竞赛资料\学校赛制\积木教育机器人赛（电教赛制）【小学组、初中组、高中组】(C201SK903)\IMG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F:\2019 竞赛资料\学校赛制\积木教育机器人赛（电教赛制）【小学组、初中组、高中组】(C201SK903)\IMG_0821.JPG"/>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036" t="9880" r="18412" b="7228"/>
                    <a:stretch>
                      <a:fillRect/>
                    </a:stretch>
                  </pic:blipFill>
                  <pic:spPr>
                    <a:xfrm>
                      <a:off x="0" y="0"/>
                      <a:ext cx="1870195" cy="1886649"/>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w:t>
      </w:r>
      <w:r>
        <w:rPr>
          <w:rFonts w:ascii="华文仿宋" w:eastAsia="华文仿宋" w:hAnsi="华文仿宋"/>
          <w:szCs w:val="21"/>
        </w:rPr>
        <w:t>20</w:t>
      </w:r>
      <w:r>
        <w:rPr>
          <w:rFonts w:ascii="华文仿宋" w:eastAsia="华文仿宋" w:hAnsi="华文仿宋" w:hint="eastAsia"/>
          <w:szCs w:val="21"/>
        </w:rPr>
        <w:t>-智能仓储模型初始状态图</w:t>
      </w:r>
    </w:p>
    <w:p w:rsidR="00946CE4" w:rsidRDefault="00523A46">
      <w:pPr>
        <w:spacing w:line="420" w:lineRule="atLeas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智能仓储任务模型固定在场地上，如图</w:t>
      </w:r>
      <w:r>
        <w:rPr>
          <w:rFonts w:ascii="仿宋_GB2312" w:eastAsia="仿宋_GB2312" w:hAnsi="华文仿宋"/>
          <w:sz w:val="32"/>
          <w:szCs w:val="32"/>
        </w:rPr>
        <w:t>20</w:t>
      </w:r>
      <w:r>
        <w:rPr>
          <w:rFonts w:ascii="仿宋_GB2312" w:eastAsia="仿宋_GB2312" w:hAnsi="华文仿宋" w:hint="eastAsia"/>
          <w:sz w:val="32"/>
          <w:szCs w:val="32"/>
        </w:rPr>
        <w:t>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任务的得分标准及分值</w:t>
      </w:r>
    </w:p>
    <w:p w:rsidR="00946CE4" w:rsidRDefault="00523A46">
      <w:pPr>
        <w:spacing w:line="420" w:lineRule="atLeast"/>
        <w:ind w:firstLine="420"/>
        <w:jc w:val="left"/>
        <w:rPr>
          <w:rFonts w:ascii="仿宋_GB2312" w:eastAsia="仿宋_GB2312" w:hAnsi="华文仿宋"/>
          <w:sz w:val="32"/>
          <w:szCs w:val="32"/>
        </w:rPr>
      </w:pPr>
      <w:r>
        <w:rPr>
          <w:rFonts w:ascii="仿宋_GB2312" w:eastAsia="仿宋_GB2312" w:hAnsi="华文仿宋" w:hint="eastAsia"/>
          <w:sz w:val="32"/>
          <w:szCs w:val="32"/>
        </w:rPr>
        <w:t>机器人需转动转柄打开储物箱，并将物料完全脱离任务模型，得60分。【低难度得分】</w:t>
      </w:r>
    </w:p>
    <w:p w:rsidR="00946CE4" w:rsidRDefault="00523A46">
      <w:pPr>
        <w:spacing w:line="420" w:lineRule="atLeast"/>
        <w:ind w:firstLine="420"/>
        <w:jc w:val="left"/>
        <w:rPr>
          <w:rFonts w:ascii="仿宋_GB2312" w:eastAsia="仿宋_GB2312" w:hAnsi="华文仿宋"/>
          <w:sz w:val="32"/>
          <w:szCs w:val="32"/>
        </w:rPr>
      </w:pPr>
      <w:r>
        <w:rPr>
          <w:rFonts w:ascii="仿宋_GB2312" w:eastAsia="仿宋_GB2312" w:hAnsi="华文仿宋" w:hint="eastAsia"/>
          <w:sz w:val="32"/>
          <w:szCs w:val="32"/>
        </w:rPr>
        <w:t>机器人需转动转柄打开储物箱，并将物料带回基地，在低</w:t>
      </w:r>
      <w:r>
        <w:rPr>
          <w:rFonts w:ascii="仿宋_GB2312" w:eastAsia="仿宋_GB2312" w:hAnsi="华文仿宋" w:hint="eastAsia"/>
          <w:sz w:val="32"/>
          <w:szCs w:val="32"/>
        </w:rPr>
        <w:lastRenderedPageBreak/>
        <w:t>难度得分基础上，每个物料可加得40分。【高难度得分】</w:t>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noProof/>
          <w:szCs w:val="21"/>
        </w:rPr>
        <w:drawing>
          <wp:inline distT="0" distB="0" distL="0" distR="0">
            <wp:extent cx="4285615" cy="2857500"/>
            <wp:effectExtent l="0" t="0" r="635" b="0"/>
            <wp:docPr id="220" name="图片 220" descr="D:\shengyj\Desktop\电教规则文档\2019电教任务模型照片\IMG_8952.JPGIMG_8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D:\shengyj\Desktop\电教规则文档\2019电教任务模型照片\IMG_8952.JPGIMG_8952"/>
                    <pic:cNvPicPr>
                      <a:picLocks noChangeAspect="1" noChangeArrowheads="1"/>
                    </pic:cNvPicPr>
                  </pic:nvPicPr>
                  <pic:blipFill>
                    <a:blip r:embed="rId157" cstate="print"/>
                    <a:srcRect/>
                    <a:stretch>
                      <a:fillRect/>
                    </a:stretch>
                  </pic:blipFill>
                  <pic:spPr>
                    <a:xfrm>
                      <a:off x="0" y="0"/>
                      <a:ext cx="4282167" cy="2855026"/>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图2</w:t>
      </w:r>
      <w:r>
        <w:rPr>
          <w:rFonts w:ascii="华文仿宋" w:eastAsia="华文仿宋" w:hAnsi="华文仿宋"/>
          <w:szCs w:val="21"/>
        </w:rPr>
        <w:t>1</w:t>
      </w:r>
      <w:r>
        <w:rPr>
          <w:rFonts w:ascii="华文仿宋" w:eastAsia="华文仿宋" w:hAnsi="华文仿宋" w:hint="eastAsia"/>
          <w:szCs w:val="21"/>
        </w:rPr>
        <w:t>-智能仓储任务一阶完成状态图</w:t>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noProof/>
          <w:szCs w:val="21"/>
        </w:rPr>
        <w:drawing>
          <wp:inline distT="0" distB="0" distL="0" distR="0">
            <wp:extent cx="4343400" cy="2895600"/>
            <wp:effectExtent l="0" t="0" r="0" b="0"/>
            <wp:docPr id="221" name="图片 221" descr="D:\shengyj\Desktop\电教规则文档\2019电教任务模型照片\IMG_8953.JPGIMG_8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D:\shengyj\Desktop\电教规则文档\2019电教任务模型照片\IMG_8953.JPGIMG_8953"/>
                    <pic:cNvPicPr>
                      <a:picLocks noChangeAspect="1" noChangeArrowheads="1"/>
                    </pic:cNvPicPr>
                  </pic:nvPicPr>
                  <pic:blipFill>
                    <a:blip r:embed="rId158" cstate="print"/>
                    <a:srcRect/>
                    <a:stretch>
                      <a:fillRect/>
                    </a:stretch>
                  </pic:blipFill>
                  <pic:spPr>
                    <a:xfrm>
                      <a:off x="0" y="0"/>
                      <a:ext cx="4345301" cy="2896613"/>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图2</w:t>
      </w:r>
      <w:r>
        <w:rPr>
          <w:rFonts w:ascii="华文仿宋" w:eastAsia="华文仿宋" w:hAnsi="华文仿宋"/>
          <w:szCs w:val="21"/>
        </w:rPr>
        <w:t>2</w:t>
      </w:r>
      <w:r>
        <w:rPr>
          <w:rFonts w:ascii="华文仿宋" w:eastAsia="华文仿宋" w:hAnsi="华文仿宋" w:hint="eastAsia"/>
          <w:szCs w:val="21"/>
        </w:rPr>
        <w:t>-智能仓储任务二阶完成状态图</w:t>
      </w:r>
    </w:p>
    <w:p w:rsidR="00946CE4" w:rsidRDefault="00946CE4">
      <w:pPr>
        <w:spacing w:line="420" w:lineRule="atLeast"/>
        <w:ind w:firstLineChars="200" w:firstLine="420"/>
        <w:jc w:val="center"/>
        <w:rPr>
          <w:rFonts w:ascii="华文仿宋" w:eastAsia="华文仿宋" w:hAnsi="华文仿宋"/>
          <w:szCs w:val="21"/>
        </w:rPr>
      </w:pPr>
    </w:p>
    <w:p w:rsidR="00946CE4" w:rsidRDefault="00523A46">
      <w:pPr>
        <w:widowControl/>
        <w:jc w:val="left"/>
        <w:rPr>
          <w:rFonts w:ascii="楷体_GB2312" w:eastAsia="楷体_GB2312"/>
          <w:b/>
          <w:sz w:val="32"/>
          <w:szCs w:val="21"/>
        </w:rPr>
      </w:pPr>
      <w:r>
        <w:rPr>
          <w:rFonts w:ascii="楷体_GB2312" w:eastAsia="楷体_GB2312"/>
          <w:b/>
          <w:sz w:val="32"/>
          <w:szCs w:val="21"/>
        </w:rPr>
        <w:br w:type="page"/>
      </w:r>
    </w:p>
    <w:p w:rsidR="00946CE4" w:rsidRDefault="00523A46">
      <w:pPr>
        <w:spacing w:line="420" w:lineRule="atLeast"/>
        <w:rPr>
          <w:rFonts w:ascii="楷体_GB2312" w:eastAsia="楷体_GB2312"/>
          <w:b/>
          <w:sz w:val="32"/>
          <w:szCs w:val="21"/>
        </w:rPr>
      </w:pPr>
      <w:r>
        <w:rPr>
          <w:rFonts w:ascii="楷体_GB2312" w:eastAsia="楷体_GB2312"/>
          <w:b/>
          <w:sz w:val="32"/>
          <w:szCs w:val="21"/>
        </w:rPr>
        <w:lastRenderedPageBreak/>
        <w:t>3.</w:t>
      </w:r>
      <w:r>
        <w:rPr>
          <w:rFonts w:ascii="楷体_GB2312" w:eastAsia="楷体_GB2312" w:hint="eastAsia"/>
          <w:b/>
          <w:sz w:val="32"/>
          <w:szCs w:val="21"/>
        </w:rPr>
        <w:t>10物料存放</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line id="直接连接符 222" o:spid="_x0000_s1791" style="position:absolute;left:0;text-align:left;flip:x;z-index:251657216;visibility:visible" from="163.65pt,66.15pt" to="226.05pt,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" strokecolor="red" strokeweight=".5pt">
            <v:stroke joinstyle="miter"/>
          </v:line>
        </w:pict>
      </w:r>
      <w:r>
        <w:rPr>
          <w:rFonts w:ascii="华文仿宋" w:eastAsia="华文仿宋" w:hAnsi="华文仿宋"/>
          <w:noProof/>
          <w:szCs w:val="21"/>
        </w:rPr>
        <w:pict>
          <v:line id="直接连接符 223" o:spid="_x0000_s1790" style="position:absolute;left:0;text-align:left;flip:x y;z-index:251713536;visibility:visible" from="227.5pt,93.2pt" to="288.85pt,9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" strokecolor="red" strokeweight=".5pt">
            <v:stroke joinstyle="miter"/>
          </v:line>
        </w:pict>
      </w:r>
      <w:r>
        <w:rPr>
          <w:rFonts w:ascii="华文仿宋" w:eastAsia="华文仿宋" w:hAnsi="华文仿宋"/>
          <w:noProof/>
          <w:szCs w:val="21"/>
        </w:rPr>
        <w:pict>
          <v:line id="直接连接符 224" o:spid="_x0000_s1789" style="position:absolute;left:0;text-align:left;flip:x y;z-index:251716608;visibility:visible" from="288.85pt,93.25pt" to="295.45pt,1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" strokecolor="red" strokeweight=".5pt">
            <v:stroke joinstyle="miter"/>
          </v:line>
        </w:pict>
      </w:r>
      <w:r>
        <w:rPr>
          <w:rFonts w:ascii="华文仿宋" w:eastAsia="华文仿宋" w:hAnsi="华文仿宋"/>
          <w:noProof/>
          <w:szCs w:val="21"/>
        </w:rPr>
        <w:pict>
          <v:line id="直接连接符 225" o:spid="_x0000_s1788" style="position:absolute;left:0;text-align:left;flip:x y;z-index:251654144;visibility:visible" from="226.05pt,66.9pt" to="227.05pt,10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" strokecolor="red" strokeweight=".5pt">
            <v:stroke joinstyle="miter"/>
          </v:line>
        </w:pict>
      </w:r>
      <w:r>
        <w:rPr>
          <w:rFonts w:ascii="华文仿宋" w:eastAsia="华文仿宋" w:hAnsi="华文仿宋"/>
          <w:noProof/>
          <w:szCs w:val="21"/>
        </w:rPr>
        <w:pict>
          <v:line id="直接连接符 226" o:spid="_x0000_s1787" style="position:absolute;left:0;text-align:left;flip:y;z-index:251715584;visibility:visible" from="227.75pt,93.25pt" to="227.75pt,1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" strokecolor="red" strokeweight=".5pt">
            <v:stroke joinstyle="miter"/>
          </v:line>
        </w:pict>
      </w:r>
      <w:r>
        <w:rPr>
          <w:rFonts w:ascii="华文仿宋" w:eastAsia="华文仿宋" w:hAnsi="华文仿宋"/>
          <w:noProof/>
          <w:szCs w:val="21"/>
        </w:rPr>
        <w:pict>
          <v:line id="直接连接符 227" o:spid="_x0000_s1786" style="position:absolute;left:0;text-align:left;flip:x;z-index:251714560;visibility:visible" from="227.65pt,132.05pt" to="295.35pt,1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" strokecolor="red" strokeweight=".5pt">
            <v:stroke joinstyle="miter"/>
          </v:line>
        </w:pict>
      </w:r>
      <w:r>
        <w:rPr>
          <w:rFonts w:ascii="华文仿宋" w:eastAsia="华文仿宋" w:hAnsi="华文仿宋"/>
          <w:noProof/>
          <w:szCs w:val="21"/>
        </w:rPr>
        <w:pict>
          <v:shape id="AutoShape 25" o:spid="_x0000_s1757" type="#_x0000_t61" style="position:absolute;left:0;text-align:left;margin-left:354pt;margin-top:123.4pt;width:71.15pt;height:23.4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" adj="-20909,2655" fillcolor="black">
            <v:fill opacity="52428f"/>
            <v:textbox>
              <w:txbxContent>
                <w:p w:rsidR="000E5B89" w:rsidRDefault="000E5B89">
                  <w:pPr>
                    <w:rPr>
                      <w:rFonts w:ascii="华文仿宋" w:eastAsia="华文仿宋" w:hAnsi="华文仿宋"/>
                    </w:rPr>
                  </w:pPr>
                  <w:r>
                    <w:rPr>
                      <w:rFonts w:ascii="华文仿宋" w:eastAsia="华文仿宋" w:hAnsi="华文仿宋" w:hint="eastAsia"/>
                    </w:rPr>
                    <w:t>1级放置台</w:t>
                  </w:r>
                </w:p>
              </w:txbxContent>
            </v:textbox>
          </v:shape>
        </w:pict>
      </w:r>
      <w:r>
        <w:rPr>
          <w:rFonts w:ascii="华文仿宋" w:eastAsia="华文仿宋" w:hAnsi="华文仿宋"/>
          <w:noProof/>
          <w:szCs w:val="21"/>
        </w:rPr>
        <w:pict>
          <v:shape id="_x0000_s1758" type="#_x0000_t61" style="position:absolute;left:0;text-align:left;margin-left:81.8pt;margin-top:162.05pt;width:71.15pt;height:23.4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" adj="25879,-60812" fillcolor="black">
            <v:fill opacity="52428f"/>
            <v:textbox>
              <w:txbxContent>
                <w:p w:rsidR="000E5B89" w:rsidRDefault="000E5B89">
                  <w:pPr>
                    <w:rPr>
                      <w:rFonts w:ascii="华文仿宋" w:eastAsia="华文仿宋" w:hAnsi="华文仿宋"/>
                    </w:rPr>
                  </w:pPr>
                  <w:r>
                    <w:rPr>
                      <w:rFonts w:ascii="华文仿宋" w:eastAsia="华文仿宋" w:hAnsi="华文仿宋" w:hint="eastAsia"/>
                    </w:rPr>
                    <w:t>2级放置台</w:t>
                  </w:r>
                </w:p>
              </w:txbxContent>
            </v:textbox>
          </v:shape>
        </w:pict>
      </w:r>
      <w:r>
        <w:rPr>
          <w:rFonts w:ascii="华文仿宋" w:eastAsia="华文仿宋" w:hAnsi="华文仿宋"/>
          <w:noProof/>
          <w:szCs w:val="21"/>
        </w:rPr>
        <w:pict>
          <v:line id="直接连接符 230" o:spid="_x0000_s1785" style="position:absolute;left:0;text-align:left;flip:x;z-index:251656192;visibility:visible" from="158.95pt,101.75pt" to="226.65pt,10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" strokecolor="red" strokeweight=".5pt">
            <v:stroke joinstyle="miter"/>
          </v:line>
        </w:pict>
      </w:r>
      <w:r>
        <w:rPr>
          <w:rFonts w:ascii="华文仿宋" w:eastAsia="华文仿宋" w:hAnsi="华文仿宋"/>
          <w:noProof/>
          <w:szCs w:val="21"/>
        </w:rPr>
        <w:pict>
          <v:line id="直接连接符 231" o:spid="_x0000_s1784" style="position:absolute;left:0;text-align:left;flip:y;z-index:251652096;visibility:visible" from="158.9pt,66.25pt" to="163.7pt,10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" strokecolor="red" strokeweight=".5pt">
            <v:stroke joinstyle="miter"/>
          </v:line>
        </w:pict>
      </w:r>
      <w:r w:rsidR="00523A46">
        <w:rPr>
          <w:rFonts w:ascii="华文仿宋" w:eastAsia="华文仿宋" w:hAnsi="华文仿宋"/>
          <w:noProof/>
          <w:szCs w:val="21"/>
        </w:rPr>
        <w:drawing>
          <wp:inline distT="0" distB="0" distL="0" distR="0">
            <wp:extent cx="3536950" cy="2466975"/>
            <wp:effectExtent l="0" t="0" r="6350" b="9525"/>
            <wp:docPr id="232" name="图片 232" descr="D:\shengyj\Desktop\电教规则文档\2019电教任务模型照片\IMG_8947.JPGIMG_8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D:\shengyj\Desktop\电教规则文档\2019电教任务模型照片\IMG_8947.JPGIMG_8947"/>
                    <pic:cNvPicPr>
                      <a:picLocks noChangeAspect="1" noChangeArrowheads="1"/>
                    </pic:cNvPicPr>
                  </pic:nvPicPr>
                  <pic:blipFill>
                    <a:blip r:embed="rId159" cstate="print"/>
                    <a:srcRect l="6341" t="9167" r="12445" b="5902"/>
                    <a:stretch>
                      <a:fillRect/>
                    </a:stretch>
                  </pic:blipFill>
                  <pic:spPr>
                    <a:xfrm>
                      <a:off x="0" y="0"/>
                      <a:ext cx="3548035" cy="2474346"/>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图2</w:t>
      </w:r>
      <w:r>
        <w:rPr>
          <w:rFonts w:ascii="华文仿宋" w:eastAsia="华文仿宋" w:hAnsi="华文仿宋"/>
          <w:szCs w:val="21"/>
        </w:rPr>
        <w:t>3</w:t>
      </w:r>
      <w:r>
        <w:rPr>
          <w:rFonts w:ascii="华文仿宋" w:eastAsia="华文仿宋" w:hAnsi="华文仿宋" w:hint="eastAsia"/>
          <w:szCs w:val="21"/>
        </w:rPr>
        <w:t>-</w:t>
      </w:r>
      <w:r>
        <w:rPr>
          <w:rFonts w:ascii="华文仿宋" w:eastAsia="华文仿宋" w:hAnsi="华文仿宋" w:hint="eastAsia"/>
        </w:rPr>
        <w:t>物料存放</w:t>
      </w:r>
      <w:r>
        <w:rPr>
          <w:rFonts w:ascii="华文仿宋" w:eastAsia="华文仿宋" w:hAnsi="华文仿宋" w:hint="eastAsia"/>
          <w:szCs w:val="21"/>
        </w:rPr>
        <w:t>模型初始状态图</w:t>
      </w:r>
    </w:p>
    <w:p w:rsidR="00946CE4" w:rsidRDefault="00523A46">
      <w:pPr>
        <w:spacing w:line="420" w:lineRule="atLeas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物料存放模型固定在场地上，如图2</w:t>
      </w:r>
      <w:r>
        <w:rPr>
          <w:rFonts w:ascii="仿宋_GB2312" w:eastAsia="仿宋_GB2312" w:hAnsi="华文仿宋"/>
          <w:sz w:val="32"/>
          <w:szCs w:val="32"/>
        </w:rPr>
        <w:t>3</w:t>
      </w:r>
      <w:r>
        <w:rPr>
          <w:rFonts w:ascii="仿宋_GB2312" w:eastAsia="仿宋_GB2312" w:hAnsi="华文仿宋" w:hint="eastAsia"/>
          <w:sz w:val="32"/>
          <w:szCs w:val="32"/>
        </w:rPr>
        <w:t>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任务的得分标准及分值</w:t>
      </w:r>
    </w:p>
    <w:p w:rsidR="00946CE4" w:rsidRDefault="00523A46">
      <w:pPr>
        <w:spacing w:line="420" w:lineRule="atLeast"/>
        <w:jc w:val="left"/>
        <w:rPr>
          <w:rFonts w:ascii="仿宋_GB2312" w:eastAsia="仿宋_GB2312" w:hAnsi="华文仿宋"/>
          <w:sz w:val="32"/>
          <w:szCs w:val="32"/>
        </w:rPr>
      </w:pPr>
      <w:r>
        <w:rPr>
          <w:rFonts w:ascii="仿宋_GB2312" w:eastAsia="仿宋_GB2312" w:hAnsi="华文仿宋" w:hint="eastAsia"/>
          <w:sz w:val="32"/>
          <w:szCs w:val="32"/>
        </w:rPr>
        <w:tab/>
        <w:t>机器人需要将智能仓储任务中获得的物料运送至放置台上（物料垂直投影必须完全处于红色得分区域内）。放置于1级放置台上，得30分；放置于2级放置台上，得40分。每个放置台只能放置一个物料。</w:t>
      </w:r>
    </w:p>
    <w:p w:rsidR="00946CE4" w:rsidRDefault="00523A46">
      <w:pPr>
        <w:spacing w:line="420" w:lineRule="atLeast"/>
        <w:jc w:val="center"/>
        <w:rPr>
          <w:rFonts w:ascii="华文仿宋" w:eastAsia="华文仿宋" w:hAnsi="华文仿宋"/>
          <w:szCs w:val="21"/>
        </w:rPr>
      </w:pPr>
      <w:r>
        <w:rPr>
          <w:rFonts w:ascii="华文仿宋" w:eastAsia="华文仿宋" w:hAnsi="华文仿宋" w:hint="eastAsia"/>
          <w:noProof/>
          <w:szCs w:val="21"/>
        </w:rPr>
        <w:drawing>
          <wp:inline distT="0" distB="0" distL="0" distR="0">
            <wp:extent cx="3390900" cy="2343150"/>
            <wp:effectExtent l="0" t="0" r="0" b="0"/>
            <wp:docPr id="233" name="图片 233" descr="D:\shengyj\Desktop\电教规则文档\2019电教任务模型照片\IMG_8949.JPGIMG_8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D:\shengyj\Desktop\电教规则文档\2019电教任务模型照片\IMG_8949.JPGIMG_8949"/>
                    <pic:cNvPicPr>
                      <a:picLocks noChangeAspect="1" noChangeArrowheads="1"/>
                    </pic:cNvPicPr>
                  </pic:nvPicPr>
                  <pic:blipFill>
                    <a:blip r:embed="rId160" cstate="print"/>
                    <a:srcRect l="8738" t="8621" r="9406" b="6551"/>
                    <a:stretch>
                      <a:fillRect/>
                    </a:stretch>
                  </pic:blipFill>
                  <pic:spPr>
                    <a:xfrm>
                      <a:off x="0" y="0"/>
                      <a:ext cx="3393708" cy="2345090"/>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图2</w:t>
      </w:r>
      <w:r>
        <w:rPr>
          <w:rFonts w:ascii="华文仿宋" w:eastAsia="华文仿宋" w:hAnsi="华文仿宋"/>
          <w:szCs w:val="21"/>
        </w:rPr>
        <w:t>4</w:t>
      </w:r>
      <w:r>
        <w:rPr>
          <w:rFonts w:ascii="华文仿宋" w:eastAsia="华文仿宋" w:hAnsi="华文仿宋" w:hint="eastAsia"/>
          <w:szCs w:val="21"/>
        </w:rPr>
        <w:t>-</w:t>
      </w:r>
      <w:r>
        <w:rPr>
          <w:rFonts w:ascii="华文仿宋" w:eastAsia="华文仿宋" w:hAnsi="华文仿宋" w:hint="eastAsia"/>
        </w:rPr>
        <w:t>物料存放任务完成状态图</w:t>
      </w:r>
      <w:r>
        <w:rPr>
          <w:rFonts w:ascii="华文仿宋" w:eastAsia="华文仿宋" w:hAnsi="华文仿宋"/>
          <w:szCs w:val="21"/>
        </w:rPr>
        <w:t xml:space="preserve"> </w:t>
      </w:r>
    </w:p>
    <w:p w:rsidR="00946CE4" w:rsidRDefault="00523A46">
      <w:pPr>
        <w:spacing w:line="420" w:lineRule="atLeast"/>
        <w:rPr>
          <w:rFonts w:ascii="楷体_GB2312" w:eastAsia="楷体_GB2312"/>
          <w:b/>
          <w:sz w:val="32"/>
          <w:szCs w:val="21"/>
        </w:rPr>
      </w:pPr>
      <w:r>
        <w:rPr>
          <w:rFonts w:ascii="楷体_GB2312" w:eastAsia="楷体_GB2312"/>
          <w:b/>
          <w:sz w:val="32"/>
          <w:szCs w:val="21"/>
        </w:rPr>
        <w:lastRenderedPageBreak/>
        <w:t>3.1</w:t>
      </w:r>
      <w:r>
        <w:rPr>
          <w:rFonts w:ascii="楷体_GB2312" w:eastAsia="楷体_GB2312" w:hint="eastAsia"/>
          <w:b/>
          <w:sz w:val="32"/>
          <w:szCs w:val="21"/>
        </w:rPr>
        <w:t>1 维修智能时钟</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shape id="AutoShape 39" o:spid="_x0000_s1759" type="#_x0000_t61" style="position:absolute;left:0;text-align:left;margin-left:374.8pt;margin-top:128.9pt;width:39.8pt;height:23.4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" adj="-21756,-28249" fillcolor="black">
            <v:fill opacity="52428f"/>
            <v:textbox>
              <w:txbxContent>
                <w:p w:rsidR="000E5B89" w:rsidRDefault="000E5B89">
                  <w:pPr>
                    <w:rPr>
                      <w:rFonts w:ascii="华文仿宋" w:eastAsia="华文仿宋" w:hAnsi="华文仿宋"/>
                    </w:rPr>
                  </w:pPr>
                  <w:r>
                    <w:rPr>
                      <w:rFonts w:ascii="华文仿宋" w:eastAsia="华文仿宋" w:hAnsi="华文仿宋" w:hint="eastAsia"/>
                    </w:rPr>
                    <w:t>压杆</w:t>
                  </w:r>
                </w:p>
              </w:txbxContent>
            </v:textbox>
          </v:shape>
        </w:pict>
      </w:r>
      <w:r>
        <w:rPr>
          <w:rFonts w:ascii="华文仿宋" w:eastAsia="华文仿宋" w:hAnsi="华文仿宋"/>
          <w:noProof/>
          <w:szCs w:val="21"/>
        </w:rPr>
        <w:pict>
          <v:shape id="AutoShape 38" o:spid="_x0000_s1760" type="#_x0000_t61" style="position:absolute;left:0;text-align:left;margin-left:-1.25pt;margin-top:89.15pt;width:38.5pt;height:23.4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" adj="55757,-26371" fillcolor="black">
            <v:fill opacity="52428f"/>
            <v:textbox>
              <w:txbxContent>
                <w:p w:rsidR="000E5B89" w:rsidRDefault="000E5B89">
                  <w:pPr>
                    <w:rPr>
                      <w:rFonts w:ascii="华文仿宋" w:eastAsia="华文仿宋" w:hAnsi="华文仿宋"/>
                    </w:rPr>
                  </w:pPr>
                  <w:r>
                    <w:rPr>
                      <w:rFonts w:ascii="华文仿宋" w:eastAsia="华文仿宋" w:hAnsi="华文仿宋" w:hint="eastAsia"/>
                    </w:rPr>
                    <w:t>指针</w:t>
                  </w:r>
                </w:p>
                <w:p w:rsidR="000E5B89" w:rsidRDefault="000E5B89">
                  <w:r>
                    <w:rPr>
                      <w:rFonts w:hint="eastAsia"/>
                    </w:rPr>
                    <w:t>区</w:t>
                  </w:r>
                </w:p>
              </w:txbxContent>
            </v:textbox>
          </v:shape>
        </w:pict>
      </w:r>
      <w:r>
        <w:rPr>
          <w:rFonts w:ascii="华文仿宋" w:eastAsia="华文仿宋" w:hAnsi="华文仿宋"/>
          <w:noProof/>
          <w:szCs w:val="21"/>
        </w:rPr>
        <w:pict>
          <v:shape id="_x0000_s1761" type="#_x0000_t61" style="position:absolute;left:0;text-align:left;margin-left:191.05pt;margin-top:5.05pt;width:39.8pt;height:23.4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" adj="16611,82411" fillcolor="black">
            <v:fill opacity="52428f"/>
            <v:textbox>
              <w:txbxContent>
                <w:p w:rsidR="000E5B89" w:rsidRDefault="000E5B89">
                  <w:pPr>
                    <w:rPr>
                      <w:rFonts w:ascii="华文仿宋" w:eastAsia="华文仿宋" w:hAnsi="华文仿宋"/>
                    </w:rPr>
                  </w:pPr>
                  <w:r>
                    <w:rPr>
                      <w:rFonts w:ascii="华文仿宋" w:eastAsia="华文仿宋" w:hAnsi="华文仿宋" w:hint="eastAsia"/>
                    </w:rPr>
                    <w:t>转柄</w:t>
                  </w:r>
                </w:p>
              </w:txbxContent>
            </v:textbox>
          </v:shape>
        </w:pict>
      </w:r>
      <w:r>
        <w:rPr>
          <w:rFonts w:ascii="华文仿宋" w:eastAsia="华文仿宋" w:hAnsi="华文仿宋"/>
          <w:noProof/>
          <w:szCs w:val="21"/>
        </w:rPr>
        <w:pict>
          <v:shape id="_x0000_s1762" type="#_x0000_t61" style="position:absolute;left:0;text-align:left;margin-left:-1.25pt;margin-top:5.05pt;width:39.8pt;height:23.4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" adj="53811,23925" fillcolor="black">
            <v:fill opacity="52428f"/>
            <v:textbox>
              <w:txbxContent>
                <w:p w:rsidR="000E5B89" w:rsidRDefault="000E5B89">
                  <w:pPr>
                    <w:rPr>
                      <w:rFonts w:ascii="华文仿宋" w:eastAsia="华文仿宋" w:hAnsi="华文仿宋"/>
                    </w:rPr>
                  </w:pPr>
                  <w:r>
                    <w:rPr>
                      <w:rFonts w:ascii="华文仿宋" w:eastAsia="华文仿宋" w:hAnsi="华文仿宋" w:hint="eastAsia"/>
                    </w:rPr>
                    <w:t>齿轮</w:t>
                  </w:r>
                </w:p>
              </w:txbxContent>
            </v:textbox>
          </v:shape>
        </w:pict>
      </w:r>
      <w:r w:rsidR="00523A46">
        <w:rPr>
          <w:rFonts w:ascii="华文仿宋" w:eastAsia="华文仿宋" w:hAnsi="华文仿宋"/>
          <w:noProof/>
          <w:szCs w:val="21"/>
        </w:rPr>
        <w:drawing>
          <wp:inline distT="0" distB="0" distL="0" distR="0">
            <wp:extent cx="2337435" cy="1659255"/>
            <wp:effectExtent l="0" t="0" r="5715" b="17145"/>
            <wp:docPr id="240" name="图片 240" descr="F:\2019 竞赛资料\学校赛制\积木教育机器人赛（电教赛制）【小学组、初中组、高中组】(C201SK903)\IMG_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F:\2019 竞赛资料\学校赛制\积木教育机器人赛（电教赛制）【小学组、初中组、高中组】(C201SK903)\IMG_0806.JPG"/>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965" t="14815" r="9492" b="10020"/>
                    <a:stretch>
                      <a:fillRect/>
                    </a:stretch>
                  </pic:blipFill>
                  <pic:spPr>
                    <a:xfrm>
                      <a:off x="0" y="0"/>
                      <a:ext cx="2342225" cy="1662690"/>
                    </a:xfrm>
                    <a:prstGeom prst="rect">
                      <a:avLst/>
                    </a:prstGeom>
                    <a:noFill/>
                    <a:ln>
                      <a:noFill/>
                    </a:ln>
                  </pic:spPr>
                </pic:pic>
              </a:graphicData>
            </a:graphic>
          </wp:inline>
        </w:drawing>
      </w:r>
      <w:r w:rsidR="00523A46">
        <w:rPr>
          <w:rFonts w:ascii="华文仿宋" w:eastAsia="华文仿宋" w:hAnsi="华文仿宋"/>
          <w:noProof/>
          <w:szCs w:val="21"/>
        </w:rPr>
        <w:drawing>
          <wp:inline distT="0" distB="0" distL="0" distR="0">
            <wp:extent cx="2743200" cy="1663700"/>
            <wp:effectExtent l="0" t="0" r="0" b="12700"/>
            <wp:docPr id="241" name="图片 241" descr="F:\2019 竞赛资料\学校赛制\积木教育机器人赛（电教赛制）【小学组、初中组、高中组】(C201SK903)\IMG_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F:\2019 竞赛资料\学校赛制\积木教育机器人赛（电教赛制）【小学组、初中组、高中组】(C201SK903)\IMG_0807.JPG"/>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439" t="19174" r="8510" b="16990"/>
                    <a:stretch>
                      <a:fillRect/>
                    </a:stretch>
                  </pic:blipFill>
                  <pic:spPr>
                    <a:xfrm>
                      <a:off x="0" y="0"/>
                      <a:ext cx="2743075" cy="1664018"/>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图2</w:t>
      </w:r>
      <w:r>
        <w:rPr>
          <w:rFonts w:ascii="华文仿宋" w:eastAsia="华文仿宋" w:hAnsi="华文仿宋"/>
          <w:szCs w:val="21"/>
        </w:rPr>
        <w:t>5</w:t>
      </w:r>
      <w:r>
        <w:rPr>
          <w:rFonts w:ascii="华文仿宋" w:eastAsia="华文仿宋" w:hAnsi="华文仿宋" w:hint="eastAsia"/>
          <w:szCs w:val="21"/>
        </w:rPr>
        <w:t>-维修智能时钟模型初始状态图</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智能时钟模型固定在场地上，如图2</w:t>
      </w:r>
      <w:r>
        <w:rPr>
          <w:rFonts w:ascii="仿宋_GB2312" w:eastAsia="仿宋_GB2312" w:hAnsi="华文仿宋"/>
          <w:sz w:val="32"/>
          <w:szCs w:val="32"/>
        </w:rPr>
        <w:t>5</w:t>
      </w:r>
      <w:r>
        <w:rPr>
          <w:rFonts w:ascii="仿宋_GB2312" w:eastAsia="仿宋_GB2312" w:hAnsi="华文仿宋" w:hint="eastAsia"/>
          <w:sz w:val="32"/>
          <w:szCs w:val="32"/>
        </w:rPr>
        <w:t>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任务的得分标准及分值</w:t>
      </w:r>
    </w:p>
    <w:p w:rsidR="00946CE4" w:rsidRDefault="00523A46">
      <w:pPr>
        <w:spacing w:line="420" w:lineRule="atLeast"/>
        <w:ind w:firstLine="420"/>
        <w:jc w:val="left"/>
        <w:rPr>
          <w:rFonts w:ascii="仿宋_GB2312" w:eastAsia="仿宋_GB2312" w:hAnsi="华文仿宋"/>
          <w:sz w:val="32"/>
          <w:szCs w:val="32"/>
        </w:rPr>
      </w:pPr>
      <w:r>
        <w:rPr>
          <w:rFonts w:ascii="仿宋_GB2312" w:eastAsia="仿宋_GB2312" w:hAnsi="华文仿宋" w:hint="eastAsia"/>
          <w:sz w:val="32"/>
          <w:szCs w:val="32"/>
        </w:rPr>
        <w:t>机器人按动压杆，装载齿轮将时钟修复，此时转柄水平，然后转动转柄，使红色指针指向21点到3点区域，得60分。</w:t>
      </w:r>
    </w:p>
    <w:p w:rsidR="00946CE4" w:rsidRDefault="00523A46">
      <w:pPr>
        <w:spacing w:line="420" w:lineRule="atLeast"/>
        <w:jc w:val="center"/>
        <w:rPr>
          <w:rFonts w:ascii="华文仿宋" w:eastAsia="华文仿宋" w:hAnsi="华文仿宋"/>
          <w:szCs w:val="21"/>
        </w:rPr>
      </w:pPr>
      <w:r>
        <w:rPr>
          <w:rFonts w:ascii="华文仿宋" w:eastAsia="华文仿宋" w:hAnsi="华文仿宋"/>
          <w:noProof/>
          <w:szCs w:val="21"/>
        </w:rPr>
        <w:drawing>
          <wp:inline distT="0" distB="0" distL="0" distR="0">
            <wp:extent cx="4323715" cy="2886075"/>
            <wp:effectExtent l="0" t="0" r="635" b="9525"/>
            <wp:docPr id="242" name="图片 242" descr="D:\shengyj\Desktop\电教规则文档\2019电教任务模型照片\IMG_8945.JPGIMG_8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D:\shengyj\Desktop\电教规则文档\2019电教任务模型照片\IMG_8945.JPGIMG_8945"/>
                    <pic:cNvPicPr>
                      <a:picLocks noChangeAspect="1" noChangeArrowheads="1"/>
                    </pic:cNvPicPr>
                  </pic:nvPicPr>
                  <pic:blipFill>
                    <a:blip r:embed="rId163" cstate="print"/>
                    <a:srcRect l="12975" t="12874"/>
                    <a:stretch>
                      <a:fillRect/>
                    </a:stretch>
                  </pic:blipFill>
                  <pic:spPr>
                    <a:xfrm>
                      <a:off x="0" y="0"/>
                      <a:ext cx="4333165" cy="2892356"/>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图2</w:t>
      </w:r>
      <w:r>
        <w:rPr>
          <w:rFonts w:ascii="华文仿宋" w:eastAsia="华文仿宋" w:hAnsi="华文仿宋"/>
          <w:szCs w:val="21"/>
        </w:rPr>
        <w:t>6</w:t>
      </w:r>
      <w:r>
        <w:rPr>
          <w:rFonts w:ascii="华文仿宋" w:eastAsia="华文仿宋" w:hAnsi="华文仿宋" w:hint="eastAsia"/>
          <w:szCs w:val="21"/>
        </w:rPr>
        <w:t>-维修智能时钟任务一阶完成状态图</w:t>
      </w:r>
    </w:p>
    <w:p w:rsidR="00946CE4" w:rsidRDefault="00F47E98">
      <w:pPr>
        <w:spacing w:line="420" w:lineRule="atLeast"/>
        <w:ind w:firstLine="420"/>
        <w:jc w:val="center"/>
        <w:rPr>
          <w:rFonts w:ascii="华文仿宋" w:eastAsia="华文仿宋" w:hAnsi="华文仿宋"/>
          <w:szCs w:val="21"/>
        </w:rPr>
      </w:pPr>
      <w:r>
        <w:rPr>
          <w:rFonts w:ascii="华文仿宋" w:eastAsia="华文仿宋" w:hAnsi="华文仿宋"/>
          <w:noProof/>
          <w:szCs w:val="21"/>
        </w:rPr>
        <w:lastRenderedPageBreak/>
        <w:pict>
          <v:shape id="_x0000_s1763" type="#_x0000_t61" style="position:absolute;left:0;text-align:left;margin-left:326.3pt;margin-top:71.35pt;width:38.5pt;height:23.4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" adj="-54772,13729" fillcolor="black">
            <v:fill opacity="52428f"/>
            <v:textbox>
              <w:txbxContent>
                <w:p w:rsidR="000E5B89" w:rsidRDefault="000E5B89">
                  <w:pPr>
                    <w:rPr>
                      <w:rFonts w:ascii="华文仿宋" w:eastAsia="华文仿宋" w:hAnsi="华文仿宋"/>
                    </w:rPr>
                  </w:pPr>
                  <w:r>
                    <w:rPr>
                      <w:rFonts w:ascii="华文仿宋" w:eastAsia="华文仿宋" w:hAnsi="华文仿宋" w:hint="eastAsia"/>
                    </w:rPr>
                    <w:t>指针</w:t>
                  </w:r>
                </w:p>
                <w:p w:rsidR="000E5B89" w:rsidRDefault="000E5B89">
                  <w:r>
                    <w:rPr>
                      <w:rFonts w:hint="eastAsia"/>
                    </w:rPr>
                    <w:t>区</w:t>
                  </w:r>
                </w:p>
              </w:txbxContent>
            </v:textbox>
          </v:shape>
        </w:pict>
      </w:r>
      <w:r w:rsidR="00523A46">
        <w:rPr>
          <w:rFonts w:ascii="华文仿宋" w:eastAsia="华文仿宋" w:hAnsi="华文仿宋"/>
          <w:noProof/>
          <w:szCs w:val="21"/>
        </w:rPr>
        <w:drawing>
          <wp:inline distT="0" distB="0" distL="0" distR="0">
            <wp:extent cx="3891280" cy="2663190"/>
            <wp:effectExtent l="0" t="0" r="13970" b="3810"/>
            <wp:docPr id="248" name="图片 248" descr="D:\shengyj\Desktop\电教规则文档\2019电教任务模型照片\IMG_8946.JPGIMG_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D:\shengyj\Desktop\电教规则文档\2019电教任务模型照片\IMG_8946.JPGIMG_8946"/>
                    <pic:cNvPicPr>
                      <a:picLocks noChangeAspect="1" noChangeArrowheads="1"/>
                    </pic:cNvPicPr>
                  </pic:nvPicPr>
                  <pic:blipFill>
                    <a:blip r:embed="rId164" cstate="print"/>
                    <a:srcRect l="15002" t="12711"/>
                    <a:stretch>
                      <a:fillRect/>
                    </a:stretch>
                  </pic:blipFill>
                  <pic:spPr>
                    <a:xfrm>
                      <a:off x="0" y="0"/>
                      <a:ext cx="3898097" cy="2668239"/>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图2</w:t>
      </w:r>
      <w:r>
        <w:rPr>
          <w:rFonts w:ascii="华文仿宋" w:eastAsia="华文仿宋" w:hAnsi="华文仿宋"/>
          <w:szCs w:val="21"/>
        </w:rPr>
        <w:t>7</w:t>
      </w:r>
      <w:r>
        <w:rPr>
          <w:rFonts w:ascii="华文仿宋" w:eastAsia="华文仿宋" w:hAnsi="华文仿宋" w:hint="eastAsia"/>
          <w:szCs w:val="21"/>
        </w:rPr>
        <w:t>-维修智能时钟任务二阶完成状态图</w:t>
      </w:r>
    </w:p>
    <w:p w:rsidR="00946CE4" w:rsidRDefault="00523A46">
      <w:pPr>
        <w:widowControl/>
        <w:jc w:val="left"/>
        <w:rPr>
          <w:rFonts w:ascii="楷体_GB2312" w:eastAsia="楷体_GB2312"/>
          <w:b/>
          <w:sz w:val="32"/>
          <w:szCs w:val="21"/>
        </w:rPr>
      </w:pPr>
      <w:r>
        <w:rPr>
          <w:rFonts w:ascii="楷体_GB2312" w:eastAsia="楷体_GB2312"/>
          <w:b/>
          <w:sz w:val="32"/>
          <w:szCs w:val="21"/>
        </w:rPr>
        <w:t>3.1</w:t>
      </w:r>
      <w:r>
        <w:rPr>
          <w:rFonts w:ascii="楷体_GB2312" w:eastAsia="楷体_GB2312" w:hint="eastAsia"/>
          <w:b/>
          <w:sz w:val="32"/>
          <w:szCs w:val="21"/>
        </w:rPr>
        <w:t>2 铺设高架桥</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shape id="AutoShape 32" o:spid="_x0000_s1764" type="#_x0000_t61" style="position:absolute;left:0;text-align:left;margin-left:30.8pt;margin-top:72.45pt;width:53.75pt;height:23.4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" adj="53593,9587"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机械爪</w:t>
                  </w:r>
                </w:p>
              </w:txbxContent>
            </v:textbox>
          </v:shape>
        </w:pict>
      </w:r>
      <w:r>
        <w:rPr>
          <w:rFonts w:ascii="华文仿宋" w:eastAsia="华文仿宋" w:hAnsi="华文仿宋"/>
          <w:noProof/>
          <w:szCs w:val="21"/>
        </w:rPr>
        <w:pict>
          <v:shape id="_x0000_s1765" type="#_x0000_t61" style="position:absolute;left:0;text-align:left;margin-left:35.2pt;margin-top:14.85pt;width:53.75pt;height:23.4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" adj="51364,7737"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装配台</w:t>
                  </w:r>
                </w:p>
              </w:txbxContent>
            </v:textbox>
          </v:shape>
        </w:pict>
      </w:r>
      <w:r>
        <w:rPr>
          <w:rFonts w:ascii="华文仿宋" w:eastAsia="华文仿宋" w:hAnsi="华文仿宋"/>
          <w:noProof/>
          <w:szCs w:val="21"/>
        </w:rPr>
        <w:pict>
          <v:shape id="AutoShape 30" o:spid="_x0000_s1766" type="#_x0000_t61" style="position:absolute;left:0;text-align:left;margin-left:343.6pt;margin-top:83.5pt;width:47.3pt;height:23.4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" adj="-11013,42522"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石板</w:t>
                  </w:r>
                </w:p>
                <w:p w:rsidR="000E5B89" w:rsidRDefault="000E5B89">
                  <w:pPr>
                    <w:jc w:val="center"/>
                    <w:rPr>
                      <w:rFonts w:ascii="华文仿宋" w:eastAsia="华文仿宋" w:hAnsi="华文仿宋"/>
                    </w:rPr>
                  </w:pPr>
                </w:p>
              </w:txbxContent>
            </v:textbox>
          </v:shape>
        </w:pict>
      </w:r>
      <w:r>
        <w:rPr>
          <w:rFonts w:ascii="华文仿宋" w:eastAsia="华文仿宋" w:hAnsi="华文仿宋"/>
          <w:noProof/>
          <w:szCs w:val="21"/>
        </w:rPr>
        <w:pict>
          <v:shape id="_x0000_s1767" type="#_x0000_t61" style="position:absolute;left:0;text-align:left;margin-left:302.75pt;margin-top:199.3pt;width:47.3pt;height:23.4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" adj="-36041,-24435"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桥墩</w:t>
                  </w:r>
                </w:p>
                <w:p w:rsidR="000E5B89" w:rsidRDefault="000E5B89">
                  <w:pPr>
                    <w:jc w:val="center"/>
                    <w:rPr>
                      <w:rFonts w:ascii="华文仿宋" w:eastAsia="华文仿宋" w:hAnsi="华文仿宋"/>
                    </w:rPr>
                  </w:pPr>
                </w:p>
              </w:txbxContent>
            </v:textbox>
          </v:shape>
        </w:pict>
      </w:r>
      <w:r>
        <w:rPr>
          <w:rFonts w:ascii="华文仿宋" w:eastAsia="华文仿宋" w:hAnsi="华文仿宋"/>
          <w:noProof/>
          <w:szCs w:val="21"/>
        </w:rPr>
        <w:pict>
          <v:shape id="_x0000_s1768" type="#_x0000_t61" style="position:absolute;left:0;text-align:left;margin-left:239.2pt;margin-top:70.45pt;width:47.3pt;height:23.4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" adj="-11013,42522"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石板</w:t>
                  </w:r>
                </w:p>
                <w:p w:rsidR="000E5B89" w:rsidRDefault="000E5B89">
                  <w:pPr>
                    <w:jc w:val="center"/>
                    <w:rPr>
                      <w:rFonts w:ascii="华文仿宋" w:eastAsia="华文仿宋" w:hAnsi="华文仿宋"/>
                    </w:rPr>
                  </w:pPr>
                </w:p>
              </w:txbxContent>
            </v:textbox>
          </v:shape>
        </w:pict>
      </w:r>
      <w:r>
        <w:rPr>
          <w:rFonts w:ascii="华文仿宋" w:eastAsia="华文仿宋" w:hAnsi="华文仿宋"/>
          <w:noProof/>
          <w:szCs w:val="21"/>
        </w:rPr>
        <w:pict>
          <v:shape id="_x0000_s1769" type="#_x0000_t61" style="position:absolute;left:0;text-align:left;margin-left:42.25pt;margin-top:168.4pt;width:53.75pt;height:23.4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" adj="44351,-26022"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转柄</w:t>
                  </w:r>
                </w:p>
              </w:txbxContent>
            </v:textbox>
          </v:shape>
        </w:pict>
      </w:r>
      <w:r w:rsidR="00523A46">
        <w:rPr>
          <w:rFonts w:ascii="华文仿宋" w:eastAsia="华文仿宋" w:hAnsi="华文仿宋"/>
          <w:noProof/>
          <w:szCs w:val="21"/>
        </w:rPr>
        <w:drawing>
          <wp:inline distT="0" distB="0" distL="0" distR="0">
            <wp:extent cx="5273675" cy="3515360"/>
            <wp:effectExtent l="0" t="0" r="3175" b="8890"/>
            <wp:docPr id="255" name="图片 255" descr="D:\shengyj\Desktop\电教规则文档\2019电教任务模型照片\IMG_8980.JPGIMG_8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D:\shengyj\Desktop\电教规则文档\2019电教任务模型照片\IMG_8980.JPGIMG_8980"/>
                    <pic:cNvPicPr>
                      <a:picLocks noChangeAspect="1" noChangeArrowheads="1"/>
                    </pic:cNvPicPr>
                  </pic:nvPicPr>
                  <pic:blipFill>
                    <a:blip r:embed="rId165" cstate="print"/>
                    <a:srcRect/>
                    <a:stretch>
                      <a:fillRect/>
                    </a:stretch>
                  </pic:blipFill>
                  <pic:spPr>
                    <a:xfrm>
                      <a:off x="0" y="0"/>
                      <a:ext cx="5273675" cy="3515360"/>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图2</w:t>
      </w:r>
      <w:r>
        <w:rPr>
          <w:rFonts w:ascii="华文仿宋" w:eastAsia="华文仿宋" w:hAnsi="华文仿宋"/>
          <w:szCs w:val="21"/>
        </w:rPr>
        <w:t>8</w:t>
      </w:r>
      <w:r>
        <w:rPr>
          <w:rFonts w:ascii="华文仿宋" w:eastAsia="华文仿宋" w:hAnsi="华文仿宋" w:hint="eastAsia"/>
          <w:szCs w:val="21"/>
        </w:rPr>
        <w:t>-铺设高架桥模型初始状态图</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铺设高架桥模型固定在场地上，石板被机械爪抓住，如图2</w:t>
      </w:r>
      <w:r>
        <w:rPr>
          <w:rFonts w:ascii="仿宋_GB2312" w:eastAsia="仿宋_GB2312" w:hAnsi="华文仿宋"/>
          <w:sz w:val="32"/>
          <w:szCs w:val="32"/>
        </w:rPr>
        <w:t>8</w:t>
      </w:r>
      <w:r>
        <w:rPr>
          <w:rFonts w:ascii="仿宋_GB2312" w:eastAsia="仿宋_GB2312" w:hAnsi="华文仿宋" w:hint="eastAsia"/>
          <w:sz w:val="32"/>
          <w:szCs w:val="32"/>
        </w:rPr>
        <w:t>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任务的得分标准及分值</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lastRenderedPageBreak/>
        <w:t>机器人必须推动装配台至合适位置，并转动初始位置为水平的转柄</w:t>
      </w:r>
      <w:r>
        <w:rPr>
          <w:rFonts w:ascii="仿宋_GB2312" w:eastAsia="仿宋_GB2312" w:hAnsi="华文仿宋"/>
          <w:sz w:val="32"/>
          <w:szCs w:val="32"/>
        </w:rPr>
        <w:t>使石板落至桥墩上且与其他石板无接触，得</w:t>
      </w:r>
      <w:r>
        <w:rPr>
          <w:rFonts w:ascii="仿宋_GB2312" w:eastAsia="仿宋_GB2312" w:hAnsi="华文仿宋" w:hint="eastAsia"/>
          <w:sz w:val="32"/>
          <w:szCs w:val="32"/>
        </w:rPr>
        <w:t>50分，如图</w:t>
      </w:r>
      <w:r>
        <w:rPr>
          <w:rFonts w:ascii="仿宋_GB2312" w:eastAsia="仿宋_GB2312" w:hAnsi="华文仿宋"/>
          <w:sz w:val="32"/>
          <w:szCs w:val="32"/>
        </w:rPr>
        <w:t>30</w:t>
      </w:r>
      <w:r>
        <w:rPr>
          <w:rFonts w:ascii="仿宋_GB2312" w:eastAsia="仿宋_GB2312" w:hAnsi="华文仿宋" w:hint="eastAsia"/>
          <w:sz w:val="32"/>
          <w:szCs w:val="32"/>
        </w:rPr>
        <w:t>-铺设高架桥任务二阶完成状态图</w:t>
      </w:r>
      <w:r>
        <w:rPr>
          <w:rFonts w:ascii="仿宋_GB2312" w:eastAsia="仿宋_GB2312" w:hAnsi="华文仿宋"/>
          <w:sz w:val="32"/>
          <w:szCs w:val="32"/>
        </w:rPr>
        <w:t>。</w:t>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noProof/>
          <w:szCs w:val="21"/>
        </w:rPr>
        <w:drawing>
          <wp:inline distT="0" distB="0" distL="0" distR="0">
            <wp:extent cx="4762500" cy="3174365"/>
            <wp:effectExtent l="0" t="0" r="0" b="6985"/>
            <wp:docPr id="256" name="图片 256" descr="D:\shengyj\Desktop\电教规则文档\2019电教任务模型照片\IMG_8981.JPGIMG_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D:\shengyj\Desktop\电教规则文档\2019电教任务模型照片\IMG_8981.JPGIMG_8981"/>
                    <pic:cNvPicPr>
                      <a:picLocks noChangeAspect="1" noChangeArrowheads="1"/>
                    </pic:cNvPicPr>
                  </pic:nvPicPr>
                  <pic:blipFill>
                    <a:blip r:embed="rId166" cstate="print"/>
                    <a:srcRect/>
                    <a:stretch>
                      <a:fillRect/>
                    </a:stretch>
                  </pic:blipFill>
                  <pic:spPr>
                    <a:xfrm>
                      <a:off x="0" y="0"/>
                      <a:ext cx="4768241" cy="3178445"/>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图2</w:t>
      </w:r>
      <w:r>
        <w:rPr>
          <w:rFonts w:ascii="华文仿宋" w:eastAsia="华文仿宋" w:hAnsi="华文仿宋"/>
          <w:szCs w:val="21"/>
        </w:rPr>
        <w:t>9</w:t>
      </w:r>
      <w:r>
        <w:rPr>
          <w:rFonts w:ascii="华文仿宋" w:eastAsia="华文仿宋" w:hAnsi="华文仿宋" w:hint="eastAsia"/>
          <w:szCs w:val="21"/>
        </w:rPr>
        <w:t>-铺设高架桥任务一阶完成状态图</w:t>
      </w:r>
      <w:r>
        <w:rPr>
          <w:rFonts w:ascii="华文仿宋" w:eastAsia="华文仿宋" w:hAnsi="华文仿宋"/>
          <w:noProof/>
          <w:szCs w:val="21"/>
        </w:rPr>
        <w:drawing>
          <wp:inline distT="0" distB="0" distL="0" distR="0">
            <wp:extent cx="4781550" cy="3187065"/>
            <wp:effectExtent l="0" t="0" r="0" b="13335"/>
            <wp:docPr id="257" name="图片 257" descr="D:\shengyj\Desktop\电教规则文档\2019电教任务模型照片\IMG_8982.JPGIMG_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D:\shengyj\Desktop\电教规则文档\2019电教任务模型照片\IMG_8982.JPGIMG_8982"/>
                    <pic:cNvPicPr>
                      <a:picLocks noChangeAspect="1" noChangeArrowheads="1"/>
                    </pic:cNvPicPr>
                  </pic:nvPicPr>
                  <pic:blipFill>
                    <a:blip r:embed="rId167" cstate="print"/>
                    <a:srcRect/>
                    <a:stretch>
                      <a:fillRect/>
                    </a:stretch>
                  </pic:blipFill>
                  <pic:spPr>
                    <a:xfrm>
                      <a:off x="0" y="0"/>
                      <a:ext cx="4787314" cy="3191158"/>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w:t>
      </w:r>
      <w:r>
        <w:rPr>
          <w:rFonts w:ascii="华文仿宋" w:eastAsia="华文仿宋" w:hAnsi="华文仿宋"/>
          <w:szCs w:val="21"/>
        </w:rPr>
        <w:t>30</w:t>
      </w:r>
      <w:r>
        <w:rPr>
          <w:rFonts w:ascii="华文仿宋" w:eastAsia="华文仿宋" w:hAnsi="华文仿宋" w:hint="eastAsia"/>
          <w:szCs w:val="21"/>
        </w:rPr>
        <w:t>-铺设高架桥任务二阶完成状态图</w:t>
      </w:r>
    </w:p>
    <w:p w:rsidR="00946CE4" w:rsidRDefault="00523A46">
      <w:pPr>
        <w:widowControl/>
        <w:jc w:val="left"/>
        <w:rPr>
          <w:rFonts w:ascii="楷体_GB2312" w:eastAsia="楷体_GB2312"/>
          <w:b/>
          <w:sz w:val="32"/>
          <w:szCs w:val="21"/>
        </w:rPr>
      </w:pPr>
      <w:r>
        <w:rPr>
          <w:rFonts w:ascii="楷体_GB2312" w:eastAsia="楷体_GB2312"/>
          <w:b/>
          <w:sz w:val="32"/>
          <w:szCs w:val="21"/>
        </w:rPr>
        <w:br w:type="page"/>
      </w:r>
      <w:r>
        <w:rPr>
          <w:rFonts w:ascii="楷体_GB2312" w:eastAsia="楷体_GB2312"/>
          <w:b/>
          <w:sz w:val="32"/>
          <w:szCs w:val="21"/>
        </w:rPr>
        <w:lastRenderedPageBreak/>
        <w:t>3.1</w:t>
      </w:r>
      <w:r>
        <w:rPr>
          <w:rFonts w:ascii="楷体_GB2312" w:eastAsia="楷体_GB2312" w:hint="eastAsia"/>
          <w:b/>
          <w:sz w:val="32"/>
          <w:szCs w:val="21"/>
        </w:rPr>
        <w:t>3 网盘防盗</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shape id="AutoShape 29" o:spid="_x0000_s1770" type="#_x0000_t61" style="position:absolute;left:0;text-align:left;margin-left:6.75pt;margin-top:202.8pt;width:41.25pt;height:23.4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" adj="68787,-16350"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推杆</w:t>
                  </w:r>
                </w:p>
              </w:txbxContent>
            </v:textbox>
          </v:shape>
        </w:pict>
      </w:r>
      <w:r w:rsidRPr="00F47E98">
        <w:rPr>
          <w:noProof/>
        </w:rPr>
        <w:pict>
          <v:shape id="_x0000_s1771" type="#_x0000_t61" style="position:absolute;left:0;text-align:left;margin-left:6.75pt;margin-top:84.3pt;width:50.45pt;height:23.4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" adj="64770,17715"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密码锁</w:t>
                  </w:r>
                </w:p>
              </w:txbxContent>
            </v:textbox>
          </v:shape>
        </w:pict>
      </w:r>
      <w:r>
        <w:rPr>
          <w:rFonts w:ascii="华文仿宋" w:eastAsia="华文仿宋" w:hAnsi="华文仿宋"/>
          <w:noProof/>
          <w:szCs w:val="21"/>
        </w:rPr>
        <w:pict>
          <v:shape id="_x0000_s1772" type="#_x0000_t61" style="position:absolute;left:0;text-align:left;margin-left:192pt;margin-top:23.55pt;width:50.45pt;height:23.4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" adj="-3938,91860"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金手指</w:t>
                  </w:r>
                </w:p>
              </w:txbxContent>
            </v:textbox>
          </v:shape>
        </w:pict>
      </w:r>
      <w:r w:rsidR="00523A46">
        <w:rPr>
          <w:rFonts w:ascii="华文仿宋" w:eastAsia="华文仿宋" w:hAnsi="华文仿宋"/>
          <w:noProof/>
          <w:szCs w:val="21"/>
        </w:rPr>
        <w:drawing>
          <wp:inline distT="0" distB="0" distL="0" distR="0">
            <wp:extent cx="1638300" cy="2891790"/>
            <wp:effectExtent l="0" t="0" r="0" b="3810"/>
            <wp:docPr id="261" name="图片 261" descr="F:\2019 竞赛资料\学校赛制\积木教育机器人赛（电教赛制）【小学组、初中组、高中组】(C201SK903)\IMG_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F:\2019 竞赛资料\学校赛制\积木教育机器人赛（电教赛制）【小学组、初中组、高中组】(C201SK903)\IMG_0808.JPG"/>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113" r="15359"/>
                    <a:stretch>
                      <a:fillRect/>
                    </a:stretch>
                  </pic:blipFill>
                  <pic:spPr>
                    <a:xfrm>
                      <a:off x="0" y="0"/>
                      <a:ext cx="1637265" cy="2890274"/>
                    </a:xfrm>
                    <a:prstGeom prst="rect">
                      <a:avLst/>
                    </a:prstGeom>
                    <a:noFill/>
                    <a:ln>
                      <a:noFill/>
                    </a:ln>
                  </pic:spPr>
                </pic:pic>
              </a:graphicData>
            </a:graphic>
          </wp:inline>
        </w:drawing>
      </w:r>
      <w:r w:rsidR="00523A46">
        <w:rPr>
          <w:rFonts w:ascii="华文仿宋" w:eastAsia="华文仿宋" w:hAnsi="华文仿宋"/>
          <w:noProof/>
          <w:szCs w:val="21"/>
        </w:rPr>
        <w:drawing>
          <wp:inline distT="0" distB="0" distL="0" distR="0">
            <wp:extent cx="1616075" cy="2886075"/>
            <wp:effectExtent l="0" t="0" r="3175" b="9525"/>
            <wp:docPr id="262" name="图片 262" descr="F:\2019 竞赛资料\学校赛制\积木教育机器人赛（电教赛制）【小学组、初中组、高中组】(C201SK903)\IMG_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F:\2019 竞赛资料\学校赛制\积木教育机器人赛（电教赛制）【小学组、初中组、高中组】(C201SK903)\IMG_0811.JPG"/>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858" r="10462"/>
                    <a:stretch>
                      <a:fillRect/>
                    </a:stretch>
                  </pic:blipFill>
                  <pic:spPr>
                    <a:xfrm>
                      <a:off x="0" y="0"/>
                      <a:ext cx="1620684" cy="2893472"/>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图3</w:t>
      </w:r>
      <w:r>
        <w:rPr>
          <w:rFonts w:ascii="华文仿宋" w:eastAsia="华文仿宋" w:hAnsi="华文仿宋"/>
          <w:szCs w:val="21"/>
        </w:rPr>
        <w:t>1</w:t>
      </w:r>
      <w:r>
        <w:rPr>
          <w:rFonts w:ascii="华文仿宋" w:eastAsia="华文仿宋" w:hAnsi="华文仿宋" w:hint="eastAsia"/>
          <w:szCs w:val="21"/>
        </w:rPr>
        <w:t>-网盘防盗模型初始状态图</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网盘防盗模型位于一二层之间的横梁上，模型的垂直投影位于下方黑线上，如图3</w:t>
      </w:r>
      <w:r>
        <w:rPr>
          <w:rFonts w:ascii="仿宋_GB2312" w:eastAsia="仿宋_GB2312" w:hAnsi="华文仿宋"/>
          <w:sz w:val="32"/>
          <w:szCs w:val="32"/>
        </w:rPr>
        <w:t>1</w:t>
      </w:r>
      <w:r>
        <w:rPr>
          <w:rFonts w:ascii="仿宋_GB2312" w:eastAsia="仿宋_GB2312" w:hAnsi="华文仿宋" w:hint="eastAsia"/>
          <w:sz w:val="32"/>
          <w:szCs w:val="32"/>
        </w:rPr>
        <w:t>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任务的得分标准及分值</w:t>
      </w:r>
    </w:p>
    <w:p w:rsidR="00946CE4" w:rsidRDefault="00523A46">
      <w:pPr>
        <w:spacing w:line="420" w:lineRule="atLeast"/>
        <w:jc w:val="left"/>
        <w:rPr>
          <w:rFonts w:ascii="仿宋_GB2312" w:eastAsia="仿宋_GB2312" w:hAnsi="华文仿宋"/>
          <w:sz w:val="32"/>
          <w:szCs w:val="32"/>
        </w:rPr>
      </w:pPr>
      <w:r>
        <w:rPr>
          <w:rFonts w:ascii="仿宋_GB2312" w:eastAsia="仿宋_GB2312" w:hAnsi="华文仿宋" w:hint="eastAsia"/>
          <w:sz w:val="32"/>
          <w:szCs w:val="32"/>
        </w:rPr>
        <w:tab/>
        <w:t>机器人需拨动推杆打开密码锁，且金手指完全脱离密码锁，得40分。</w:t>
      </w:r>
    </w:p>
    <w:p w:rsidR="00946CE4" w:rsidRDefault="00523A46">
      <w:pPr>
        <w:spacing w:line="420" w:lineRule="atLeast"/>
        <w:ind w:firstLineChars="200" w:firstLine="420"/>
        <w:jc w:val="center"/>
        <w:rPr>
          <w:rFonts w:ascii="华文仿宋" w:eastAsia="华文仿宋" w:hAnsi="华文仿宋"/>
          <w:kern w:val="0"/>
          <w:szCs w:val="21"/>
        </w:rPr>
      </w:pPr>
      <w:r>
        <w:rPr>
          <w:rFonts w:ascii="华文仿宋" w:eastAsia="华文仿宋" w:hAnsi="华文仿宋"/>
          <w:noProof/>
          <w:kern w:val="0"/>
          <w:szCs w:val="21"/>
        </w:rPr>
        <w:drawing>
          <wp:inline distT="0" distB="0" distL="0" distR="0">
            <wp:extent cx="1324610" cy="2352675"/>
            <wp:effectExtent l="0" t="0" r="8890" b="9525"/>
            <wp:docPr id="263" name="图片 263" descr="F:\2019 竞赛资料\学校赛制\积木教育机器人赛（电教赛制）【小学组、初中组、高中组】(C201SK903)\IMG_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F:\2019 竞赛资料\学校赛制\积木教育机器人赛（电教赛制）【小学组、初中组、高中组】(C201SK903)\IMG_0810.JPG"/>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729" r="19118"/>
                    <a:stretch>
                      <a:fillRect/>
                    </a:stretch>
                  </pic:blipFill>
                  <pic:spPr>
                    <a:xfrm>
                      <a:off x="0" y="0"/>
                      <a:ext cx="1328442" cy="2359027"/>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图3</w:t>
      </w:r>
      <w:r>
        <w:rPr>
          <w:rFonts w:ascii="华文仿宋" w:eastAsia="华文仿宋" w:hAnsi="华文仿宋"/>
          <w:szCs w:val="21"/>
        </w:rPr>
        <w:t>2</w:t>
      </w:r>
      <w:r>
        <w:rPr>
          <w:rFonts w:ascii="华文仿宋" w:eastAsia="华文仿宋" w:hAnsi="华文仿宋" w:hint="eastAsia"/>
          <w:szCs w:val="21"/>
        </w:rPr>
        <w:t>-网盘防盗任务完成状态图</w:t>
      </w:r>
    </w:p>
    <w:p w:rsidR="00946CE4" w:rsidRDefault="00523A46">
      <w:pPr>
        <w:spacing w:line="420" w:lineRule="atLeast"/>
        <w:rPr>
          <w:rFonts w:ascii="楷体_GB2312" w:eastAsia="楷体_GB2312"/>
          <w:b/>
          <w:sz w:val="32"/>
          <w:szCs w:val="21"/>
        </w:rPr>
      </w:pPr>
      <w:r>
        <w:rPr>
          <w:rFonts w:ascii="楷体_GB2312" w:eastAsia="楷体_GB2312"/>
          <w:b/>
          <w:sz w:val="32"/>
          <w:szCs w:val="21"/>
        </w:rPr>
        <w:lastRenderedPageBreak/>
        <w:t>3.</w:t>
      </w:r>
      <w:r>
        <w:rPr>
          <w:rFonts w:ascii="楷体_GB2312" w:eastAsia="楷体_GB2312" w:hint="eastAsia"/>
          <w:b/>
          <w:sz w:val="32"/>
          <w:szCs w:val="21"/>
        </w:rPr>
        <w:t>14捕获金手指</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shape id="AutoShape 27" o:spid="_x0000_s1773" type="#_x0000_t61" style="position:absolute;left:0;text-align:left;margin-left:47.35pt;margin-top:83.05pt;width:48.35pt;height:23.4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" adj="50373,-11252" fillcolor="black">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转柄</w:t>
                  </w:r>
                </w:p>
              </w:txbxContent>
            </v:textbox>
          </v:shape>
        </w:pict>
      </w:r>
      <w:r>
        <w:rPr>
          <w:rFonts w:ascii="华文仿宋" w:eastAsia="华文仿宋" w:hAnsi="华文仿宋"/>
          <w:noProof/>
          <w:szCs w:val="21"/>
        </w:rPr>
        <w:pict>
          <v:shape id="AutoShape 58" o:spid="_x0000_s1774" type="#_x0000_t61" style="position:absolute;left:0;text-align:left;margin-left:301.8pt;margin-top:153.7pt;width:56.05pt;height:23.4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" adj="-17672,9459" fillcolor="black">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数据链</w:t>
                  </w:r>
                </w:p>
              </w:txbxContent>
            </v:textbox>
          </v:shape>
        </w:pict>
      </w:r>
      <w:r w:rsidR="00523A46">
        <w:rPr>
          <w:rFonts w:ascii="华文仿宋" w:eastAsia="华文仿宋" w:hAnsi="华文仿宋"/>
          <w:noProof/>
          <w:szCs w:val="21"/>
        </w:rPr>
        <w:drawing>
          <wp:inline distT="0" distB="0" distL="0" distR="0">
            <wp:extent cx="2004695" cy="3810000"/>
            <wp:effectExtent l="0" t="0" r="14605" b="0"/>
            <wp:docPr id="266" name="图片 266" descr="F:\2019 竞赛资料\学校赛制\积木教育机器人赛（电教赛制）【小学组、初中组、高中组】(C201SK903)\IMG_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F:\2019 竞赛资料\学校赛制\积木教育机器人赛（电教赛制）【小学组、初中组、高中组】(C201SK903)\IMG_0814.JPG"/>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796" t="12195" r="23147" b="7995"/>
                    <a:stretch>
                      <a:fillRect/>
                    </a:stretch>
                  </pic:blipFill>
                  <pic:spPr>
                    <a:xfrm>
                      <a:off x="0" y="0"/>
                      <a:ext cx="2005263" cy="3810000"/>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图3</w:t>
      </w:r>
      <w:r>
        <w:rPr>
          <w:rFonts w:ascii="华文仿宋" w:eastAsia="华文仿宋" w:hAnsi="华文仿宋"/>
          <w:szCs w:val="21"/>
        </w:rPr>
        <w:t>3</w:t>
      </w:r>
      <w:r>
        <w:rPr>
          <w:rFonts w:ascii="华文仿宋" w:eastAsia="华文仿宋" w:hAnsi="华文仿宋" w:hint="eastAsia"/>
          <w:szCs w:val="21"/>
        </w:rPr>
        <w:t>-捕获金手指模型初始状态图</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捕获金手指模型位于二层固定位置上，数据链与网盘防盗模型接触，如图3</w:t>
      </w:r>
      <w:r>
        <w:rPr>
          <w:rFonts w:ascii="仿宋_GB2312" w:eastAsia="仿宋_GB2312" w:hAnsi="华文仿宋"/>
          <w:sz w:val="32"/>
          <w:szCs w:val="32"/>
        </w:rPr>
        <w:t>3</w:t>
      </w:r>
      <w:r>
        <w:rPr>
          <w:rFonts w:ascii="仿宋_GB2312" w:eastAsia="仿宋_GB2312" w:hAnsi="华文仿宋" w:hint="eastAsia"/>
          <w:sz w:val="32"/>
          <w:szCs w:val="32"/>
        </w:rPr>
        <w:t>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任务的得分标准及分值</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机器人需转动转柄通过数据链捕获金手指（金手指模型高于二层护栏顶端），得40分。</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参赛选手必须先完成“网盘防盗”任务模型，然后才可完成此任务模型，否则，会损坏任务模型。</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lastRenderedPageBreak/>
        <w:pict>
          <v:shape id="_x0000_s1775" type="#_x0000_t61" style="position:absolute;left:0;text-align:left;margin-left:335.65pt;margin-top:89.25pt;width:50.45pt;height:23.4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" adj="-21796,-8368"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金手指</w:t>
                  </w:r>
                </w:p>
              </w:txbxContent>
            </v:textbox>
          </v:shape>
        </w:pict>
      </w:r>
      <w:r>
        <w:rPr>
          <w:rFonts w:ascii="华文仿宋" w:eastAsia="华文仿宋" w:hAnsi="华文仿宋"/>
          <w:noProof/>
          <w:szCs w:val="21"/>
        </w:rPr>
        <w:pict>
          <v:shape id="_x0000_s1776" type="#_x0000_t61" style="position:absolute;left:0;text-align:left;margin-left:31.5pt;margin-top:152.6pt;width:63pt;height:23.4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" adj="60293,-7480" fillcolor="black [3213]">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护栏顶端</w:t>
                  </w:r>
                </w:p>
              </w:txbxContent>
            </v:textbox>
          </v:shape>
        </w:pict>
      </w:r>
      <w:r w:rsidR="00523A46">
        <w:rPr>
          <w:rFonts w:ascii="华文仿宋" w:eastAsia="华文仿宋" w:hAnsi="华文仿宋"/>
          <w:noProof/>
          <w:szCs w:val="21"/>
        </w:rPr>
        <w:drawing>
          <wp:inline distT="0" distB="0" distL="0" distR="0">
            <wp:extent cx="3674745" cy="2581910"/>
            <wp:effectExtent l="0" t="0" r="1905" b="8890"/>
            <wp:docPr id="269" name="图片 269" descr="F:\2019 竞赛资料\学校赛制\积木教育机器人赛（电教赛制）【小学组、初中组、高中组】(C201SK903)\IMG_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F:\2019 竞赛资料\学校赛制\积木教育机器人赛（电教赛制）【小学组、初中组、高中组】(C201SK903)\IMG_0818.JPG"/>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140" t="15421" r="8844" b="14216"/>
                    <a:stretch>
                      <a:fillRect/>
                    </a:stretch>
                  </pic:blipFill>
                  <pic:spPr>
                    <a:xfrm>
                      <a:off x="0" y="0"/>
                      <a:ext cx="3681048" cy="2586349"/>
                    </a:xfrm>
                    <a:prstGeom prst="rect">
                      <a:avLst/>
                    </a:prstGeom>
                    <a:noFill/>
                    <a:ln>
                      <a:noFill/>
                    </a:ln>
                  </pic:spPr>
                </pic:pic>
              </a:graphicData>
            </a:graphic>
          </wp:inline>
        </w:drawing>
      </w:r>
    </w:p>
    <w:p w:rsidR="00946CE4" w:rsidRDefault="00523A46">
      <w:pPr>
        <w:spacing w:line="420" w:lineRule="atLeast"/>
        <w:jc w:val="center"/>
        <w:rPr>
          <w:rFonts w:ascii="华文仿宋" w:eastAsia="华文仿宋" w:hAnsi="华文仿宋"/>
          <w:szCs w:val="21"/>
        </w:rPr>
      </w:pPr>
      <w:r>
        <w:rPr>
          <w:rFonts w:ascii="华文仿宋" w:eastAsia="华文仿宋" w:hAnsi="华文仿宋" w:hint="eastAsia"/>
          <w:szCs w:val="21"/>
        </w:rPr>
        <w:t>图3</w:t>
      </w:r>
      <w:r>
        <w:rPr>
          <w:rFonts w:ascii="华文仿宋" w:eastAsia="华文仿宋" w:hAnsi="华文仿宋"/>
          <w:szCs w:val="21"/>
        </w:rPr>
        <w:t>4</w:t>
      </w:r>
      <w:r>
        <w:rPr>
          <w:rFonts w:ascii="华文仿宋" w:eastAsia="华文仿宋" w:hAnsi="华文仿宋" w:hint="eastAsia"/>
          <w:szCs w:val="21"/>
        </w:rPr>
        <w:t>-捕获金手指任务完成状态图</w:t>
      </w:r>
    </w:p>
    <w:p w:rsidR="00946CE4" w:rsidRDefault="00523A46">
      <w:pPr>
        <w:spacing w:line="420" w:lineRule="atLeast"/>
        <w:rPr>
          <w:rFonts w:ascii="楷体_GB2312" w:eastAsia="楷体_GB2312"/>
          <w:b/>
          <w:sz w:val="32"/>
          <w:szCs w:val="21"/>
        </w:rPr>
      </w:pPr>
      <w:r>
        <w:rPr>
          <w:rFonts w:ascii="楷体_GB2312" w:eastAsia="楷体_GB2312"/>
          <w:b/>
          <w:sz w:val="32"/>
          <w:szCs w:val="21"/>
        </w:rPr>
        <w:t>3.</w:t>
      </w:r>
      <w:r>
        <w:rPr>
          <w:rFonts w:ascii="楷体_GB2312" w:eastAsia="楷体_GB2312" w:hint="eastAsia"/>
          <w:b/>
          <w:sz w:val="32"/>
          <w:szCs w:val="21"/>
        </w:rPr>
        <w:t>15对象分类</w:t>
      </w:r>
    </w:p>
    <w:p w:rsidR="00946CE4" w:rsidRDefault="00F47E98">
      <w:pPr>
        <w:spacing w:line="420" w:lineRule="atLeast"/>
        <w:jc w:val="center"/>
        <w:rPr>
          <w:rFonts w:ascii="华文仿宋" w:eastAsia="华文仿宋" w:hAnsi="华文仿宋"/>
          <w:szCs w:val="21"/>
        </w:rPr>
      </w:pPr>
      <w:r>
        <w:rPr>
          <w:rFonts w:ascii="华文仿宋" w:eastAsia="华文仿宋" w:hAnsi="华文仿宋"/>
          <w:noProof/>
          <w:szCs w:val="21"/>
        </w:rPr>
        <w:pict>
          <v:shape id="AutoShape 59" o:spid="_x0000_s1777" type="#_x0000_t61" style="position:absolute;left:0;text-align:left;margin-left:237.85pt;margin-top:42.45pt;width:60.25pt;height:23.4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" adj="-11633,51969"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白色元组</w:t>
                  </w:r>
                </w:p>
              </w:txbxContent>
            </v:textbox>
          </v:shape>
        </w:pict>
      </w:r>
      <w:r>
        <w:rPr>
          <w:rFonts w:ascii="华文仿宋" w:eastAsia="华文仿宋" w:hAnsi="华文仿宋"/>
          <w:noProof/>
          <w:szCs w:val="21"/>
        </w:rPr>
        <w:pict>
          <v:shape id="_x0000_s1778" type="#_x0000_t61" style="position:absolute;left:0;text-align:left;margin-left:185.3pt;margin-top:25.95pt;width:48.55pt;height:23.4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" adj="-9677,32815"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存储器</w:t>
                  </w:r>
                </w:p>
              </w:txbxContent>
            </v:textbox>
          </v:shape>
        </w:pict>
      </w:r>
      <w:r>
        <w:rPr>
          <w:rFonts w:ascii="华文仿宋" w:eastAsia="华文仿宋" w:hAnsi="华文仿宋"/>
          <w:noProof/>
          <w:szCs w:val="21"/>
        </w:rPr>
        <w:pict>
          <v:shape id="_x0000_s1779" type="#_x0000_t61" style="position:absolute;left:0;text-align:left;margin-left:147.4pt;margin-top:172.85pt;width:60.25pt;height:23.4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" adj="21654,-24000" fillcolor="black [3213]">
            <v:fill opacity="52428f"/>
            <v:textbox>
              <w:txbxContent>
                <w:p w:rsidR="000E5B89" w:rsidRDefault="000E5B89">
                  <w:pPr>
                    <w:rPr>
                      <w:rFonts w:ascii="华文仿宋" w:eastAsia="华文仿宋" w:hAnsi="华文仿宋"/>
                    </w:rPr>
                  </w:pPr>
                  <w:r>
                    <w:rPr>
                      <w:rFonts w:ascii="华文仿宋" w:eastAsia="华文仿宋" w:hAnsi="华文仿宋" w:hint="eastAsia"/>
                    </w:rPr>
                    <w:t>红色元组</w:t>
                  </w:r>
                </w:p>
              </w:txbxContent>
            </v:textbox>
          </v:shape>
        </w:pict>
      </w:r>
      <w:r>
        <w:rPr>
          <w:rFonts w:ascii="华文仿宋" w:eastAsia="华文仿宋" w:hAnsi="华文仿宋"/>
          <w:noProof/>
          <w:szCs w:val="21"/>
        </w:rPr>
        <w:pict>
          <v:shape id="_x0000_s1780" type="#_x0000_t61" style="position:absolute;left:0;text-align:left;margin-left:36.95pt;margin-top:34.9pt;width:65.9pt;height:23.4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" adj="33013,22514" fillcolor="black">
            <v:fill opacity="52428f"/>
            <v:textbox>
              <w:txbxContent>
                <w:p w:rsidR="000E5B89" w:rsidRDefault="000E5B89">
                  <w:pPr>
                    <w:jc w:val="center"/>
                    <w:rPr>
                      <w:rFonts w:ascii="华文仿宋" w:eastAsia="华文仿宋" w:hAnsi="华文仿宋"/>
                    </w:rPr>
                  </w:pPr>
                  <w:r>
                    <w:rPr>
                      <w:rFonts w:ascii="华文仿宋" w:eastAsia="华文仿宋" w:hAnsi="华文仿宋" w:hint="eastAsia"/>
                    </w:rPr>
                    <w:t>实例对象</w:t>
                  </w:r>
                </w:p>
              </w:txbxContent>
            </v:textbox>
          </v:shape>
        </w:pict>
      </w:r>
      <w:r w:rsidR="00523A46">
        <w:rPr>
          <w:rFonts w:ascii="华文仿宋" w:eastAsia="华文仿宋" w:hAnsi="华文仿宋"/>
          <w:noProof/>
          <w:szCs w:val="21"/>
        </w:rPr>
        <w:drawing>
          <wp:inline distT="0" distB="0" distL="0" distR="0">
            <wp:extent cx="3804920" cy="2536825"/>
            <wp:effectExtent l="0" t="0" r="5080" b="15875"/>
            <wp:docPr id="274" name="图片 274" descr="D:\shengyj\Desktop\电教规则文档\2019电教任务模型照片\IMG_8961.JPGIMG_8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D:\shengyj\Desktop\电教规则文档\2019电教任务模型照片\IMG_8961.JPGIMG_8961"/>
                    <pic:cNvPicPr>
                      <a:picLocks noChangeAspect="1" noChangeArrowheads="1"/>
                    </pic:cNvPicPr>
                  </pic:nvPicPr>
                  <pic:blipFill>
                    <a:blip r:embed="rId173" cstate="print"/>
                    <a:srcRect/>
                    <a:stretch>
                      <a:fillRect/>
                    </a:stretch>
                  </pic:blipFill>
                  <pic:spPr>
                    <a:xfrm>
                      <a:off x="0" y="0"/>
                      <a:ext cx="3804920" cy="2536825"/>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图3</w:t>
      </w:r>
      <w:r>
        <w:rPr>
          <w:rFonts w:ascii="华文仿宋" w:eastAsia="华文仿宋" w:hAnsi="华文仿宋"/>
          <w:szCs w:val="21"/>
        </w:rPr>
        <w:t>5</w:t>
      </w:r>
      <w:r>
        <w:rPr>
          <w:rFonts w:ascii="华文仿宋" w:eastAsia="华文仿宋" w:hAnsi="华文仿宋" w:hint="eastAsia"/>
          <w:szCs w:val="21"/>
        </w:rPr>
        <w:t>-对象分类模型初始状态图</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任务模型初始状态</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对象分类模型固定在一层场地上，如图3</w:t>
      </w:r>
      <w:r>
        <w:rPr>
          <w:rFonts w:ascii="仿宋_GB2312" w:eastAsia="仿宋_GB2312" w:hAnsi="华文仿宋"/>
          <w:sz w:val="32"/>
          <w:szCs w:val="32"/>
        </w:rPr>
        <w:t>5</w:t>
      </w:r>
      <w:r>
        <w:rPr>
          <w:rFonts w:ascii="仿宋_GB2312" w:eastAsia="仿宋_GB2312" w:hAnsi="华文仿宋" w:hint="eastAsia"/>
          <w:sz w:val="32"/>
          <w:szCs w:val="32"/>
        </w:rPr>
        <w:t>所示。</w:t>
      </w:r>
    </w:p>
    <w:p w:rsidR="00946CE4" w:rsidRDefault="00523A46">
      <w:pPr>
        <w:spacing w:line="420" w:lineRule="atLeast"/>
        <w:jc w:val="left"/>
        <w:rPr>
          <w:rFonts w:ascii="仿宋_GB2312" w:eastAsia="仿宋_GB2312" w:hAnsi="华文仿宋"/>
          <w:b/>
          <w:sz w:val="32"/>
          <w:szCs w:val="32"/>
        </w:rPr>
      </w:pPr>
      <w:r>
        <w:rPr>
          <w:rFonts w:ascii="仿宋_GB2312" w:eastAsia="仿宋_GB2312" w:hAnsi="华文仿宋" w:hint="eastAsia"/>
          <w:b/>
          <w:sz w:val="32"/>
          <w:szCs w:val="32"/>
        </w:rPr>
        <w:t>任务的得分标准及分值</w:t>
      </w:r>
    </w:p>
    <w:p w:rsidR="00946CE4" w:rsidRDefault="00523A46">
      <w:pPr>
        <w:spacing w:line="420" w:lineRule="atLeast"/>
        <w:ind w:firstLineChars="200" w:firstLine="640"/>
        <w:jc w:val="left"/>
        <w:rPr>
          <w:rFonts w:ascii="仿宋_GB2312" w:eastAsia="仿宋_GB2312" w:hAnsi="华文仿宋"/>
          <w:sz w:val="32"/>
          <w:szCs w:val="32"/>
        </w:rPr>
      </w:pPr>
      <w:r>
        <w:rPr>
          <w:rFonts w:ascii="仿宋_GB2312" w:eastAsia="仿宋_GB2312" w:hAnsi="华文仿宋" w:hint="eastAsia"/>
          <w:sz w:val="32"/>
          <w:szCs w:val="32"/>
        </w:rPr>
        <w:t>机器人需推动存储器，使实例对象落入相应元组内，每个实例对象得30分。</w:t>
      </w:r>
    </w:p>
    <w:p w:rsidR="00946CE4" w:rsidRDefault="00523A46">
      <w:pPr>
        <w:spacing w:line="420" w:lineRule="atLeast"/>
        <w:ind w:firstLine="420"/>
        <w:jc w:val="center"/>
        <w:rPr>
          <w:rFonts w:ascii="华文仿宋" w:eastAsia="华文仿宋" w:hAnsi="华文仿宋"/>
          <w:szCs w:val="21"/>
        </w:rPr>
      </w:pPr>
      <w:r>
        <w:rPr>
          <w:rFonts w:ascii="华文仿宋" w:eastAsia="华文仿宋" w:hAnsi="华文仿宋"/>
          <w:noProof/>
          <w:szCs w:val="21"/>
        </w:rPr>
        <w:lastRenderedPageBreak/>
        <w:drawing>
          <wp:inline distT="0" distB="0" distL="0" distR="0">
            <wp:extent cx="4456430" cy="2970530"/>
            <wp:effectExtent l="0" t="0" r="1270" b="1270"/>
            <wp:docPr id="275" name="图片 275" descr="D:\shengyj\Desktop\电教规则文档\2019电教任务模型照片\IMG_8963.JPGIMG_8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D:\shengyj\Desktop\电教规则文档\2019电教任务模型照片\IMG_8963.JPGIMG_8963"/>
                    <pic:cNvPicPr>
                      <a:picLocks noChangeAspect="1" noChangeArrowheads="1"/>
                    </pic:cNvPicPr>
                  </pic:nvPicPr>
                  <pic:blipFill>
                    <a:blip r:embed="rId174" cstate="print"/>
                    <a:srcRect/>
                    <a:stretch>
                      <a:fillRect/>
                    </a:stretch>
                  </pic:blipFill>
                  <pic:spPr>
                    <a:xfrm>
                      <a:off x="0" y="0"/>
                      <a:ext cx="4456430" cy="2970530"/>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图3</w:t>
      </w:r>
      <w:r>
        <w:rPr>
          <w:rFonts w:ascii="华文仿宋" w:eastAsia="华文仿宋" w:hAnsi="华文仿宋"/>
          <w:szCs w:val="21"/>
        </w:rPr>
        <w:t>6</w:t>
      </w:r>
      <w:r>
        <w:rPr>
          <w:rFonts w:ascii="华文仿宋" w:eastAsia="华文仿宋" w:hAnsi="华文仿宋" w:hint="eastAsia"/>
          <w:szCs w:val="21"/>
        </w:rPr>
        <w:t>-对象分类任务完成状态图</w:t>
      </w:r>
    </w:p>
    <w:p w:rsidR="00946CE4" w:rsidRDefault="00523A46">
      <w:pPr>
        <w:spacing w:line="420" w:lineRule="atLeast"/>
        <w:rPr>
          <w:rFonts w:ascii="楷体_GB2312" w:eastAsia="楷体_GB2312"/>
          <w:b/>
          <w:sz w:val="32"/>
          <w:szCs w:val="21"/>
        </w:rPr>
      </w:pPr>
      <w:r>
        <w:rPr>
          <w:rFonts w:ascii="楷体_GB2312" w:eastAsia="楷体_GB2312"/>
          <w:b/>
          <w:sz w:val="32"/>
          <w:szCs w:val="21"/>
        </w:rPr>
        <w:t>3.16</w:t>
      </w:r>
      <w:r>
        <w:rPr>
          <w:rFonts w:ascii="楷体_GB2312" w:eastAsia="楷体_GB2312" w:hint="eastAsia"/>
          <w:b/>
          <w:sz w:val="32"/>
          <w:szCs w:val="21"/>
        </w:rPr>
        <w:t>任务模型位置</w:t>
      </w:r>
    </w:p>
    <w:p w:rsidR="00946CE4" w:rsidRDefault="00523A46">
      <w:pPr>
        <w:spacing w:line="420" w:lineRule="atLeast"/>
        <w:rPr>
          <w:rFonts w:ascii="仿宋_GB2312" w:eastAsia="仿宋_GB2312" w:hAnsi="华文仿宋"/>
          <w:sz w:val="32"/>
          <w:szCs w:val="32"/>
        </w:rPr>
      </w:pPr>
      <w:r>
        <w:rPr>
          <w:rFonts w:ascii="仿宋_GB2312" w:eastAsia="仿宋_GB2312" w:hAnsi="华文仿宋" w:hint="eastAsia"/>
          <w:sz w:val="32"/>
          <w:szCs w:val="32"/>
        </w:rPr>
        <w:t>3.1</w:t>
      </w:r>
      <w:r>
        <w:rPr>
          <w:rFonts w:ascii="仿宋_GB2312" w:eastAsia="仿宋_GB2312" w:hAnsi="华文仿宋"/>
          <w:sz w:val="32"/>
          <w:szCs w:val="32"/>
        </w:rPr>
        <w:t>6</w:t>
      </w:r>
      <w:r>
        <w:rPr>
          <w:rFonts w:ascii="仿宋_GB2312" w:eastAsia="仿宋_GB2312" w:hAnsi="华文仿宋" w:hint="eastAsia"/>
          <w:sz w:val="32"/>
          <w:szCs w:val="32"/>
        </w:rPr>
        <w:t>.1 有些任务模型位置是固定的，但方向是可以变化的；有些任务模型位置和方向都是可以变化的。任务模型位置、方向以赛前准备时抽签决定为准。</w:t>
      </w:r>
    </w:p>
    <w:p w:rsidR="00946CE4" w:rsidRDefault="00523A46">
      <w:pPr>
        <w:spacing w:line="420" w:lineRule="atLeast"/>
        <w:rPr>
          <w:rFonts w:ascii="仿宋_GB2312" w:eastAsia="仿宋_GB2312" w:hAnsi="华文仿宋"/>
          <w:sz w:val="32"/>
          <w:szCs w:val="32"/>
        </w:rPr>
      </w:pPr>
      <w:r>
        <w:rPr>
          <w:rFonts w:ascii="仿宋_GB2312" w:eastAsia="仿宋_GB2312" w:hAnsi="华文仿宋" w:hint="eastAsia"/>
          <w:sz w:val="32"/>
          <w:szCs w:val="32"/>
        </w:rPr>
        <w:t>3.1</w:t>
      </w:r>
      <w:r>
        <w:rPr>
          <w:rFonts w:ascii="仿宋_GB2312" w:eastAsia="仿宋_GB2312" w:hAnsi="华文仿宋"/>
          <w:sz w:val="32"/>
          <w:szCs w:val="32"/>
        </w:rPr>
        <w:t>6</w:t>
      </w:r>
      <w:r>
        <w:rPr>
          <w:rFonts w:ascii="仿宋_GB2312" w:eastAsia="仿宋_GB2312" w:hAnsi="华文仿宋" w:hint="eastAsia"/>
          <w:sz w:val="32"/>
          <w:szCs w:val="32"/>
        </w:rPr>
        <w:t>.2组装机器人、信息匹配、信息选型、能源装载、智能仓储、物料存放、维修智能时钟、铺设高架桥位置可变，方向不变（方向1）。搬运机器人、网盘防盗、捕获金手指位置和方向都不变。</w:t>
      </w:r>
    </w:p>
    <w:p w:rsidR="00946CE4" w:rsidRDefault="00523A46">
      <w:pPr>
        <w:spacing w:line="420" w:lineRule="atLeast"/>
        <w:rPr>
          <w:rFonts w:ascii="仿宋_GB2312" w:eastAsia="仿宋_GB2312" w:hAnsi="华文仿宋"/>
          <w:sz w:val="32"/>
          <w:szCs w:val="32"/>
        </w:rPr>
      </w:pPr>
      <w:r>
        <w:rPr>
          <w:rFonts w:ascii="仿宋_GB2312" w:eastAsia="仿宋_GB2312" w:hAnsi="华文仿宋" w:hint="eastAsia"/>
          <w:sz w:val="32"/>
          <w:szCs w:val="32"/>
        </w:rPr>
        <w:t>3.1</w:t>
      </w:r>
      <w:r>
        <w:rPr>
          <w:rFonts w:ascii="仿宋_GB2312" w:eastAsia="仿宋_GB2312" w:hAnsi="华文仿宋"/>
          <w:sz w:val="32"/>
          <w:szCs w:val="32"/>
        </w:rPr>
        <w:t>6</w:t>
      </w:r>
      <w:r>
        <w:rPr>
          <w:rFonts w:ascii="仿宋_GB2312" w:eastAsia="仿宋_GB2312" w:hAnsi="华文仿宋" w:hint="eastAsia"/>
          <w:sz w:val="32"/>
          <w:szCs w:val="32"/>
        </w:rPr>
        <w:t>.3 对象分类在一层场地位置是固定的，方向可以变化的；概率模型在二层场地位置是固定的，方向可以变化的。</w:t>
      </w:r>
    </w:p>
    <w:p w:rsidR="00946CE4" w:rsidRDefault="00523A46">
      <w:pPr>
        <w:spacing w:line="420" w:lineRule="atLeast"/>
        <w:rPr>
          <w:rFonts w:ascii="仿宋_GB2312" w:eastAsia="仿宋_GB2312" w:hAnsi="华文仿宋"/>
          <w:sz w:val="32"/>
          <w:szCs w:val="32"/>
        </w:rPr>
      </w:pPr>
      <w:r>
        <w:rPr>
          <w:rFonts w:ascii="仿宋_GB2312" w:eastAsia="仿宋_GB2312" w:hAnsi="华文仿宋" w:hint="eastAsia"/>
          <w:sz w:val="32"/>
          <w:szCs w:val="32"/>
        </w:rPr>
        <w:t>3.1</w:t>
      </w:r>
      <w:r>
        <w:rPr>
          <w:rFonts w:ascii="仿宋_GB2312" w:eastAsia="仿宋_GB2312" w:hAnsi="华文仿宋"/>
          <w:sz w:val="32"/>
          <w:szCs w:val="32"/>
        </w:rPr>
        <w:t>6</w:t>
      </w:r>
      <w:r>
        <w:rPr>
          <w:rFonts w:ascii="仿宋_GB2312" w:eastAsia="仿宋_GB2312" w:hAnsi="华文仿宋" w:hint="eastAsia"/>
          <w:sz w:val="32"/>
          <w:szCs w:val="32"/>
        </w:rPr>
        <w:t>.4其他任务模型的位置和方向都是可变化的，放置在场地上的各处可变位置。</w:t>
      </w:r>
    </w:p>
    <w:p w:rsidR="00946CE4" w:rsidRDefault="00523A46">
      <w:pPr>
        <w:spacing w:line="420" w:lineRule="atLeast"/>
        <w:rPr>
          <w:rFonts w:ascii="仿宋_GB2312" w:eastAsia="仿宋_GB2312" w:hAnsi="华文仿宋"/>
          <w:sz w:val="32"/>
          <w:szCs w:val="32"/>
        </w:rPr>
      </w:pPr>
      <w:r>
        <w:rPr>
          <w:rFonts w:ascii="仿宋_GB2312" w:eastAsia="仿宋_GB2312" w:hAnsi="华文仿宋" w:hint="eastAsia"/>
          <w:sz w:val="32"/>
          <w:szCs w:val="32"/>
        </w:rPr>
        <w:t>3.1</w:t>
      </w:r>
      <w:r>
        <w:rPr>
          <w:rFonts w:ascii="仿宋_GB2312" w:eastAsia="仿宋_GB2312" w:hAnsi="华文仿宋"/>
          <w:sz w:val="32"/>
          <w:szCs w:val="32"/>
        </w:rPr>
        <w:t>6</w:t>
      </w:r>
      <w:r>
        <w:rPr>
          <w:rFonts w:ascii="仿宋_GB2312" w:eastAsia="仿宋_GB2312" w:hAnsi="华文仿宋" w:hint="eastAsia"/>
          <w:sz w:val="32"/>
          <w:szCs w:val="32"/>
        </w:rPr>
        <w:t>.5 附加任务位置会出现在场地图中的可变位置，每个</w:t>
      </w:r>
      <w:r>
        <w:rPr>
          <w:rFonts w:ascii="仿宋_GB2312" w:eastAsia="仿宋_GB2312" w:hAnsi="华文仿宋" w:hint="eastAsia"/>
          <w:sz w:val="32"/>
          <w:szCs w:val="32"/>
        </w:rPr>
        <w:lastRenderedPageBreak/>
        <w:t>附加任务分值为100分。</w:t>
      </w:r>
    </w:p>
    <w:p w:rsidR="00946CE4" w:rsidRDefault="00523A46">
      <w:pPr>
        <w:spacing w:line="420" w:lineRule="atLeast"/>
        <w:jc w:val="center"/>
        <w:rPr>
          <w:rFonts w:ascii="华文仿宋" w:eastAsia="华文仿宋" w:hAnsi="华文仿宋"/>
          <w:b/>
          <w:szCs w:val="21"/>
        </w:rPr>
      </w:pPr>
      <w:r>
        <w:rPr>
          <w:noProof/>
        </w:rPr>
        <w:drawing>
          <wp:inline distT="0" distB="0" distL="0" distR="0">
            <wp:extent cx="5274310" cy="6022975"/>
            <wp:effectExtent l="0" t="0" r="2540" b="1587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175" cstate="print"/>
                    <a:stretch>
                      <a:fillRect/>
                    </a:stretch>
                  </pic:blipFill>
                  <pic:spPr>
                    <a:xfrm>
                      <a:off x="0" y="0"/>
                      <a:ext cx="5274310" cy="6023335"/>
                    </a:xfrm>
                    <a:prstGeom prst="rect">
                      <a:avLst/>
                    </a:prstGeom>
                  </pic:spPr>
                </pic:pic>
              </a:graphicData>
            </a:graphic>
          </wp:inline>
        </w:drawing>
      </w:r>
    </w:p>
    <w:p w:rsidR="00946CE4" w:rsidRDefault="00523A46">
      <w:pPr>
        <w:spacing w:line="420" w:lineRule="atLeast"/>
        <w:jc w:val="center"/>
        <w:rPr>
          <w:rFonts w:ascii="华文仿宋" w:eastAsia="华文仿宋" w:hAnsi="华文仿宋"/>
          <w:b/>
          <w:szCs w:val="21"/>
        </w:rPr>
      </w:pPr>
      <w:r>
        <w:rPr>
          <w:noProof/>
        </w:rPr>
        <w:lastRenderedPageBreak/>
        <w:drawing>
          <wp:inline distT="0" distB="0" distL="0" distR="0">
            <wp:extent cx="595630" cy="2762250"/>
            <wp:effectExtent l="0" t="0" r="1397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76" cstate="print"/>
                    <a:stretch>
                      <a:fillRect/>
                    </a:stretch>
                  </pic:blipFill>
                  <pic:spPr>
                    <a:xfrm>
                      <a:off x="0" y="0"/>
                      <a:ext cx="597464" cy="2768372"/>
                    </a:xfrm>
                    <a:prstGeom prst="rect">
                      <a:avLst/>
                    </a:prstGeom>
                  </pic:spPr>
                </pic:pic>
              </a:graphicData>
            </a:graphic>
          </wp:inline>
        </w:drawing>
      </w:r>
      <w:r>
        <w:t xml:space="preserve"> </w:t>
      </w:r>
      <w:r>
        <w:rPr>
          <w:noProof/>
        </w:rPr>
        <w:drawing>
          <wp:inline distT="0" distB="0" distL="0" distR="0">
            <wp:extent cx="3990975" cy="2763520"/>
            <wp:effectExtent l="0" t="0" r="9525" b="1778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77" cstate="print"/>
                    <a:stretch>
                      <a:fillRect/>
                    </a:stretch>
                  </pic:blipFill>
                  <pic:spPr>
                    <a:xfrm>
                      <a:off x="0" y="0"/>
                      <a:ext cx="3999561" cy="2770067"/>
                    </a:xfrm>
                    <a:prstGeom prst="rect">
                      <a:avLst/>
                    </a:prstGeom>
                  </pic:spPr>
                </pic:pic>
              </a:graphicData>
            </a:graphic>
          </wp:inline>
        </w:drawing>
      </w:r>
    </w:p>
    <w:p w:rsidR="00946CE4" w:rsidRDefault="00523A46">
      <w:pPr>
        <w:spacing w:line="420" w:lineRule="atLeast"/>
        <w:jc w:val="center"/>
        <w:rPr>
          <w:rFonts w:ascii="华文仿宋" w:eastAsia="华文仿宋" w:hAnsi="华文仿宋"/>
        </w:rPr>
      </w:pPr>
      <w:r>
        <w:rPr>
          <w:rFonts w:ascii="华文仿宋" w:eastAsia="华文仿宋" w:hAnsi="华文仿宋"/>
          <w:noProof/>
        </w:rPr>
        <w:drawing>
          <wp:inline distT="0" distB="0" distL="0" distR="0">
            <wp:extent cx="4304030" cy="4277995"/>
            <wp:effectExtent l="0" t="0" r="1270" b="8255"/>
            <wp:docPr id="279" name="图片 279" descr="F:\2019 竞赛资料\学校赛制\积木教育机器人赛（电教赛制）【小学组、初中组、高中组】(C201SK903)\图片PS\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F:\2019 竞赛资料\学校赛制\积木教育机器人赛（电教赛制）【小学组、初中组、高中组】(C201SK903)\图片PS\图1.jpg"/>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4301296" cy="4274921"/>
                    </a:xfrm>
                    <a:prstGeom prst="rect">
                      <a:avLst/>
                    </a:prstGeom>
                    <a:noFill/>
                    <a:ln>
                      <a:noFill/>
                    </a:ln>
                  </pic:spPr>
                </pic:pic>
              </a:graphicData>
            </a:graphic>
          </wp:inline>
        </w:drawing>
      </w:r>
    </w:p>
    <w:p w:rsidR="00946CE4" w:rsidRDefault="00523A46">
      <w:pPr>
        <w:spacing w:line="420" w:lineRule="atLeast"/>
        <w:ind w:firstLineChars="200" w:firstLine="420"/>
        <w:jc w:val="center"/>
        <w:rPr>
          <w:rFonts w:ascii="华文仿宋" w:eastAsia="华文仿宋" w:hAnsi="华文仿宋"/>
          <w:szCs w:val="21"/>
        </w:rPr>
      </w:pPr>
      <w:r>
        <w:rPr>
          <w:rFonts w:ascii="华文仿宋" w:eastAsia="华文仿宋" w:hAnsi="华文仿宋" w:hint="eastAsia"/>
          <w:szCs w:val="21"/>
        </w:rPr>
        <w:t>图3</w:t>
      </w:r>
      <w:r>
        <w:rPr>
          <w:rFonts w:ascii="华文仿宋" w:eastAsia="华文仿宋" w:hAnsi="华文仿宋"/>
          <w:szCs w:val="21"/>
        </w:rPr>
        <w:t>7</w:t>
      </w:r>
      <w:r>
        <w:rPr>
          <w:rFonts w:ascii="华文仿宋" w:eastAsia="华文仿宋" w:hAnsi="华文仿宋" w:hint="eastAsia"/>
          <w:szCs w:val="21"/>
        </w:rPr>
        <w:t xml:space="preserve"> 场地示意图（含任务模型）</w:t>
      </w:r>
    </w:p>
    <w:p w:rsidR="00946CE4" w:rsidRDefault="00523A46">
      <w:pPr>
        <w:spacing w:line="420" w:lineRule="atLeast"/>
        <w:ind w:firstLineChars="200" w:firstLine="640"/>
        <w:jc w:val="left"/>
        <w:rPr>
          <w:rFonts w:ascii="黑体" w:eastAsia="黑体" w:hAnsi="黑体"/>
          <w:sz w:val="32"/>
          <w:szCs w:val="32"/>
        </w:rPr>
      </w:pPr>
      <w:r>
        <w:rPr>
          <w:rFonts w:ascii="黑体" w:eastAsia="黑体" w:hAnsi="黑体" w:hint="eastAsia"/>
          <w:sz w:val="32"/>
          <w:szCs w:val="32"/>
        </w:rPr>
        <w:t>四</w:t>
      </w:r>
      <w:r>
        <w:rPr>
          <w:rFonts w:ascii="黑体" w:eastAsia="黑体" w:hAnsi="黑体"/>
          <w:sz w:val="32"/>
          <w:szCs w:val="32"/>
        </w:rPr>
        <w:t>、</w:t>
      </w:r>
      <w:r>
        <w:rPr>
          <w:rFonts w:ascii="黑体" w:eastAsia="黑体" w:hAnsi="黑体" w:hint="eastAsia"/>
          <w:sz w:val="32"/>
          <w:szCs w:val="32"/>
        </w:rPr>
        <w:t>机器人</w:t>
      </w:r>
    </w:p>
    <w:p w:rsidR="00946CE4" w:rsidRDefault="00523A46">
      <w:pPr>
        <w:spacing w:line="420" w:lineRule="atLeast"/>
        <w:ind w:firstLineChars="200" w:firstLine="640"/>
        <w:rPr>
          <w:rFonts w:ascii="仿宋_GB2312" w:eastAsia="仿宋_GB2312" w:hAnsi="华文仿宋"/>
          <w:sz w:val="32"/>
          <w:szCs w:val="32"/>
        </w:rPr>
      </w:pPr>
      <w:r>
        <w:rPr>
          <w:rFonts w:ascii="仿宋_GB2312" w:eastAsia="仿宋_GB2312" w:hAnsi="华文仿宋" w:hint="eastAsia"/>
          <w:sz w:val="32"/>
          <w:szCs w:val="32"/>
        </w:rPr>
        <w:t>本节提供设计和构建机器人的原则和要求。参赛前，所有机器人必须通过检查。为保证比赛的公平，裁判会在比赛</w:t>
      </w:r>
      <w:r>
        <w:rPr>
          <w:rFonts w:ascii="仿宋_GB2312" w:eastAsia="仿宋_GB2312" w:hAnsi="华文仿宋" w:hint="eastAsia"/>
          <w:sz w:val="32"/>
          <w:szCs w:val="32"/>
        </w:rPr>
        <w:lastRenderedPageBreak/>
        <w:t>期间随机检查机器人。对不符合要求的机器人，需要按照本规则要求修改，如果机器人仍然不符合要求，将被取消参赛资格。</w:t>
      </w:r>
    </w:p>
    <w:bookmarkEnd w:id="2"/>
    <w:bookmarkEnd w:id="3"/>
    <w:bookmarkEnd w:id="4"/>
    <w:p w:rsidR="00946CE4" w:rsidRDefault="00523A46">
      <w:pPr>
        <w:spacing w:line="420" w:lineRule="atLeast"/>
        <w:jc w:val="left"/>
        <w:rPr>
          <w:rFonts w:ascii="仿宋_GB2312" w:eastAsia="仿宋_GB2312" w:hAnsi="华文仿宋"/>
          <w:sz w:val="32"/>
          <w:szCs w:val="32"/>
        </w:rPr>
      </w:pPr>
      <w:r>
        <w:rPr>
          <w:rFonts w:ascii="楷体_GB2312" w:eastAsia="楷体_GB2312" w:hint="eastAsia"/>
          <w:b/>
          <w:sz w:val="32"/>
          <w:szCs w:val="32"/>
        </w:rPr>
        <w:t>4</w:t>
      </w:r>
      <w:r>
        <w:rPr>
          <w:rFonts w:ascii="楷体_GB2312" w:eastAsia="楷体_GB2312" w:hAnsi="华文仿宋" w:hint="eastAsia"/>
          <w:b/>
          <w:sz w:val="32"/>
          <w:szCs w:val="32"/>
        </w:rPr>
        <w:t>.</w:t>
      </w:r>
      <w:r>
        <w:rPr>
          <w:rFonts w:ascii="楷体_GB2312" w:eastAsia="楷体_GB2312" w:hint="eastAsia"/>
          <w:b/>
          <w:sz w:val="32"/>
          <w:szCs w:val="32"/>
        </w:rPr>
        <w:t>1</w:t>
      </w:r>
      <w:r>
        <w:rPr>
          <w:rFonts w:ascii="楷体_GB2312" w:eastAsia="楷体_GB2312" w:hAnsi="华文仿宋" w:hint="eastAsia"/>
          <w:b/>
          <w:sz w:val="32"/>
          <w:szCs w:val="32"/>
        </w:rPr>
        <w:t>尺寸：</w:t>
      </w:r>
      <w:r>
        <w:rPr>
          <w:rFonts w:ascii="仿宋_GB2312" w:eastAsia="仿宋_GB2312" w:hAnsi="华文仿宋" w:hint="eastAsia"/>
          <w:sz w:val="32"/>
          <w:szCs w:val="32"/>
        </w:rPr>
        <w:t>每次出发前，机器人尺寸不得大于30*30*30cm（长*宽*高）；离开基地后，机器人的机构可以自行伸展。</w:t>
      </w:r>
    </w:p>
    <w:p w:rsidR="00946CE4" w:rsidRDefault="00523A46">
      <w:pPr>
        <w:spacing w:line="420" w:lineRule="atLeast"/>
        <w:rPr>
          <w:rFonts w:ascii="仿宋_GB2312" w:eastAsia="仿宋_GB2312" w:hAnsi="华文仿宋"/>
          <w:b/>
          <w:bCs/>
          <w:kern w:val="44"/>
          <w:sz w:val="32"/>
          <w:szCs w:val="32"/>
        </w:rPr>
      </w:pPr>
      <w:r>
        <w:rPr>
          <w:rFonts w:ascii="楷体_GB2312" w:eastAsia="楷体_GB2312" w:hint="eastAsia"/>
          <w:b/>
          <w:sz w:val="32"/>
          <w:szCs w:val="32"/>
        </w:rPr>
        <w:t>4.2 控制器：</w:t>
      </w:r>
      <w:r>
        <w:rPr>
          <w:rFonts w:ascii="仿宋_GB2312" w:eastAsia="仿宋_GB2312" w:hAnsi="华文仿宋" w:hint="eastAsia"/>
          <w:sz w:val="32"/>
          <w:szCs w:val="32"/>
        </w:rPr>
        <w:t>单轮比赛中，不允许更换控制器。每台机器人只允许使用一个控制器。控制器的闭环电机独立接口允许4个，舵机独立接口（如果有）允许1个，输入输出独立接口允许12个。</w:t>
      </w:r>
    </w:p>
    <w:p w:rsidR="00946CE4" w:rsidRDefault="00523A46">
      <w:pPr>
        <w:spacing w:line="420" w:lineRule="atLeast"/>
        <w:jc w:val="left"/>
        <w:rPr>
          <w:rFonts w:ascii="仿宋_GB2312" w:eastAsia="仿宋_GB2312" w:hAnsi="华文仿宋"/>
          <w:sz w:val="32"/>
          <w:szCs w:val="32"/>
        </w:rPr>
      </w:pPr>
      <w:r>
        <w:rPr>
          <w:rFonts w:ascii="楷体_GB2312" w:eastAsia="楷体_GB2312" w:hint="eastAsia"/>
          <w:b/>
          <w:sz w:val="32"/>
          <w:szCs w:val="32"/>
        </w:rPr>
        <w:t>4.3执行器：</w:t>
      </w:r>
      <w:r>
        <w:rPr>
          <w:rFonts w:ascii="仿宋_GB2312" w:eastAsia="仿宋_GB2312" w:hAnsi="华文仿宋" w:hint="eastAsia"/>
          <w:sz w:val="32"/>
          <w:szCs w:val="32"/>
        </w:rPr>
        <w:t>当电机用于驱动轮时，只允许单个电机独立驱动单个着地的轮子。比赛过程中使用电机的数量及方式：a</w:t>
      </w:r>
      <w:r>
        <w:rPr>
          <w:rFonts w:ascii="仿宋_GB2312" w:eastAsia="仿宋_GB2312" w:hAnsi="华文仿宋"/>
          <w:sz w:val="32"/>
          <w:szCs w:val="32"/>
        </w:rPr>
        <w:t>)</w:t>
      </w:r>
      <w:r>
        <w:rPr>
          <w:rFonts w:ascii="仿宋_GB2312" w:eastAsia="仿宋_GB2312" w:hAnsi="华文仿宋" w:hint="eastAsia"/>
          <w:sz w:val="32"/>
          <w:szCs w:val="32"/>
        </w:rPr>
        <w:t>4个电机；b</w:t>
      </w:r>
      <w:r>
        <w:rPr>
          <w:rFonts w:ascii="仿宋_GB2312" w:eastAsia="仿宋_GB2312" w:hAnsi="华文仿宋"/>
          <w:sz w:val="32"/>
          <w:szCs w:val="32"/>
        </w:rPr>
        <w:t>)</w:t>
      </w:r>
      <w:r>
        <w:rPr>
          <w:rFonts w:ascii="仿宋_GB2312" w:eastAsia="仿宋_GB2312" w:hAnsi="华文仿宋" w:hint="eastAsia"/>
          <w:sz w:val="32"/>
          <w:szCs w:val="32"/>
        </w:rPr>
        <w:t>3个电机加1个舵机；c</w:t>
      </w:r>
      <w:r>
        <w:rPr>
          <w:rFonts w:ascii="仿宋_GB2312" w:eastAsia="仿宋_GB2312" w:hAnsi="华文仿宋"/>
          <w:sz w:val="32"/>
          <w:szCs w:val="32"/>
        </w:rPr>
        <w:t>)3个电机</w:t>
      </w:r>
      <w:r>
        <w:rPr>
          <w:rFonts w:ascii="仿宋_GB2312" w:eastAsia="仿宋_GB2312" w:hAnsi="华文仿宋" w:hint="eastAsia"/>
          <w:sz w:val="32"/>
          <w:szCs w:val="32"/>
        </w:rPr>
        <w:t>d</w:t>
      </w:r>
      <w:r>
        <w:rPr>
          <w:rFonts w:ascii="仿宋_GB2312" w:eastAsia="仿宋_GB2312" w:hAnsi="华文仿宋"/>
          <w:sz w:val="32"/>
          <w:szCs w:val="32"/>
        </w:rPr>
        <w:t>)2个电机加</w:t>
      </w:r>
      <w:r>
        <w:rPr>
          <w:rFonts w:ascii="仿宋_GB2312" w:eastAsia="仿宋_GB2312" w:hAnsi="华文仿宋" w:hint="eastAsia"/>
          <w:sz w:val="32"/>
          <w:szCs w:val="32"/>
        </w:rPr>
        <w:t>1个舵机。允许使用直径为60±2mm到7</w:t>
      </w:r>
      <w:r>
        <w:rPr>
          <w:rFonts w:ascii="仿宋_GB2312" w:eastAsia="仿宋_GB2312" w:hAnsi="华文仿宋"/>
          <w:sz w:val="32"/>
          <w:szCs w:val="32"/>
        </w:rPr>
        <w:t>0</w:t>
      </w:r>
      <w:r>
        <w:rPr>
          <w:rFonts w:ascii="仿宋_GB2312" w:eastAsia="仿宋_GB2312" w:hAnsi="华文仿宋" w:hint="eastAsia"/>
          <w:sz w:val="32"/>
          <w:szCs w:val="32"/>
        </w:rPr>
        <w:t>±2mm的轮胎。</w:t>
      </w:r>
    </w:p>
    <w:p w:rsidR="00946CE4" w:rsidRDefault="00523A46">
      <w:pPr>
        <w:spacing w:line="420" w:lineRule="atLeast"/>
        <w:jc w:val="left"/>
        <w:rPr>
          <w:rFonts w:ascii="仿宋_GB2312" w:eastAsia="仿宋_GB2312" w:hAnsi="华文仿宋"/>
          <w:sz w:val="32"/>
          <w:szCs w:val="32"/>
        </w:rPr>
      </w:pPr>
      <w:r>
        <w:rPr>
          <w:rFonts w:ascii="楷体_GB2312" w:eastAsia="楷体_GB2312" w:hint="eastAsia"/>
          <w:b/>
          <w:sz w:val="32"/>
          <w:szCs w:val="32"/>
        </w:rPr>
        <w:t>4.</w:t>
      </w:r>
      <w:r>
        <w:rPr>
          <w:rFonts w:ascii="楷体_GB2312" w:eastAsia="楷体_GB2312"/>
          <w:b/>
          <w:sz w:val="32"/>
          <w:szCs w:val="32"/>
        </w:rPr>
        <w:t>4</w:t>
      </w:r>
      <w:r>
        <w:rPr>
          <w:rFonts w:ascii="楷体_GB2312" w:eastAsia="楷体_GB2312" w:hint="eastAsia"/>
          <w:b/>
          <w:sz w:val="32"/>
          <w:szCs w:val="32"/>
        </w:rPr>
        <w:t>传感器：</w:t>
      </w:r>
      <w:r>
        <w:rPr>
          <w:rFonts w:ascii="仿宋_GB2312" w:eastAsia="仿宋_GB2312" w:hAnsi="华文仿宋" w:hint="eastAsia"/>
          <w:sz w:val="32"/>
          <w:szCs w:val="32"/>
        </w:rPr>
        <w:t>每台机器人允许使用的传感器种类和数量不限，但不得使用传感器探头做成的集成传感器。用于循迹的传感器不得超过7个。</w:t>
      </w:r>
    </w:p>
    <w:p w:rsidR="00946CE4" w:rsidRDefault="00523A46">
      <w:pPr>
        <w:spacing w:line="420" w:lineRule="atLeast"/>
        <w:jc w:val="left"/>
        <w:rPr>
          <w:rFonts w:ascii="仿宋_GB2312" w:eastAsia="仿宋_GB2312" w:hAnsi="华文仿宋"/>
          <w:sz w:val="32"/>
          <w:szCs w:val="32"/>
        </w:rPr>
      </w:pPr>
      <w:r>
        <w:rPr>
          <w:rFonts w:ascii="楷体_GB2312" w:eastAsia="楷体_GB2312" w:hint="eastAsia"/>
          <w:b/>
          <w:sz w:val="32"/>
          <w:szCs w:val="32"/>
        </w:rPr>
        <w:t>4.</w:t>
      </w:r>
      <w:r>
        <w:rPr>
          <w:rFonts w:ascii="楷体_GB2312" w:eastAsia="楷体_GB2312"/>
          <w:b/>
          <w:sz w:val="32"/>
          <w:szCs w:val="32"/>
        </w:rPr>
        <w:t>5</w:t>
      </w:r>
      <w:r>
        <w:rPr>
          <w:rFonts w:ascii="楷体_GB2312" w:eastAsia="楷体_GB2312" w:hint="eastAsia"/>
          <w:b/>
          <w:sz w:val="32"/>
          <w:szCs w:val="32"/>
        </w:rPr>
        <w:t>结构：</w:t>
      </w:r>
      <w:r>
        <w:rPr>
          <w:rFonts w:ascii="仿宋_GB2312" w:eastAsia="仿宋_GB2312" w:hAnsi="华文仿宋" w:hint="eastAsia"/>
          <w:sz w:val="32"/>
          <w:szCs w:val="32"/>
        </w:rPr>
        <w:t>机器人必须使用塑料材质的拼插式结构，不得使用扎带、螺钉、铆钉、胶水、胶带等辅助连接材料。</w:t>
      </w:r>
    </w:p>
    <w:p w:rsidR="00946CE4" w:rsidRDefault="00523A46">
      <w:pPr>
        <w:spacing w:line="420" w:lineRule="atLeast"/>
        <w:jc w:val="left"/>
        <w:rPr>
          <w:rFonts w:ascii="仿宋_GB2312" w:eastAsia="仿宋_GB2312" w:hAnsi="华文仿宋"/>
          <w:sz w:val="32"/>
          <w:szCs w:val="32"/>
        </w:rPr>
      </w:pPr>
      <w:r>
        <w:rPr>
          <w:rFonts w:ascii="楷体_GB2312" w:eastAsia="楷体_GB2312" w:hint="eastAsia"/>
          <w:b/>
          <w:sz w:val="32"/>
          <w:szCs w:val="32"/>
        </w:rPr>
        <w:t>4.</w:t>
      </w:r>
      <w:r>
        <w:rPr>
          <w:rFonts w:ascii="楷体_GB2312" w:eastAsia="楷体_GB2312"/>
          <w:b/>
          <w:sz w:val="32"/>
          <w:szCs w:val="32"/>
        </w:rPr>
        <w:t>6</w:t>
      </w:r>
      <w:r>
        <w:rPr>
          <w:rFonts w:ascii="楷体_GB2312" w:eastAsia="楷体_GB2312" w:hint="eastAsia"/>
          <w:b/>
          <w:sz w:val="32"/>
          <w:szCs w:val="32"/>
        </w:rPr>
        <w:t>软件：</w:t>
      </w:r>
      <w:r>
        <w:rPr>
          <w:rFonts w:ascii="仿宋_GB2312" w:eastAsia="仿宋_GB2312" w:hint="eastAsia"/>
          <w:sz w:val="32"/>
          <w:szCs w:val="32"/>
        </w:rPr>
        <w:t>为了鼓励学生自主编程及真实考察学生的编程水平，参</w:t>
      </w:r>
      <w:r>
        <w:rPr>
          <w:rFonts w:ascii="仿宋_GB2312" w:eastAsia="仿宋_GB2312" w:hAnsi="华文仿宋" w:hint="eastAsia"/>
          <w:sz w:val="32"/>
          <w:szCs w:val="32"/>
        </w:rPr>
        <w:t>赛</w:t>
      </w:r>
      <w:r>
        <w:rPr>
          <w:rFonts w:ascii="仿宋_GB2312" w:eastAsia="仿宋_GB2312" w:hint="eastAsia"/>
          <w:sz w:val="32"/>
          <w:szCs w:val="32"/>
        </w:rPr>
        <w:t>队应充分尊重知识产权，使用正版授权的编程软件；</w:t>
      </w:r>
      <w:r>
        <w:rPr>
          <w:rFonts w:ascii="仿宋_GB2312" w:eastAsia="仿宋_GB2312" w:hAnsi="华文仿宋" w:hint="eastAsia"/>
          <w:sz w:val="32"/>
          <w:szCs w:val="32"/>
        </w:rPr>
        <w:t>参赛队不得使用遥控调试并记录数据的方式完成编程。</w:t>
      </w:r>
    </w:p>
    <w:p w:rsidR="00946CE4" w:rsidRDefault="00523A46">
      <w:pPr>
        <w:spacing w:line="420" w:lineRule="atLeast"/>
        <w:jc w:val="left"/>
        <w:rPr>
          <w:rFonts w:ascii="仿宋_GB2312" w:eastAsia="仿宋_GB2312" w:hAnsi="华文仿宋"/>
          <w:sz w:val="32"/>
          <w:szCs w:val="32"/>
        </w:rPr>
      </w:pPr>
      <w:r>
        <w:rPr>
          <w:rFonts w:ascii="楷体_GB2312" w:eastAsia="楷体_GB2312" w:hint="eastAsia"/>
          <w:b/>
          <w:sz w:val="32"/>
          <w:szCs w:val="32"/>
        </w:rPr>
        <w:t>4.</w:t>
      </w:r>
      <w:r>
        <w:rPr>
          <w:rFonts w:ascii="楷体_GB2312" w:eastAsia="楷体_GB2312"/>
          <w:b/>
          <w:sz w:val="32"/>
          <w:szCs w:val="32"/>
        </w:rPr>
        <w:t>7</w:t>
      </w:r>
      <w:r>
        <w:rPr>
          <w:rFonts w:ascii="楷体_GB2312" w:eastAsia="楷体_GB2312" w:hint="eastAsia"/>
          <w:b/>
          <w:sz w:val="32"/>
          <w:szCs w:val="32"/>
        </w:rPr>
        <w:t>电源：</w:t>
      </w:r>
      <w:r>
        <w:rPr>
          <w:rFonts w:ascii="仿宋_GB2312" w:eastAsia="仿宋_GB2312" w:hAnsi="华文仿宋" w:hint="eastAsia"/>
          <w:sz w:val="32"/>
          <w:szCs w:val="32"/>
        </w:rPr>
        <w:t>每台机器人必须自带独立电池，不得连接外部电</w:t>
      </w:r>
      <w:r>
        <w:rPr>
          <w:rFonts w:ascii="仿宋_GB2312" w:eastAsia="仿宋_GB2312" w:hAnsi="华文仿宋" w:hint="eastAsia"/>
          <w:sz w:val="32"/>
          <w:szCs w:val="32"/>
        </w:rPr>
        <w:lastRenderedPageBreak/>
        <w:t>源，电池电压不得高于9V，不得使用升压、降压、稳压等电路。</w:t>
      </w:r>
    </w:p>
    <w:p w:rsidR="00946CE4" w:rsidRDefault="00523A46">
      <w:pPr>
        <w:spacing w:line="420" w:lineRule="atLeast"/>
        <w:ind w:firstLineChars="200" w:firstLine="640"/>
        <w:jc w:val="left"/>
        <w:rPr>
          <w:rFonts w:ascii="黑体" w:eastAsia="黑体" w:hAnsi="黑体"/>
          <w:sz w:val="32"/>
          <w:szCs w:val="32"/>
        </w:rPr>
      </w:pPr>
      <w:r>
        <w:rPr>
          <w:rFonts w:ascii="黑体" w:eastAsia="黑体" w:hAnsi="黑体" w:hint="eastAsia"/>
          <w:sz w:val="32"/>
          <w:szCs w:val="32"/>
        </w:rPr>
        <w:t>五</w:t>
      </w:r>
      <w:r>
        <w:rPr>
          <w:rFonts w:ascii="黑体" w:eastAsia="黑体" w:hAnsi="黑体"/>
          <w:sz w:val="32"/>
          <w:szCs w:val="32"/>
        </w:rPr>
        <w:t>、</w:t>
      </w:r>
      <w:r>
        <w:rPr>
          <w:rFonts w:ascii="黑体" w:eastAsia="黑体" w:hAnsi="黑体" w:hint="eastAsia"/>
          <w:sz w:val="32"/>
          <w:szCs w:val="32"/>
        </w:rPr>
        <w:t>比赛</w:t>
      </w:r>
    </w:p>
    <w:p w:rsidR="00946CE4" w:rsidRDefault="00523A46">
      <w:pPr>
        <w:spacing w:line="420" w:lineRule="atLeast"/>
        <w:rPr>
          <w:rFonts w:ascii="楷体_GB2312" w:eastAsia="楷体_GB2312"/>
          <w:b/>
          <w:sz w:val="32"/>
          <w:szCs w:val="21"/>
        </w:rPr>
      </w:pPr>
      <w:r>
        <w:rPr>
          <w:rFonts w:ascii="楷体_GB2312" w:eastAsia="楷体_GB2312" w:hint="eastAsia"/>
          <w:b/>
          <w:sz w:val="32"/>
          <w:szCs w:val="21"/>
        </w:rPr>
        <w:t>5</w:t>
      </w:r>
      <w:r>
        <w:rPr>
          <w:rFonts w:ascii="楷体_GB2312" w:eastAsia="楷体_GB2312"/>
          <w:b/>
          <w:sz w:val="32"/>
          <w:szCs w:val="21"/>
        </w:rPr>
        <w:t xml:space="preserve">.1 </w:t>
      </w:r>
      <w:r>
        <w:rPr>
          <w:rFonts w:ascii="楷体_GB2312" w:eastAsia="楷体_GB2312" w:hint="eastAsia"/>
          <w:b/>
          <w:sz w:val="32"/>
          <w:szCs w:val="21"/>
        </w:rPr>
        <w:t>参赛队</w:t>
      </w:r>
    </w:p>
    <w:p w:rsidR="00946CE4" w:rsidRDefault="00523A46">
      <w:pPr>
        <w:pStyle w:val="Default"/>
        <w:spacing w:line="420" w:lineRule="atLeast"/>
        <w:rPr>
          <w:rFonts w:ascii="仿宋_GB2312" w:eastAsia="仿宋_GB2312" w:hAnsi="华文仿宋"/>
          <w:color w:val="auto"/>
          <w:sz w:val="32"/>
          <w:szCs w:val="32"/>
        </w:rPr>
      </w:pPr>
      <w:r>
        <w:rPr>
          <w:rFonts w:ascii="仿宋_GB2312" w:eastAsia="仿宋_GB2312" w:hAnsi="华文仿宋" w:hint="eastAsia"/>
          <w:color w:val="auto"/>
          <w:sz w:val="32"/>
          <w:szCs w:val="32"/>
        </w:rPr>
        <w:t>5.1.1每支参赛队应由2名学生组成。学生必须是截止到201</w:t>
      </w:r>
      <w:r>
        <w:rPr>
          <w:rFonts w:ascii="仿宋_GB2312" w:eastAsia="仿宋_GB2312" w:hAnsi="华文仿宋"/>
          <w:color w:val="auto"/>
          <w:sz w:val="32"/>
          <w:szCs w:val="32"/>
        </w:rPr>
        <w:t>9</w:t>
      </w:r>
      <w:r>
        <w:rPr>
          <w:rFonts w:ascii="仿宋_GB2312" w:eastAsia="仿宋_GB2312" w:hAnsi="华文仿宋" w:hint="eastAsia"/>
          <w:color w:val="auto"/>
          <w:sz w:val="32"/>
          <w:szCs w:val="32"/>
        </w:rPr>
        <w:t>年6月仍然在校的学生。</w:t>
      </w:r>
    </w:p>
    <w:p w:rsidR="00946CE4" w:rsidRDefault="00523A46">
      <w:pPr>
        <w:pStyle w:val="Default"/>
        <w:spacing w:line="420" w:lineRule="atLeast"/>
        <w:rPr>
          <w:rFonts w:ascii="仿宋_GB2312" w:eastAsia="仿宋_GB2312" w:hAnsi="华文仿宋"/>
          <w:color w:val="auto"/>
          <w:sz w:val="32"/>
          <w:szCs w:val="32"/>
        </w:rPr>
      </w:pPr>
      <w:r>
        <w:rPr>
          <w:rFonts w:ascii="仿宋_GB2312" w:eastAsia="仿宋_GB2312" w:hAnsi="华文仿宋" w:hint="eastAsia"/>
          <w:color w:val="auto"/>
          <w:sz w:val="32"/>
          <w:szCs w:val="32"/>
        </w:rPr>
        <w:t>5.1.2 参赛队员应以积极的心态面对和自主地处理在比赛中遇到的所有问题，自尊、自重、友善地对待和尊重队友、对手、志愿者、裁判员和所有为比赛付出辛劳的人，努力把自己培养成为有健全人格和健康心理的人。</w:t>
      </w:r>
    </w:p>
    <w:p w:rsidR="00946CE4" w:rsidRDefault="00523A46">
      <w:pPr>
        <w:spacing w:line="420" w:lineRule="atLeast"/>
        <w:rPr>
          <w:rFonts w:ascii="楷体_GB2312" w:eastAsia="楷体_GB2312"/>
          <w:b/>
          <w:sz w:val="32"/>
          <w:szCs w:val="21"/>
        </w:rPr>
      </w:pPr>
      <w:r>
        <w:rPr>
          <w:rFonts w:ascii="楷体_GB2312" w:eastAsia="楷体_GB2312" w:hint="eastAsia"/>
          <w:b/>
          <w:sz w:val="32"/>
          <w:szCs w:val="21"/>
        </w:rPr>
        <w:t>5</w:t>
      </w:r>
      <w:r>
        <w:rPr>
          <w:rFonts w:ascii="楷体_GB2312" w:eastAsia="楷体_GB2312"/>
          <w:b/>
          <w:sz w:val="32"/>
          <w:szCs w:val="21"/>
        </w:rPr>
        <w:t xml:space="preserve">.2 </w:t>
      </w:r>
      <w:r>
        <w:rPr>
          <w:rFonts w:ascii="楷体_GB2312" w:eastAsia="楷体_GB2312" w:hint="eastAsia"/>
          <w:b/>
          <w:sz w:val="32"/>
          <w:szCs w:val="21"/>
        </w:rPr>
        <w:t>赛制</w:t>
      </w:r>
    </w:p>
    <w:p w:rsidR="00946CE4" w:rsidRDefault="00523A46">
      <w:pPr>
        <w:pStyle w:val="Default"/>
        <w:spacing w:line="420" w:lineRule="atLeast"/>
        <w:rPr>
          <w:rFonts w:ascii="仿宋_GB2312" w:eastAsia="仿宋_GB2312" w:hAnsi="华文仿宋"/>
          <w:color w:val="auto"/>
          <w:sz w:val="32"/>
          <w:szCs w:val="32"/>
        </w:rPr>
      </w:pPr>
      <w:r>
        <w:rPr>
          <w:rFonts w:ascii="仿宋_GB2312" w:eastAsia="仿宋_GB2312" w:hAnsi="华文仿宋" w:hint="eastAsia"/>
          <w:color w:val="auto"/>
          <w:sz w:val="32"/>
          <w:szCs w:val="32"/>
        </w:rPr>
        <w:t>5</w:t>
      </w:r>
      <w:r>
        <w:rPr>
          <w:rFonts w:ascii="仿宋_GB2312" w:eastAsia="仿宋_GB2312" w:hAnsi="华文仿宋"/>
          <w:color w:val="auto"/>
          <w:sz w:val="32"/>
          <w:szCs w:val="32"/>
        </w:rPr>
        <w:t xml:space="preserve">.2.1 </w:t>
      </w:r>
      <w:r>
        <w:rPr>
          <w:rFonts w:ascii="仿宋_GB2312" w:eastAsia="仿宋_GB2312" w:hAnsi="华文仿宋" w:hint="eastAsia"/>
          <w:color w:val="auto"/>
          <w:sz w:val="32"/>
          <w:szCs w:val="32"/>
        </w:rPr>
        <w:t>WER能力挑战赛按小学、初中、高中各组别分别进行。</w:t>
      </w:r>
    </w:p>
    <w:p w:rsidR="00946CE4" w:rsidRDefault="00523A46">
      <w:pPr>
        <w:pStyle w:val="Default"/>
        <w:spacing w:line="420" w:lineRule="atLeast"/>
        <w:rPr>
          <w:rFonts w:ascii="仿宋_GB2312" w:eastAsia="仿宋_GB2312" w:hAnsi="华文仿宋"/>
          <w:color w:val="auto"/>
          <w:sz w:val="32"/>
          <w:szCs w:val="32"/>
        </w:rPr>
      </w:pPr>
      <w:r>
        <w:rPr>
          <w:rFonts w:ascii="仿宋_GB2312" w:eastAsia="仿宋_GB2312" w:hAnsi="华文仿宋" w:hint="eastAsia"/>
          <w:color w:val="auto"/>
          <w:sz w:val="32"/>
          <w:szCs w:val="32"/>
        </w:rPr>
        <w:t>5</w:t>
      </w:r>
      <w:r>
        <w:rPr>
          <w:rFonts w:ascii="仿宋_GB2312" w:eastAsia="仿宋_GB2312" w:hAnsi="华文仿宋"/>
          <w:color w:val="auto"/>
          <w:sz w:val="32"/>
          <w:szCs w:val="32"/>
        </w:rPr>
        <w:t>.2.2</w:t>
      </w:r>
      <w:r>
        <w:rPr>
          <w:rFonts w:ascii="仿宋_GB2312" w:eastAsia="仿宋_GB2312" w:hAnsi="华文仿宋" w:hint="eastAsia"/>
          <w:color w:val="auto"/>
          <w:sz w:val="32"/>
          <w:szCs w:val="32"/>
        </w:rPr>
        <w:t xml:space="preserve"> 比赛共进行2轮，每轮比赛前将有2个小时调试时间，每轮的模型位置和方向重新抽签确定。每场比赛时间为180秒。比赛开始、结束时裁判均有哨声，以开始、结束计时。</w:t>
      </w:r>
    </w:p>
    <w:p w:rsidR="00946CE4" w:rsidRDefault="00523A46">
      <w:pPr>
        <w:pStyle w:val="Default"/>
        <w:spacing w:line="420" w:lineRule="atLeast"/>
        <w:rPr>
          <w:rFonts w:ascii="仿宋_GB2312" w:eastAsia="仿宋_GB2312" w:hAnsi="华文仿宋"/>
          <w:color w:val="auto"/>
          <w:sz w:val="32"/>
          <w:szCs w:val="32"/>
        </w:rPr>
      </w:pPr>
      <w:r>
        <w:rPr>
          <w:rFonts w:ascii="仿宋_GB2312" w:eastAsia="仿宋_GB2312" w:hAnsi="华文仿宋" w:hint="eastAsia"/>
          <w:color w:val="auto"/>
          <w:sz w:val="32"/>
          <w:szCs w:val="32"/>
        </w:rPr>
        <w:t>5</w:t>
      </w:r>
      <w:r>
        <w:rPr>
          <w:rFonts w:ascii="仿宋_GB2312" w:eastAsia="仿宋_GB2312" w:hAnsi="华文仿宋"/>
          <w:color w:val="auto"/>
          <w:sz w:val="32"/>
          <w:szCs w:val="32"/>
        </w:rPr>
        <w:t xml:space="preserve">.2.3 </w:t>
      </w:r>
      <w:r>
        <w:rPr>
          <w:rFonts w:ascii="仿宋_GB2312" w:eastAsia="仿宋_GB2312" w:hAnsi="华文仿宋" w:hint="eastAsia"/>
          <w:color w:val="auto"/>
          <w:sz w:val="32"/>
          <w:szCs w:val="32"/>
        </w:rPr>
        <w:t>即使参赛队选择了附加任务，该场比赛时间不延长。</w:t>
      </w:r>
    </w:p>
    <w:p w:rsidR="00946CE4" w:rsidRDefault="00523A46">
      <w:pPr>
        <w:pStyle w:val="Default"/>
        <w:spacing w:line="420" w:lineRule="atLeast"/>
        <w:rPr>
          <w:rFonts w:ascii="仿宋_GB2312" w:eastAsia="仿宋_GB2312" w:hAnsi="华文仿宋"/>
          <w:color w:val="auto"/>
          <w:sz w:val="32"/>
          <w:szCs w:val="32"/>
        </w:rPr>
      </w:pPr>
      <w:r>
        <w:rPr>
          <w:rFonts w:ascii="仿宋_GB2312" w:eastAsia="仿宋_GB2312" w:hAnsi="华文仿宋" w:hint="eastAsia"/>
          <w:color w:val="auto"/>
          <w:sz w:val="32"/>
          <w:szCs w:val="32"/>
        </w:rPr>
        <w:t>5</w:t>
      </w:r>
      <w:r>
        <w:rPr>
          <w:rFonts w:ascii="仿宋_GB2312" w:eastAsia="仿宋_GB2312" w:hAnsi="华文仿宋"/>
          <w:color w:val="auto"/>
          <w:sz w:val="32"/>
          <w:szCs w:val="32"/>
        </w:rPr>
        <w:t xml:space="preserve">.2.4 </w:t>
      </w:r>
      <w:r>
        <w:rPr>
          <w:rFonts w:ascii="仿宋_GB2312" w:eastAsia="仿宋_GB2312" w:hAnsi="华文仿宋" w:hint="eastAsia"/>
          <w:color w:val="auto"/>
          <w:sz w:val="32"/>
          <w:szCs w:val="32"/>
        </w:rPr>
        <w:t>所有场次的比赛结束后，以每支参赛队各场得分之和作为该队的总成绩，按总成绩对参赛队排名。</w:t>
      </w:r>
    </w:p>
    <w:p w:rsidR="00946CE4" w:rsidRDefault="00523A46">
      <w:pPr>
        <w:pStyle w:val="Default"/>
        <w:spacing w:line="420" w:lineRule="atLeast"/>
        <w:rPr>
          <w:rFonts w:ascii="仿宋_GB2312" w:eastAsia="仿宋_GB2312" w:hAnsi="华文仿宋"/>
          <w:color w:val="auto"/>
          <w:sz w:val="32"/>
          <w:szCs w:val="32"/>
        </w:rPr>
      </w:pPr>
      <w:r>
        <w:rPr>
          <w:rFonts w:ascii="仿宋_GB2312" w:eastAsia="仿宋_GB2312" w:hAnsi="华文仿宋" w:hint="eastAsia"/>
          <w:color w:val="auto"/>
          <w:sz w:val="32"/>
          <w:szCs w:val="32"/>
        </w:rPr>
        <w:t>5</w:t>
      </w:r>
      <w:r>
        <w:rPr>
          <w:rFonts w:ascii="仿宋_GB2312" w:eastAsia="仿宋_GB2312" w:hAnsi="华文仿宋"/>
          <w:color w:val="auto"/>
          <w:sz w:val="32"/>
          <w:szCs w:val="32"/>
        </w:rPr>
        <w:t xml:space="preserve">.2.5 </w:t>
      </w:r>
      <w:r>
        <w:rPr>
          <w:rFonts w:ascii="仿宋_GB2312" w:eastAsia="仿宋_GB2312" w:hAnsi="华文仿宋" w:hint="eastAsia"/>
          <w:color w:val="auto"/>
          <w:sz w:val="32"/>
          <w:szCs w:val="32"/>
        </w:rPr>
        <w:t>竞赛组委会有可能根据参赛报名和场馆的实际情况变更赛制。</w:t>
      </w:r>
    </w:p>
    <w:p w:rsidR="00946CE4" w:rsidRDefault="00523A46">
      <w:pPr>
        <w:spacing w:line="420" w:lineRule="atLeast"/>
        <w:rPr>
          <w:rFonts w:ascii="楷体_GB2312" w:eastAsia="楷体_GB2312"/>
          <w:b/>
          <w:sz w:val="32"/>
          <w:szCs w:val="21"/>
        </w:rPr>
      </w:pPr>
      <w:r>
        <w:rPr>
          <w:rFonts w:ascii="楷体_GB2312" w:eastAsia="楷体_GB2312" w:hint="eastAsia"/>
          <w:b/>
          <w:sz w:val="32"/>
          <w:szCs w:val="21"/>
        </w:rPr>
        <w:t>5</w:t>
      </w:r>
      <w:r>
        <w:rPr>
          <w:rFonts w:ascii="楷体_GB2312" w:eastAsia="楷体_GB2312"/>
          <w:b/>
          <w:sz w:val="32"/>
          <w:szCs w:val="21"/>
        </w:rPr>
        <w:t xml:space="preserve">.3 </w:t>
      </w:r>
      <w:r>
        <w:rPr>
          <w:rFonts w:ascii="楷体_GB2312" w:eastAsia="楷体_GB2312" w:hint="eastAsia"/>
          <w:b/>
          <w:sz w:val="32"/>
          <w:szCs w:val="21"/>
        </w:rPr>
        <w:t>比赛过程</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cs="Times New Roman" w:hint="eastAsia"/>
          <w:b/>
          <w:color w:val="auto"/>
          <w:sz w:val="32"/>
          <w:szCs w:val="32"/>
        </w:rPr>
        <w:t>5.3.1</w:t>
      </w:r>
      <w:r>
        <w:rPr>
          <w:rFonts w:ascii="仿宋_GB2312" w:eastAsia="仿宋_GB2312" w:hAnsi="华文仿宋" w:hint="eastAsia"/>
          <w:color w:val="auto"/>
          <w:sz w:val="32"/>
          <w:szCs w:val="32"/>
        </w:rPr>
        <w:t>搭建机器人与编程</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cs="Times New Roman" w:hint="eastAsia"/>
          <w:b/>
          <w:color w:val="auto"/>
          <w:sz w:val="32"/>
          <w:szCs w:val="32"/>
        </w:rPr>
        <w:lastRenderedPageBreak/>
        <w:t>5.3.1.1</w:t>
      </w:r>
      <w:r>
        <w:rPr>
          <w:rFonts w:ascii="仿宋_GB2312" w:eastAsia="仿宋_GB2312" w:hAnsi="华文仿宋" w:hint="eastAsia"/>
          <w:color w:val="auto"/>
          <w:sz w:val="32"/>
          <w:szCs w:val="32"/>
        </w:rPr>
        <w:t>搭建机器人与编程只能在准备区进行，测试程序时可使用准备区中的练习台，在裁判员的同意下也可使用比赛区中空闲的赛台。</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 xml:space="preserve">5.3.1.2 </w:t>
      </w:r>
      <w:r>
        <w:rPr>
          <w:rFonts w:ascii="仿宋_GB2312" w:eastAsia="仿宋_GB2312" w:hAnsi="华文仿宋" w:hint="eastAsia"/>
          <w:color w:val="auto"/>
          <w:sz w:val="32"/>
          <w:szCs w:val="32"/>
        </w:rPr>
        <w:t>参赛队的学生队员经检录后方能进入准备区。裁判员有权对参赛队携带的器材进行检查，所用器材必须符合组委会相关规定与要求。参赛队员可以携带已搭建的机器人进入准备区。队员不得携带组委会明令禁止使用的通信器材进场。所有参赛学生在准备区就座后，裁判员把场地任务模型分布图和比赛须知发给各参赛队。</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5.3.1.3</w:t>
      </w:r>
      <w:r>
        <w:rPr>
          <w:rFonts w:ascii="仿宋_GB2312" w:eastAsia="仿宋_GB2312" w:hAnsi="华文仿宋" w:hint="eastAsia"/>
          <w:color w:val="auto"/>
          <w:sz w:val="32"/>
          <w:szCs w:val="32"/>
        </w:rPr>
        <w:t>参赛队应自带便携式计算机、维修工具、替换器件、备用品等。参赛选手在准备区不得上网和下载任何程序，不得使用照相机等设备拍摄比赛场地，不得以任何方式与教练员或家长联系。</w:t>
      </w:r>
    </w:p>
    <w:p w:rsidR="00946CE4" w:rsidRDefault="00523A46">
      <w:pPr>
        <w:spacing w:line="400" w:lineRule="atLeast"/>
        <w:rPr>
          <w:rFonts w:ascii="仿宋_GB2312" w:eastAsia="仿宋_GB2312" w:hAnsi="华文仿宋" w:cs="宋体u揰..."/>
          <w:kern w:val="0"/>
          <w:sz w:val="32"/>
          <w:szCs w:val="32"/>
        </w:rPr>
      </w:pPr>
      <w:r>
        <w:rPr>
          <w:rFonts w:ascii="仿宋_GB2312" w:eastAsia="仿宋_GB2312" w:hAnsi="华文仿宋" w:cs="宋体u揰..." w:hint="eastAsia"/>
          <w:b/>
          <w:kern w:val="0"/>
          <w:sz w:val="32"/>
          <w:szCs w:val="32"/>
        </w:rPr>
        <w:t>5.3.1.4</w:t>
      </w:r>
      <w:r>
        <w:rPr>
          <w:rFonts w:ascii="仿宋_GB2312" w:eastAsia="仿宋_GB2312" w:hAnsi="华文仿宋" w:cs="宋体u揰..." w:hint="eastAsia"/>
          <w:kern w:val="0"/>
          <w:sz w:val="32"/>
          <w:szCs w:val="32"/>
        </w:rPr>
        <w:t>赛前有2小时的准备时间，参赛队可根据现场环境修改机器人的结构和编写程序。</w:t>
      </w:r>
    </w:p>
    <w:p w:rsidR="00946CE4" w:rsidRDefault="00523A46">
      <w:pPr>
        <w:spacing w:line="400" w:lineRule="atLeast"/>
        <w:rPr>
          <w:rFonts w:ascii="仿宋_GB2312" w:eastAsia="仿宋_GB2312" w:hAnsi="华文仿宋" w:cs="宋体u揰..."/>
          <w:kern w:val="0"/>
          <w:sz w:val="32"/>
          <w:szCs w:val="32"/>
        </w:rPr>
      </w:pPr>
      <w:r>
        <w:rPr>
          <w:rFonts w:ascii="仿宋_GB2312" w:eastAsia="仿宋_GB2312" w:hAnsi="华文仿宋" w:cs="宋体u揰..." w:hint="eastAsia"/>
          <w:b/>
          <w:kern w:val="0"/>
          <w:sz w:val="32"/>
          <w:szCs w:val="32"/>
        </w:rPr>
        <w:t>5.3.1.5</w:t>
      </w:r>
      <w:r>
        <w:rPr>
          <w:rFonts w:ascii="仿宋_GB2312" w:eastAsia="仿宋_GB2312" w:hAnsi="华文仿宋" w:cs="宋体u揰..." w:hint="eastAsia"/>
          <w:kern w:val="0"/>
          <w:sz w:val="32"/>
          <w:szCs w:val="32"/>
        </w:rPr>
        <w:t>赛场采用日常照明，参赛队员可以标定传感器，但是大赛组委会不保证现场光照绝对不变。随着比赛的进行，现场的照明情况可能发生变化，对这些变化和未知光线的实际影响，参赛队员应自行适应或克服。</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cs="Times New Roman" w:hint="eastAsia"/>
          <w:b/>
          <w:color w:val="auto"/>
          <w:sz w:val="32"/>
          <w:szCs w:val="32"/>
        </w:rPr>
        <w:t>5.3.1.6</w:t>
      </w:r>
      <w:r>
        <w:rPr>
          <w:rFonts w:ascii="仿宋_GB2312" w:eastAsia="仿宋_GB2312" w:hAnsi="华文仿宋" w:hint="eastAsia"/>
          <w:color w:val="auto"/>
          <w:sz w:val="32"/>
          <w:szCs w:val="32"/>
        </w:rPr>
        <w:t>进入赛场后，参赛队员必须有秩序、有条理地调试机器人及准备，不得通过任何方式接受教练的指导。不遵守秩序的参赛队可能受到警告或被取消参赛资格。准备时间结</w:t>
      </w:r>
      <w:r>
        <w:rPr>
          <w:rFonts w:ascii="仿宋_GB2312" w:eastAsia="仿宋_GB2312" w:hAnsi="华文仿宋" w:hint="eastAsia"/>
          <w:color w:val="auto"/>
          <w:sz w:val="32"/>
          <w:szCs w:val="32"/>
        </w:rPr>
        <w:lastRenderedPageBreak/>
        <w:t>束前，各参赛队应把机器人排列在准备区的指定位置，然后封场。</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5.3.2</w:t>
      </w:r>
      <w:r>
        <w:rPr>
          <w:rFonts w:ascii="仿宋_GB2312" w:eastAsia="仿宋_GB2312" w:hAnsi="华文仿宋" w:hint="eastAsia"/>
          <w:color w:val="auto"/>
          <w:sz w:val="32"/>
          <w:szCs w:val="32"/>
        </w:rPr>
        <w:t>赛前准备</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5.3.2.1</w:t>
      </w:r>
      <w:r>
        <w:rPr>
          <w:rFonts w:ascii="仿宋_GB2312" w:eastAsia="仿宋_GB2312" w:hAnsi="华文仿宋" w:hint="eastAsia"/>
          <w:color w:val="auto"/>
          <w:sz w:val="32"/>
          <w:szCs w:val="32"/>
        </w:rPr>
        <w:t>准备上场时，队员领取自己的机器人，在志愿者带领下进入比赛区。在规定时间内未到场的参赛队将被视为弃权。</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5.3.2.2</w:t>
      </w:r>
      <w:r>
        <w:rPr>
          <w:rFonts w:ascii="仿宋_GB2312" w:eastAsia="仿宋_GB2312" w:hAnsi="华文仿宋" w:hint="eastAsia"/>
          <w:color w:val="auto"/>
          <w:sz w:val="32"/>
          <w:szCs w:val="32"/>
        </w:rPr>
        <w:t>上场的2名参赛学生队员，站立在基地附近。</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5.3.2.3</w:t>
      </w:r>
      <w:r>
        <w:rPr>
          <w:rFonts w:ascii="仿宋_GB2312" w:eastAsia="仿宋_GB2312" w:hAnsi="华文仿宋" w:hint="eastAsia"/>
          <w:color w:val="auto"/>
          <w:sz w:val="32"/>
          <w:szCs w:val="32"/>
        </w:rPr>
        <w:t>参赛队员将自己的机器人放入基地。机器人的任何部分及其在地面的正向投影不能超出基地范围。</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5.3.2.4</w:t>
      </w:r>
      <w:r>
        <w:rPr>
          <w:rFonts w:ascii="仿宋_GB2312" w:eastAsia="仿宋_GB2312" w:hAnsi="华文仿宋" w:hint="eastAsia"/>
          <w:color w:val="auto"/>
          <w:sz w:val="32"/>
          <w:szCs w:val="32"/>
        </w:rPr>
        <w:t>到场的参赛队员应抓紧时间（不超过2分钟）做好机器人启动前的准备工作。完成准备工作后，队员应向裁判员示意。</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5.3.3</w:t>
      </w:r>
      <w:r>
        <w:rPr>
          <w:rFonts w:ascii="仿宋_GB2312" w:eastAsia="仿宋_GB2312" w:hAnsi="华文仿宋" w:hint="eastAsia"/>
          <w:color w:val="auto"/>
          <w:sz w:val="32"/>
          <w:szCs w:val="32"/>
        </w:rPr>
        <w:t>启动</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5.3.3.1</w:t>
      </w:r>
      <w:r>
        <w:rPr>
          <w:rFonts w:ascii="仿宋_GB2312" w:eastAsia="仿宋_GB2312" w:hAnsi="华文仿宋" w:hint="eastAsia"/>
          <w:color w:val="auto"/>
          <w:sz w:val="32"/>
          <w:szCs w:val="32"/>
        </w:rPr>
        <w:t>裁判员确认参赛队已准备好以后，将发出“3、2、1，开始”的倒计时启动口令。随着倒计时开始，队员可以用一只手慢慢靠近机器人，听到“开始”命令的第一个字起，队员可以触碰按钮或者给传感器一个信号去启动机器人。</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5.3.3.2</w:t>
      </w:r>
      <w:r>
        <w:rPr>
          <w:rFonts w:ascii="仿宋_GB2312" w:eastAsia="仿宋_GB2312" w:hAnsi="华文仿宋" w:hint="eastAsia"/>
          <w:color w:val="auto"/>
          <w:sz w:val="32"/>
          <w:szCs w:val="32"/>
        </w:rPr>
        <w:t>在裁判员发出“开始”命令前启动机器人将被视为“误启动”并受到警告或处罚（计一次重启）。</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5.3.3.3</w:t>
      </w:r>
      <w:r>
        <w:rPr>
          <w:rFonts w:ascii="仿宋_GB2312" w:eastAsia="仿宋_GB2312" w:hAnsi="华文仿宋" w:hint="eastAsia"/>
          <w:color w:val="auto"/>
          <w:sz w:val="32"/>
          <w:szCs w:val="32"/>
        </w:rPr>
        <w:t>机器人一旦启动，就只能受机器人自带的程序控制。队员一般不得接触机器人（重启的情况除外）。</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5.3.3.4</w:t>
      </w:r>
      <w:r>
        <w:rPr>
          <w:rFonts w:ascii="仿宋_GB2312" w:eastAsia="仿宋_GB2312" w:hAnsi="华文仿宋" w:hint="eastAsia"/>
          <w:color w:val="auto"/>
          <w:sz w:val="32"/>
          <w:szCs w:val="32"/>
        </w:rPr>
        <w:t>启动后的机器人不得故意分离出部件或把机械零件</w:t>
      </w:r>
      <w:r>
        <w:rPr>
          <w:rFonts w:ascii="仿宋_GB2312" w:eastAsia="仿宋_GB2312" w:hAnsi="华文仿宋" w:hint="eastAsia"/>
          <w:color w:val="auto"/>
          <w:sz w:val="32"/>
          <w:szCs w:val="32"/>
        </w:rPr>
        <w:lastRenderedPageBreak/>
        <w:t>掉在场上。偶然脱落的机器人零部件，由裁判员随时清出场地。为了竞争得利而分离部件属于犯规行为，机器人利用分离部件得分无效。分离部件是指在某一时刻机器人自带的零部件与机器人主体不再保持任何连接关系。</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5.3.3.5</w:t>
      </w:r>
      <w:r>
        <w:rPr>
          <w:rFonts w:ascii="仿宋_GB2312" w:eastAsia="仿宋_GB2312" w:hAnsi="华文仿宋" w:hint="eastAsia"/>
          <w:color w:val="auto"/>
          <w:sz w:val="32"/>
          <w:szCs w:val="32"/>
        </w:rPr>
        <w:t>启动后的机器人如因速度过快或程序错误将所携带的物品抛出场地，该物品不得再回到场上。</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5.3.4</w:t>
      </w:r>
      <w:r>
        <w:rPr>
          <w:rFonts w:ascii="仿宋_GB2312" w:eastAsia="仿宋_GB2312" w:hAnsi="华文仿宋" w:hint="eastAsia"/>
          <w:color w:val="auto"/>
          <w:sz w:val="32"/>
          <w:szCs w:val="32"/>
        </w:rPr>
        <w:t>重启</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5.3.4.1</w:t>
      </w:r>
      <w:r>
        <w:rPr>
          <w:rFonts w:ascii="仿宋_GB2312" w:eastAsia="仿宋_GB2312" w:hAnsi="华文仿宋" w:hint="eastAsia"/>
          <w:color w:val="auto"/>
          <w:sz w:val="32"/>
          <w:szCs w:val="32"/>
        </w:rPr>
        <w:t>机器人在运行中如果出现故障或未完成某项任务，参赛队员可以用手将机器人拿回对应基地重启。记录一次“重启”，重试前机器人已完成的任务得分有效，但机器人当时携带的得分模型失效并由裁判代为保管至本轮比赛结束；在这个过程中计时不会暂停。</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5.3.4.2</w:t>
      </w:r>
      <w:r>
        <w:rPr>
          <w:rFonts w:ascii="仿宋_GB2312" w:eastAsia="仿宋_GB2312" w:hAnsi="华文仿宋" w:hint="eastAsia"/>
          <w:color w:val="auto"/>
          <w:sz w:val="32"/>
          <w:szCs w:val="32"/>
        </w:rPr>
        <w:t>机器人自主运行奖励：在整个比赛过程中， 0次重启，奖励40分；1次重启，奖励30分；2次重启，奖励20分；3次重启，奖励10分；4次及以上重启，不予奖励。</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5.3.4.3</w:t>
      </w:r>
      <w:r>
        <w:rPr>
          <w:rFonts w:ascii="仿宋_GB2312" w:eastAsia="仿宋_GB2312" w:hAnsi="华文仿宋" w:hint="eastAsia"/>
          <w:color w:val="auto"/>
          <w:sz w:val="32"/>
          <w:szCs w:val="32"/>
        </w:rPr>
        <w:t>每场比赛机器人的最多重启次数为6次，第7次重启时比赛自然结束，但加分依照5.3.4.2执行。</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5.3.4.4</w:t>
      </w:r>
      <w:r>
        <w:rPr>
          <w:rFonts w:ascii="仿宋_GB2312" w:eastAsia="仿宋_GB2312" w:hAnsi="华文仿宋" w:hint="eastAsia"/>
          <w:color w:val="auto"/>
          <w:sz w:val="32"/>
          <w:szCs w:val="32"/>
        </w:rPr>
        <w:t>重启期间计时不停止，也不重新开始计时。</w:t>
      </w:r>
    </w:p>
    <w:p w:rsidR="00946CE4" w:rsidRDefault="00523A46">
      <w:pPr>
        <w:autoSpaceDE w:val="0"/>
        <w:autoSpaceDN w:val="0"/>
        <w:adjustRightInd w:val="0"/>
        <w:spacing w:line="400" w:lineRule="atLeast"/>
        <w:rPr>
          <w:rFonts w:ascii="仿宋_GB2312" w:eastAsia="仿宋_GB2312" w:hAnsi="华文仿宋" w:cs="宋体u揰..."/>
          <w:kern w:val="0"/>
          <w:sz w:val="32"/>
          <w:szCs w:val="32"/>
        </w:rPr>
      </w:pPr>
      <w:r>
        <w:rPr>
          <w:rFonts w:ascii="仿宋_GB2312" w:eastAsia="仿宋_GB2312" w:hAnsi="华文仿宋" w:cs="宋体u揰..." w:hint="eastAsia"/>
          <w:b/>
          <w:kern w:val="0"/>
          <w:sz w:val="32"/>
          <w:szCs w:val="32"/>
        </w:rPr>
        <w:t>5.3.5</w:t>
      </w:r>
      <w:r>
        <w:rPr>
          <w:rFonts w:ascii="仿宋_GB2312" w:eastAsia="仿宋_GB2312" w:hAnsi="华文仿宋" w:cs="宋体u揰..." w:hint="eastAsia"/>
          <w:kern w:val="0"/>
          <w:sz w:val="32"/>
          <w:szCs w:val="32"/>
        </w:rPr>
        <w:t>机器人自主返回基地</w:t>
      </w:r>
    </w:p>
    <w:p w:rsidR="00946CE4" w:rsidRDefault="00523A46">
      <w:pPr>
        <w:autoSpaceDE w:val="0"/>
        <w:autoSpaceDN w:val="0"/>
        <w:adjustRightInd w:val="0"/>
        <w:spacing w:line="400" w:lineRule="atLeast"/>
        <w:rPr>
          <w:rFonts w:ascii="仿宋_GB2312" w:eastAsia="仿宋_GB2312" w:hAnsi="华文仿宋" w:cs="宋体u揰..."/>
          <w:kern w:val="0"/>
          <w:sz w:val="32"/>
          <w:szCs w:val="32"/>
        </w:rPr>
      </w:pPr>
      <w:r>
        <w:rPr>
          <w:rFonts w:ascii="仿宋_GB2312" w:eastAsia="仿宋_GB2312" w:hAnsi="华文仿宋" w:cs="宋体u揰..." w:hint="eastAsia"/>
          <w:b/>
          <w:kern w:val="0"/>
          <w:sz w:val="32"/>
          <w:szCs w:val="32"/>
        </w:rPr>
        <w:t>5.3.5.1</w:t>
      </w:r>
      <w:r>
        <w:rPr>
          <w:rFonts w:ascii="仿宋_GB2312" w:eastAsia="仿宋_GB2312" w:hAnsi="华文仿宋" w:cs="宋体u揰..." w:hint="eastAsia"/>
          <w:kern w:val="0"/>
          <w:sz w:val="32"/>
          <w:szCs w:val="32"/>
        </w:rPr>
        <w:t>机器人可以多次自主往返基地，不是重启。</w:t>
      </w:r>
    </w:p>
    <w:p w:rsidR="00946CE4" w:rsidRDefault="00523A46">
      <w:pPr>
        <w:autoSpaceDE w:val="0"/>
        <w:autoSpaceDN w:val="0"/>
        <w:adjustRightInd w:val="0"/>
        <w:spacing w:line="400" w:lineRule="atLeast"/>
        <w:rPr>
          <w:rFonts w:ascii="仿宋_GB2312" w:eastAsia="仿宋_GB2312" w:hAnsi="华文仿宋" w:cs="宋体"/>
          <w:kern w:val="0"/>
          <w:sz w:val="32"/>
          <w:szCs w:val="32"/>
        </w:rPr>
      </w:pPr>
      <w:r>
        <w:rPr>
          <w:rFonts w:ascii="仿宋_GB2312" w:eastAsia="仿宋_GB2312" w:hAnsi="华文仿宋" w:cs="宋体u揰..." w:hint="eastAsia"/>
          <w:b/>
          <w:kern w:val="0"/>
          <w:sz w:val="32"/>
          <w:szCs w:val="32"/>
        </w:rPr>
        <w:t>5.3.5.2</w:t>
      </w:r>
      <w:r>
        <w:rPr>
          <w:rFonts w:ascii="仿宋_GB2312" w:eastAsia="仿宋_GB2312" w:hAnsi="华文仿宋" w:cs="宋体" w:hint="eastAsia"/>
          <w:kern w:val="0"/>
          <w:sz w:val="32"/>
          <w:szCs w:val="32"/>
        </w:rPr>
        <w:t>机器人自主返回基地的标准是机器人的垂直投影部分在基地范围内，参赛队员可以接触已经返回基地的机器人。</w:t>
      </w:r>
    </w:p>
    <w:p w:rsidR="00946CE4" w:rsidRDefault="00523A46">
      <w:pPr>
        <w:autoSpaceDE w:val="0"/>
        <w:autoSpaceDN w:val="0"/>
        <w:adjustRightInd w:val="0"/>
        <w:spacing w:line="400" w:lineRule="atLeast"/>
        <w:rPr>
          <w:rFonts w:ascii="仿宋_GB2312" w:eastAsia="仿宋_GB2312" w:hAnsi="华文仿宋" w:cs="宋体"/>
          <w:kern w:val="0"/>
          <w:sz w:val="32"/>
          <w:szCs w:val="32"/>
        </w:rPr>
      </w:pPr>
      <w:r>
        <w:rPr>
          <w:rFonts w:ascii="仿宋_GB2312" w:eastAsia="仿宋_GB2312" w:hAnsi="华文仿宋" w:cs="宋体u揰..." w:hint="eastAsia"/>
          <w:b/>
          <w:kern w:val="0"/>
          <w:sz w:val="32"/>
          <w:szCs w:val="32"/>
        </w:rPr>
        <w:lastRenderedPageBreak/>
        <w:t>5.3.5.3</w:t>
      </w:r>
      <w:r>
        <w:rPr>
          <w:rFonts w:ascii="仿宋_GB2312" w:eastAsia="仿宋_GB2312" w:hAnsi="华文仿宋" w:cs="宋体" w:hint="eastAsia"/>
          <w:kern w:val="0"/>
          <w:sz w:val="32"/>
          <w:szCs w:val="32"/>
        </w:rPr>
        <w:t>机器人自主返回基地后，参赛队员可以对机器人的结构进行更改或维修。</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5.3.6</w:t>
      </w:r>
      <w:r>
        <w:rPr>
          <w:rFonts w:ascii="仿宋_GB2312" w:eastAsia="仿宋_GB2312" w:hAnsi="华文仿宋" w:hint="eastAsia"/>
          <w:color w:val="auto"/>
          <w:sz w:val="32"/>
          <w:szCs w:val="32"/>
        </w:rPr>
        <w:t>比赛结束</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 xml:space="preserve">5.3.6.1 </w:t>
      </w:r>
      <w:r>
        <w:rPr>
          <w:rFonts w:ascii="仿宋_GB2312" w:eastAsia="仿宋_GB2312" w:hAnsi="华文仿宋" w:hint="eastAsia"/>
          <w:color w:val="auto"/>
          <w:sz w:val="32"/>
          <w:szCs w:val="32"/>
        </w:rPr>
        <w:t>每场比赛的时间为180秒钟。</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5.3.6.2</w:t>
      </w:r>
      <w:r>
        <w:rPr>
          <w:rFonts w:ascii="仿宋_GB2312" w:eastAsia="仿宋_GB2312" w:hAnsi="华文仿宋" w:hint="eastAsia"/>
          <w:color w:val="auto"/>
          <w:sz w:val="32"/>
          <w:szCs w:val="32"/>
        </w:rPr>
        <w:t>参赛队在完成一些任务后，如不准备继续比赛或完成所有任务后，应向裁判员示意，裁判员据此停止计时，作为</w:t>
      </w:r>
      <w:r>
        <w:rPr>
          <w:rFonts w:ascii="仿宋_GB2312" w:eastAsia="仿宋_GB2312" w:hAnsi="华文仿宋" w:cs="Calibri" w:hint="eastAsia"/>
          <w:color w:val="auto"/>
          <w:sz w:val="32"/>
          <w:szCs w:val="32"/>
        </w:rPr>
        <w:t>单轮用时予以记录，</w:t>
      </w:r>
      <w:r>
        <w:rPr>
          <w:rFonts w:ascii="仿宋_GB2312" w:eastAsia="仿宋_GB2312" w:hAnsi="华文仿宋" w:hint="eastAsia"/>
          <w:color w:val="auto"/>
          <w:sz w:val="32"/>
          <w:szCs w:val="32"/>
        </w:rPr>
        <w:t>结束比赛；否则，等待裁判员的终场哨音。</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 xml:space="preserve">5.3.6.3 </w:t>
      </w:r>
      <w:r>
        <w:rPr>
          <w:rFonts w:ascii="仿宋_GB2312" w:eastAsia="仿宋_GB2312" w:hAnsi="华文仿宋" w:hint="eastAsia"/>
          <w:color w:val="auto"/>
          <w:sz w:val="32"/>
          <w:szCs w:val="32"/>
        </w:rPr>
        <w:t>裁判员吹响终场哨音后，参赛队员应立即关断机器人的电源，不得再与场上的机器人或任何物品接触。</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5.3.6.4</w:t>
      </w:r>
      <w:r>
        <w:rPr>
          <w:rFonts w:ascii="仿宋_GB2312" w:eastAsia="仿宋_GB2312" w:hAnsi="华文仿宋" w:hint="eastAsia"/>
          <w:color w:val="auto"/>
          <w:sz w:val="32"/>
          <w:szCs w:val="32"/>
        </w:rPr>
        <w:t>裁判员填写记分表并告知参赛队员得分情况。</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5.3.6.5</w:t>
      </w:r>
      <w:r>
        <w:rPr>
          <w:rFonts w:ascii="仿宋_GB2312" w:eastAsia="仿宋_GB2312" w:hAnsi="华文仿宋" w:hint="eastAsia"/>
          <w:color w:val="auto"/>
          <w:sz w:val="32"/>
          <w:szCs w:val="32"/>
        </w:rPr>
        <w:t>参赛队员将场地恢复到启动前状态，并立即将自己的机器人搬回准备区。</w:t>
      </w:r>
    </w:p>
    <w:p w:rsidR="00946CE4" w:rsidRDefault="00523A46">
      <w:pPr>
        <w:spacing w:line="420" w:lineRule="atLeast"/>
        <w:ind w:firstLineChars="200" w:firstLine="640"/>
        <w:jc w:val="left"/>
        <w:rPr>
          <w:rFonts w:ascii="黑体" w:eastAsia="黑体" w:hAnsi="黑体"/>
          <w:sz w:val="32"/>
          <w:szCs w:val="32"/>
        </w:rPr>
      </w:pPr>
      <w:r>
        <w:rPr>
          <w:rFonts w:ascii="黑体" w:eastAsia="黑体" w:hAnsi="黑体" w:hint="eastAsia"/>
          <w:sz w:val="32"/>
          <w:szCs w:val="32"/>
        </w:rPr>
        <w:t>六、记分</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 xml:space="preserve">6.1 </w:t>
      </w:r>
      <w:r>
        <w:rPr>
          <w:rFonts w:ascii="仿宋_GB2312" w:eastAsia="仿宋_GB2312" w:hAnsi="华文仿宋" w:hint="eastAsia"/>
          <w:color w:val="auto"/>
          <w:sz w:val="32"/>
          <w:szCs w:val="32"/>
        </w:rPr>
        <w:t>每场比赛结束后，按完成任务的情况计算得分。完成任务的记分标准见第4节。</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6.2</w:t>
      </w:r>
      <w:r>
        <w:rPr>
          <w:rFonts w:ascii="仿宋_GB2312" w:eastAsia="仿宋_GB2312" w:hAnsi="华文仿宋" w:hint="eastAsia"/>
          <w:color w:val="auto"/>
          <w:sz w:val="32"/>
          <w:szCs w:val="32"/>
        </w:rPr>
        <w:t>完成任务的次序不影响单项任务的得分。</w:t>
      </w:r>
    </w:p>
    <w:p w:rsidR="00946CE4" w:rsidRDefault="00523A46">
      <w:pPr>
        <w:spacing w:line="400" w:lineRule="atLeast"/>
        <w:ind w:left="643" w:hangingChars="200" w:hanging="643"/>
        <w:rPr>
          <w:rFonts w:ascii="仿宋_GB2312" w:eastAsia="仿宋_GB2312" w:hAnsi="华文仿宋"/>
          <w:sz w:val="32"/>
          <w:szCs w:val="32"/>
        </w:rPr>
      </w:pPr>
      <w:r>
        <w:rPr>
          <w:rFonts w:ascii="仿宋_GB2312" w:eastAsia="仿宋_GB2312" w:hAnsi="华文仿宋" w:hint="eastAsia"/>
          <w:b/>
          <w:sz w:val="32"/>
          <w:szCs w:val="32"/>
        </w:rPr>
        <w:t>6.3</w:t>
      </w:r>
      <w:r>
        <w:rPr>
          <w:rFonts w:ascii="仿宋_GB2312" w:eastAsia="仿宋_GB2312" w:hAnsi="华文仿宋" w:hint="eastAsia"/>
          <w:sz w:val="32"/>
          <w:szCs w:val="32"/>
        </w:rPr>
        <w:t>有些任务需要将模型带回基地才算得分，其必须同时满足：①机器人自主返回基地的标准；②机器人的投影与该模型的投影部分或完全重合,或机器人与该模型接触。</w:t>
      </w:r>
    </w:p>
    <w:p w:rsidR="00946CE4" w:rsidRDefault="00523A46">
      <w:pPr>
        <w:spacing w:line="420" w:lineRule="atLeast"/>
        <w:ind w:firstLineChars="200" w:firstLine="640"/>
        <w:jc w:val="left"/>
        <w:rPr>
          <w:rFonts w:ascii="黑体" w:eastAsia="黑体" w:hAnsi="黑体"/>
          <w:sz w:val="32"/>
          <w:szCs w:val="32"/>
        </w:rPr>
      </w:pPr>
      <w:r>
        <w:rPr>
          <w:rFonts w:ascii="黑体" w:eastAsia="黑体" w:hAnsi="黑体" w:hint="eastAsia"/>
          <w:sz w:val="32"/>
          <w:szCs w:val="32"/>
        </w:rPr>
        <w:t>七、犯规和取消比赛资格</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7.1</w:t>
      </w:r>
      <w:r>
        <w:rPr>
          <w:rFonts w:ascii="仿宋_GB2312" w:eastAsia="仿宋_GB2312" w:hAnsi="华文仿宋" w:hint="eastAsia"/>
          <w:color w:val="auto"/>
          <w:sz w:val="32"/>
          <w:szCs w:val="32"/>
        </w:rPr>
        <w:t>未准时到场的参赛队，每迟到1分钟则判罚该队10分。如</w:t>
      </w:r>
      <w:r>
        <w:rPr>
          <w:rFonts w:ascii="仿宋_GB2312" w:eastAsia="仿宋_GB2312" w:hAnsi="华文仿宋" w:hint="eastAsia"/>
          <w:color w:val="auto"/>
          <w:sz w:val="32"/>
          <w:szCs w:val="32"/>
        </w:rPr>
        <w:lastRenderedPageBreak/>
        <w:t>果超过2分钟后仍未到场，该队将被取消比赛资格。</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7.2</w:t>
      </w:r>
      <w:r>
        <w:rPr>
          <w:rFonts w:ascii="仿宋_GB2312" w:eastAsia="仿宋_GB2312" w:hAnsi="华文仿宋" w:hint="eastAsia"/>
          <w:color w:val="auto"/>
          <w:sz w:val="32"/>
          <w:szCs w:val="32"/>
        </w:rPr>
        <w:t>第1次误启动将受到裁判员的警告，机器人回到待命区再次启动，计时重新开始。第2次误启动将被取消比赛资格。</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7.3</w:t>
      </w:r>
      <w:r>
        <w:rPr>
          <w:rFonts w:ascii="仿宋_GB2312" w:eastAsia="仿宋_GB2312" w:hAnsi="华文仿宋" w:hint="eastAsia"/>
          <w:color w:val="auto"/>
          <w:sz w:val="32"/>
          <w:szCs w:val="32"/>
        </w:rPr>
        <w:t>为了竞争得利而分离部件是犯规行为,视情节严重程度可能会被取消比赛资格。</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7.4</w:t>
      </w:r>
      <w:r>
        <w:rPr>
          <w:rFonts w:ascii="仿宋_GB2312" w:eastAsia="仿宋_GB2312" w:hAnsi="华文仿宋" w:hint="eastAsia"/>
          <w:color w:val="auto"/>
          <w:sz w:val="32"/>
          <w:szCs w:val="32"/>
        </w:rPr>
        <w:t>如果由参赛队员或机器人造成比赛模型损坏，不管有意还是无意，将警告一次。该场该任务不得分，即使该任务已完成。</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7.5</w:t>
      </w:r>
      <w:r>
        <w:rPr>
          <w:rFonts w:ascii="仿宋_GB2312" w:eastAsia="仿宋_GB2312" w:hAnsi="华文仿宋" w:hint="eastAsia"/>
          <w:color w:val="auto"/>
          <w:sz w:val="32"/>
          <w:szCs w:val="32"/>
        </w:rPr>
        <w:t>比赛中，参赛队员不得接触基地外的比赛模型；不得接触基地外的机器人；否则将按“重启”处理。</w:t>
      </w:r>
    </w:p>
    <w:p w:rsidR="00946CE4" w:rsidRDefault="00523A46">
      <w:pPr>
        <w:pStyle w:val="Default"/>
        <w:spacing w:line="400" w:lineRule="atLeast"/>
        <w:jc w:val="both"/>
        <w:rPr>
          <w:rFonts w:ascii="仿宋_GB2312" w:eastAsia="仿宋_GB2312" w:hAnsi="华文仿宋"/>
          <w:color w:val="auto"/>
          <w:sz w:val="32"/>
          <w:szCs w:val="32"/>
        </w:rPr>
      </w:pPr>
      <w:r>
        <w:rPr>
          <w:rFonts w:ascii="仿宋_GB2312" w:eastAsia="仿宋_GB2312" w:hAnsi="华文仿宋" w:hint="eastAsia"/>
          <w:b/>
          <w:color w:val="auto"/>
          <w:sz w:val="32"/>
          <w:szCs w:val="32"/>
        </w:rPr>
        <w:t>7.6</w:t>
      </w:r>
      <w:r>
        <w:rPr>
          <w:rFonts w:ascii="仿宋_GB2312" w:eastAsia="仿宋_GB2312" w:hAnsi="华文仿宋" w:hint="eastAsia"/>
          <w:color w:val="auto"/>
          <w:sz w:val="32"/>
          <w:szCs w:val="32"/>
        </w:rPr>
        <w:t>不听从裁判员的指示将被取消比赛资格。</w:t>
      </w:r>
    </w:p>
    <w:p w:rsidR="00946CE4" w:rsidRDefault="00523A46">
      <w:pPr>
        <w:spacing w:line="400" w:lineRule="atLeast"/>
        <w:rPr>
          <w:rFonts w:ascii="仿宋_GB2312" w:eastAsia="仿宋_GB2312" w:hAnsi="华文仿宋" w:cs="宋体u揰..."/>
          <w:kern w:val="0"/>
          <w:sz w:val="32"/>
          <w:szCs w:val="32"/>
        </w:rPr>
      </w:pPr>
      <w:r>
        <w:rPr>
          <w:rFonts w:ascii="仿宋_GB2312" w:eastAsia="仿宋_GB2312" w:hAnsi="华文仿宋" w:cs="宋体u揰..." w:hint="eastAsia"/>
          <w:b/>
          <w:kern w:val="0"/>
          <w:sz w:val="32"/>
          <w:szCs w:val="32"/>
        </w:rPr>
        <w:t>7.7</w:t>
      </w:r>
      <w:r>
        <w:rPr>
          <w:rFonts w:ascii="仿宋_GB2312" w:eastAsia="仿宋_GB2312" w:hAnsi="华文仿宋" w:cs="宋体u揰..." w:hint="eastAsia"/>
          <w:kern w:val="0"/>
          <w:sz w:val="32"/>
          <w:szCs w:val="32"/>
        </w:rPr>
        <w:t>参赛队员在未经裁判长允许的情况下私自与教练员或家长联系，将被取消比赛资格。</w:t>
      </w:r>
    </w:p>
    <w:p w:rsidR="00946CE4" w:rsidRDefault="00523A46">
      <w:pPr>
        <w:spacing w:line="420" w:lineRule="atLeast"/>
        <w:ind w:firstLineChars="200" w:firstLine="640"/>
        <w:jc w:val="left"/>
        <w:rPr>
          <w:rFonts w:ascii="黑体" w:eastAsia="黑体" w:hAnsi="黑体"/>
          <w:sz w:val="32"/>
          <w:szCs w:val="32"/>
        </w:rPr>
      </w:pPr>
      <w:r>
        <w:rPr>
          <w:rFonts w:ascii="黑体" w:eastAsia="黑体" w:hAnsi="黑体" w:hint="eastAsia"/>
          <w:sz w:val="32"/>
          <w:szCs w:val="32"/>
        </w:rPr>
        <w:t>八、成绩排名</w:t>
      </w:r>
    </w:p>
    <w:p w:rsidR="00946CE4" w:rsidRDefault="00523A46">
      <w:pPr>
        <w:autoSpaceDE w:val="0"/>
        <w:autoSpaceDN w:val="0"/>
        <w:adjustRightInd w:val="0"/>
        <w:spacing w:line="400" w:lineRule="atLeast"/>
        <w:ind w:firstLineChars="200" w:firstLine="640"/>
        <w:rPr>
          <w:rFonts w:ascii="仿宋_GB2312" w:eastAsia="仿宋_GB2312" w:hAnsi="华文仿宋" w:cs="宋体"/>
          <w:kern w:val="0"/>
          <w:sz w:val="32"/>
          <w:szCs w:val="32"/>
        </w:rPr>
      </w:pPr>
      <w:r>
        <w:rPr>
          <w:rFonts w:ascii="仿宋_GB2312" w:eastAsia="仿宋_GB2312" w:hAnsi="华文仿宋" w:cs="宋体" w:hint="eastAsia"/>
          <w:kern w:val="0"/>
          <w:sz w:val="32"/>
          <w:szCs w:val="32"/>
        </w:rPr>
        <w:t>参赛队的最终得分为</w:t>
      </w:r>
      <w:r>
        <w:rPr>
          <w:rFonts w:ascii="仿宋_GB2312" w:eastAsia="仿宋_GB2312" w:hAnsi="华文仿宋"/>
          <w:kern w:val="0"/>
          <w:sz w:val="32"/>
          <w:szCs w:val="32"/>
        </w:rPr>
        <w:t>2</w:t>
      </w:r>
      <w:r>
        <w:rPr>
          <w:rFonts w:ascii="仿宋_GB2312" w:eastAsia="仿宋_GB2312" w:hAnsi="华文仿宋" w:cs="宋体" w:hint="eastAsia"/>
          <w:kern w:val="0"/>
          <w:sz w:val="32"/>
          <w:szCs w:val="32"/>
        </w:rPr>
        <w:t>轮场地任务竞赛得分总和，每个组按总成绩排名，最终得分高的排名靠前。如果出现局部并列的排名，按如下顺序决定先后：</w:t>
      </w:r>
    </w:p>
    <w:p w:rsidR="00946CE4" w:rsidRDefault="00523A46">
      <w:pPr>
        <w:autoSpaceDE w:val="0"/>
        <w:autoSpaceDN w:val="0"/>
        <w:adjustRightInd w:val="0"/>
        <w:spacing w:line="400" w:lineRule="atLeast"/>
        <w:rPr>
          <w:rFonts w:ascii="仿宋_GB2312" w:eastAsia="仿宋_GB2312" w:hAnsi="华文仿宋" w:cs="宋体"/>
          <w:kern w:val="0"/>
          <w:sz w:val="32"/>
          <w:szCs w:val="32"/>
        </w:rPr>
      </w:pPr>
      <w:r>
        <w:rPr>
          <w:rFonts w:ascii="仿宋_GB2312" w:eastAsia="仿宋_GB2312" w:hAnsi="华文仿宋" w:cs="宋体" w:hint="eastAsia"/>
          <w:kern w:val="0"/>
          <w:sz w:val="32"/>
          <w:szCs w:val="32"/>
        </w:rPr>
        <w:t xml:space="preserve">   （</w:t>
      </w:r>
      <w:r>
        <w:rPr>
          <w:rFonts w:ascii="仿宋_GB2312" w:eastAsia="仿宋_GB2312" w:hAnsi="华文仿宋" w:hint="eastAsia"/>
          <w:kern w:val="0"/>
          <w:sz w:val="32"/>
          <w:szCs w:val="32"/>
        </w:rPr>
        <w:t>1</w:t>
      </w:r>
      <w:r>
        <w:rPr>
          <w:rFonts w:ascii="仿宋_GB2312" w:eastAsia="仿宋_GB2312" w:hAnsi="华文仿宋" w:cs="宋体" w:hint="eastAsia"/>
          <w:kern w:val="0"/>
          <w:sz w:val="32"/>
          <w:szCs w:val="32"/>
        </w:rPr>
        <w:t>）</w:t>
      </w:r>
      <w:r>
        <w:rPr>
          <w:rFonts w:ascii="仿宋_GB2312" w:eastAsia="仿宋_GB2312" w:hAnsi="华文仿宋"/>
          <w:kern w:val="0"/>
          <w:sz w:val="32"/>
          <w:szCs w:val="32"/>
        </w:rPr>
        <w:t>2</w:t>
      </w:r>
      <w:r>
        <w:rPr>
          <w:rFonts w:ascii="仿宋_GB2312" w:eastAsia="仿宋_GB2312" w:hAnsi="华文仿宋" w:cs="宋体" w:hint="eastAsia"/>
          <w:kern w:val="0"/>
          <w:sz w:val="32"/>
          <w:szCs w:val="32"/>
        </w:rPr>
        <w:t>轮用时总和少的排名在前；</w:t>
      </w:r>
    </w:p>
    <w:p w:rsidR="00946CE4" w:rsidRDefault="00523A46">
      <w:pPr>
        <w:autoSpaceDE w:val="0"/>
        <w:autoSpaceDN w:val="0"/>
        <w:adjustRightInd w:val="0"/>
        <w:spacing w:line="400" w:lineRule="atLeast"/>
        <w:ind w:firstLineChars="150" w:firstLine="480"/>
        <w:rPr>
          <w:rFonts w:ascii="仿宋_GB2312" w:eastAsia="仿宋_GB2312" w:hAnsi="华文仿宋" w:cs="宋体"/>
          <w:kern w:val="0"/>
          <w:sz w:val="32"/>
          <w:szCs w:val="32"/>
        </w:rPr>
      </w:pPr>
      <w:r>
        <w:rPr>
          <w:rFonts w:ascii="仿宋_GB2312" w:eastAsia="仿宋_GB2312" w:hAnsi="华文仿宋" w:cs="宋体" w:hint="eastAsia"/>
          <w:kern w:val="0"/>
          <w:sz w:val="32"/>
          <w:szCs w:val="32"/>
        </w:rPr>
        <w:t>（2）重启次数少的排名在前；</w:t>
      </w:r>
    </w:p>
    <w:p w:rsidR="00946CE4" w:rsidRDefault="00523A46">
      <w:pPr>
        <w:autoSpaceDE w:val="0"/>
        <w:autoSpaceDN w:val="0"/>
        <w:adjustRightInd w:val="0"/>
        <w:spacing w:line="400" w:lineRule="atLeast"/>
        <w:ind w:firstLineChars="150" w:firstLine="480"/>
        <w:rPr>
          <w:rFonts w:ascii="仿宋_GB2312" w:eastAsia="仿宋_GB2312" w:hAnsi="华文仿宋" w:cs="宋体"/>
          <w:kern w:val="0"/>
          <w:sz w:val="32"/>
          <w:szCs w:val="32"/>
        </w:rPr>
      </w:pPr>
      <w:r>
        <w:rPr>
          <w:rFonts w:ascii="仿宋_GB2312" w:eastAsia="仿宋_GB2312" w:hAnsi="华文仿宋" w:cs="宋体" w:hint="eastAsia"/>
          <w:kern w:val="0"/>
          <w:sz w:val="32"/>
          <w:szCs w:val="32"/>
        </w:rPr>
        <w:t>（3）所有场次中完成单项任务</w:t>
      </w:r>
      <w:r>
        <w:rPr>
          <w:rFonts w:ascii="仿宋_GB2312" w:eastAsia="仿宋_GB2312" w:hAnsi="华文仿宋" w:hint="eastAsia"/>
          <w:kern w:val="0"/>
          <w:sz w:val="32"/>
          <w:szCs w:val="32"/>
        </w:rPr>
        <w:t>(</w:t>
      </w:r>
      <w:r>
        <w:rPr>
          <w:rFonts w:ascii="仿宋_GB2312" w:eastAsia="仿宋_GB2312" w:hAnsi="华文仿宋" w:cs="宋体" w:hint="eastAsia"/>
          <w:kern w:val="0"/>
          <w:sz w:val="32"/>
          <w:szCs w:val="32"/>
        </w:rPr>
        <w:t>得分为满分</w:t>
      </w:r>
      <w:r>
        <w:rPr>
          <w:rFonts w:ascii="仿宋_GB2312" w:eastAsia="仿宋_GB2312" w:hAnsi="华文仿宋" w:hint="eastAsia"/>
          <w:kern w:val="0"/>
          <w:sz w:val="32"/>
          <w:szCs w:val="32"/>
        </w:rPr>
        <w:t>)</w:t>
      </w:r>
      <w:r>
        <w:rPr>
          <w:rFonts w:ascii="仿宋_GB2312" w:eastAsia="仿宋_GB2312" w:hAnsi="华文仿宋" w:cs="宋体" w:hint="eastAsia"/>
          <w:kern w:val="0"/>
          <w:sz w:val="32"/>
          <w:szCs w:val="32"/>
        </w:rPr>
        <w:t>总数多的排名在前；</w:t>
      </w:r>
    </w:p>
    <w:p w:rsidR="00946CE4" w:rsidRDefault="00523A46">
      <w:pPr>
        <w:autoSpaceDE w:val="0"/>
        <w:autoSpaceDN w:val="0"/>
        <w:adjustRightInd w:val="0"/>
        <w:spacing w:line="400" w:lineRule="atLeast"/>
        <w:ind w:firstLineChars="150" w:firstLine="480"/>
        <w:rPr>
          <w:rFonts w:ascii="仿宋_GB2312" w:eastAsia="仿宋_GB2312" w:hAnsi="华文仿宋" w:cs="宋体"/>
          <w:kern w:val="0"/>
          <w:sz w:val="32"/>
          <w:szCs w:val="32"/>
        </w:rPr>
      </w:pPr>
      <w:r>
        <w:rPr>
          <w:rFonts w:ascii="仿宋_GB2312" w:eastAsia="仿宋_GB2312" w:hAnsi="华文仿宋" w:cs="宋体" w:hint="eastAsia"/>
          <w:kern w:val="0"/>
          <w:sz w:val="32"/>
          <w:szCs w:val="32"/>
        </w:rPr>
        <w:t>（4）机器人重量轻的排名在前。</w:t>
      </w:r>
    </w:p>
    <w:p w:rsidR="00946CE4" w:rsidRDefault="00523A46">
      <w:pPr>
        <w:autoSpaceDE w:val="0"/>
        <w:autoSpaceDN w:val="0"/>
        <w:adjustRightInd w:val="0"/>
        <w:spacing w:line="400" w:lineRule="atLeast"/>
        <w:ind w:firstLineChars="150" w:firstLine="422"/>
        <w:rPr>
          <w:rFonts w:ascii="宋体" w:hAnsi="宋体" w:cs="宋体u揰..."/>
          <w:b/>
          <w:kern w:val="0"/>
          <w:sz w:val="28"/>
          <w:szCs w:val="28"/>
        </w:rPr>
      </w:pPr>
      <w:r>
        <w:rPr>
          <w:rFonts w:ascii="宋体" w:hAnsi="宋体"/>
          <w:b/>
          <w:sz w:val="28"/>
          <w:szCs w:val="28"/>
        </w:rPr>
        <w:lastRenderedPageBreak/>
        <w:br w:type="page"/>
      </w:r>
    </w:p>
    <w:p w:rsidR="00946CE4" w:rsidRDefault="00946CE4">
      <w:pPr>
        <w:pStyle w:val="Default"/>
        <w:spacing w:line="0" w:lineRule="atLeast"/>
        <w:rPr>
          <w:rFonts w:ascii="仿宋_GB2312" w:eastAsia="仿宋_GB2312" w:hAnsi="黑体"/>
          <w:color w:val="auto"/>
          <w:sz w:val="32"/>
          <w:szCs w:val="32"/>
        </w:rPr>
      </w:pPr>
    </w:p>
    <w:p w:rsidR="00946CE4" w:rsidRDefault="00523A46">
      <w:pPr>
        <w:pStyle w:val="Default"/>
        <w:spacing w:line="0" w:lineRule="atLeast"/>
        <w:jc w:val="center"/>
        <w:rPr>
          <w:rFonts w:ascii="仿宋_GB2312" w:eastAsia="仿宋_GB2312" w:hAnsi="宋体"/>
          <w:b/>
          <w:color w:val="auto"/>
          <w:sz w:val="32"/>
          <w:szCs w:val="32"/>
        </w:rPr>
      </w:pPr>
      <w:r>
        <w:rPr>
          <w:rFonts w:ascii="仿宋_GB2312" w:eastAsia="仿宋_GB2312" w:hAnsi="宋体" w:hint="eastAsia"/>
          <w:b/>
          <w:bCs/>
          <w:color w:val="auto"/>
          <w:sz w:val="32"/>
          <w:szCs w:val="32"/>
        </w:rPr>
        <w:t>WER能力挑战赛记分表</w:t>
      </w:r>
    </w:p>
    <w:p w:rsidR="00946CE4" w:rsidRDefault="00523A46" w:rsidP="002D2333">
      <w:pPr>
        <w:spacing w:beforeLines="50" w:line="0" w:lineRule="atLeast"/>
        <w:ind w:firstLineChars="200" w:firstLine="422"/>
        <w:rPr>
          <w:rFonts w:ascii="仿宋_GB2312" w:eastAsia="仿宋_GB2312" w:hAnsi="宋体"/>
          <w:b/>
          <w:bCs/>
          <w:szCs w:val="21"/>
        </w:rPr>
      </w:pPr>
      <w:r>
        <w:rPr>
          <w:rFonts w:ascii="仿宋_GB2312" w:eastAsia="仿宋_GB2312" w:hAnsi="宋体" w:hint="eastAsia"/>
          <w:b/>
          <w:bCs/>
          <w:szCs w:val="21"/>
        </w:rPr>
        <w:t>参赛队：                          组别： 小学/初中               轮 次：</w:t>
      </w:r>
    </w:p>
    <w:tbl>
      <w:tblPr>
        <w:tblW w:w="907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4962"/>
        <w:gridCol w:w="708"/>
        <w:gridCol w:w="709"/>
        <w:gridCol w:w="1276"/>
      </w:tblGrid>
      <w:tr w:rsidR="00946CE4">
        <w:tc>
          <w:tcPr>
            <w:tcW w:w="6380" w:type="dxa"/>
            <w:gridSpan w:val="2"/>
            <w:tcBorders>
              <w:top w:val="single" w:sz="2" w:space="0" w:color="auto"/>
              <w:left w:val="single" w:sz="2" w:space="0" w:color="auto"/>
              <w:bottom w:val="single" w:sz="12" w:space="0" w:color="auto"/>
              <w:right w:val="single" w:sz="2" w:space="0" w:color="auto"/>
            </w:tcBorders>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事项</w:t>
            </w:r>
          </w:p>
        </w:tc>
        <w:tc>
          <w:tcPr>
            <w:tcW w:w="708" w:type="dxa"/>
            <w:tcBorders>
              <w:top w:val="single" w:sz="2" w:space="0" w:color="auto"/>
              <w:left w:val="single" w:sz="2" w:space="0" w:color="auto"/>
              <w:bottom w:val="single" w:sz="12" w:space="0" w:color="auto"/>
              <w:right w:val="single" w:sz="2" w:space="0" w:color="auto"/>
            </w:tcBorders>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分值</w:t>
            </w:r>
          </w:p>
        </w:tc>
        <w:tc>
          <w:tcPr>
            <w:tcW w:w="709" w:type="dxa"/>
            <w:tcBorders>
              <w:top w:val="single" w:sz="2" w:space="0" w:color="auto"/>
              <w:left w:val="single" w:sz="2" w:space="0" w:color="auto"/>
              <w:bottom w:val="single" w:sz="12" w:space="0" w:color="auto"/>
              <w:right w:val="single" w:sz="2" w:space="0" w:color="auto"/>
            </w:tcBorders>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数量</w:t>
            </w:r>
          </w:p>
        </w:tc>
        <w:tc>
          <w:tcPr>
            <w:tcW w:w="1276" w:type="dxa"/>
            <w:tcBorders>
              <w:top w:val="single" w:sz="2" w:space="0" w:color="auto"/>
              <w:left w:val="single" w:sz="2" w:space="0" w:color="auto"/>
              <w:bottom w:val="single" w:sz="12" w:space="0" w:color="auto"/>
              <w:right w:val="single" w:sz="2" w:space="0" w:color="auto"/>
            </w:tcBorders>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得分</w:t>
            </w:r>
          </w:p>
        </w:tc>
      </w:tr>
      <w:tr w:rsidR="00946CE4">
        <w:trPr>
          <w:trHeight w:val="287"/>
        </w:trPr>
        <w:tc>
          <w:tcPr>
            <w:tcW w:w="1418" w:type="dxa"/>
            <w:vMerge w:val="restart"/>
            <w:tcBorders>
              <w:top w:val="single" w:sz="12"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组装机器人</w:t>
            </w:r>
          </w:p>
        </w:tc>
        <w:tc>
          <w:tcPr>
            <w:tcW w:w="4962" w:type="dxa"/>
            <w:tcBorders>
              <w:top w:val="single" w:sz="12"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机器人组装完成且位于一层操作台</w:t>
            </w:r>
          </w:p>
        </w:tc>
        <w:tc>
          <w:tcPr>
            <w:tcW w:w="708" w:type="dxa"/>
            <w:tcBorders>
              <w:top w:val="single" w:sz="12"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709" w:type="dxa"/>
            <w:tcBorders>
              <w:top w:val="single" w:sz="12"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val="restart"/>
            <w:tcBorders>
              <w:top w:val="single" w:sz="12"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87"/>
        </w:trPr>
        <w:tc>
          <w:tcPr>
            <w:tcW w:w="1418" w:type="dxa"/>
            <w:vMerge/>
            <w:tcBorders>
              <w:left w:val="single" w:sz="12" w:space="0" w:color="auto"/>
              <w:bottom w:val="single" w:sz="6" w:space="0" w:color="auto"/>
              <w:right w:val="single" w:sz="4"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4962" w:type="dxa"/>
            <w:tcBorders>
              <w:top w:val="single" w:sz="4" w:space="0" w:color="auto"/>
              <w:left w:val="single" w:sz="4"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机器人组装完成且位于二层操作台</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bottom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66"/>
        </w:trPr>
        <w:tc>
          <w:tcPr>
            <w:tcW w:w="1418" w:type="dxa"/>
            <w:vMerge w:val="restart"/>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信息读取</w:t>
            </w:r>
          </w:p>
        </w:tc>
        <w:tc>
          <w:tcPr>
            <w:tcW w:w="4962" w:type="dxa"/>
            <w:tcBorders>
              <w:top w:val="single" w:sz="4" w:space="0" w:color="auto"/>
              <w:left w:val="single" w:sz="6" w:space="0" w:color="auto"/>
              <w:bottom w:val="single" w:sz="6"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文件夹与信息模型完全脱离硬盘【低难度得分】</w:t>
            </w:r>
          </w:p>
        </w:tc>
        <w:tc>
          <w:tcPr>
            <w:tcW w:w="708" w:type="dxa"/>
            <w:tcBorders>
              <w:top w:val="single" w:sz="4" w:space="0" w:color="auto"/>
              <w:left w:val="single" w:sz="6"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709" w:type="dxa"/>
            <w:tcBorders>
              <w:top w:val="single" w:sz="4" w:space="0" w:color="auto"/>
              <w:left w:val="single" w:sz="6"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val="restart"/>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87"/>
        </w:trPr>
        <w:tc>
          <w:tcPr>
            <w:tcW w:w="1418" w:type="dxa"/>
            <w:vMerge/>
            <w:tcBorders>
              <w:left w:val="single" w:sz="12"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并，机器人提取文件夹并将其带回基地【高难度得分】</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30/个</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bottom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59"/>
        </w:trPr>
        <w:tc>
          <w:tcPr>
            <w:tcW w:w="1418" w:type="dxa"/>
            <w:vMerge w:val="restart"/>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信息匹配</w:t>
            </w:r>
          </w:p>
          <w:p w:rsidR="00946CE4" w:rsidRDefault="00946CE4">
            <w:pPr>
              <w:rPr>
                <w:rFonts w:ascii="仿宋_GB2312" w:eastAsia="仿宋_GB2312" w:hAnsiTheme="minorEastAsia"/>
                <w:bCs/>
                <w:kern w:val="0"/>
                <w:sz w:val="18"/>
                <w:szCs w:val="18"/>
              </w:rPr>
            </w:pPr>
          </w:p>
        </w:tc>
        <w:tc>
          <w:tcPr>
            <w:tcW w:w="4962" w:type="dxa"/>
            <w:tcBorders>
              <w:top w:val="single" w:sz="6" w:space="0" w:color="auto"/>
              <w:left w:val="single" w:sz="6"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转至工作状态【低难度得分】</w:t>
            </w:r>
          </w:p>
        </w:tc>
        <w:tc>
          <w:tcPr>
            <w:tcW w:w="708" w:type="dxa"/>
            <w:tcBorders>
              <w:top w:val="single" w:sz="6" w:space="0" w:color="auto"/>
              <w:left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709" w:type="dxa"/>
            <w:tcBorders>
              <w:top w:val="single" w:sz="6" w:space="0" w:color="auto"/>
              <w:left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val="restart"/>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74"/>
        </w:trPr>
        <w:tc>
          <w:tcPr>
            <w:tcW w:w="1418" w:type="dxa"/>
            <w:vMerge/>
            <w:tcBorders>
              <w:left w:val="single" w:sz="12"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4" w:space="0" w:color="auto"/>
              <w:left w:val="single" w:sz="6"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并，转至工作状态并吸附信息【高难度得分】</w:t>
            </w:r>
          </w:p>
        </w:tc>
        <w:tc>
          <w:tcPr>
            <w:tcW w:w="708" w:type="dxa"/>
            <w:tcBorders>
              <w:top w:val="single" w:sz="4" w:space="0" w:color="auto"/>
              <w:left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30/个</w:t>
            </w:r>
          </w:p>
        </w:tc>
        <w:tc>
          <w:tcPr>
            <w:tcW w:w="709" w:type="dxa"/>
            <w:tcBorders>
              <w:top w:val="single" w:sz="4" w:space="0" w:color="auto"/>
              <w:left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26"/>
        </w:trPr>
        <w:tc>
          <w:tcPr>
            <w:tcW w:w="1418" w:type="dxa"/>
            <w:vMerge w:val="restart"/>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概率模型</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数据经过筛选器落入左地址内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val="restart"/>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175"/>
        </w:trPr>
        <w:tc>
          <w:tcPr>
            <w:tcW w:w="1418" w:type="dxa"/>
            <w:vMerge/>
            <w:tcBorders>
              <w:left w:val="single" w:sz="12"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数据经过筛选器落入中间地址内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80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136"/>
        </w:trPr>
        <w:tc>
          <w:tcPr>
            <w:tcW w:w="1418" w:type="dxa"/>
            <w:vMerge/>
            <w:tcBorders>
              <w:left w:val="single" w:sz="12"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数据经过筛选器落入右地址内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27"/>
        </w:trPr>
        <w:tc>
          <w:tcPr>
            <w:tcW w:w="1418" w:type="dxa"/>
            <w:tcBorders>
              <w:top w:val="single" w:sz="4"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信息选型</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完成指定选型方式，且彩瓶被磁铁吸引，完全脱离底座</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02"/>
        </w:trPr>
        <w:tc>
          <w:tcPr>
            <w:tcW w:w="1418" w:type="dxa"/>
            <w:vMerge w:val="restart"/>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能源装载</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机械爪将能源装置抓起使其完全脱离任务模型【低难度得分】</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50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val="restart"/>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37"/>
        </w:trPr>
        <w:tc>
          <w:tcPr>
            <w:tcW w:w="1418" w:type="dxa"/>
            <w:vMerge/>
            <w:tcBorders>
              <w:left w:val="single" w:sz="12"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或，将能源装置抓起并带回基地【高难度得分】</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80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bottom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71"/>
        </w:trPr>
        <w:tc>
          <w:tcPr>
            <w:tcW w:w="1418" w:type="dxa"/>
            <w:tcBorders>
              <w:top w:val="single" w:sz="6" w:space="0" w:color="auto"/>
              <w:left w:val="single" w:sz="12"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早餐机器人</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机器人将餐盘完全脱离餐台，且餐盘垂直高度高于桌沿</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37"/>
        </w:trPr>
        <w:tc>
          <w:tcPr>
            <w:tcW w:w="1418" w:type="dxa"/>
            <w:tcBorders>
              <w:top w:val="single" w:sz="4" w:space="0" w:color="auto"/>
              <w:left w:val="single" w:sz="12"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搬运机器人</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通过操作杆使货物垂直投影与台子部分重叠且不与地面接触</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193"/>
        </w:trPr>
        <w:tc>
          <w:tcPr>
            <w:tcW w:w="1418" w:type="dxa"/>
            <w:vMerge w:val="restart"/>
            <w:tcBorders>
              <w:top w:val="single" w:sz="4"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智能仓储</w:t>
            </w:r>
          </w:p>
        </w:tc>
        <w:tc>
          <w:tcPr>
            <w:tcW w:w="4962" w:type="dxa"/>
            <w:tcBorders>
              <w:top w:val="single" w:sz="4" w:space="0" w:color="auto"/>
              <w:left w:val="single" w:sz="6" w:space="0" w:color="auto"/>
              <w:right w:val="single" w:sz="6" w:space="0" w:color="auto"/>
            </w:tcBorders>
            <w:shd w:val="clear" w:color="auto" w:fill="FFFFF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打开储物箱，并将物料完全脱离任务模型【低难度得分】</w:t>
            </w:r>
          </w:p>
        </w:tc>
        <w:tc>
          <w:tcPr>
            <w:tcW w:w="708" w:type="dxa"/>
            <w:tcBorders>
              <w:top w:val="single" w:sz="4" w:space="0" w:color="auto"/>
              <w:left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60</w:t>
            </w:r>
          </w:p>
        </w:tc>
        <w:tc>
          <w:tcPr>
            <w:tcW w:w="709" w:type="dxa"/>
            <w:tcBorders>
              <w:top w:val="single" w:sz="4" w:space="0" w:color="auto"/>
              <w:left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val="restart"/>
            <w:tcBorders>
              <w:top w:val="single" w:sz="4"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193"/>
        </w:trPr>
        <w:tc>
          <w:tcPr>
            <w:tcW w:w="1418" w:type="dxa"/>
            <w:vMerge/>
            <w:tcBorders>
              <w:left w:val="single" w:sz="12"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4" w:space="0" w:color="auto"/>
              <w:left w:val="single" w:sz="6" w:space="0" w:color="auto"/>
              <w:right w:val="single" w:sz="6" w:space="0" w:color="auto"/>
            </w:tcBorders>
            <w:shd w:val="clear" w:color="auto" w:fill="FFFFF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并，将物料完全脱离任务模型并带回基地【高难度得分】</w:t>
            </w:r>
          </w:p>
        </w:tc>
        <w:tc>
          <w:tcPr>
            <w:tcW w:w="708" w:type="dxa"/>
            <w:tcBorders>
              <w:top w:val="single" w:sz="4" w:space="0" w:color="auto"/>
              <w:left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40/个</w:t>
            </w:r>
          </w:p>
        </w:tc>
        <w:tc>
          <w:tcPr>
            <w:tcW w:w="709" w:type="dxa"/>
            <w:tcBorders>
              <w:top w:val="single" w:sz="4" w:space="0" w:color="auto"/>
              <w:left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354"/>
        </w:trPr>
        <w:tc>
          <w:tcPr>
            <w:tcW w:w="1418" w:type="dxa"/>
            <w:vMerge w:val="restart"/>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物料存放</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将物料放置1级放置台上且物料垂直投影不超出放置台边缘</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30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val="restart"/>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66"/>
        </w:trPr>
        <w:tc>
          <w:tcPr>
            <w:tcW w:w="1418" w:type="dxa"/>
            <w:vMerge/>
            <w:tcBorders>
              <w:left w:val="single" w:sz="12"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将物料放置2级放置台上且物料垂直投影不超出放置台边缘</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04"/>
        </w:trPr>
        <w:tc>
          <w:tcPr>
            <w:tcW w:w="1418" w:type="dxa"/>
            <w:tcBorders>
              <w:top w:val="single" w:sz="4" w:space="0" w:color="auto"/>
              <w:left w:val="single" w:sz="12"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维修智能时钟</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装载齿轮，并使指针指向21点到3点区域</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38"/>
        </w:trPr>
        <w:tc>
          <w:tcPr>
            <w:tcW w:w="1418" w:type="dxa"/>
            <w:tcBorders>
              <w:top w:val="single" w:sz="4"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铺设高架桥</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将装配台推至安放点并安放石板，且石板与其他石板无接触</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50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141"/>
        </w:trPr>
        <w:tc>
          <w:tcPr>
            <w:tcW w:w="1418" w:type="dxa"/>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网盘防盗</w:t>
            </w:r>
          </w:p>
        </w:tc>
        <w:tc>
          <w:tcPr>
            <w:tcW w:w="4962" w:type="dxa"/>
            <w:tcBorders>
              <w:top w:val="single" w:sz="6" w:space="0" w:color="auto"/>
              <w:left w:val="single" w:sz="6" w:space="0" w:color="auto"/>
              <w:right w:val="single" w:sz="6" w:space="0" w:color="auto"/>
            </w:tcBorders>
            <w:shd w:val="clear" w:color="auto" w:fill="FFFFF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拨动推杆打开密码锁，且金手指完全脱离密码锁</w:t>
            </w:r>
          </w:p>
        </w:tc>
        <w:tc>
          <w:tcPr>
            <w:tcW w:w="708" w:type="dxa"/>
            <w:tcBorders>
              <w:top w:val="single" w:sz="6" w:space="0" w:color="auto"/>
              <w:left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709" w:type="dxa"/>
            <w:tcBorders>
              <w:top w:val="single" w:sz="6" w:space="0" w:color="auto"/>
              <w:left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13"/>
        </w:trPr>
        <w:tc>
          <w:tcPr>
            <w:tcW w:w="1418" w:type="dxa"/>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捕获金手指</w:t>
            </w:r>
          </w:p>
        </w:tc>
        <w:tc>
          <w:tcPr>
            <w:tcW w:w="4962" w:type="dxa"/>
            <w:tcBorders>
              <w:top w:val="single" w:sz="6" w:space="0" w:color="auto"/>
              <w:left w:val="single" w:sz="6"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通过数据链捕获金手指且金手指模型高于二层护栏顶端</w:t>
            </w:r>
          </w:p>
        </w:tc>
        <w:tc>
          <w:tcPr>
            <w:tcW w:w="708" w:type="dxa"/>
            <w:tcBorders>
              <w:top w:val="single" w:sz="6" w:space="0" w:color="auto"/>
              <w:left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709" w:type="dxa"/>
            <w:tcBorders>
              <w:top w:val="single" w:sz="6" w:space="0" w:color="auto"/>
              <w:left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316"/>
        </w:trPr>
        <w:tc>
          <w:tcPr>
            <w:tcW w:w="1418" w:type="dxa"/>
            <w:tcBorders>
              <w:top w:val="single" w:sz="6" w:space="0" w:color="auto"/>
              <w:left w:val="single" w:sz="12"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对象分类</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推动存储器，使实例对象落入相应元组内</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30/个</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bottom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c>
          <w:tcPr>
            <w:tcW w:w="1418" w:type="dxa"/>
            <w:tcBorders>
              <w:top w:val="single" w:sz="6" w:space="0" w:color="auto"/>
              <w:left w:val="single" w:sz="12"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附加任务</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详见赛场公告</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100/个</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bottom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346"/>
        </w:trPr>
        <w:tc>
          <w:tcPr>
            <w:tcW w:w="1418" w:type="dxa"/>
            <w:tcBorders>
              <w:top w:val="single" w:sz="6" w:space="0" w:color="auto"/>
              <w:left w:val="single" w:sz="12" w:space="0" w:color="auto"/>
              <w:bottom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自主运行奖励</w:t>
            </w:r>
          </w:p>
        </w:tc>
        <w:tc>
          <w:tcPr>
            <w:tcW w:w="4962" w:type="dxa"/>
            <w:tcBorders>
              <w:top w:val="single" w:sz="6" w:space="0" w:color="auto"/>
              <w:left w:val="single" w:sz="6" w:space="0" w:color="auto"/>
              <w:bottom w:val="single" w:sz="12" w:space="0" w:color="auto"/>
              <w:right w:val="single" w:sz="6" w:space="0" w:color="auto"/>
            </w:tcBorders>
            <w:shd w:val="clear" w:color="auto" w:fill="FFFFFF"/>
          </w:tcPr>
          <w:p w:rsidR="00946CE4" w:rsidRDefault="00523A46">
            <w:pPr>
              <w:tabs>
                <w:tab w:val="left" w:pos="392"/>
                <w:tab w:val="left" w:pos="2120"/>
              </w:tabs>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40-（重启次数）*10，且大等于0</w:t>
            </w:r>
          </w:p>
        </w:tc>
        <w:tc>
          <w:tcPr>
            <w:tcW w:w="708" w:type="dxa"/>
            <w:tcBorders>
              <w:top w:val="single" w:sz="6" w:space="0" w:color="auto"/>
              <w:left w:val="single" w:sz="6" w:space="0" w:color="auto"/>
              <w:bottom w:val="single" w:sz="12"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709" w:type="dxa"/>
            <w:tcBorders>
              <w:top w:val="single" w:sz="6" w:space="0" w:color="auto"/>
              <w:left w:val="single" w:sz="6" w:space="0" w:color="auto"/>
              <w:bottom w:val="single" w:sz="12"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bottom w:val="single" w:sz="12"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c>
          <w:tcPr>
            <w:tcW w:w="1418" w:type="dxa"/>
            <w:tcBorders>
              <w:top w:val="single" w:sz="12" w:space="0" w:color="auto"/>
              <w:left w:val="single" w:sz="2" w:space="0" w:color="auto"/>
              <w:bottom w:val="single" w:sz="2" w:space="0" w:color="auto"/>
              <w:right w:val="single" w:sz="2" w:space="0" w:color="auto"/>
            </w:tcBorders>
            <w:shd w:val="clear" w:color="auto" w:fill="FFFFFF"/>
          </w:tcPr>
          <w:p w:rsidR="00946CE4" w:rsidRDefault="00523A46">
            <w:pPr>
              <w:jc w:val="center"/>
              <w:rPr>
                <w:rFonts w:ascii="仿宋_GB2312" w:eastAsia="仿宋_GB2312" w:hAnsiTheme="minorEastAsia" w:cs="Calibri"/>
                <w:sz w:val="18"/>
                <w:szCs w:val="18"/>
              </w:rPr>
            </w:pPr>
            <w:r>
              <w:rPr>
                <w:rFonts w:ascii="仿宋_GB2312" w:eastAsia="仿宋_GB2312" w:hAnsiTheme="minorEastAsia" w:cs="Calibri" w:hint="eastAsia"/>
                <w:sz w:val="18"/>
                <w:szCs w:val="18"/>
              </w:rPr>
              <w:t>总分</w:t>
            </w:r>
          </w:p>
        </w:tc>
        <w:tc>
          <w:tcPr>
            <w:tcW w:w="7655" w:type="dxa"/>
            <w:gridSpan w:val="4"/>
            <w:tcBorders>
              <w:top w:val="single" w:sz="12" w:space="0" w:color="auto"/>
              <w:left w:val="single" w:sz="2" w:space="0" w:color="auto"/>
              <w:bottom w:val="single" w:sz="2" w:space="0" w:color="auto"/>
              <w:right w:val="single" w:sz="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93"/>
        </w:trPr>
        <w:tc>
          <w:tcPr>
            <w:tcW w:w="1418" w:type="dxa"/>
            <w:tcBorders>
              <w:top w:val="single" w:sz="2" w:space="0" w:color="auto"/>
              <w:left w:val="single" w:sz="2" w:space="0" w:color="auto"/>
              <w:bottom w:val="single" w:sz="2" w:space="0" w:color="auto"/>
              <w:right w:val="single" w:sz="2" w:space="0" w:color="auto"/>
            </w:tcBorders>
          </w:tcPr>
          <w:p w:rsidR="00946CE4" w:rsidRDefault="00523A46">
            <w:pPr>
              <w:jc w:val="center"/>
              <w:rPr>
                <w:rFonts w:ascii="仿宋_GB2312" w:eastAsia="仿宋_GB2312" w:hAnsiTheme="minorEastAsia" w:cs="Calibri"/>
                <w:sz w:val="18"/>
                <w:szCs w:val="18"/>
              </w:rPr>
            </w:pPr>
            <w:r>
              <w:rPr>
                <w:rFonts w:ascii="仿宋_GB2312" w:eastAsia="仿宋_GB2312" w:hAnsiTheme="minorEastAsia" w:cs="Calibri" w:hint="eastAsia"/>
                <w:sz w:val="18"/>
                <w:szCs w:val="18"/>
              </w:rPr>
              <w:t>单轮用时</w:t>
            </w:r>
          </w:p>
        </w:tc>
        <w:tc>
          <w:tcPr>
            <w:tcW w:w="7655" w:type="dxa"/>
            <w:gridSpan w:val="4"/>
            <w:tcBorders>
              <w:top w:val="single" w:sz="2" w:space="0" w:color="auto"/>
              <w:left w:val="single" w:sz="2" w:space="0" w:color="auto"/>
              <w:bottom w:val="single" w:sz="2" w:space="0" w:color="auto"/>
              <w:right w:val="single" w:sz="2" w:space="0" w:color="auto"/>
            </w:tcBorders>
          </w:tcPr>
          <w:p w:rsidR="00946CE4" w:rsidRDefault="00946CE4">
            <w:pPr>
              <w:jc w:val="center"/>
              <w:rPr>
                <w:rFonts w:ascii="仿宋_GB2312" w:eastAsia="仿宋_GB2312" w:hAnsiTheme="minorEastAsia"/>
                <w:bCs/>
                <w:kern w:val="0"/>
                <w:sz w:val="18"/>
                <w:szCs w:val="18"/>
              </w:rPr>
            </w:pPr>
          </w:p>
        </w:tc>
      </w:tr>
    </w:tbl>
    <w:p w:rsidR="00946CE4" w:rsidRDefault="00946CE4" w:rsidP="002D2333">
      <w:pPr>
        <w:spacing w:beforeLines="50" w:line="0" w:lineRule="atLeast"/>
        <w:rPr>
          <w:rFonts w:ascii="仿宋_GB2312" w:eastAsia="仿宋_GB2312" w:hAnsi="宋体"/>
          <w:b/>
          <w:bCs/>
          <w:szCs w:val="21"/>
        </w:rPr>
      </w:pPr>
    </w:p>
    <w:p w:rsidR="00946CE4" w:rsidRDefault="00523A46">
      <w:pPr>
        <w:pStyle w:val="Default"/>
        <w:rPr>
          <w:rFonts w:ascii="仿宋_GB2312" w:eastAsia="仿宋_GB2312" w:hAnsi="Times New Roman" w:cs="Times New Roman"/>
          <w:b/>
          <w:color w:val="auto"/>
          <w:sz w:val="21"/>
          <w:szCs w:val="21"/>
        </w:rPr>
      </w:pPr>
      <w:r>
        <w:rPr>
          <w:rFonts w:ascii="仿宋_GB2312" w:eastAsia="仿宋_GB2312" w:hAnsi="Times New Roman" w:hint="eastAsia"/>
          <w:b/>
          <w:color w:val="auto"/>
          <w:sz w:val="21"/>
          <w:szCs w:val="21"/>
        </w:rPr>
        <w:t>关于取消比赛资格的记录：</w:t>
      </w:r>
    </w:p>
    <w:p w:rsidR="00946CE4" w:rsidRDefault="00523A46">
      <w:pPr>
        <w:pStyle w:val="Default"/>
        <w:rPr>
          <w:rFonts w:ascii="仿宋_GB2312" w:eastAsia="仿宋_GB2312" w:hAnsi="Times New Roman"/>
          <w:b/>
          <w:color w:val="auto"/>
          <w:sz w:val="21"/>
          <w:szCs w:val="21"/>
          <w:u w:val="single"/>
        </w:rPr>
      </w:pPr>
      <w:r>
        <w:rPr>
          <w:rFonts w:ascii="仿宋_GB2312" w:eastAsia="仿宋_GB2312" w:hAnsi="Times New Roman" w:hint="eastAsia"/>
          <w:b/>
          <w:color w:val="auto"/>
          <w:sz w:val="21"/>
          <w:szCs w:val="21"/>
        </w:rPr>
        <w:t>裁判员：＿＿＿＿＿＿＿＿＿＿＿＿＿  记分员：＿＿＿＿＿＿＿＿＿＿＿＿＿</w:t>
      </w:r>
    </w:p>
    <w:p w:rsidR="00946CE4" w:rsidRDefault="00523A46">
      <w:pPr>
        <w:pStyle w:val="Default"/>
        <w:rPr>
          <w:rFonts w:ascii="仿宋_GB2312" w:eastAsia="仿宋_GB2312" w:hAnsi="Times New Roman"/>
          <w:b/>
          <w:color w:val="auto"/>
          <w:sz w:val="21"/>
          <w:szCs w:val="21"/>
          <w:u w:val="single"/>
        </w:rPr>
      </w:pPr>
      <w:r>
        <w:rPr>
          <w:rFonts w:ascii="仿宋_GB2312" w:eastAsia="仿宋_GB2312" w:hAnsi="Times New Roman" w:hint="eastAsia"/>
          <w:b/>
          <w:color w:val="auto"/>
          <w:sz w:val="21"/>
          <w:szCs w:val="21"/>
        </w:rPr>
        <w:t>参赛队员：＿＿＿＿＿＿＿＿＿＿＿＿＿</w:t>
      </w:r>
    </w:p>
    <w:p w:rsidR="00946CE4" w:rsidRDefault="00523A46">
      <w:pPr>
        <w:widowControl/>
        <w:jc w:val="left"/>
        <w:rPr>
          <w:rFonts w:ascii="仿宋_GB2312" w:eastAsia="仿宋_GB2312"/>
          <w:b/>
          <w:szCs w:val="21"/>
        </w:rPr>
      </w:pPr>
      <w:r>
        <w:rPr>
          <w:rFonts w:ascii="仿宋_GB2312" w:eastAsia="仿宋_GB2312" w:hint="eastAsia"/>
          <w:b/>
          <w:szCs w:val="21"/>
        </w:rPr>
        <w:t>裁判长：＿＿＿＿＿＿＿＿＿＿＿＿＿数据录入：＿＿＿＿＿＿＿＿＿＿＿＿＿</w:t>
      </w:r>
    </w:p>
    <w:p w:rsidR="00946CE4" w:rsidRDefault="00523A46">
      <w:pPr>
        <w:widowControl/>
        <w:jc w:val="left"/>
        <w:rPr>
          <w:rFonts w:ascii="仿宋_GB2312" w:eastAsia="仿宋_GB2312"/>
          <w:b/>
          <w:szCs w:val="21"/>
        </w:rPr>
      </w:pPr>
      <w:r>
        <w:rPr>
          <w:rFonts w:ascii="仿宋_GB2312" w:eastAsia="仿宋_GB2312" w:hint="eastAsia"/>
          <w:b/>
          <w:szCs w:val="21"/>
        </w:rPr>
        <w:br w:type="page"/>
      </w:r>
    </w:p>
    <w:p w:rsidR="00946CE4" w:rsidRDefault="00523A46">
      <w:pPr>
        <w:pStyle w:val="Default"/>
        <w:spacing w:line="0" w:lineRule="atLeast"/>
        <w:jc w:val="center"/>
        <w:rPr>
          <w:rFonts w:ascii="仿宋_GB2312" w:eastAsia="仿宋_GB2312" w:hAnsi="宋体"/>
          <w:b/>
          <w:color w:val="auto"/>
          <w:sz w:val="32"/>
          <w:szCs w:val="32"/>
        </w:rPr>
      </w:pPr>
      <w:r>
        <w:rPr>
          <w:rFonts w:ascii="仿宋_GB2312" w:eastAsia="仿宋_GB2312" w:hAnsi="宋体" w:hint="eastAsia"/>
          <w:b/>
          <w:bCs/>
          <w:color w:val="auto"/>
          <w:sz w:val="32"/>
          <w:szCs w:val="32"/>
        </w:rPr>
        <w:lastRenderedPageBreak/>
        <w:t>WER能力挑战赛记分表</w:t>
      </w:r>
    </w:p>
    <w:p w:rsidR="00946CE4" w:rsidRDefault="00523A46" w:rsidP="002D2333">
      <w:pPr>
        <w:spacing w:beforeLines="50" w:line="0" w:lineRule="atLeast"/>
        <w:ind w:firstLineChars="200" w:firstLine="422"/>
        <w:rPr>
          <w:rFonts w:ascii="仿宋_GB2312" w:eastAsia="仿宋_GB2312" w:hAnsi="宋体"/>
          <w:b/>
          <w:bCs/>
          <w:szCs w:val="21"/>
        </w:rPr>
      </w:pPr>
      <w:r>
        <w:rPr>
          <w:rFonts w:ascii="仿宋_GB2312" w:eastAsia="仿宋_GB2312" w:hAnsi="宋体" w:hint="eastAsia"/>
          <w:b/>
          <w:bCs/>
          <w:szCs w:val="21"/>
        </w:rPr>
        <w:t>参赛队：                               组别： 高中               轮 次：</w:t>
      </w:r>
    </w:p>
    <w:tbl>
      <w:tblPr>
        <w:tblW w:w="907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4962"/>
        <w:gridCol w:w="708"/>
        <w:gridCol w:w="709"/>
        <w:gridCol w:w="1276"/>
      </w:tblGrid>
      <w:tr w:rsidR="00946CE4">
        <w:tc>
          <w:tcPr>
            <w:tcW w:w="6380" w:type="dxa"/>
            <w:gridSpan w:val="2"/>
            <w:tcBorders>
              <w:top w:val="single" w:sz="2" w:space="0" w:color="auto"/>
              <w:left w:val="single" w:sz="2" w:space="0" w:color="auto"/>
              <w:bottom w:val="single" w:sz="12" w:space="0" w:color="auto"/>
              <w:right w:val="single" w:sz="2" w:space="0" w:color="auto"/>
            </w:tcBorders>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事项</w:t>
            </w:r>
          </w:p>
        </w:tc>
        <w:tc>
          <w:tcPr>
            <w:tcW w:w="708" w:type="dxa"/>
            <w:tcBorders>
              <w:top w:val="single" w:sz="2" w:space="0" w:color="auto"/>
              <w:left w:val="single" w:sz="2" w:space="0" w:color="auto"/>
              <w:bottom w:val="single" w:sz="12" w:space="0" w:color="auto"/>
              <w:right w:val="single" w:sz="2" w:space="0" w:color="auto"/>
            </w:tcBorders>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分值</w:t>
            </w:r>
          </w:p>
        </w:tc>
        <w:tc>
          <w:tcPr>
            <w:tcW w:w="709" w:type="dxa"/>
            <w:tcBorders>
              <w:top w:val="single" w:sz="2" w:space="0" w:color="auto"/>
              <w:left w:val="single" w:sz="2" w:space="0" w:color="auto"/>
              <w:bottom w:val="single" w:sz="12" w:space="0" w:color="auto"/>
              <w:right w:val="single" w:sz="2" w:space="0" w:color="auto"/>
            </w:tcBorders>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数量</w:t>
            </w:r>
          </w:p>
        </w:tc>
        <w:tc>
          <w:tcPr>
            <w:tcW w:w="1276" w:type="dxa"/>
            <w:tcBorders>
              <w:top w:val="single" w:sz="2" w:space="0" w:color="auto"/>
              <w:left w:val="single" w:sz="2" w:space="0" w:color="auto"/>
              <w:bottom w:val="single" w:sz="12" w:space="0" w:color="auto"/>
              <w:right w:val="single" w:sz="2" w:space="0" w:color="auto"/>
            </w:tcBorders>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得分</w:t>
            </w:r>
          </w:p>
        </w:tc>
      </w:tr>
      <w:tr w:rsidR="00946CE4">
        <w:trPr>
          <w:trHeight w:val="287"/>
        </w:trPr>
        <w:tc>
          <w:tcPr>
            <w:tcW w:w="1418" w:type="dxa"/>
            <w:vMerge w:val="restart"/>
            <w:tcBorders>
              <w:top w:val="single" w:sz="12"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组装机器人</w:t>
            </w:r>
          </w:p>
        </w:tc>
        <w:tc>
          <w:tcPr>
            <w:tcW w:w="4962" w:type="dxa"/>
            <w:tcBorders>
              <w:top w:val="single" w:sz="12"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机器人组装完成且位于一层操作台</w:t>
            </w:r>
          </w:p>
        </w:tc>
        <w:tc>
          <w:tcPr>
            <w:tcW w:w="708" w:type="dxa"/>
            <w:tcBorders>
              <w:top w:val="single" w:sz="12"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709" w:type="dxa"/>
            <w:tcBorders>
              <w:top w:val="single" w:sz="12"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val="restart"/>
            <w:tcBorders>
              <w:top w:val="single" w:sz="12"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87"/>
        </w:trPr>
        <w:tc>
          <w:tcPr>
            <w:tcW w:w="1418" w:type="dxa"/>
            <w:vMerge/>
            <w:tcBorders>
              <w:left w:val="single" w:sz="12" w:space="0" w:color="auto"/>
              <w:bottom w:val="single" w:sz="6" w:space="0" w:color="auto"/>
              <w:right w:val="single" w:sz="4"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4962" w:type="dxa"/>
            <w:tcBorders>
              <w:top w:val="single" w:sz="4" w:space="0" w:color="auto"/>
              <w:left w:val="single" w:sz="4"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机器人组装完成且位于二层操作台</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bottom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66"/>
        </w:trPr>
        <w:tc>
          <w:tcPr>
            <w:tcW w:w="1418" w:type="dxa"/>
            <w:vMerge w:val="restart"/>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信息读取</w:t>
            </w:r>
          </w:p>
        </w:tc>
        <w:tc>
          <w:tcPr>
            <w:tcW w:w="4962" w:type="dxa"/>
            <w:tcBorders>
              <w:top w:val="single" w:sz="4" w:space="0" w:color="auto"/>
              <w:left w:val="single" w:sz="6" w:space="0" w:color="auto"/>
              <w:bottom w:val="single" w:sz="6" w:space="0" w:color="auto"/>
              <w:right w:val="single" w:sz="6" w:space="0" w:color="auto"/>
            </w:tcBorders>
            <w:shd w:val="clear" w:color="auto" w:fill="BFBFBF" w:themeFill="background1" w:themeFillShade="B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文件夹与信息模型完全脱离硬盘【低难度得分】</w:t>
            </w:r>
          </w:p>
        </w:tc>
        <w:tc>
          <w:tcPr>
            <w:tcW w:w="1417" w:type="dxa"/>
            <w:gridSpan w:val="2"/>
            <w:tcBorders>
              <w:top w:val="single" w:sz="4" w:space="0" w:color="auto"/>
              <w:left w:val="single" w:sz="6" w:space="0" w:color="auto"/>
              <w:bottom w:val="single" w:sz="6" w:space="0" w:color="auto"/>
              <w:right w:val="single" w:sz="6" w:space="0" w:color="auto"/>
            </w:tcBorders>
            <w:shd w:val="clear" w:color="auto" w:fill="BFBFBF" w:themeFill="background1" w:themeFillShade="B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1276" w:type="dxa"/>
            <w:vMerge w:val="restart"/>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87"/>
        </w:trPr>
        <w:tc>
          <w:tcPr>
            <w:tcW w:w="1418" w:type="dxa"/>
            <w:vMerge/>
            <w:tcBorders>
              <w:left w:val="single" w:sz="12"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并，机器人提取文件夹并将其带回基地【高难度得分】</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30/个</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bottom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59"/>
        </w:trPr>
        <w:tc>
          <w:tcPr>
            <w:tcW w:w="1418" w:type="dxa"/>
            <w:vMerge w:val="restart"/>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信息匹配</w:t>
            </w:r>
          </w:p>
          <w:p w:rsidR="00946CE4" w:rsidRDefault="00946CE4">
            <w:pPr>
              <w:rPr>
                <w:rFonts w:ascii="仿宋_GB2312" w:eastAsia="仿宋_GB2312" w:hAnsiTheme="minorEastAsia"/>
                <w:bCs/>
                <w:kern w:val="0"/>
                <w:sz w:val="18"/>
                <w:szCs w:val="18"/>
              </w:rPr>
            </w:pPr>
          </w:p>
        </w:tc>
        <w:tc>
          <w:tcPr>
            <w:tcW w:w="4962" w:type="dxa"/>
            <w:tcBorders>
              <w:top w:val="single" w:sz="6" w:space="0" w:color="auto"/>
              <w:left w:val="single" w:sz="6" w:space="0" w:color="auto"/>
              <w:right w:val="single" w:sz="6" w:space="0" w:color="auto"/>
            </w:tcBorders>
            <w:shd w:val="clear" w:color="auto" w:fill="BFBFBF" w:themeFill="background1" w:themeFillShade="B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转至工作状态【低难度得分】</w:t>
            </w:r>
          </w:p>
        </w:tc>
        <w:tc>
          <w:tcPr>
            <w:tcW w:w="1417" w:type="dxa"/>
            <w:gridSpan w:val="2"/>
            <w:tcBorders>
              <w:top w:val="single" w:sz="6" w:space="0" w:color="auto"/>
              <w:left w:val="single" w:sz="6" w:space="0" w:color="auto"/>
              <w:right w:val="single" w:sz="6" w:space="0" w:color="auto"/>
            </w:tcBorders>
            <w:shd w:val="clear" w:color="auto" w:fill="BFBFBF" w:themeFill="background1" w:themeFillShade="B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1276" w:type="dxa"/>
            <w:vMerge w:val="restart"/>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74"/>
        </w:trPr>
        <w:tc>
          <w:tcPr>
            <w:tcW w:w="1418" w:type="dxa"/>
            <w:vMerge/>
            <w:tcBorders>
              <w:left w:val="single" w:sz="12"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4" w:space="0" w:color="auto"/>
              <w:left w:val="single" w:sz="6"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并，转至工作状态并吸附信息【高难度得分】</w:t>
            </w:r>
          </w:p>
        </w:tc>
        <w:tc>
          <w:tcPr>
            <w:tcW w:w="708" w:type="dxa"/>
            <w:tcBorders>
              <w:top w:val="single" w:sz="4" w:space="0" w:color="auto"/>
              <w:left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30/个</w:t>
            </w:r>
          </w:p>
        </w:tc>
        <w:tc>
          <w:tcPr>
            <w:tcW w:w="709" w:type="dxa"/>
            <w:tcBorders>
              <w:top w:val="single" w:sz="4" w:space="0" w:color="auto"/>
              <w:left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26"/>
        </w:trPr>
        <w:tc>
          <w:tcPr>
            <w:tcW w:w="1418" w:type="dxa"/>
            <w:vMerge w:val="restart"/>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概率模型</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数据经过筛选器落入左地址内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val="restart"/>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175"/>
        </w:trPr>
        <w:tc>
          <w:tcPr>
            <w:tcW w:w="1418" w:type="dxa"/>
            <w:vMerge/>
            <w:tcBorders>
              <w:left w:val="single" w:sz="12"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数据经过筛选器落入中间地址内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80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136"/>
        </w:trPr>
        <w:tc>
          <w:tcPr>
            <w:tcW w:w="1418" w:type="dxa"/>
            <w:vMerge/>
            <w:tcBorders>
              <w:left w:val="single" w:sz="12"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数据经过筛选器落入右地址内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27"/>
        </w:trPr>
        <w:tc>
          <w:tcPr>
            <w:tcW w:w="1418" w:type="dxa"/>
            <w:tcBorders>
              <w:top w:val="single" w:sz="4"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信息选型</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完成指定选型方式，且彩瓶被磁铁吸引，完全脱离底座</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37"/>
        </w:trPr>
        <w:tc>
          <w:tcPr>
            <w:tcW w:w="1418" w:type="dxa"/>
            <w:tcBorders>
              <w:left w:val="single" w:sz="12"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能源装载</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将能源装置抓起并带回基地【高难度得分】</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80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left w:val="single" w:sz="6" w:space="0" w:color="auto"/>
              <w:bottom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71"/>
        </w:trPr>
        <w:tc>
          <w:tcPr>
            <w:tcW w:w="1418" w:type="dxa"/>
            <w:tcBorders>
              <w:top w:val="single" w:sz="6" w:space="0" w:color="auto"/>
              <w:left w:val="single" w:sz="12"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早餐机器人</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机器人将餐盘完全脱离餐台，且餐盘垂直高度高于桌沿</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37"/>
        </w:trPr>
        <w:tc>
          <w:tcPr>
            <w:tcW w:w="1418" w:type="dxa"/>
            <w:tcBorders>
              <w:top w:val="single" w:sz="4" w:space="0" w:color="auto"/>
              <w:left w:val="single" w:sz="12"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搬运机器人</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通过操作杆使货物垂直投影与台子部分重叠且不与地面接触</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193"/>
        </w:trPr>
        <w:tc>
          <w:tcPr>
            <w:tcW w:w="1418" w:type="dxa"/>
            <w:vMerge w:val="restart"/>
            <w:tcBorders>
              <w:top w:val="single" w:sz="4"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智能仓储</w:t>
            </w:r>
          </w:p>
        </w:tc>
        <w:tc>
          <w:tcPr>
            <w:tcW w:w="4962" w:type="dxa"/>
            <w:tcBorders>
              <w:top w:val="single" w:sz="4" w:space="0" w:color="auto"/>
              <w:left w:val="single" w:sz="6" w:space="0" w:color="auto"/>
              <w:right w:val="single" w:sz="6" w:space="0" w:color="auto"/>
            </w:tcBorders>
            <w:shd w:val="clear" w:color="auto" w:fill="BFBFBF" w:themeFill="background1" w:themeFillShade="B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打开储物箱，并将物料完全脱离任务模型【低难度得分】</w:t>
            </w:r>
          </w:p>
        </w:tc>
        <w:tc>
          <w:tcPr>
            <w:tcW w:w="1417" w:type="dxa"/>
            <w:gridSpan w:val="2"/>
            <w:tcBorders>
              <w:top w:val="single" w:sz="4" w:space="0" w:color="auto"/>
              <w:left w:val="single" w:sz="6" w:space="0" w:color="auto"/>
              <w:right w:val="single" w:sz="6" w:space="0" w:color="auto"/>
            </w:tcBorders>
            <w:shd w:val="clear" w:color="auto" w:fill="BFBFBF" w:themeFill="background1" w:themeFillShade="B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60</w:t>
            </w:r>
          </w:p>
        </w:tc>
        <w:tc>
          <w:tcPr>
            <w:tcW w:w="1276" w:type="dxa"/>
            <w:vMerge w:val="restart"/>
            <w:tcBorders>
              <w:top w:val="single" w:sz="4"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193"/>
        </w:trPr>
        <w:tc>
          <w:tcPr>
            <w:tcW w:w="1418" w:type="dxa"/>
            <w:vMerge/>
            <w:tcBorders>
              <w:left w:val="single" w:sz="12"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4" w:space="0" w:color="auto"/>
              <w:left w:val="single" w:sz="6" w:space="0" w:color="auto"/>
              <w:right w:val="single" w:sz="6" w:space="0" w:color="auto"/>
            </w:tcBorders>
            <w:shd w:val="clear" w:color="auto" w:fill="FFFFF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并，将物料完全脱离任务模型并带回基地【高难度得分】</w:t>
            </w:r>
          </w:p>
        </w:tc>
        <w:tc>
          <w:tcPr>
            <w:tcW w:w="708" w:type="dxa"/>
            <w:tcBorders>
              <w:top w:val="single" w:sz="4" w:space="0" w:color="auto"/>
              <w:left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40/个</w:t>
            </w:r>
          </w:p>
        </w:tc>
        <w:tc>
          <w:tcPr>
            <w:tcW w:w="709" w:type="dxa"/>
            <w:tcBorders>
              <w:top w:val="single" w:sz="4" w:space="0" w:color="auto"/>
              <w:left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354"/>
        </w:trPr>
        <w:tc>
          <w:tcPr>
            <w:tcW w:w="1418" w:type="dxa"/>
            <w:vMerge w:val="restart"/>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物料存放</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将物料放置1级放置台上且物料垂直投影不超出放置台边缘</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30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val="restart"/>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66"/>
        </w:trPr>
        <w:tc>
          <w:tcPr>
            <w:tcW w:w="1418" w:type="dxa"/>
            <w:vMerge/>
            <w:tcBorders>
              <w:left w:val="single" w:sz="12" w:space="0" w:color="auto"/>
              <w:right w:val="single" w:sz="6" w:space="0" w:color="auto"/>
            </w:tcBorders>
            <w:shd w:val="clear" w:color="auto" w:fill="FFFFFF"/>
          </w:tcPr>
          <w:p w:rsidR="00946CE4" w:rsidRDefault="00946CE4">
            <w:pPr>
              <w:jc w:val="center"/>
              <w:rPr>
                <w:rFonts w:ascii="仿宋_GB2312" w:eastAsia="仿宋_GB2312" w:hAnsiTheme="minorEastAsia"/>
                <w:sz w:val="18"/>
                <w:szCs w:val="18"/>
              </w:rPr>
            </w:pP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将物料放置2级放置台上且物料垂直投影不超出放置台边缘</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vMerge/>
            <w:tcBorders>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04"/>
        </w:trPr>
        <w:tc>
          <w:tcPr>
            <w:tcW w:w="1418" w:type="dxa"/>
            <w:tcBorders>
              <w:top w:val="single" w:sz="4" w:space="0" w:color="auto"/>
              <w:left w:val="single" w:sz="12"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维修智能时钟</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装载齿轮，并使指针指向21点到3点区域</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38"/>
        </w:trPr>
        <w:tc>
          <w:tcPr>
            <w:tcW w:w="1418" w:type="dxa"/>
            <w:tcBorders>
              <w:top w:val="single" w:sz="4"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铺设高架桥</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将装配台推至安放点并安放石板，且石板与其他石板无接触</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50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141"/>
        </w:trPr>
        <w:tc>
          <w:tcPr>
            <w:tcW w:w="1418" w:type="dxa"/>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网盘防盗</w:t>
            </w:r>
          </w:p>
        </w:tc>
        <w:tc>
          <w:tcPr>
            <w:tcW w:w="4962" w:type="dxa"/>
            <w:tcBorders>
              <w:top w:val="single" w:sz="6" w:space="0" w:color="auto"/>
              <w:left w:val="single" w:sz="6" w:space="0" w:color="auto"/>
              <w:right w:val="single" w:sz="6" w:space="0" w:color="auto"/>
            </w:tcBorders>
            <w:shd w:val="clear" w:color="auto" w:fill="FFFFF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拨动推杆打开密码锁，且金手指完全脱离密码锁</w:t>
            </w:r>
          </w:p>
        </w:tc>
        <w:tc>
          <w:tcPr>
            <w:tcW w:w="708" w:type="dxa"/>
            <w:tcBorders>
              <w:top w:val="single" w:sz="6" w:space="0" w:color="auto"/>
              <w:left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709" w:type="dxa"/>
            <w:tcBorders>
              <w:top w:val="single" w:sz="6" w:space="0" w:color="auto"/>
              <w:left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213"/>
        </w:trPr>
        <w:tc>
          <w:tcPr>
            <w:tcW w:w="1418" w:type="dxa"/>
            <w:tcBorders>
              <w:top w:val="single" w:sz="6" w:space="0" w:color="auto"/>
              <w:left w:val="single" w:sz="12"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捕获金手指</w:t>
            </w:r>
          </w:p>
        </w:tc>
        <w:tc>
          <w:tcPr>
            <w:tcW w:w="4962" w:type="dxa"/>
            <w:tcBorders>
              <w:top w:val="single" w:sz="6" w:space="0" w:color="auto"/>
              <w:left w:val="single" w:sz="6" w:space="0" w:color="auto"/>
              <w:right w:val="single" w:sz="6" w:space="0" w:color="auto"/>
            </w:tcBorders>
            <w:shd w:val="clear" w:color="auto" w:fill="FFFFFF"/>
          </w:tcPr>
          <w:p w:rsidR="00946CE4" w:rsidRDefault="00523A46">
            <w:pP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通过数据链捕获金手指且金手指模型高于二层护栏顶端</w:t>
            </w:r>
          </w:p>
        </w:tc>
        <w:tc>
          <w:tcPr>
            <w:tcW w:w="708" w:type="dxa"/>
            <w:tcBorders>
              <w:top w:val="single" w:sz="6" w:space="0" w:color="auto"/>
              <w:left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w:t>
            </w:r>
          </w:p>
        </w:tc>
        <w:tc>
          <w:tcPr>
            <w:tcW w:w="709" w:type="dxa"/>
            <w:tcBorders>
              <w:top w:val="single" w:sz="6" w:space="0" w:color="auto"/>
              <w:left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316"/>
        </w:trPr>
        <w:tc>
          <w:tcPr>
            <w:tcW w:w="1418" w:type="dxa"/>
            <w:tcBorders>
              <w:top w:val="single" w:sz="6" w:space="0" w:color="auto"/>
              <w:left w:val="single" w:sz="12"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sz w:val="18"/>
                <w:szCs w:val="18"/>
              </w:rPr>
              <w:t>对象分类</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推动存储器，使实例对象落入相应元组内</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30/个</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bottom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c>
          <w:tcPr>
            <w:tcW w:w="1418" w:type="dxa"/>
            <w:tcBorders>
              <w:top w:val="single" w:sz="6" w:space="0" w:color="auto"/>
              <w:left w:val="single" w:sz="12"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附加任务</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left"/>
              <w:rPr>
                <w:rFonts w:ascii="仿宋_GB2312" w:eastAsia="仿宋_GB2312" w:hAnsiTheme="minorEastAsia"/>
                <w:bCs/>
                <w:kern w:val="0"/>
                <w:sz w:val="18"/>
                <w:szCs w:val="18"/>
              </w:rPr>
            </w:pPr>
            <w:r>
              <w:rPr>
                <w:rFonts w:ascii="仿宋_GB2312" w:eastAsia="仿宋_GB2312" w:hAnsiTheme="minorEastAsia" w:hint="eastAsia"/>
                <w:bCs/>
                <w:kern w:val="0"/>
                <w:sz w:val="18"/>
                <w:szCs w:val="18"/>
              </w:rPr>
              <w:t>详见赛场公告</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946CE4" w:rsidRDefault="00523A46">
            <w:pPr>
              <w:jc w:val="center"/>
              <w:rPr>
                <w:rFonts w:ascii="仿宋_GB2312" w:eastAsia="仿宋_GB2312" w:hAnsiTheme="minorEastAsia"/>
                <w:bCs/>
                <w:kern w:val="0"/>
                <w:sz w:val="18"/>
                <w:szCs w:val="18"/>
              </w:rPr>
            </w:pPr>
            <w:r>
              <w:rPr>
                <w:rFonts w:ascii="仿宋_GB2312" w:eastAsia="仿宋_GB2312" w:hAnsiTheme="minorEastAsia" w:hint="eastAsia"/>
                <w:bCs/>
                <w:kern w:val="0"/>
                <w:sz w:val="18"/>
                <w:szCs w:val="18"/>
              </w:rPr>
              <w:t>100/个</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bottom w:val="single" w:sz="6"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346"/>
        </w:trPr>
        <w:tc>
          <w:tcPr>
            <w:tcW w:w="1418" w:type="dxa"/>
            <w:tcBorders>
              <w:top w:val="single" w:sz="6" w:space="0" w:color="auto"/>
              <w:left w:val="single" w:sz="12" w:space="0" w:color="auto"/>
              <w:bottom w:val="single" w:sz="12" w:space="0" w:color="auto"/>
              <w:right w:val="single" w:sz="6" w:space="0" w:color="auto"/>
            </w:tcBorders>
            <w:shd w:val="clear" w:color="auto" w:fill="FFFFFF"/>
          </w:tcPr>
          <w:p w:rsidR="00946CE4" w:rsidRDefault="00523A46">
            <w:pPr>
              <w:jc w:val="center"/>
              <w:rPr>
                <w:rFonts w:ascii="仿宋_GB2312" w:eastAsia="仿宋_GB2312" w:hAnsiTheme="minorEastAsia"/>
                <w:sz w:val="18"/>
                <w:szCs w:val="18"/>
              </w:rPr>
            </w:pPr>
            <w:r>
              <w:rPr>
                <w:rFonts w:ascii="仿宋_GB2312" w:eastAsia="仿宋_GB2312" w:hAnsiTheme="minorEastAsia" w:hint="eastAsia"/>
                <w:sz w:val="18"/>
                <w:szCs w:val="18"/>
              </w:rPr>
              <w:t>自主运行奖励</w:t>
            </w:r>
          </w:p>
        </w:tc>
        <w:tc>
          <w:tcPr>
            <w:tcW w:w="4962" w:type="dxa"/>
            <w:tcBorders>
              <w:top w:val="single" w:sz="6" w:space="0" w:color="auto"/>
              <w:left w:val="single" w:sz="6" w:space="0" w:color="auto"/>
              <w:bottom w:val="single" w:sz="12" w:space="0" w:color="auto"/>
              <w:right w:val="single" w:sz="6" w:space="0" w:color="auto"/>
            </w:tcBorders>
            <w:shd w:val="clear" w:color="auto" w:fill="FFFFFF"/>
          </w:tcPr>
          <w:p w:rsidR="00946CE4" w:rsidRDefault="00523A46">
            <w:pPr>
              <w:tabs>
                <w:tab w:val="left" w:pos="392"/>
                <w:tab w:val="left" w:pos="2120"/>
              </w:tabs>
              <w:rPr>
                <w:rFonts w:ascii="仿宋_GB2312" w:eastAsia="仿宋_GB2312" w:hAnsiTheme="minorEastAsia"/>
                <w:bCs/>
                <w:kern w:val="0"/>
                <w:sz w:val="18"/>
                <w:szCs w:val="18"/>
              </w:rPr>
            </w:pPr>
            <w:r>
              <w:rPr>
                <w:rFonts w:ascii="仿宋_GB2312" w:eastAsia="仿宋_GB2312" w:hAnsiTheme="minorEastAsia" w:hint="eastAsia"/>
                <w:bCs/>
                <w:kern w:val="0"/>
                <w:sz w:val="18"/>
                <w:szCs w:val="18"/>
              </w:rPr>
              <w:t>40-（重启次数）*10，且大等于0</w:t>
            </w:r>
          </w:p>
        </w:tc>
        <w:tc>
          <w:tcPr>
            <w:tcW w:w="708" w:type="dxa"/>
            <w:tcBorders>
              <w:top w:val="single" w:sz="6" w:space="0" w:color="auto"/>
              <w:left w:val="single" w:sz="6" w:space="0" w:color="auto"/>
              <w:bottom w:val="single" w:sz="12"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709" w:type="dxa"/>
            <w:tcBorders>
              <w:top w:val="single" w:sz="6" w:space="0" w:color="auto"/>
              <w:left w:val="single" w:sz="6" w:space="0" w:color="auto"/>
              <w:bottom w:val="single" w:sz="12" w:space="0" w:color="auto"/>
              <w:right w:val="single" w:sz="6" w:space="0" w:color="auto"/>
            </w:tcBorders>
            <w:shd w:val="clear" w:color="auto" w:fill="FFFFFF"/>
          </w:tcPr>
          <w:p w:rsidR="00946CE4" w:rsidRDefault="00946CE4">
            <w:pPr>
              <w:jc w:val="center"/>
              <w:rPr>
                <w:rFonts w:ascii="仿宋_GB2312" w:eastAsia="仿宋_GB2312" w:hAnsiTheme="minorEastAsia"/>
                <w:bCs/>
                <w:kern w:val="0"/>
                <w:sz w:val="18"/>
                <w:szCs w:val="18"/>
              </w:rPr>
            </w:pPr>
          </w:p>
        </w:tc>
        <w:tc>
          <w:tcPr>
            <w:tcW w:w="1276" w:type="dxa"/>
            <w:tcBorders>
              <w:top w:val="single" w:sz="6" w:space="0" w:color="auto"/>
              <w:left w:val="single" w:sz="6" w:space="0" w:color="auto"/>
              <w:bottom w:val="single" w:sz="12" w:space="0" w:color="auto"/>
              <w:right w:val="single" w:sz="1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c>
          <w:tcPr>
            <w:tcW w:w="1418" w:type="dxa"/>
            <w:tcBorders>
              <w:top w:val="single" w:sz="12" w:space="0" w:color="auto"/>
              <w:left w:val="single" w:sz="2" w:space="0" w:color="auto"/>
              <w:bottom w:val="single" w:sz="2" w:space="0" w:color="auto"/>
              <w:right w:val="single" w:sz="2" w:space="0" w:color="auto"/>
            </w:tcBorders>
            <w:shd w:val="clear" w:color="auto" w:fill="FFFFFF"/>
          </w:tcPr>
          <w:p w:rsidR="00946CE4" w:rsidRDefault="00523A46">
            <w:pPr>
              <w:jc w:val="center"/>
              <w:rPr>
                <w:rFonts w:ascii="仿宋_GB2312" w:eastAsia="仿宋_GB2312" w:hAnsiTheme="minorEastAsia" w:cs="Calibri"/>
                <w:sz w:val="18"/>
                <w:szCs w:val="18"/>
              </w:rPr>
            </w:pPr>
            <w:r>
              <w:rPr>
                <w:rFonts w:ascii="仿宋_GB2312" w:eastAsia="仿宋_GB2312" w:hAnsiTheme="minorEastAsia" w:cs="Calibri" w:hint="eastAsia"/>
                <w:sz w:val="18"/>
                <w:szCs w:val="18"/>
              </w:rPr>
              <w:t>总分</w:t>
            </w:r>
          </w:p>
        </w:tc>
        <w:tc>
          <w:tcPr>
            <w:tcW w:w="7655" w:type="dxa"/>
            <w:gridSpan w:val="4"/>
            <w:tcBorders>
              <w:top w:val="single" w:sz="12" w:space="0" w:color="auto"/>
              <w:left w:val="single" w:sz="2" w:space="0" w:color="auto"/>
              <w:bottom w:val="single" w:sz="2" w:space="0" w:color="auto"/>
              <w:right w:val="single" w:sz="2" w:space="0" w:color="auto"/>
            </w:tcBorders>
            <w:shd w:val="clear" w:color="auto" w:fill="FFFFFF"/>
          </w:tcPr>
          <w:p w:rsidR="00946CE4" w:rsidRDefault="00946CE4">
            <w:pPr>
              <w:jc w:val="center"/>
              <w:rPr>
                <w:rFonts w:ascii="仿宋_GB2312" w:eastAsia="仿宋_GB2312" w:hAnsiTheme="minorEastAsia"/>
                <w:bCs/>
                <w:kern w:val="0"/>
                <w:sz w:val="18"/>
                <w:szCs w:val="18"/>
              </w:rPr>
            </w:pPr>
          </w:p>
        </w:tc>
      </w:tr>
      <w:tr w:rsidR="00946CE4">
        <w:trPr>
          <w:trHeight w:val="93"/>
        </w:trPr>
        <w:tc>
          <w:tcPr>
            <w:tcW w:w="1418" w:type="dxa"/>
            <w:tcBorders>
              <w:top w:val="single" w:sz="2" w:space="0" w:color="auto"/>
              <w:left w:val="single" w:sz="2" w:space="0" w:color="auto"/>
              <w:bottom w:val="single" w:sz="2" w:space="0" w:color="auto"/>
              <w:right w:val="single" w:sz="2" w:space="0" w:color="auto"/>
            </w:tcBorders>
          </w:tcPr>
          <w:p w:rsidR="00946CE4" w:rsidRDefault="00523A46">
            <w:pPr>
              <w:jc w:val="center"/>
              <w:rPr>
                <w:rFonts w:ascii="仿宋_GB2312" w:eastAsia="仿宋_GB2312" w:hAnsiTheme="minorEastAsia" w:cs="Calibri"/>
                <w:sz w:val="18"/>
                <w:szCs w:val="18"/>
              </w:rPr>
            </w:pPr>
            <w:r>
              <w:rPr>
                <w:rFonts w:ascii="仿宋_GB2312" w:eastAsia="仿宋_GB2312" w:hAnsiTheme="minorEastAsia" w:cs="Calibri" w:hint="eastAsia"/>
                <w:sz w:val="18"/>
                <w:szCs w:val="18"/>
              </w:rPr>
              <w:t>单轮用时</w:t>
            </w:r>
          </w:p>
        </w:tc>
        <w:tc>
          <w:tcPr>
            <w:tcW w:w="7655" w:type="dxa"/>
            <w:gridSpan w:val="4"/>
            <w:tcBorders>
              <w:top w:val="single" w:sz="2" w:space="0" w:color="auto"/>
              <w:left w:val="single" w:sz="2" w:space="0" w:color="auto"/>
              <w:bottom w:val="single" w:sz="2" w:space="0" w:color="auto"/>
              <w:right w:val="single" w:sz="2" w:space="0" w:color="auto"/>
            </w:tcBorders>
          </w:tcPr>
          <w:p w:rsidR="00946CE4" w:rsidRDefault="00946CE4">
            <w:pPr>
              <w:jc w:val="center"/>
              <w:rPr>
                <w:rFonts w:ascii="仿宋_GB2312" w:eastAsia="仿宋_GB2312" w:hAnsiTheme="minorEastAsia"/>
                <w:bCs/>
                <w:kern w:val="0"/>
                <w:sz w:val="18"/>
                <w:szCs w:val="18"/>
              </w:rPr>
            </w:pPr>
          </w:p>
        </w:tc>
      </w:tr>
    </w:tbl>
    <w:p w:rsidR="00946CE4" w:rsidRDefault="00946CE4" w:rsidP="002D2333">
      <w:pPr>
        <w:spacing w:beforeLines="50" w:line="0" w:lineRule="atLeast"/>
        <w:rPr>
          <w:rFonts w:ascii="仿宋_GB2312" w:eastAsia="仿宋_GB2312" w:hAnsi="宋体"/>
          <w:b/>
          <w:bCs/>
          <w:szCs w:val="21"/>
        </w:rPr>
      </w:pPr>
    </w:p>
    <w:p w:rsidR="00946CE4" w:rsidRDefault="00523A46">
      <w:pPr>
        <w:pStyle w:val="Default"/>
        <w:rPr>
          <w:rFonts w:ascii="仿宋_GB2312" w:eastAsia="仿宋_GB2312" w:hAnsi="Times New Roman" w:cs="Times New Roman"/>
          <w:b/>
          <w:color w:val="auto"/>
          <w:sz w:val="21"/>
          <w:szCs w:val="21"/>
        </w:rPr>
      </w:pPr>
      <w:r>
        <w:rPr>
          <w:rFonts w:ascii="仿宋_GB2312" w:eastAsia="仿宋_GB2312" w:hAnsi="Times New Roman" w:hint="eastAsia"/>
          <w:b/>
          <w:color w:val="auto"/>
          <w:sz w:val="21"/>
          <w:szCs w:val="21"/>
        </w:rPr>
        <w:t>关于取消比赛资格的记录：</w:t>
      </w:r>
    </w:p>
    <w:p w:rsidR="00946CE4" w:rsidRDefault="00523A46">
      <w:pPr>
        <w:pStyle w:val="Default"/>
        <w:rPr>
          <w:rFonts w:ascii="仿宋_GB2312" w:eastAsia="仿宋_GB2312" w:hAnsi="Times New Roman"/>
          <w:b/>
          <w:color w:val="auto"/>
          <w:sz w:val="21"/>
          <w:szCs w:val="21"/>
          <w:u w:val="single"/>
        </w:rPr>
      </w:pPr>
      <w:r>
        <w:rPr>
          <w:rFonts w:ascii="仿宋_GB2312" w:eastAsia="仿宋_GB2312" w:hAnsi="Times New Roman" w:hint="eastAsia"/>
          <w:b/>
          <w:color w:val="auto"/>
          <w:sz w:val="21"/>
          <w:szCs w:val="21"/>
        </w:rPr>
        <w:t>裁判员：＿＿＿＿＿＿＿＿＿＿＿＿＿  记分员：＿＿＿＿＿＿＿＿＿＿＿＿＿</w:t>
      </w:r>
    </w:p>
    <w:p w:rsidR="00946CE4" w:rsidRDefault="00523A46">
      <w:pPr>
        <w:pStyle w:val="Default"/>
        <w:rPr>
          <w:rFonts w:ascii="仿宋_GB2312" w:eastAsia="仿宋_GB2312" w:hAnsi="Times New Roman"/>
          <w:b/>
          <w:color w:val="auto"/>
          <w:sz w:val="21"/>
          <w:szCs w:val="21"/>
          <w:u w:val="single"/>
        </w:rPr>
      </w:pPr>
      <w:r>
        <w:rPr>
          <w:rFonts w:ascii="仿宋_GB2312" w:eastAsia="仿宋_GB2312" w:hAnsi="Times New Roman" w:hint="eastAsia"/>
          <w:b/>
          <w:color w:val="auto"/>
          <w:sz w:val="21"/>
          <w:szCs w:val="21"/>
        </w:rPr>
        <w:t>参赛队员：＿＿＿＿＿＿＿＿＿＿＿＿＿</w:t>
      </w:r>
    </w:p>
    <w:p w:rsidR="00946CE4" w:rsidRDefault="00523A46">
      <w:pPr>
        <w:widowControl/>
        <w:jc w:val="left"/>
        <w:rPr>
          <w:rFonts w:ascii="仿宋_GB2312" w:eastAsia="仿宋_GB2312"/>
          <w:b/>
          <w:bCs/>
          <w:szCs w:val="21"/>
          <w:u w:val="single"/>
        </w:rPr>
      </w:pPr>
      <w:r>
        <w:rPr>
          <w:rFonts w:ascii="仿宋_GB2312" w:eastAsia="仿宋_GB2312" w:hint="eastAsia"/>
          <w:b/>
          <w:szCs w:val="21"/>
        </w:rPr>
        <w:t>裁判长：＿＿＿＿＿＿＿＿＿＿＿＿＿数据录入：＿＿＿＿＿＿＿＿＿＿＿＿＿</w:t>
      </w:r>
    </w:p>
    <w:p w:rsidR="00946CE4" w:rsidRDefault="00946CE4">
      <w:pPr>
        <w:widowControl/>
        <w:jc w:val="left"/>
        <w:rPr>
          <w:rFonts w:ascii="仿宋_GB2312" w:eastAsia="仿宋_GB2312"/>
          <w:b/>
          <w:szCs w:val="21"/>
        </w:rPr>
      </w:pPr>
    </w:p>
    <w:p w:rsidR="00946CE4" w:rsidRDefault="00523A46">
      <w:pPr>
        <w:widowControl/>
        <w:jc w:val="left"/>
        <w:rPr>
          <w:sz w:val="20"/>
        </w:rPr>
      </w:pPr>
      <w:r>
        <w:rPr>
          <w:sz w:val="20"/>
        </w:rPr>
        <w:br w:type="page"/>
      </w:r>
    </w:p>
    <w:p w:rsidR="00946CE4" w:rsidRDefault="00523A46">
      <w:pPr>
        <w:jc w:val="center"/>
        <w:rPr>
          <w:rFonts w:ascii="方正小标宋简体" w:eastAsia="方正小标宋简体" w:hAnsi="仿宋" w:cs="仿宋"/>
          <w:bCs/>
          <w:sz w:val="36"/>
          <w:szCs w:val="36"/>
        </w:rPr>
      </w:pPr>
      <w:r>
        <w:rPr>
          <w:rFonts w:ascii="方正小标宋简体" w:eastAsia="方正小标宋简体" w:hAnsi="仿宋" w:cs="仿宋" w:hint="eastAsia"/>
          <w:bCs/>
          <w:sz w:val="36"/>
          <w:szCs w:val="36"/>
        </w:rPr>
        <w:lastRenderedPageBreak/>
        <w:t>超级轨迹赛——“一带一路”竞赛规则</w:t>
      </w:r>
    </w:p>
    <w:p w:rsidR="00946CE4" w:rsidRDefault="00523A46">
      <w:pPr>
        <w:pStyle w:val="20"/>
        <w:spacing w:line="420" w:lineRule="atLeast"/>
        <w:ind w:firstLine="640"/>
        <w:jc w:val="left"/>
        <w:rPr>
          <w:rFonts w:ascii="黑体" w:eastAsia="黑体" w:hAnsi="黑体"/>
          <w:sz w:val="32"/>
          <w:szCs w:val="32"/>
        </w:rPr>
      </w:pPr>
      <w:r>
        <w:rPr>
          <w:rFonts w:ascii="黑体" w:eastAsia="黑体" w:hAnsi="黑体" w:hint="eastAsia"/>
          <w:sz w:val="32"/>
          <w:szCs w:val="32"/>
        </w:rPr>
        <w:t>一、参赛范围</w:t>
      </w:r>
    </w:p>
    <w:p w:rsidR="00946CE4" w:rsidRDefault="00523A46">
      <w:pPr>
        <w:spacing w:line="440" w:lineRule="exact"/>
        <w:ind w:firstLineChars="200" w:firstLine="640"/>
        <w:jc w:val="left"/>
        <w:rPr>
          <w:rFonts w:ascii="仿宋_GB2312" w:eastAsia="仿宋_GB2312"/>
          <w:sz w:val="32"/>
          <w:szCs w:val="32"/>
        </w:rPr>
      </w:pPr>
      <w:r>
        <w:rPr>
          <w:rFonts w:ascii="仿宋_GB2312" w:eastAsia="仿宋_GB2312" w:hint="eastAsia"/>
          <w:sz w:val="32"/>
          <w:szCs w:val="32"/>
        </w:rPr>
        <w:t>1</w:t>
      </w:r>
      <w:r>
        <w:rPr>
          <w:rFonts w:ascii="仿宋_GB2312" w:eastAsia="仿宋_GB2312"/>
          <w:sz w:val="32"/>
          <w:szCs w:val="32"/>
        </w:rPr>
        <w:t>.</w:t>
      </w:r>
      <w:r>
        <w:rPr>
          <w:rFonts w:ascii="仿宋_GB2312" w:eastAsia="仿宋_GB2312" w:hint="eastAsia"/>
          <w:sz w:val="32"/>
          <w:szCs w:val="32"/>
        </w:rPr>
        <w:t>参赛组别：小学组、初中组</w:t>
      </w:r>
    </w:p>
    <w:p w:rsidR="00946CE4" w:rsidRDefault="00523A46">
      <w:pPr>
        <w:spacing w:line="440" w:lineRule="exact"/>
        <w:ind w:firstLineChars="200" w:firstLine="640"/>
        <w:jc w:val="left"/>
        <w:rPr>
          <w:rFonts w:ascii="仿宋_GB2312" w:eastAsia="仿宋_GB2312"/>
          <w:sz w:val="32"/>
          <w:szCs w:val="32"/>
        </w:rPr>
      </w:pPr>
      <w:r>
        <w:rPr>
          <w:rFonts w:ascii="仿宋_GB2312" w:eastAsia="仿宋_GB2312" w:hint="eastAsia"/>
          <w:sz w:val="32"/>
          <w:szCs w:val="32"/>
        </w:rPr>
        <w:t>2</w:t>
      </w:r>
      <w:r>
        <w:rPr>
          <w:rFonts w:ascii="仿宋_GB2312" w:eastAsia="仿宋_GB2312"/>
          <w:sz w:val="32"/>
          <w:szCs w:val="32"/>
        </w:rPr>
        <w:t>.</w:t>
      </w:r>
      <w:r>
        <w:rPr>
          <w:rFonts w:ascii="仿宋_GB2312" w:eastAsia="仿宋_GB2312" w:hint="eastAsia"/>
          <w:sz w:val="32"/>
          <w:szCs w:val="32"/>
        </w:rPr>
        <w:t>参赛人数：每队由一名学生组成</w:t>
      </w:r>
    </w:p>
    <w:p w:rsidR="00946CE4" w:rsidRDefault="00523A46">
      <w:pPr>
        <w:spacing w:line="440" w:lineRule="exact"/>
        <w:ind w:firstLineChars="200" w:firstLine="640"/>
        <w:jc w:val="left"/>
        <w:rPr>
          <w:rFonts w:ascii="黑体" w:eastAsia="黑体" w:hAnsi="黑体"/>
          <w:sz w:val="32"/>
          <w:szCs w:val="32"/>
        </w:rPr>
      </w:pPr>
      <w:r>
        <w:rPr>
          <w:rFonts w:ascii="仿宋_GB2312" w:eastAsia="仿宋_GB2312" w:hint="eastAsia"/>
          <w:sz w:val="32"/>
          <w:szCs w:val="32"/>
        </w:rPr>
        <w:t>3</w:t>
      </w:r>
      <w:r>
        <w:rPr>
          <w:rFonts w:ascii="仿宋_GB2312" w:eastAsia="仿宋_GB2312"/>
          <w:sz w:val="32"/>
          <w:szCs w:val="32"/>
        </w:rPr>
        <w:t>.</w:t>
      </w:r>
      <w:r>
        <w:rPr>
          <w:rFonts w:ascii="仿宋_GB2312" w:eastAsia="仿宋_GB2312" w:hint="eastAsia"/>
          <w:sz w:val="32"/>
          <w:szCs w:val="32"/>
        </w:rPr>
        <w:t>指导教师：每队限报一名指导教师</w:t>
      </w:r>
    </w:p>
    <w:p w:rsidR="00946CE4" w:rsidRDefault="00523A46">
      <w:pPr>
        <w:pStyle w:val="20"/>
        <w:spacing w:line="420" w:lineRule="atLeast"/>
        <w:ind w:firstLine="640"/>
        <w:jc w:val="left"/>
        <w:rPr>
          <w:rFonts w:ascii="黑体" w:eastAsia="黑体" w:hAnsi="黑体"/>
          <w:sz w:val="32"/>
          <w:szCs w:val="32"/>
        </w:rPr>
      </w:pPr>
      <w:r>
        <w:rPr>
          <w:rFonts w:ascii="黑体" w:eastAsia="黑体" w:hAnsi="黑体" w:hint="eastAsia"/>
          <w:sz w:val="32"/>
          <w:szCs w:val="32"/>
        </w:rPr>
        <w:t>二、竞赛主题</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“一带一路”（The Belt and Road Initiative；或 One Belt And One Road，简称“OBAOR”；或 One Belt One Road，简 称“OBOR”；或 Belt And Road，简称“BAR”）是“丝绸之路经济带”和“21世纪海上丝绸之路”的简称，来源于2013年9月和10月，中国国家主席习近平分别提出建设“新丝绸之路经济带”和“21 世纪海上丝绸之路”的战略构想。</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今天的陆上、海上丝绸之路共有五条线路。</w:t>
      </w:r>
    </w:p>
    <w:p w:rsidR="00946CE4" w:rsidRDefault="00523A46">
      <w:pPr>
        <w:rPr>
          <w:rFonts w:ascii="仿宋" w:eastAsia="仿宋" w:hAnsi="仿宋" w:cs="仿宋"/>
          <w:sz w:val="32"/>
          <w:szCs w:val="32"/>
        </w:rPr>
      </w:pPr>
      <w:r>
        <w:rPr>
          <w:noProof/>
          <w:sz w:val="32"/>
          <w:szCs w:val="32"/>
        </w:rPr>
        <w:drawing>
          <wp:inline distT="0" distB="0" distL="0" distR="0">
            <wp:extent cx="5274310" cy="3164205"/>
            <wp:effectExtent l="0" t="0" r="2540" b="17145"/>
            <wp:docPr id="280" name="图片 7"/>
            <wp:cNvGraphicFramePr/>
            <a:graphic xmlns:a="http://schemas.openxmlformats.org/drawingml/2006/main">
              <a:graphicData uri="http://schemas.openxmlformats.org/drawingml/2006/picture">
                <pic:pic xmlns:pic="http://schemas.openxmlformats.org/drawingml/2006/picture">
                  <pic:nvPicPr>
                    <pic:cNvPr id="280" name="图片 7"/>
                    <pic:cNvPicPr/>
                  </pic:nvPicPr>
                  <pic:blipFill>
                    <a:blip r:embed="rId178" cstate="print"/>
                    <a:srcRect/>
                    <a:stretch>
                      <a:fillRect/>
                    </a:stretch>
                  </pic:blipFill>
                  <pic:spPr>
                    <a:xfrm>
                      <a:off x="0" y="0"/>
                      <a:ext cx="5274310" cy="3164205"/>
                    </a:xfrm>
                    <a:prstGeom prst="rect">
                      <a:avLst/>
                    </a:prstGeom>
                    <a:ln>
                      <a:noFill/>
                    </a:ln>
                  </pic:spPr>
                </pic:pic>
              </a:graphicData>
            </a:graphic>
          </wp:inline>
        </w:drawing>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1</w:t>
      </w:r>
      <w:r>
        <w:rPr>
          <w:rFonts w:ascii="仿宋_GB2312" w:eastAsia="仿宋_GB2312"/>
          <w:sz w:val="32"/>
          <w:szCs w:val="32"/>
        </w:rPr>
        <w:t>.</w:t>
      </w:r>
      <w:r>
        <w:rPr>
          <w:rFonts w:ascii="仿宋_GB2312" w:eastAsia="仿宋_GB2312" w:hint="eastAsia"/>
          <w:sz w:val="32"/>
          <w:szCs w:val="32"/>
        </w:rPr>
        <w:t xml:space="preserve">北线 A：北美洲（美国，加拿大）—北太平洋—日本、韩国—东海（日本海）—海参崴（扎鲁比诺港，斯拉夫扬卡等）—珲春—延吉—吉林—长春—蒙古国—俄罗斯—欧洲（北欧，中欧，东欧，西欧，南欧）。 </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2</w:t>
      </w:r>
      <w:r>
        <w:rPr>
          <w:rFonts w:ascii="仿宋_GB2312" w:eastAsia="仿宋_GB2312"/>
          <w:sz w:val="32"/>
          <w:szCs w:val="32"/>
        </w:rPr>
        <w:t>.</w:t>
      </w:r>
      <w:r>
        <w:rPr>
          <w:rFonts w:ascii="仿宋_GB2312" w:eastAsia="仿宋_GB2312" w:hint="eastAsia"/>
          <w:sz w:val="32"/>
          <w:szCs w:val="32"/>
        </w:rPr>
        <w:t xml:space="preserve">北线 B：北京—俄罗斯—德国—北欧。 </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lastRenderedPageBreak/>
        <w:t>3</w:t>
      </w:r>
      <w:r>
        <w:rPr>
          <w:rFonts w:ascii="仿宋_GB2312" w:eastAsia="仿宋_GB2312"/>
          <w:sz w:val="32"/>
          <w:szCs w:val="32"/>
        </w:rPr>
        <w:t>.</w:t>
      </w:r>
      <w:r>
        <w:rPr>
          <w:rFonts w:ascii="仿宋_GB2312" w:eastAsia="仿宋_GB2312" w:hint="eastAsia"/>
          <w:sz w:val="32"/>
          <w:szCs w:val="32"/>
        </w:rPr>
        <w:t xml:space="preserve">中线：北京—郑州—西安—乌鲁木齐—阿富汗—哈萨克斯坦—匈牙利—巴黎。 </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4</w:t>
      </w:r>
      <w:r>
        <w:rPr>
          <w:rFonts w:ascii="仿宋_GB2312" w:eastAsia="仿宋_GB2312"/>
          <w:sz w:val="32"/>
          <w:szCs w:val="32"/>
        </w:rPr>
        <w:t>.</w:t>
      </w:r>
      <w:r>
        <w:rPr>
          <w:rFonts w:ascii="仿宋_GB2312" w:eastAsia="仿宋_GB2312" w:hint="eastAsia"/>
          <w:sz w:val="32"/>
          <w:szCs w:val="32"/>
        </w:rPr>
        <w:t>南线：泉州—福州—广州—海口—北海—河内—吉隆坡—雅加达—科伦坡 —加尔各答—内罗毕—雅典—威尼斯。</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5</w:t>
      </w:r>
      <w:r>
        <w:rPr>
          <w:rFonts w:ascii="仿宋_GB2312" w:eastAsia="仿宋_GB2312"/>
          <w:sz w:val="32"/>
          <w:szCs w:val="32"/>
        </w:rPr>
        <w:t>.</w:t>
      </w:r>
      <w:r>
        <w:rPr>
          <w:rFonts w:ascii="仿宋_GB2312" w:eastAsia="仿宋_GB2312" w:hint="eastAsia"/>
          <w:sz w:val="32"/>
          <w:szCs w:val="32"/>
        </w:rPr>
        <w:t>中心线：连云港—郑州—西安—兰州—新疆—中亚—欧洲。</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本届机竞赛的主题为“一带一路”。在“一带一路”机器人比赛中，各队选手在有限的时间里设计和制作出机器人来完成“一带一路”的穿越、交流等任务。</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通过这一跨越时空的宏伟构想，从历史深处走来，融通古今、连接中外，顺应和平、发展、合作、共赢的时代潮流，承载着丝绸之路沿途各国发展繁荣的梦想，赋予古老丝绸之路以崭新的时代内涵。</w:t>
      </w:r>
    </w:p>
    <w:p w:rsidR="00946CE4" w:rsidRDefault="00523A46">
      <w:pPr>
        <w:pStyle w:val="20"/>
        <w:spacing w:line="420" w:lineRule="atLeast"/>
        <w:ind w:firstLine="640"/>
        <w:jc w:val="left"/>
        <w:rPr>
          <w:rFonts w:ascii="黑体" w:eastAsia="黑体" w:hAnsi="黑体"/>
          <w:sz w:val="32"/>
          <w:szCs w:val="32"/>
        </w:rPr>
      </w:pPr>
      <w:r>
        <w:rPr>
          <w:rFonts w:ascii="黑体" w:eastAsia="黑体" w:hAnsi="黑体" w:hint="eastAsia"/>
          <w:sz w:val="32"/>
          <w:szCs w:val="32"/>
        </w:rPr>
        <w:t>三、竞赛场地及设备标准</w:t>
      </w:r>
    </w:p>
    <w:p w:rsidR="00946CE4" w:rsidRDefault="00523A46">
      <w:pPr>
        <w:spacing w:line="440" w:lineRule="exact"/>
        <w:ind w:firstLineChars="200" w:firstLine="640"/>
        <w:rPr>
          <w:rFonts w:ascii="楷体_GB2312" w:eastAsia="楷体_GB2312"/>
          <w:sz w:val="32"/>
          <w:szCs w:val="32"/>
        </w:rPr>
      </w:pPr>
      <w:r>
        <w:rPr>
          <w:rFonts w:ascii="楷体_GB2312" w:eastAsia="楷体_GB2312" w:hint="eastAsia"/>
          <w:sz w:val="32"/>
          <w:szCs w:val="32"/>
        </w:rPr>
        <w:t>（一）竞赛场地</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比赛场地采用彩色喷绘布，尺寸2m*5m。从场地上的起点区域出发，有一条20mm至25mm宽的轨迹线引导到终点区域。此条轨迹线由起止线、直线、虚线、折线、圆弧等组成，具体形状由组委会在赛前公布。此外，在轨迹上将随机分布不同数量的竞赛模型组成的“场地任务”。下图是有可能出现的一种场地图形（该图仅供示例参考用，实际场地以比赛公布为准）：</w:t>
      </w:r>
    </w:p>
    <w:p w:rsidR="00946CE4" w:rsidRDefault="00523A46">
      <w:pPr>
        <w:widowControl/>
        <w:jc w:val="left"/>
        <w:rPr>
          <w:rFonts w:ascii="宋体" w:hAnsi="宋体"/>
          <w:kern w:val="0"/>
          <w:sz w:val="24"/>
        </w:rPr>
      </w:pPr>
      <w:r>
        <w:rPr>
          <w:rFonts w:ascii="宋体" w:hAnsi="宋体"/>
          <w:noProof/>
          <w:kern w:val="0"/>
          <w:sz w:val="24"/>
        </w:rPr>
        <w:drawing>
          <wp:inline distT="0" distB="0" distL="0" distR="0">
            <wp:extent cx="5274310" cy="2158365"/>
            <wp:effectExtent l="0" t="0" r="2540" b="13335"/>
            <wp:docPr id="281" name="图片 281" descr="C:\Users\elegant\Documents\Tencent Files\284995747\Image\C2C\Image1\{EJB7)YAH]6`]]3LW4XF9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C:\Users\elegant\Documents\Tencent Files\284995747\Image\C2C\Image1\{EJB7)YAH]6`]]3LW4XF9A3.png"/>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5274310" cy="2158365"/>
                    </a:xfrm>
                    <a:prstGeom prst="rect">
                      <a:avLst/>
                    </a:prstGeom>
                    <a:noFill/>
                    <a:ln>
                      <a:noFill/>
                    </a:ln>
                  </pic:spPr>
                </pic:pic>
              </a:graphicData>
            </a:graphic>
          </wp:inline>
        </w:drawing>
      </w:r>
    </w:p>
    <w:p w:rsidR="00946CE4" w:rsidRDefault="00946CE4">
      <w:pPr>
        <w:widowControl/>
        <w:jc w:val="left"/>
        <w:rPr>
          <w:rFonts w:ascii="宋体" w:hAnsi="宋体"/>
          <w:kern w:val="0"/>
          <w:sz w:val="24"/>
        </w:rPr>
      </w:pPr>
    </w:p>
    <w:p w:rsidR="00946CE4" w:rsidRDefault="00523A46">
      <w:pPr>
        <w:spacing w:line="440" w:lineRule="exact"/>
        <w:ind w:firstLineChars="200" w:firstLine="640"/>
        <w:rPr>
          <w:rFonts w:ascii="楷体_GB2312" w:eastAsia="楷体_GB2312"/>
          <w:sz w:val="32"/>
          <w:szCs w:val="32"/>
        </w:rPr>
      </w:pPr>
      <w:r>
        <w:rPr>
          <w:rFonts w:ascii="楷体_GB2312" w:eastAsia="楷体_GB2312"/>
          <w:sz w:val="32"/>
          <w:szCs w:val="32"/>
        </w:rPr>
        <w:lastRenderedPageBreak/>
        <w:t>（</w:t>
      </w:r>
      <w:r>
        <w:rPr>
          <w:rFonts w:ascii="楷体_GB2312" w:eastAsia="楷体_GB2312" w:hint="eastAsia"/>
          <w:sz w:val="32"/>
          <w:szCs w:val="32"/>
        </w:rPr>
        <w:t>二</w:t>
      </w:r>
      <w:r>
        <w:rPr>
          <w:rFonts w:ascii="楷体_GB2312" w:eastAsia="楷体_GB2312"/>
          <w:sz w:val="32"/>
          <w:szCs w:val="32"/>
        </w:rPr>
        <w:t>）</w:t>
      </w:r>
      <w:r>
        <w:rPr>
          <w:rFonts w:ascii="楷体_GB2312" w:eastAsia="楷体_GB2312" w:hint="eastAsia"/>
          <w:sz w:val="32"/>
          <w:szCs w:val="32"/>
        </w:rPr>
        <w:t>设备标准</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1、任务区</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场地上每段赛道将可能成为任务区。搭建、编程开始前，抽签决定哪一个赛道上出现什么任务，任务道具主体框架参考任务说明示意图，实际比赛道具搭建可能有所出入，例如实际用的梁、销等结构颜色不同，或尺寸、高度稍有不同，参赛选手应具备根据实际情况调整的能力，模型所在的位置一旦确定，各场比赛均尽量做到相同。</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2、脱线运行</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机器人必须沿着轨迹线向前运行，当机器人的主体结构投影全部脱离了轨迹线，就被认为是脱线运行，视为挑战失败，结束比赛。当机器人沿着轨迹线相反的方向走时，视为挑战失败，结束比赛。</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但做 “走出国门”、“组装动车”、“跨境物流”任务时机器人以完成任务为目可以短暂脱离黑线和倒车，脱离轨迹线任务运行之后,机器人需要在脱离轨迹线的地方返回线上继续后续比赛 (机器人任意部件投影能压回脱线位置) ,该过程不算脱线运行。</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3、光电系数</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为了突出参赛选手算法编程能力，鼓励使用更少的传感器完成任务，超级轨迹赛加入光电系数。光电系数从一开始就有效，按照机器人在完成任务过程中所安装的最大光电数量系数计入任务得分。光电系数以5个地面检测传感器为基数，每减少一个，系数变化如下表所示：</w:t>
      </w:r>
    </w:p>
    <w:tbl>
      <w:tblPr>
        <w:tblStyle w:val="aa"/>
        <w:tblW w:w="8522" w:type="dxa"/>
        <w:tblLayout w:type="fixed"/>
        <w:tblLook w:val="04A0"/>
      </w:tblPr>
      <w:tblGrid>
        <w:gridCol w:w="4261"/>
        <w:gridCol w:w="4261"/>
      </w:tblGrid>
      <w:tr w:rsidR="00946CE4">
        <w:tc>
          <w:tcPr>
            <w:tcW w:w="4261" w:type="dxa"/>
          </w:tcPr>
          <w:p w:rsidR="00946CE4" w:rsidRDefault="00523A46">
            <w:pPr>
              <w:jc w:val="center"/>
              <w:rPr>
                <w:rFonts w:ascii="仿宋" w:eastAsia="仿宋" w:hAnsi="仿宋"/>
                <w:b/>
                <w:kern w:val="0"/>
                <w:sz w:val="32"/>
                <w:szCs w:val="32"/>
              </w:rPr>
            </w:pPr>
            <w:r>
              <w:rPr>
                <w:rFonts w:ascii="仿宋" w:eastAsia="仿宋" w:hAnsi="仿宋" w:hint="eastAsia"/>
                <w:b/>
                <w:kern w:val="0"/>
                <w:sz w:val="32"/>
                <w:szCs w:val="32"/>
              </w:rPr>
              <w:t>使用光电数量</w:t>
            </w:r>
          </w:p>
        </w:tc>
        <w:tc>
          <w:tcPr>
            <w:tcW w:w="4261" w:type="dxa"/>
          </w:tcPr>
          <w:p w:rsidR="00946CE4" w:rsidRDefault="00523A46">
            <w:pPr>
              <w:pStyle w:val="10"/>
              <w:ind w:firstLineChars="0" w:firstLine="0"/>
              <w:jc w:val="center"/>
              <w:rPr>
                <w:rFonts w:ascii="仿宋" w:eastAsia="仿宋" w:hAnsi="仿宋"/>
                <w:b/>
                <w:kern w:val="0"/>
                <w:sz w:val="32"/>
                <w:szCs w:val="32"/>
              </w:rPr>
            </w:pPr>
            <w:r>
              <w:rPr>
                <w:rFonts w:ascii="仿宋" w:eastAsia="仿宋" w:hAnsi="仿宋" w:hint="eastAsia"/>
                <w:b/>
                <w:kern w:val="0"/>
                <w:sz w:val="32"/>
                <w:szCs w:val="32"/>
              </w:rPr>
              <w:t>光电系数</w:t>
            </w:r>
          </w:p>
        </w:tc>
      </w:tr>
      <w:tr w:rsidR="00946CE4">
        <w:trPr>
          <w:trHeight w:val="90"/>
        </w:trPr>
        <w:tc>
          <w:tcPr>
            <w:tcW w:w="4261" w:type="dxa"/>
          </w:tcPr>
          <w:p w:rsidR="00946CE4" w:rsidRDefault="00523A46">
            <w:pPr>
              <w:jc w:val="center"/>
              <w:rPr>
                <w:rFonts w:ascii="仿宋" w:eastAsia="仿宋" w:hAnsi="仿宋"/>
                <w:kern w:val="0"/>
                <w:sz w:val="32"/>
                <w:szCs w:val="32"/>
              </w:rPr>
            </w:pPr>
            <w:r>
              <w:rPr>
                <w:rFonts w:ascii="仿宋" w:eastAsia="仿宋" w:hAnsi="仿宋" w:hint="eastAsia"/>
                <w:kern w:val="0"/>
                <w:sz w:val="32"/>
                <w:szCs w:val="32"/>
              </w:rPr>
              <w:t>5光电</w:t>
            </w:r>
          </w:p>
        </w:tc>
        <w:tc>
          <w:tcPr>
            <w:tcW w:w="4261" w:type="dxa"/>
          </w:tcPr>
          <w:p w:rsidR="00946CE4" w:rsidRDefault="00523A46">
            <w:pPr>
              <w:pStyle w:val="10"/>
              <w:ind w:firstLineChars="0" w:firstLine="0"/>
              <w:jc w:val="center"/>
              <w:rPr>
                <w:rFonts w:ascii="仿宋" w:eastAsia="仿宋" w:hAnsi="仿宋"/>
                <w:b/>
                <w:kern w:val="0"/>
                <w:sz w:val="32"/>
                <w:szCs w:val="32"/>
              </w:rPr>
            </w:pPr>
            <w:r>
              <w:rPr>
                <w:rFonts w:ascii="仿宋" w:eastAsia="仿宋" w:hAnsi="仿宋" w:hint="eastAsia"/>
                <w:kern w:val="0"/>
                <w:sz w:val="32"/>
                <w:szCs w:val="32"/>
              </w:rPr>
              <w:t>1.0</w:t>
            </w:r>
          </w:p>
        </w:tc>
      </w:tr>
      <w:tr w:rsidR="00946CE4">
        <w:tc>
          <w:tcPr>
            <w:tcW w:w="4261" w:type="dxa"/>
          </w:tcPr>
          <w:p w:rsidR="00946CE4" w:rsidRDefault="00523A46">
            <w:pPr>
              <w:pStyle w:val="10"/>
              <w:ind w:firstLineChars="0" w:firstLine="0"/>
              <w:jc w:val="center"/>
              <w:rPr>
                <w:rFonts w:ascii="仿宋" w:eastAsia="仿宋" w:hAnsi="仿宋"/>
                <w:b/>
                <w:kern w:val="0"/>
                <w:sz w:val="32"/>
                <w:szCs w:val="32"/>
              </w:rPr>
            </w:pPr>
            <w:r>
              <w:rPr>
                <w:rFonts w:ascii="仿宋" w:eastAsia="仿宋" w:hAnsi="仿宋" w:hint="eastAsia"/>
                <w:kern w:val="0"/>
                <w:sz w:val="32"/>
                <w:szCs w:val="32"/>
              </w:rPr>
              <w:t>4光电</w:t>
            </w:r>
          </w:p>
        </w:tc>
        <w:tc>
          <w:tcPr>
            <w:tcW w:w="4261" w:type="dxa"/>
          </w:tcPr>
          <w:p w:rsidR="00946CE4" w:rsidRDefault="00523A46">
            <w:pPr>
              <w:pStyle w:val="10"/>
              <w:ind w:firstLineChars="0" w:firstLine="0"/>
              <w:jc w:val="center"/>
              <w:rPr>
                <w:rFonts w:ascii="仿宋" w:eastAsia="仿宋" w:hAnsi="仿宋"/>
                <w:kern w:val="0"/>
                <w:sz w:val="32"/>
                <w:szCs w:val="32"/>
              </w:rPr>
            </w:pPr>
            <w:r>
              <w:rPr>
                <w:rFonts w:ascii="仿宋" w:eastAsia="仿宋" w:hAnsi="仿宋" w:hint="eastAsia"/>
                <w:kern w:val="0"/>
                <w:sz w:val="32"/>
                <w:szCs w:val="32"/>
              </w:rPr>
              <w:t>1.05</w:t>
            </w:r>
          </w:p>
        </w:tc>
      </w:tr>
      <w:tr w:rsidR="00946CE4">
        <w:tc>
          <w:tcPr>
            <w:tcW w:w="4261" w:type="dxa"/>
          </w:tcPr>
          <w:p w:rsidR="00946CE4" w:rsidRDefault="00523A46">
            <w:pPr>
              <w:pStyle w:val="10"/>
              <w:ind w:firstLineChars="0" w:firstLine="0"/>
              <w:jc w:val="center"/>
              <w:rPr>
                <w:rFonts w:ascii="仿宋" w:eastAsia="仿宋" w:hAnsi="仿宋"/>
                <w:b/>
                <w:kern w:val="0"/>
                <w:sz w:val="32"/>
                <w:szCs w:val="32"/>
              </w:rPr>
            </w:pPr>
            <w:r>
              <w:rPr>
                <w:rFonts w:ascii="仿宋" w:eastAsia="仿宋" w:hAnsi="仿宋" w:hint="eastAsia"/>
                <w:kern w:val="0"/>
                <w:sz w:val="32"/>
                <w:szCs w:val="32"/>
              </w:rPr>
              <w:t>3光电</w:t>
            </w:r>
          </w:p>
        </w:tc>
        <w:tc>
          <w:tcPr>
            <w:tcW w:w="4261" w:type="dxa"/>
          </w:tcPr>
          <w:p w:rsidR="00946CE4" w:rsidRDefault="00523A46">
            <w:pPr>
              <w:pStyle w:val="10"/>
              <w:ind w:firstLineChars="0" w:firstLine="0"/>
              <w:jc w:val="center"/>
              <w:rPr>
                <w:rFonts w:ascii="仿宋" w:eastAsia="仿宋" w:hAnsi="仿宋"/>
                <w:b/>
                <w:kern w:val="0"/>
                <w:sz w:val="32"/>
                <w:szCs w:val="32"/>
              </w:rPr>
            </w:pPr>
            <w:r>
              <w:rPr>
                <w:rFonts w:ascii="仿宋" w:eastAsia="仿宋" w:hAnsi="仿宋" w:hint="eastAsia"/>
                <w:kern w:val="0"/>
                <w:sz w:val="32"/>
                <w:szCs w:val="32"/>
              </w:rPr>
              <w:t>1.10</w:t>
            </w:r>
          </w:p>
        </w:tc>
      </w:tr>
      <w:tr w:rsidR="00946CE4">
        <w:tc>
          <w:tcPr>
            <w:tcW w:w="4261" w:type="dxa"/>
          </w:tcPr>
          <w:p w:rsidR="00946CE4" w:rsidRDefault="00523A46">
            <w:pPr>
              <w:pStyle w:val="10"/>
              <w:ind w:firstLineChars="0" w:firstLine="0"/>
              <w:jc w:val="center"/>
              <w:rPr>
                <w:rFonts w:ascii="仿宋" w:eastAsia="仿宋" w:hAnsi="仿宋"/>
                <w:b/>
                <w:kern w:val="0"/>
                <w:sz w:val="32"/>
                <w:szCs w:val="32"/>
              </w:rPr>
            </w:pPr>
            <w:r>
              <w:rPr>
                <w:rFonts w:ascii="仿宋" w:eastAsia="仿宋" w:hAnsi="仿宋" w:hint="eastAsia"/>
                <w:kern w:val="0"/>
                <w:sz w:val="32"/>
                <w:szCs w:val="32"/>
              </w:rPr>
              <w:t>2光电</w:t>
            </w:r>
          </w:p>
        </w:tc>
        <w:tc>
          <w:tcPr>
            <w:tcW w:w="4261" w:type="dxa"/>
          </w:tcPr>
          <w:p w:rsidR="00946CE4" w:rsidRDefault="00523A46">
            <w:pPr>
              <w:jc w:val="center"/>
              <w:rPr>
                <w:rFonts w:ascii="仿宋" w:eastAsia="仿宋" w:hAnsi="仿宋"/>
                <w:kern w:val="0"/>
                <w:sz w:val="32"/>
                <w:szCs w:val="32"/>
              </w:rPr>
            </w:pPr>
            <w:r>
              <w:rPr>
                <w:rFonts w:ascii="仿宋" w:eastAsia="仿宋" w:hAnsi="仿宋" w:hint="eastAsia"/>
                <w:kern w:val="0"/>
                <w:sz w:val="32"/>
                <w:szCs w:val="32"/>
              </w:rPr>
              <w:t>1.15</w:t>
            </w:r>
          </w:p>
        </w:tc>
      </w:tr>
      <w:tr w:rsidR="00946CE4">
        <w:tc>
          <w:tcPr>
            <w:tcW w:w="4261" w:type="dxa"/>
          </w:tcPr>
          <w:p w:rsidR="00946CE4" w:rsidRDefault="00523A46">
            <w:pPr>
              <w:pStyle w:val="10"/>
              <w:ind w:firstLineChars="0" w:firstLine="0"/>
              <w:jc w:val="center"/>
              <w:rPr>
                <w:rFonts w:ascii="仿宋" w:eastAsia="仿宋" w:hAnsi="仿宋"/>
                <w:b/>
                <w:kern w:val="0"/>
                <w:sz w:val="32"/>
                <w:szCs w:val="32"/>
              </w:rPr>
            </w:pPr>
            <w:r>
              <w:rPr>
                <w:rFonts w:ascii="仿宋" w:eastAsia="仿宋" w:hAnsi="仿宋" w:hint="eastAsia"/>
                <w:kern w:val="0"/>
                <w:sz w:val="32"/>
                <w:szCs w:val="32"/>
              </w:rPr>
              <w:lastRenderedPageBreak/>
              <w:t>1光电</w:t>
            </w:r>
          </w:p>
        </w:tc>
        <w:tc>
          <w:tcPr>
            <w:tcW w:w="4261" w:type="dxa"/>
          </w:tcPr>
          <w:p w:rsidR="00946CE4" w:rsidRDefault="00523A46">
            <w:pPr>
              <w:pStyle w:val="10"/>
              <w:ind w:firstLineChars="0" w:firstLine="0"/>
              <w:jc w:val="center"/>
              <w:rPr>
                <w:rFonts w:ascii="仿宋" w:eastAsia="仿宋" w:hAnsi="仿宋"/>
                <w:b/>
                <w:kern w:val="0"/>
                <w:sz w:val="32"/>
                <w:szCs w:val="32"/>
              </w:rPr>
            </w:pPr>
            <w:r>
              <w:rPr>
                <w:rFonts w:ascii="仿宋" w:eastAsia="仿宋" w:hAnsi="仿宋" w:hint="eastAsia"/>
                <w:kern w:val="0"/>
                <w:sz w:val="32"/>
                <w:szCs w:val="32"/>
              </w:rPr>
              <w:t>1.20</w:t>
            </w:r>
          </w:p>
        </w:tc>
      </w:tr>
    </w:tbl>
    <w:p w:rsidR="00946CE4" w:rsidRDefault="00523A46">
      <w:pPr>
        <w:pStyle w:val="20"/>
        <w:spacing w:line="420" w:lineRule="atLeast"/>
        <w:ind w:firstLine="640"/>
        <w:jc w:val="left"/>
        <w:rPr>
          <w:rFonts w:ascii="黑体" w:eastAsia="黑体" w:hAnsi="黑体"/>
          <w:sz w:val="32"/>
          <w:szCs w:val="32"/>
        </w:rPr>
      </w:pPr>
      <w:r>
        <w:rPr>
          <w:rFonts w:ascii="黑体" w:eastAsia="黑体" w:hAnsi="黑体" w:hint="eastAsia"/>
          <w:sz w:val="32"/>
          <w:szCs w:val="32"/>
        </w:rPr>
        <w:t>四、竞赛规则</w:t>
      </w:r>
    </w:p>
    <w:p w:rsidR="00946CE4" w:rsidRDefault="00523A46">
      <w:pPr>
        <w:spacing w:line="440" w:lineRule="exact"/>
        <w:ind w:firstLineChars="200" w:firstLine="640"/>
        <w:rPr>
          <w:rFonts w:ascii="楷体_GB2312" w:eastAsia="楷体_GB2312"/>
          <w:sz w:val="32"/>
          <w:szCs w:val="32"/>
        </w:rPr>
      </w:pPr>
      <w:r>
        <w:rPr>
          <w:rFonts w:ascii="楷体_GB2312" w:eastAsia="楷体_GB2312" w:hint="eastAsia"/>
          <w:sz w:val="32"/>
          <w:szCs w:val="32"/>
        </w:rPr>
        <w:t>（一）机器人</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1.机器人数量：1个。</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2</w:t>
      </w:r>
      <w:r>
        <w:rPr>
          <w:rFonts w:ascii="仿宋_GB2312" w:eastAsia="仿宋_GB2312"/>
          <w:sz w:val="32"/>
          <w:szCs w:val="32"/>
        </w:rPr>
        <w:t>.</w:t>
      </w:r>
      <w:r>
        <w:rPr>
          <w:rFonts w:ascii="仿宋_GB2312" w:eastAsia="仿宋_GB2312" w:hint="eastAsia"/>
          <w:sz w:val="32"/>
          <w:szCs w:val="32"/>
        </w:rPr>
        <w:t>尺寸：机器人在起始位置（包括出发区和接力区）的最大尺寸为30</w:t>
      </w:r>
      <w:r>
        <w:rPr>
          <w:rFonts w:ascii="仿宋_GB2312" w:eastAsia="仿宋_GB2312"/>
          <w:sz w:val="32"/>
          <w:szCs w:val="32"/>
        </w:rPr>
        <w:t>cm</w:t>
      </w:r>
      <w:r>
        <w:rPr>
          <w:rFonts w:ascii="仿宋_GB2312" w:eastAsia="仿宋_GB2312"/>
          <w:sz w:val="32"/>
          <w:szCs w:val="32"/>
        </w:rPr>
        <w:t>×</w:t>
      </w:r>
      <w:r>
        <w:rPr>
          <w:rFonts w:ascii="仿宋_GB2312" w:eastAsia="仿宋_GB2312" w:hint="eastAsia"/>
          <w:sz w:val="32"/>
          <w:szCs w:val="32"/>
        </w:rPr>
        <w:t>30</w:t>
      </w:r>
      <w:r>
        <w:rPr>
          <w:rFonts w:ascii="仿宋_GB2312" w:eastAsia="仿宋_GB2312"/>
          <w:sz w:val="32"/>
          <w:szCs w:val="32"/>
        </w:rPr>
        <w:t>cm</w:t>
      </w:r>
      <w:r>
        <w:rPr>
          <w:rFonts w:ascii="仿宋_GB2312" w:eastAsia="仿宋_GB2312"/>
          <w:sz w:val="32"/>
          <w:szCs w:val="32"/>
        </w:rPr>
        <w:t>×</w:t>
      </w:r>
      <w:r>
        <w:rPr>
          <w:rFonts w:ascii="仿宋_GB2312" w:eastAsia="仿宋_GB2312" w:hint="eastAsia"/>
          <w:sz w:val="32"/>
          <w:szCs w:val="32"/>
        </w:rPr>
        <w:t>30</w:t>
      </w:r>
      <w:r>
        <w:rPr>
          <w:rFonts w:ascii="仿宋_GB2312" w:eastAsia="仿宋_GB2312"/>
          <w:sz w:val="32"/>
          <w:szCs w:val="32"/>
        </w:rPr>
        <w:t>cm</w:t>
      </w:r>
      <w:r>
        <w:rPr>
          <w:rFonts w:ascii="仿宋_GB2312" w:eastAsia="仿宋_GB2312" w:hint="eastAsia"/>
          <w:sz w:val="32"/>
          <w:szCs w:val="32"/>
        </w:rPr>
        <w:t>（长×宽×高），离开出发区后，机器人的机构可以自由伸展。</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3</w:t>
      </w:r>
      <w:r>
        <w:rPr>
          <w:rFonts w:ascii="仿宋_GB2312" w:eastAsia="仿宋_GB2312"/>
          <w:sz w:val="32"/>
          <w:szCs w:val="32"/>
        </w:rPr>
        <w:t>.</w:t>
      </w:r>
      <w:r>
        <w:rPr>
          <w:rFonts w:ascii="仿宋_GB2312" w:eastAsia="仿宋_GB2312" w:hint="eastAsia"/>
          <w:sz w:val="32"/>
          <w:szCs w:val="32"/>
        </w:rPr>
        <w:t>控制器：每台机器人只允许使用一个控制器，控制器电机端口不得超过4个（含4个），输入输出端口不得超过8个（含8个），内置2.4寸彩色液晶触摸屏。</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4</w:t>
      </w:r>
      <w:r>
        <w:rPr>
          <w:rFonts w:ascii="仿宋_GB2312" w:eastAsia="仿宋_GB2312"/>
          <w:sz w:val="32"/>
          <w:szCs w:val="32"/>
        </w:rPr>
        <w:t>.</w:t>
      </w:r>
      <w:r>
        <w:rPr>
          <w:rFonts w:ascii="仿宋_GB2312" w:eastAsia="仿宋_GB2312" w:hint="eastAsia"/>
          <w:sz w:val="32"/>
          <w:szCs w:val="32"/>
        </w:rPr>
        <w:t>电机：当电机用于驱动时，只允许使用闭环编码电机（额定电压6v，空转转速：≤280转/分钟），驱动轮直径65±2 mm，单个电机独立驱动单个着地的轮子，提供驱动力的电机只能有两个。其它作辅助任务的电机数量不限。</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5</w:t>
      </w:r>
      <w:r>
        <w:rPr>
          <w:rFonts w:ascii="仿宋_GB2312" w:eastAsia="仿宋_GB2312"/>
          <w:sz w:val="32"/>
          <w:szCs w:val="32"/>
        </w:rPr>
        <w:t>.</w:t>
      </w:r>
      <w:r>
        <w:rPr>
          <w:rFonts w:ascii="仿宋_GB2312" w:eastAsia="仿宋_GB2312" w:hint="eastAsia"/>
          <w:sz w:val="32"/>
          <w:szCs w:val="32"/>
        </w:rPr>
        <w:t>传感器：机器人禁止使用集成类传感器，如循迹卡、灰度卡等，不能多于一个接收探头。禁止使用带危险性传感器，如激光类传感器。相同类型的传感器数量不超过5个（含5个），例如无论是光电传感器、光感、黑标还是颜色传感器，只要用于检测地面黑线，都会被认为是相同类型的传感器。</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6</w:t>
      </w:r>
      <w:r>
        <w:rPr>
          <w:rFonts w:ascii="仿宋_GB2312" w:eastAsia="仿宋_GB2312"/>
          <w:sz w:val="32"/>
          <w:szCs w:val="32"/>
        </w:rPr>
        <w:t>.</w:t>
      </w:r>
      <w:r>
        <w:rPr>
          <w:rFonts w:ascii="仿宋_GB2312" w:eastAsia="仿宋_GB2312" w:hint="eastAsia"/>
          <w:sz w:val="32"/>
          <w:szCs w:val="32"/>
        </w:rPr>
        <w:t>结构：机器人必需使用塑料积木件搭建，不得使用螺丝、螺钉、铆钉、胶水、胶带等辅助连接材料。设计尺寸是基于标准的10毫米积木。</w:t>
      </w:r>
      <w:r>
        <w:rPr>
          <w:rFonts w:hint="eastAsia"/>
          <w:b/>
          <w:color w:val="FF0000"/>
        </w:rPr>
        <w:t>(</w:t>
      </w:r>
      <w:r>
        <w:rPr>
          <w:rFonts w:hint="eastAsia"/>
          <w:b/>
          <w:color w:val="FF0000"/>
        </w:rPr>
        <w:t>允许使用</w:t>
      </w:r>
      <w:r>
        <w:rPr>
          <w:rFonts w:hint="eastAsia"/>
          <w:b/>
          <w:color w:val="FF0000"/>
        </w:rPr>
        <w:t>3D</w:t>
      </w:r>
      <w:r>
        <w:rPr>
          <w:rFonts w:hint="eastAsia"/>
          <w:b/>
          <w:color w:val="FF0000"/>
        </w:rPr>
        <w:t>打印件，限量</w:t>
      </w:r>
      <w:r>
        <w:rPr>
          <w:rFonts w:hint="eastAsia"/>
          <w:b/>
          <w:color w:val="FF0000"/>
        </w:rPr>
        <w:t>3</w:t>
      </w:r>
      <w:r>
        <w:rPr>
          <w:rFonts w:hint="eastAsia"/>
          <w:b/>
          <w:color w:val="FF0000"/>
        </w:rPr>
        <w:t>个，大小限制</w:t>
      </w:r>
      <w:r>
        <w:rPr>
          <w:rFonts w:hint="eastAsia"/>
          <w:b/>
          <w:color w:val="FF0000"/>
        </w:rPr>
        <w:t>10*</w:t>
      </w:r>
      <w:r>
        <w:rPr>
          <w:b/>
          <w:color w:val="FF0000"/>
        </w:rPr>
        <w:t>10</w:t>
      </w:r>
      <w:r>
        <w:rPr>
          <w:rFonts w:hint="eastAsia"/>
          <w:b/>
          <w:color w:val="FF0000"/>
        </w:rPr>
        <w:t>cm)</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7</w:t>
      </w:r>
      <w:r>
        <w:rPr>
          <w:rFonts w:ascii="仿宋_GB2312" w:eastAsia="仿宋_GB2312"/>
          <w:sz w:val="32"/>
          <w:szCs w:val="32"/>
        </w:rPr>
        <w:t>.</w:t>
      </w:r>
      <w:r>
        <w:rPr>
          <w:rFonts w:ascii="仿宋_GB2312" w:eastAsia="仿宋_GB2312" w:hint="eastAsia"/>
          <w:sz w:val="32"/>
          <w:szCs w:val="32"/>
        </w:rPr>
        <w:t>电源：每台机器人电源类型不限，但电源输出电压不得超过10V。</w:t>
      </w:r>
    </w:p>
    <w:p w:rsidR="00946CE4" w:rsidRDefault="00523A46">
      <w:pPr>
        <w:spacing w:line="440" w:lineRule="exact"/>
        <w:ind w:firstLineChars="200" w:firstLine="640"/>
        <w:rPr>
          <w:rFonts w:ascii="楷体_GB2312" w:eastAsia="楷体_GB2312"/>
          <w:sz w:val="32"/>
          <w:szCs w:val="32"/>
        </w:rPr>
      </w:pPr>
      <w:r>
        <w:rPr>
          <w:rFonts w:ascii="楷体_GB2312" w:eastAsia="楷体_GB2312" w:hint="eastAsia"/>
          <w:sz w:val="32"/>
          <w:szCs w:val="32"/>
        </w:rPr>
        <w:t>（二）竞赛任务说明</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不同组别任务分配</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小学组：基础任务、包含至少轨迹赛任务4个、驿站；</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初中组：基础任务、包含至少轨迹赛任务6个、驿站、基础任务最后一段轨迹线为彩色线段；</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比赛任务包含‘基础任务’、‘轨迹赛任务’和‘驿站’。</w:t>
      </w:r>
      <w:r>
        <w:rPr>
          <w:rFonts w:ascii="仿宋_GB2312" w:eastAsia="仿宋_GB2312" w:hint="eastAsia"/>
          <w:sz w:val="32"/>
          <w:szCs w:val="32"/>
        </w:rPr>
        <w:lastRenderedPageBreak/>
        <w:t>在整个竞赛中，机器人需要沿轨迹线完成遇到的各种任务。</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机器人以自主控制的方式沿着轨迹线每完成一个任务即可获得相应任务的分数（具体分数查看本节第7点的‘超级轨迹赛任务分值表’）。但无论何种任务，在比赛中有任何一个任务没有完成，后面的任务就算全部失败，本轮比赛结束。</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1.基础任务——丝绸之路</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任务描述：在整个场地的轨迹线上，有若干条垂直于轨迹线的直线，将整个丝绸之路分割成多个区域，在直线的旁边以“A、B、C”等英文字母标记。</w:t>
      </w:r>
    </w:p>
    <w:p w:rsidR="00946CE4" w:rsidRDefault="00523A46">
      <w:pPr>
        <w:spacing w:line="440" w:lineRule="exact"/>
        <w:ind w:firstLineChars="200" w:firstLine="640"/>
        <w:rPr>
          <w:rFonts w:ascii="仿宋" w:eastAsia="仿宋" w:hAnsi="仿宋" w:cs="仿宋"/>
          <w:sz w:val="32"/>
          <w:szCs w:val="32"/>
        </w:rPr>
      </w:pPr>
      <w:r>
        <w:rPr>
          <w:rFonts w:ascii="仿宋_GB2312" w:eastAsia="仿宋_GB2312" w:hint="eastAsia"/>
          <w:sz w:val="32"/>
          <w:szCs w:val="32"/>
        </w:rPr>
        <w:t>任务完成的标志：机器人投影接触到垂直于轨迹线的标记直线。</w:t>
      </w:r>
    </w:p>
    <w:p w:rsidR="00946CE4" w:rsidRDefault="00523A46">
      <w:pPr>
        <w:jc w:val="center"/>
        <w:rPr>
          <w:rFonts w:ascii="仿宋" w:eastAsia="仿宋" w:hAnsi="仿宋" w:cs="仿宋"/>
          <w:sz w:val="32"/>
          <w:szCs w:val="32"/>
        </w:rPr>
      </w:pPr>
      <w:r>
        <w:rPr>
          <w:rFonts w:ascii="仿宋" w:eastAsia="仿宋" w:hAnsi="仿宋" w:cs="仿宋"/>
          <w:noProof/>
          <w:sz w:val="32"/>
          <w:szCs w:val="32"/>
        </w:rPr>
        <w:drawing>
          <wp:inline distT="0" distB="0" distL="114300" distR="114300">
            <wp:extent cx="5271135" cy="2004060"/>
            <wp:effectExtent l="0" t="0" r="5715" b="15240"/>
            <wp:docPr id="282" name="图片 282" descr="E3MQO4E]E27OT(PHAU}0_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E3MQO4E]E27OT(PHAU}0_M6"/>
                    <pic:cNvPicPr>
                      <a:picLocks noChangeAspect="1"/>
                    </pic:cNvPicPr>
                  </pic:nvPicPr>
                  <pic:blipFill>
                    <a:blip r:embed="rId180" cstate="print"/>
                    <a:stretch>
                      <a:fillRect/>
                    </a:stretch>
                  </pic:blipFill>
                  <pic:spPr>
                    <a:xfrm>
                      <a:off x="0" y="0"/>
                      <a:ext cx="5271135" cy="2004060"/>
                    </a:xfrm>
                    <a:prstGeom prst="rect">
                      <a:avLst/>
                    </a:prstGeom>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丝绸之路示意图</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2.轨迹赛任务</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轨迹赛任务在轨迹线上设置一些障碍或道具，机器人需要按照要求穿越或完成任务模型，获得相应得分。</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（1）走出国门</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任务描述：在丝绸之路上，有可能会出现一个国门模型，以示已到达国家边界。</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完成任务的标志：机器人需要打开门闸通过，并且机器人不可撞倒门闸模型。（下图左边主模型不可撞倒，撞倒则视为任务失败；在完成任务的过程中无论是左模型还是右模型都不可以被带走，失败的标志是带到下一个得分任务点）</w:t>
      </w:r>
    </w:p>
    <w:p w:rsidR="00946CE4" w:rsidRDefault="00523A46">
      <w:pPr>
        <w:jc w:val="center"/>
        <w:rPr>
          <w:rFonts w:ascii="宋体" w:hAnsi="宋体"/>
          <w:kern w:val="0"/>
          <w:sz w:val="24"/>
        </w:rPr>
      </w:pPr>
      <w:r>
        <w:rPr>
          <w:rFonts w:ascii="宋体" w:hAnsi="宋体"/>
          <w:noProof/>
          <w:kern w:val="0"/>
          <w:sz w:val="24"/>
        </w:rPr>
        <w:lastRenderedPageBreak/>
        <w:drawing>
          <wp:inline distT="0" distB="0" distL="0" distR="0">
            <wp:extent cx="2362200" cy="1772285"/>
            <wp:effectExtent l="0" t="0" r="0" b="18415"/>
            <wp:docPr id="284" name="图片 2"/>
            <wp:cNvGraphicFramePr/>
            <a:graphic xmlns:a="http://schemas.openxmlformats.org/drawingml/2006/main">
              <a:graphicData uri="http://schemas.openxmlformats.org/drawingml/2006/picture">
                <pic:pic xmlns:pic="http://schemas.openxmlformats.org/drawingml/2006/picture">
                  <pic:nvPicPr>
                    <pic:cNvPr id="284" name="图片 2"/>
                    <pic:cNvPicPr/>
                  </pic:nvPicPr>
                  <pic:blipFill>
                    <a:blip r:embed="rId181" cstate="print"/>
                    <a:srcRect/>
                    <a:stretch>
                      <a:fillRect/>
                    </a:stretch>
                  </pic:blipFill>
                  <pic:spPr>
                    <a:xfrm>
                      <a:off x="0" y="0"/>
                      <a:ext cx="2362200" cy="1772322"/>
                    </a:xfrm>
                    <a:prstGeom prst="rect">
                      <a:avLst/>
                    </a:prstGeom>
                    <a:ln>
                      <a:noFill/>
                    </a:ln>
                  </pic:spPr>
                </pic:pic>
              </a:graphicData>
            </a:graphic>
          </wp:inline>
        </w:drawing>
      </w:r>
      <w:r>
        <w:rPr>
          <w:rFonts w:ascii="宋体" w:hAnsi="宋体" w:hint="eastAsia"/>
          <w:kern w:val="0"/>
          <w:sz w:val="24"/>
        </w:rPr>
        <w:t xml:space="preserve">  </w:t>
      </w:r>
      <w:r>
        <w:rPr>
          <w:rFonts w:ascii="宋体" w:hAnsi="宋体"/>
          <w:noProof/>
          <w:kern w:val="0"/>
          <w:sz w:val="24"/>
        </w:rPr>
        <w:drawing>
          <wp:inline distT="0" distB="0" distL="0" distR="0">
            <wp:extent cx="2381250" cy="1786255"/>
            <wp:effectExtent l="0" t="0" r="0" b="4445"/>
            <wp:docPr id="286" name="图片 16"/>
            <wp:cNvGraphicFramePr/>
            <a:graphic xmlns:a="http://schemas.openxmlformats.org/drawingml/2006/main">
              <a:graphicData uri="http://schemas.openxmlformats.org/drawingml/2006/picture">
                <pic:pic xmlns:pic="http://schemas.openxmlformats.org/drawingml/2006/picture">
                  <pic:nvPicPr>
                    <pic:cNvPr id="286" name="图片 16"/>
                    <pic:cNvPicPr/>
                  </pic:nvPicPr>
                  <pic:blipFill>
                    <a:blip r:embed="rId182" cstate="print"/>
                    <a:srcRect/>
                    <a:stretch>
                      <a:fillRect/>
                    </a:stretch>
                  </pic:blipFill>
                  <pic:spPr>
                    <a:xfrm>
                      <a:off x="0" y="0"/>
                      <a:ext cx="2381250" cy="1786829"/>
                    </a:xfrm>
                    <a:prstGeom prst="rect">
                      <a:avLst/>
                    </a:prstGeom>
                    <a:ln>
                      <a:noFill/>
                    </a:ln>
                  </pic:spPr>
                </pic:pic>
              </a:graphicData>
            </a:graphic>
          </wp:inline>
        </w:drawing>
      </w:r>
    </w:p>
    <w:p w:rsidR="00946CE4" w:rsidRDefault="00523A46">
      <w:pPr>
        <w:spacing w:line="440" w:lineRule="exact"/>
        <w:jc w:val="center"/>
        <w:rPr>
          <w:rFonts w:ascii="仿宋" w:eastAsia="仿宋" w:hAnsi="仿宋" w:cs="仿宋"/>
          <w:sz w:val="32"/>
          <w:szCs w:val="32"/>
        </w:rPr>
      </w:pPr>
      <w:r>
        <w:rPr>
          <w:rFonts w:ascii="仿宋" w:eastAsia="仿宋" w:hAnsi="仿宋" w:hint="eastAsia"/>
          <w:sz w:val="28"/>
          <w:szCs w:val="28"/>
        </w:rPr>
        <w:t xml:space="preserve">门闸闭合示意图  </w:t>
      </w:r>
      <w:r>
        <w:rPr>
          <w:rFonts w:ascii="仿宋" w:eastAsia="仿宋" w:hAnsi="仿宋" w:cs="仿宋" w:hint="eastAsia"/>
          <w:sz w:val="32"/>
          <w:szCs w:val="32"/>
        </w:rPr>
        <w:t xml:space="preserve">     </w:t>
      </w:r>
      <w:r>
        <w:rPr>
          <w:rFonts w:ascii="仿宋" w:eastAsia="仿宋" w:hAnsi="仿宋" w:hint="eastAsia"/>
          <w:sz w:val="28"/>
          <w:szCs w:val="28"/>
        </w:rPr>
        <w:t xml:space="preserve">   门闸打开示意图</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（2）穿越冰川</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任务描述：在丝绸之路上，有一些区域为冰川。在冰川的这段轨迹线上，用代表冰川的贴纸，覆盖在这段轨迹线上, 将轨迹线断开出一段20~30cm的没有轨迹线的道路。要求机器人在没有引导线的情况下顺利通过该段道路。冰川将以抽签的形式决定分布在哪个赛道上。</w:t>
      </w:r>
    </w:p>
    <w:p w:rsidR="00946CE4" w:rsidRDefault="00523A46">
      <w:pPr>
        <w:spacing w:line="440" w:lineRule="exact"/>
        <w:ind w:firstLineChars="200" w:firstLine="640"/>
        <w:rPr>
          <w:rFonts w:ascii="仿宋_GB2312" w:eastAsia="仿宋_GB2312"/>
          <w:b/>
          <w:sz w:val="32"/>
          <w:szCs w:val="32"/>
        </w:rPr>
      </w:pPr>
      <w:r>
        <w:rPr>
          <w:rFonts w:ascii="仿宋_GB2312" w:eastAsia="仿宋_GB2312" w:hint="eastAsia"/>
          <w:sz w:val="32"/>
          <w:szCs w:val="32"/>
        </w:rPr>
        <w:t>完成任务标志：机器人脱离引导线后顺利从另一端的引导线进入接下来的赛道。脱离后无法进入后面的引导线则判定为失败。</w:t>
      </w:r>
    </w:p>
    <w:p w:rsidR="00946CE4" w:rsidRDefault="00523A46">
      <w:pPr>
        <w:widowControl/>
        <w:ind w:firstLineChars="300" w:firstLine="960"/>
        <w:jc w:val="center"/>
        <w:rPr>
          <w:rFonts w:ascii="仿宋" w:eastAsia="仿宋" w:hAnsi="仿宋" w:cs="仿宋"/>
          <w:sz w:val="32"/>
          <w:szCs w:val="32"/>
        </w:rPr>
      </w:pPr>
      <w:r>
        <w:rPr>
          <w:rFonts w:ascii="仿宋" w:eastAsia="仿宋" w:hAnsi="仿宋" w:cs="仿宋" w:hint="eastAsia"/>
          <w:noProof/>
          <w:sz w:val="32"/>
          <w:szCs w:val="32"/>
        </w:rPr>
        <w:drawing>
          <wp:inline distT="0" distB="0" distL="114300" distR="114300">
            <wp:extent cx="4093210" cy="925830"/>
            <wp:effectExtent l="0" t="0" r="2540" b="7620"/>
            <wp:docPr id="288" name="图片 288" descr="VDYX7GZ}%6C]A~~A@PSOI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VDYX7GZ}%6C]A~~A@PSOIIW"/>
                    <pic:cNvPicPr>
                      <a:picLocks noChangeAspect="1"/>
                    </pic:cNvPicPr>
                  </pic:nvPicPr>
                  <pic:blipFill>
                    <a:blip r:embed="rId183" cstate="print"/>
                    <a:srcRect t="22260" r="1795"/>
                    <a:stretch>
                      <a:fillRect/>
                    </a:stretch>
                  </pic:blipFill>
                  <pic:spPr>
                    <a:xfrm>
                      <a:off x="0" y="0"/>
                      <a:ext cx="4108328" cy="929427"/>
                    </a:xfrm>
                    <a:prstGeom prst="rect">
                      <a:avLst/>
                    </a:prstGeom>
                    <a:solidFill>
                      <a:schemeClr val="lt1"/>
                    </a:solidFill>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示意图</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（3）清理障碍</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任务描述：在场地的任何一段线上，有可能出现一块障碍，障碍物周围有20cm~40cm的虚线框围着，机器人在通过这个区域时，需要将障碍从引导线上移开，且障碍物不能完全离开虚线框。</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完成任务标志：障碍的任何垂直投影不在赛道的引导线上，并且没有完全脱离虚线框。</w:t>
      </w:r>
    </w:p>
    <w:p w:rsidR="00946CE4" w:rsidRDefault="00F47E98">
      <w:pPr>
        <w:jc w:val="center"/>
      </w:pPr>
      <w:r>
        <w:rPr>
          <w:noProof/>
        </w:rPr>
        <w:lastRenderedPageBreak/>
        <w:pict>
          <v:group id="组合 289" o:spid="_x0000_s1781" style="position:absolute;left:0;text-align:left;margin-left:127.4pt;margin-top:31.3pt;width:159.45pt;height:25.7pt;z-index:251721728" coordsize="20247,3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">
            <v:rect id="矩形 1" o:spid="_x0000_s1783" style="position:absolute;top:1009;width:20247;height:12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BjyMIA&#10;AADcAAAADwAAAGRycy9kb3ducmV2LnhtbERPvW7CMBDeK/EO1iF1qcApQ1UCBgEqCkM6EHiAIz6S&#10;iPgc2SakPH09VOr46ftfrgfTip6cbywreJ8mIIhLqxuuFJxP+8knCB+QNbaWScEPeVivRi9LTLV9&#10;8JH6IlQihrBPUUEdQpdK6cuaDPqp7Ygjd7XOYIjQVVI7fMRw08pZknxIgw3Hhho72tVU3oq7UfDs&#10;L+cs2+T49l3scpf57VdeDUq9jofNAkSgIfyL/9wHrWA2j/PjmXgE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AGPIwgAAANwAAAAPAAAAAAAAAAAAAAAAAJgCAABkcnMvZG93&#10;bnJldi54bWxQSwUGAAAAAAQABAD1AAAAhwMAAAAA&#10;" fillcolor="black [3200]" strokecolor="black [1600]" strokeweight="1pt"/>
            <v:shape id="图片 1" o:spid="_x0000_s1782" type="#_x0000_t75" alt="IMG_256" style="position:absolute;left:9084;width:3086;height:32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x69bEAAAA3AAAAA8AAABkcnMvZG93bnJldi54bWxEj0FrwkAUhO8F/8PyCt7qJh5Eo6uUQkE8&#10;FGsCXh/ZZxKafRt31yT+e7cgeBxm5htmsxtNK3pyvrGsIJ0lIIhLqxuuFBT598cShA/IGlvLpOBO&#10;HnbbydsGM20H/qX+FCoRIewzVFCH0GVS+rImg35mO+LoXawzGKJ0ldQOhwg3rZwnyUIabDgu1NjR&#10;V03l3+lmFBz3+U9+GA66KHq6pdX52o9uodT0ffxcgwg0hlf42d5rBfNVCv9n4hGQ2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x69bEAAAA3AAAAA8AAAAAAAAAAAAAAAAA&#10;nwIAAGRycy9kb3ducmV2LnhtbFBLBQYAAAAABAAEAPcAAACQAwAAAAA=&#10;">
              <v:imagedata r:id="rId184" o:title="IMG_256"/>
              <v:path arrowok="t"/>
            </v:shape>
          </v:group>
        </w:pict>
      </w:r>
      <w:r w:rsidR="00523A46">
        <w:rPr>
          <w:noProof/>
        </w:rPr>
        <w:drawing>
          <wp:inline distT="0" distB="0" distL="0" distR="0">
            <wp:extent cx="2192020" cy="1089025"/>
            <wp:effectExtent l="0" t="0" r="17780" b="1587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185" cstate="print"/>
                    <a:stretch>
                      <a:fillRect/>
                    </a:stretch>
                  </pic:blipFill>
                  <pic:spPr>
                    <a:xfrm>
                      <a:off x="0" y="0"/>
                      <a:ext cx="2250484" cy="1118301"/>
                    </a:xfrm>
                    <a:prstGeom prst="rect">
                      <a:avLst/>
                    </a:prstGeom>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障碍物示意图</w:t>
      </w:r>
    </w:p>
    <w:p w:rsidR="00946CE4" w:rsidRDefault="00523A46">
      <w:pPr>
        <w:jc w:val="center"/>
      </w:pPr>
      <w:r>
        <w:rPr>
          <w:rFonts w:ascii="宋体" w:hAnsi="宋体"/>
          <w:noProof/>
          <w:kern w:val="0"/>
          <w:sz w:val="24"/>
        </w:rPr>
        <w:drawing>
          <wp:inline distT="0" distB="0" distL="114300" distR="114300">
            <wp:extent cx="945515" cy="998855"/>
            <wp:effectExtent l="0" t="0" r="6985" b="10795"/>
            <wp:docPr id="29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 descr="IMG_256"/>
                    <pic:cNvPicPr>
                      <a:picLocks noChangeAspect="1"/>
                    </pic:cNvPicPr>
                  </pic:nvPicPr>
                  <pic:blipFill>
                    <a:blip r:embed="rId186" cstate="print"/>
                    <a:stretch>
                      <a:fillRect/>
                    </a:stretch>
                  </pic:blipFill>
                  <pic:spPr>
                    <a:xfrm>
                      <a:off x="0" y="0"/>
                      <a:ext cx="953186" cy="1007232"/>
                    </a:xfrm>
                    <a:prstGeom prst="rect">
                      <a:avLst/>
                    </a:prstGeom>
                    <a:noFill/>
                    <a:ln w="9525">
                      <a:noFill/>
                    </a:ln>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实物模型</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（4）荒芜之地</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任务描述：在丝绸之路上，有一段区域的引导线上，存在长30cm*宽30cm的荒芜之地。荒芜之地中间没有黑色引导线，要求机器人通过这段路。</w:t>
      </w:r>
    </w:p>
    <w:p w:rsidR="00946CE4" w:rsidRDefault="00523A46">
      <w:pPr>
        <w:pStyle w:val="14"/>
        <w:ind w:firstLine="640"/>
        <w:rPr>
          <w:rFonts w:hAnsi="仿宋_GB2312"/>
        </w:rPr>
      </w:pPr>
      <w:r>
        <w:rPr>
          <w:rFonts w:ascii="仿宋_GB2312" w:eastAsia="仿宋_GB2312" w:hint="eastAsia"/>
        </w:rPr>
        <w:t>完成任务的标志：机器人脱离引导线后顺利走出荒芜之地，且机器人能从另一端的引导线进入接下来的赛道，不脱线。（实体道具铺上沙石，以现场情况为主）</w:t>
      </w:r>
      <w:r>
        <w:rPr>
          <w:rFonts w:hAnsi="仿宋_GB2312" w:hint="eastAsia"/>
          <w:b/>
          <w:color w:val="FF0000"/>
        </w:rPr>
        <w:t>（主动轮投影进入黑线）</w:t>
      </w:r>
      <w:r>
        <w:rPr>
          <w:rFonts w:hAnsi="仿宋_GB2312" w:hint="eastAsia"/>
        </w:rPr>
        <w:t>。</w:t>
      </w:r>
    </w:p>
    <w:p w:rsidR="00946CE4" w:rsidRDefault="00946CE4">
      <w:pPr>
        <w:spacing w:line="440" w:lineRule="exact"/>
        <w:ind w:firstLineChars="200" w:firstLine="640"/>
        <w:rPr>
          <w:rFonts w:ascii="仿宋" w:eastAsia="仿宋" w:hAnsi="仿宋" w:cs="仿宋"/>
          <w:sz w:val="32"/>
          <w:szCs w:val="32"/>
        </w:rPr>
      </w:pPr>
    </w:p>
    <w:p w:rsidR="00946CE4" w:rsidRDefault="00523A46">
      <w:pPr>
        <w:widowControl/>
        <w:jc w:val="center"/>
        <w:rPr>
          <w:rFonts w:ascii="宋体" w:hAnsi="宋体"/>
          <w:kern w:val="0"/>
          <w:sz w:val="24"/>
        </w:rPr>
      </w:pPr>
      <w:r>
        <w:rPr>
          <w:rFonts w:ascii="宋体" w:hAnsi="宋体"/>
          <w:noProof/>
          <w:kern w:val="0"/>
          <w:sz w:val="24"/>
        </w:rPr>
        <w:drawing>
          <wp:inline distT="0" distB="0" distL="0" distR="0">
            <wp:extent cx="2828925" cy="1504315"/>
            <wp:effectExtent l="0" t="0" r="9525" b="635"/>
            <wp:docPr id="303" name="图片 303" descr="C:\Users\elegant\Documents\Tencent Files\284995747\FileRecv\QQ图片20181114105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C:\Users\elegant\Documents\Tencent Files\284995747\FileRecv\QQ图片20181114105639.png"/>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833891" cy="1507248"/>
                    </a:xfrm>
                    <a:prstGeom prst="rect">
                      <a:avLst/>
                    </a:prstGeom>
                    <a:noFill/>
                    <a:ln>
                      <a:noFill/>
                    </a:ln>
                  </pic:spPr>
                </pic:pic>
              </a:graphicData>
            </a:graphic>
          </wp:inline>
        </w:drawing>
      </w:r>
      <w:r>
        <w:rPr>
          <w:rFonts w:ascii="宋体" w:hAnsi="宋体"/>
          <w:noProof/>
          <w:kern w:val="0"/>
          <w:sz w:val="24"/>
        </w:rPr>
        <w:drawing>
          <wp:inline distT="0" distB="0" distL="0" distR="0">
            <wp:extent cx="1971675" cy="1498600"/>
            <wp:effectExtent l="0" t="0" r="9525" b="6350"/>
            <wp:docPr id="304" name="图片 304" descr="C:\Users\elegant\Documents\Tencent Files\284995747\Image\C2C\Image1\3@W$02X7V4DK}K8_L4NAI(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C:\Users\elegant\Documents\Tencent Files\284995747\Image\C2C\Image1\3@W$02X7V4DK}K8_L4NAI(V.png"/>
                    <pic:cNvPicPr>
                      <a:picLocks noChangeAspect="1" noChangeArrowheads="1"/>
                    </pic:cNvPicPr>
                  </pic:nvPicPr>
                  <pic:blipFill>
                    <a:blip r:embed="rId1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1979360" cy="1504672"/>
                    </a:xfrm>
                    <a:prstGeom prst="rect">
                      <a:avLst/>
                    </a:prstGeom>
                    <a:noFill/>
                    <a:ln>
                      <a:noFill/>
                    </a:ln>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荒芜之地示意图</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（5）组装动车组</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任务描述：途中可能会出现一节车厢模型，旁边摆放动车组模型。机器人需要识别车厢型号，并根据型号装在对应的动车模型上完成动车组装(模型前有黑白相间的横线，用</w:t>
      </w:r>
      <w:r>
        <w:rPr>
          <w:rFonts w:ascii="仿宋_GB2312" w:eastAsia="仿宋_GB2312" w:hint="eastAsia"/>
          <w:sz w:val="32"/>
          <w:szCs w:val="32"/>
        </w:rPr>
        <w:lastRenderedPageBreak/>
        <w:t>于区分型号，型号有单、双数两种，单数装入动车模型左边车架，双数装右边)。</w:t>
      </w:r>
    </w:p>
    <w:p w:rsidR="00946CE4" w:rsidRDefault="00523A46">
      <w:pPr>
        <w:jc w:val="center"/>
      </w:pPr>
      <w:r>
        <w:rPr>
          <w:noProof/>
        </w:rPr>
        <w:drawing>
          <wp:inline distT="0" distB="0" distL="0" distR="0">
            <wp:extent cx="3063240" cy="2292985"/>
            <wp:effectExtent l="0" t="0" r="3810" b="12065"/>
            <wp:docPr id="3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9"/>
                    <pic:cNvPicPr>
                      <a:picLocks noChangeAspect="1"/>
                    </pic:cNvPicPr>
                  </pic:nvPicPr>
                  <pic:blipFill>
                    <a:blip r:embed="rId1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93304" cy="2315574"/>
                    </a:xfrm>
                    <a:prstGeom prst="rect">
                      <a:avLst/>
                    </a:prstGeom>
                    <a:noFill/>
                    <a:ln w="9525">
                      <a:noFill/>
                    </a:ln>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车厢模型</w:t>
      </w:r>
    </w:p>
    <w:p w:rsidR="00946CE4" w:rsidRDefault="00523A46">
      <w:r>
        <w:rPr>
          <w:noProof/>
        </w:rPr>
        <w:drawing>
          <wp:inline distT="0" distB="0" distL="0" distR="0">
            <wp:extent cx="5274310" cy="1410335"/>
            <wp:effectExtent l="0" t="0" r="2540" b="1841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190" cstate="print"/>
                    <a:stretch>
                      <a:fillRect/>
                    </a:stretch>
                  </pic:blipFill>
                  <pic:spPr>
                    <a:xfrm>
                      <a:off x="0" y="0"/>
                      <a:ext cx="5274310" cy="1410756"/>
                    </a:xfrm>
                    <a:prstGeom prst="rect">
                      <a:avLst/>
                    </a:prstGeom>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车厢型号</w:t>
      </w:r>
    </w:p>
    <w:p w:rsidR="00946CE4" w:rsidRDefault="00523A46">
      <w:pPr>
        <w:jc w:val="center"/>
      </w:pPr>
      <w:r>
        <w:rPr>
          <w:noProof/>
        </w:rPr>
        <w:drawing>
          <wp:inline distT="0" distB="0" distL="0" distR="0">
            <wp:extent cx="4476750" cy="2183765"/>
            <wp:effectExtent l="0" t="0" r="0" b="6985"/>
            <wp:docPr id="3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8"/>
                    <pic:cNvPicPr>
                      <a:picLocks noChangeAspect="1"/>
                    </pic:cNvPicPr>
                  </pic:nvPicPr>
                  <pic:blipFill>
                    <a:blip r:embed="rId1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31" t="2903" r="2787" b="5792"/>
                    <a:stretch>
                      <a:fillRect/>
                    </a:stretch>
                  </pic:blipFill>
                  <pic:spPr>
                    <a:xfrm>
                      <a:off x="0" y="0"/>
                      <a:ext cx="4480269" cy="2185830"/>
                    </a:xfrm>
                    <a:prstGeom prst="rect">
                      <a:avLst/>
                    </a:prstGeom>
                    <a:noFill/>
                    <a:ln>
                      <a:noFill/>
                    </a:ln>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 xml:space="preserve">  动车模型</w:t>
      </w:r>
    </w:p>
    <w:p w:rsidR="00946CE4" w:rsidRDefault="00523A46">
      <w:pPr>
        <w:jc w:val="center"/>
      </w:pPr>
      <w:r>
        <w:rPr>
          <w:noProof/>
        </w:rPr>
        <w:lastRenderedPageBreak/>
        <w:drawing>
          <wp:inline distT="0" distB="0" distL="0" distR="0">
            <wp:extent cx="2671445" cy="1527810"/>
            <wp:effectExtent l="0" t="0" r="14605" b="1524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192" cstate="print"/>
                    <a:stretch>
                      <a:fillRect/>
                    </a:stretch>
                  </pic:blipFill>
                  <pic:spPr>
                    <a:xfrm>
                      <a:off x="0" y="0"/>
                      <a:ext cx="2677475" cy="1531155"/>
                    </a:xfrm>
                    <a:prstGeom prst="rect">
                      <a:avLst/>
                    </a:prstGeom>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型号识别区示意图</w:t>
      </w:r>
    </w:p>
    <w:p w:rsidR="00946CE4" w:rsidRDefault="00523A46">
      <w:pPr>
        <w:jc w:val="center"/>
      </w:pPr>
      <w:r>
        <w:rPr>
          <w:noProof/>
        </w:rPr>
        <w:drawing>
          <wp:inline distT="0" distB="0" distL="0" distR="0">
            <wp:extent cx="4476750" cy="2131060"/>
            <wp:effectExtent l="0" t="0" r="0" b="2540"/>
            <wp:docPr id="3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4"/>
                    <pic:cNvPicPr>
                      <a:picLocks noChangeAspect="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88936" cy="2137277"/>
                    </a:xfrm>
                    <a:prstGeom prst="rect">
                      <a:avLst/>
                    </a:prstGeom>
                    <a:noFill/>
                    <a:ln w="9525">
                      <a:noFill/>
                    </a:ln>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任务成功示意图</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注意：组装动车组与跨境物流任务不能在驿站的同一侧，如果组装动车组在驿站前，那么跨境物流就必须在于驿站后面。</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（6）挑战任务</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任务描述：在场地的任何一段线上，有可能出现一个挑战任务，机器人在通过这个区域时，需要完成挑战任务。挑战任务由裁判现场公布。</w:t>
      </w:r>
    </w:p>
    <w:p w:rsidR="00946CE4" w:rsidRDefault="00523A46">
      <w:pPr>
        <w:ind w:firstLineChars="200" w:firstLine="640"/>
        <w:rPr>
          <w:rFonts w:ascii="仿宋" w:eastAsia="仿宋" w:hAnsi="仿宋" w:cs="仿宋"/>
          <w:sz w:val="32"/>
          <w:szCs w:val="32"/>
        </w:rPr>
      </w:pPr>
      <w:r>
        <w:rPr>
          <w:rFonts w:ascii="仿宋" w:eastAsia="仿宋" w:hAnsi="仿宋" w:cs="仿宋" w:hint="eastAsia"/>
          <w:sz w:val="32"/>
          <w:szCs w:val="32"/>
        </w:rPr>
        <w:t>（7）跨境物流</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任务描述：有一批快件需要从A区运送到B区，机器人到达A区获取快件，运送到B区。</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任务完成标志：任务分两个阶段</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①接收快件  （将A区货物装载在机器人身上）</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②投递快件  （货物投递到B货物区）</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完成每个阶段都可获得相应分数。</w:t>
      </w:r>
    </w:p>
    <w:p w:rsidR="00946CE4" w:rsidRDefault="00523A46">
      <w:pPr>
        <w:jc w:val="center"/>
      </w:pPr>
      <w:r>
        <w:rPr>
          <w:rFonts w:ascii="仿宋" w:eastAsia="仿宋" w:hAnsi="仿宋"/>
          <w:noProof/>
          <w:sz w:val="24"/>
        </w:rPr>
        <w:lastRenderedPageBreak/>
        <w:drawing>
          <wp:inline distT="0" distB="0" distL="0" distR="0">
            <wp:extent cx="2657475" cy="1979930"/>
            <wp:effectExtent l="0" t="0" r="9525" b="1270"/>
            <wp:docPr id="3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1"/>
                    <pic:cNvPicPr>
                      <a:picLocks noChangeAspect="1"/>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58014" cy="1980000"/>
                    </a:xfrm>
                    <a:prstGeom prst="rect">
                      <a:avLst/>
                    </a:prstGeom>
                    <a:noFill/>
                    <a:ln w="9525">
                      <a:noFill/>
                    </a:ln>
                  </pic:spPr>
                </pic:pic>
              </a:graphicData>
            </a:graphic>
          </wp:inline>
        </w:drawing>
      </w:r>
      <w:r>
        <w:rPr>
          <w:rFonts w:hint="eastAsia"/>
        </w:rPr>
        <w:t xml:space="preserve"> </w:t>
      </w:r>
      <w:r>
        <w:rPr>
          <w:rFonts w:ascii="仿宋" w:eastAsia="仿宋" w:hAnsi="仿宋"/>
          <w:noProof/>
          <w:sz w:val="24"/>
        </w:rPr>
        <w:drawing>
          <wp:inline distT="0" distB="0" distL="0" distR="0">
            <wp:extent cx="2527300" cy="1979930"/>
            <wp:effectExtent l="0" t="0" r="6350" b="1270"/>
            <wp:docPr id="3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2"/>
                    <pic:cNvPicPr>
                      <a:picLocks noChangeAspect="1"/>
                    </pic:cNvPicPr>
                  </pic:nvPicPr>
                  <pic:blipFill>
                    <a:blip r:embed="rId1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27613" cy="1980000"/>
                    </a:xfrm>
                    <a:prstGeom prst="rect">
                      <a:avLst/>
                    </a:prstGeom>
                    <a:noFill/>
                    <a:ln w="9525">
                      <a:noFill/>
                    </a:ln>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接收快件模型（左为初始状态，右为货物卸落时的状态）</w:t>
      </w:r>
    </w:p>
    <w:p w:rsidR="00946CE4" w:rsidRDefault="00523A46">
      <w:pPr>
        <w:jc w:val="center"/>
      </w:pPr>
      <w:r>
        <w:rPr>
          <w:noProof/>
        </w:rPr>
        <w:drawing>
          <wp:inline distT="0" distB="0" distL="0" distR="0">
            <wp:extent cx="2663190" cy="2086610"/>
            <wp:effectExtent l="0" t="0" r="3810" b="889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196" cstate="print"/>
                    <a:stretch>
                      <a:fillRect/>
                    </a:stretch>
                  </pic:blipFill>
                  <pic:spPr>
                    <a:xfrm>
                      <a:off x="0" y="0"/>
                      <a:ext cx="2669098" cy="2091411"/>
                    </a:xfrm>
                    <a:prstGeom prst="rect">
                      <a:avLst/>
                    </a:prstGeom>
                  </pic:spPr>
                </pic:pic>
              </a:graphicData>
            </a:graphic>
          </wp:inline>
        </w:drawing>
      </w:r>
    </w:p>
    <w:p w:rsidR="00946CE4" w:rsidRDefault="00523A46">
      <w:pPr>
        <w:spacing w:line="440" w:lineRule="exact"/>
        <w:jc w:val="center"/>
        <w:rPr>
          <w:rFonts w:ascii="仿宋" w:eastAsia="仿宋" w:hAnsi="仿宋"/>
          <w:sz w:val="28"/>
          <w:szCs w:val="28"/>
        </w:rPr>
      </w:pPr>
      <w:r>
        <w:rPr>
          <w:rFonts w:ascii="仿宋" w:eastAsia="仿宋" w:hAnsi="仿宋" w:hint="eastAsia"/>
          <w:sz w:val="28"/>
          <w:szCs w:val="28"/>
        </w:rPr>
        <w:t>投递快件模型（将货物投入框内）</w:t>
      </w:r>
    </w:p>
    <w:p w:rsidR="00946CE4" w:rsidRDefault="00523A46">
      <w:pPr>
        <w:spacing w:line="440" w:lineRule="exact"/>
        <w:ind w:firstLineChars="200" w:firstLine="643"/>
        <w:rPr>
          <w:rFonts w:ascii="仿宋" w:eastAsia="仿宋" w:hAnsi="仿宋"/>
          <w:sz w:val="24"/>
        </w:rPr>
      </w:pPr>
      <w:r>
        <w:rPr>
          <w:rFonts w:ascii="仿宋_GB2312" w:eastAsia="仿宋_GB2312" w:hint="eastAsia"/>
          <w:b/>
          <w:sz w:val="32"/>
          <w:szCs w:val="32"/>
        </w:rPr>
        <w:t>注意：跨境物流与组装动车组任务不能在驿站的同一侧，如果跨境物流在驿站前，那么组装动车组就必须在于驿站后面。</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3.驿站</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在丝绸之路的线路上、在多个轨迹赛任务中间，会有一个30cm×30cm的驿站区域，机器人可以在此区域内修整，更换零部件去完成下一任务。此间不停表，计时继续。</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当机器人到达驿站后，需在该区域进行修整，必须再次更换驱动轮轮胎，同时可更换除了控制器、电池之外的一切符合规则要求的零件。</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如果出现机器人冲过驿站或者只在驿站中停留未完成更换驱动轮轮胎等修整工作的，视为任务失败，比赛结束。</w:t>
      </w:r>
    </w:p>
    <w:p w:rsidR="00946CE4" w:rsidRDefault="00523A46">
      <w:pPr>
        <w:jc w:val="center"/>
      </w:pPr>
      <w:r>
        <w:rPr>
          <w:rFonts w:hint="eastAsia"/>
          <w:noProof/>
        </w:rPr>
        <w:lastRenderedPageBreak/>
        <w:drawing>
          <wp:inline distT="0" distB="0" distL="0" distR="0">
            <wp:extent cx="2220595" cy="1707515"/>
            <wp:effectExtent l="0" t="0" r="8255" b="6985"/>
            <wp:docPr id="313" name="图片 313" descr="C:\Users\elegant\Documents\Tencent Files\284995747\Image\C2C\W%K]}3_B9BB67P@IL983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C:\Users\elegant\Documents\Tencent Files\284995747\Image\C2C\W%K]}3_B9BB67P@IL983A%5.png"/>
                    <pic:cNvPicPr>
                      <a:picLocks noChangeAspect="1" noChangeArrowheads="1"/>
                    </pic:cNvPicPr>
                  </pic:nvPicPr>
                  <pic:blipFill>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245361" cy="1726488"/>
                    </a:xfrm>
                    <a:prstGeom prst="rect">
                      <a:avLst/>
                    </a:prstGeom>
                    <a:noFill/>
                    <a:ln>
                      <a:noFill/>
                    </a:ln>
                  </pic:spPr>
                </pic:pic>
              </a:graphicData>
            </a:graphic>
          </wp:inline>
        </w:drawing>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到达驿站标准：机器人的两个驱动轮完全进入驿站区域（驱动轮完全越过虚线）；机器人进入驿站后才能用手接触机器人。</w:t>
      </w:r>
    </w:p>
    <w:p w:rsidR="00946CE4" w:rsidRDefault="00523A46">
      <w:pPr>
        <w:spacing w:line="440" w:lineRule="exact"/>
        <w:ind w:firstLineChars="200" w:firstLine="640"/>
        <w:rPr>
          <w:rFonts w:ascii="楷体_GB2312" w:eastAsia="楷体_GB2312"/>
          <w:sz w:val="32"/>
          <w:szCs w:val="32"/>
        </w:rPr>
      </w:pPr>
      <w:r>
        <w:rPr>
          <w:rFonts w:ascii="楷体_GB2312" w:eastAsia="楷体_GB2312"/>
          <w:sz w:val="32"/>
          <w:szCs w:val="32"/>
        </w:rPr>
        <w:t>（</w:t>
      </w:r>
      <w:r>
        <w:rPr>
          <w:rFonts w:ascii="楷体_GB2312" w:eastAsia="楷体_GB2312" w:hint="eastAsia"/>
          <w:sz w:val="32"/>
          <w:szCs w:val="32"/>
        </w:rPr>
        <w:t>三</w:t>
      </w:r>
      <w:r>
        <w:rPr>
          <w:rFonts w:ascii="楷体_GB2312" w:eastAsia="楷体_GB2312"/>
          <w:sz w:val="32"/>
          <w:szCs w:val="32"/>
        </w:rPr>
        <w:t>）</w:t>
      </w:r>
      <w:r>
        <w:rPr>
          <w:rFonts w:ascii="楷体_GB2312" w:eastAsia="楷体_GB2312" w:hint="eastAsia"/>
          <w:sz w:val="32"/>
          <w:szCs w:val="32"/>
        </w:rPr>
        <w:t>竞赛赛制</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1.比赛顺序</w:t>
      </w:r>
    </w:p>
    <w:p w:rsidR="00946CE4" w:rsidRDefault="00523A46">
      <w:pPr>
        <w:spacing w:line="440" w:lineRule="exact"/>
        <w:ind w:firstLineChars="200" w:firstLine="640"/>
        <w:rPr>
          <w:rFonts w:ascii="仿宋" w:eastAsia="仿宋" w:hAnsi="仿宋" w:cs="仿宋"/>
          <w:sz w:val="32"/>
          <w:szCs w:val="32"/>
        </w:rPr>
      </w:pPr>
      <w:r>
        <w:rPr>
          <w:rFonts w:ascii="仿宋_GB2312" w:eastAsia="仿宋_GB2312" w:hint="eastAsia"/>
          <w:sz w:val="32"/>
          <w:szCs w:val="32"/>
        </w:rPr>
        <w:t>赛前会抽签确定参赛顺序，严格按照抽签确定顺序进行比赛。比赛中，上一队开始比赛时，会通知下一队候场准备。在规定时间内没有准备好的参赛队将丧失本轮比赛机会，但不影响下一轮的比赛。</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2.搭建编程</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参赛队在第一轮开始前有60分钟的搭建、编程时间。</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第一轮结束后，有30分钟时间进行第二轮调试。参赛队员需要按照赛场秩序，有序地排队进行编程及调试，不遵守秩序的参赛队可能会被取消参赛资格。编程调试结束后，机器人由裁判封存，参赛队员未经允许不得再接触机器人，否则将被取消参赛资格。</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裁判有权根据现场实际情况调整第一轮和第二轮的调试时间。</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3.正式比赛</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比赛共分两轮，单轮比赛时间为 3分钟，3分钟计时周期为裁判的开始哨声到裁判的结束哨声。参赛队的机器人出现下列情况，将停止计时,终止比赛，并记录所用时间。</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（1）参赛队的机器人提前到达终点；</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（2）参赛队主动结束比赛；</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（3）机器人脱线运行,参考脱线运行标准；</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lastRenderedPageBreak/>
        <w:t>（4）任务失败；</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（5）计时到达3分钟;</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其中裁判终点计时的判断标准是：当机器人顺利完成所有任务，冲向终点时，机器人的任何垂直投影部分接触到终点时裁判结束计时，记录时间分和任务分，机器人之后的状态不影响比赛结果。</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竞赛成绩统计时，取两轮的总和为最终比赛成绩。如果总成绩相同时，按以下顺序决定排名：</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（1）机器人电机和传感器数量合计较少者排名靠前。</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（2）单轮成绩较高者排名靠前。</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（3）两轮用时总和较少者排名靠前。</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 xml:space="preserve">4.任务随机性 </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场地上的任务模型的位置并不固定，在第一轮比赛前的封闭调试开始时会抽签确定任务和模型的位置。位置一旦确定比赛的两轮中所有任务位置不再发生变化。</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不同组别的任务数量不相同,先抽签确定具体任务.然后再确定任务位置。</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 xml:space="preserve">5.现场环境 </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 xml:space="preserve">（1）现场的电源 </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 xml:space="preserve">比赛现场提供当地标准电源接口，如果参赛队需要任何电压或者频率的转换器，请参赛队自行准备。距离参赛队最近的电源接口可能距离参赛队的指定调试桌有一定的距离，请参赛队自行准备足够长的电源延长线，同时在现场使用延长线时请注意固定和安全。 </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w:t>
      </w:r>
      <w:r>
        <w:rPr>
          <w:rFonts w:ascii="仿宋_GB2312" w:eastAsia="仿宋_GB2312"/>
          <w:sz w:val="32"/>
          <w:szCs w:val="32"/>
        </w:rPr>
        <w:t>2</w:t>
      </w:r>
      <w:r>
        <w:rPr>
          <w:rFonts w:ascii="仿宋_GB2312" w:eastAsia="仿宋_GB2312" w:hint="eastAsia"/>
          <w:sz w:val="32"/>
          <w:szCs w:val="32"/>
        </w:rPr>
        <w:t xml:space="preserve">）现场的光线 </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 xml:space="preserve">比赛现场为日常照明，正式比赛之前参赛队员有时间标定传感器，但是大赛组织方不保证现场光线绝对不变。随着比赛的进行，现场的阳光可能会有变化。现场可能会有照相机或摄像机的闪光灯、补光灯或者其他赛项的未知光线影响，请参赛队员自行解决。 </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 xml:space="preserve">6.场地平滑度 </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lastRenderedPageBreak/>
        <w:t xml:space="preserve"> 现场比赛的场地铺在地面上，组委会会尽力保证场地的平整度，但不排除场地褶皱等情况。 </w:t>
      </w:r>
    </w:p>
    <w:p w:rsidR="00946CE4" w:rsidRDefault="00523A46">
      <w:pPr>
        <w:spacing w:line="440" w:lineRule="exact"/>
        <w:ind w:firstLineChars="200" w:firstLine="643"/>
        <w:rPr>
          <w:rFonts w:ascii="仿宋_GB2312" w:eastAsia="仿宋_GB2312"/>
          <w:b/>
          <w:sz w:val="32"/>
          <w:szCs w:val="32"/>
        </w:rPr>
      </w:pPr>
      <w:r>
        <w:rPr>
          <w:rFonts w:ascii="仿宋_GB2312" w:eastAsia="仿宋_GB2312" w:hint="eastAsia"/>
          <w:b/>
          <w:sz w:val="32"/>
          <w:szCs w:val="32"/>
        </w:rPr>
        <w:t xml:space="preserve">7.竞赛争议 </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竞赛期间，规则中如有未尽事项以竞赛裁判委员会现场公布为准。</w:t>
      </w:r>
    </w:p>
    <w:p w:rsidR="00946CE4" w:rsidRDefault="00523A46">
      <w:pPr>
        <w:pStyle w:val="20"/>
        <w:spacing w:line="420" w:lineRule="atLeast"/>
        <w:ind w:firstLine="640"/>
        <w:jc w:val="left"/>
        <w:rPr>
          <w:rFonts w:ascii="黑体" w:eastAsia="黑体" w:hAnsi="黑体"/>
          <w:sz w:val="32"/>
          <w:szCs w:val="32"/>
        </w:rPr>
      </w:pPr>
      <w:r>
        <w:rPr>
          <w:rFonts w:ascii="黑体" w:eastAsia="黑体" w:hAnsi="黑体" w:hint="eastAsia"/>
          <w:sz w:val="32"/>
          <w:szCs w:val="32"/>
        </w:rPr>
        <w:t>五、评分标准</w:t>
      </w:r>
    </w:p>
    <w:p w:rsidR="00946CE4" w:rsidRDefault="00523A46">
      <w:pPr>
        <w:spacing w:line="440" w:lineRule="exact"/>
        <w:ind w:firstLineChars="200" w:firstLine="640"/>
        <w:jc w:val="left"/>
        <w:rPr>
          <w:rFonts w:ascii="楷体_GB2312" w:eastAsia="楷体_GB2312"/>
          <w:sz w:val="32"/>
          <w:szCs w:val="32"/>
        </w:rPr>
      </w:pPr>
      <w:r>
        <w:rPr>
          <w:rFonts w:ascii="楷体_GB2312" w:eastAsia="楷体_GB2312" w:hint="eastAsia"/>
          <w:sz w:val="32"/>
          <w:szCs w:val="32"/>
        </w:rPr>
        <w:t>（一）竞赛评分</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机器人</w:t>
      </w:r>
      <w:r>
        <w:rPr>
          <w:rFonts w:hint="eastAsia"/>
          <w:b/>
          <w:color w:val="FF0000"/>
        </w:rPr>
        <w:t>（任务）</w:t>
      </w:r>
      <w:r>
        <w:rPr>
          <w:rFonts w:ascii="仿宋_GB2312" w:eastAsia="仿宋_GB2312" w:hint="eastAsia"/>
          <w:sz w:val="32"/>
          <w:szCs w:val="32"/>
        </w:rPr>
        <w:t>得分 = 本轮所获的任务分×光电系数</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最终得分 = 机器人</w:t>
      </w:r>
      <w:r>
        <w:rPr>
          <w:rFonts w:hint="eastAsia"/>
          <w:b/>
          <w:color w:val="FF0000"/>
        </w:rPr>
        <w:t>（任务）</w:t>
      </w:r>
      <w:r>
        <w:rPr>
          <w:rFonts w:ascii="仿宋_GB2312" w:eastAsia="仿宋_GB2312" w:hint="eastAsia"/>
          <w:sz w:val="32"/>
          <w:szCs w:val="32"/>
        </w:rPr>
        <w:t>得分 + 时间分</w:t>
      </w:r>
    </w:p>
    <w:p w:rsidR="00946CE4" w:rsidRDefault="00523A46">
      <w:pPr>
        <w:spacing w:line="440" w:lineRule="exact"/>
        <w:ind w:firstLineChars="200" w:firstLine="640"/>
        <w:jc w:val="left"/>
        <w:rPr>
          <w:rFonts w:ascii="楷体_GB2312" w:eastAsia="楷体_GB2312"/>
          <w:sz w:val="32"/>
          <w:szCs w:val="32"/>
        </w:rPr>
      </w:pPr>
      <w:r>
        <w:rPr>
          <w:rFonts w:ascii="楷体_GB2312" w:eastAsia="楷体_GB2312" w:hint="eastAsia"/>
          <w:sz w:val="32"/>
          <w:szCs w:val="32"/>
        </w:rPr>
        <w:t>（二）时间得分</w:t>
      </w:r>
    </w:p>
    <w:p w:rsidR="00946CE4" w:rsidRDefault="00523A46">
      <w:pPr>
        <w:spacing w:line="440" w:lineRule="exact"/>
        <w:ind w:firstLineChars="200" w:firstLine="640"/>
        <w:rPr>
          <w:rFonts w:ascii="仿宋_GB2312" w:eastAsia="仿宋_GB2312"/>
          <w:sz w:val="32"/>
          <w:szCs w:val="32"/>
        </w:rPr>
      </w:pPr>
      <w:r>
        <w:rPr>
          <w:rFonts w:ascii="仿宋_GB2312" w:eastAsia="仿宋_GB2312" w:hint="eastAsia"/>
          <w:sz w:val="32"/>
          <w:szCs w:val="32"/>
        </w:rPr>
        <w:t>只有完成所有“基础任务”、 “轨迹赛任务”和“驿站任务”，</w:t>
      </w:r>
      <w:r>
        <w:rPr>
          <w:rFonts w:ascii="仿宋_GB2312" w:eastAsia="仿宋_GB2312" w:hint="eastAsia"/>
          <w:b/>
          <w:color w:val="FF0000"/>
          <w:sz w:val="32"/>
          <w:szCs w:val="32"/>
        </w:rPr>
        <w:t>到达终点</w:t>
      </w:r>
      <w:r>
        <w:rPr>
          <w:rFonts w:ascii="仿宋_GB2312" w:eastAsia="仿宋_GB2312" w:hint="eastAsia"/>
          <w:sz w:val="32"/>
          <w:szCs w:val="32"/>
        </w:rPr>
        <w:t>才有时间加分。</w:t>
      </w:r>
    </w:p>
    <w:p w:rsidR="00946CE4" w:rsidRDefault="00523A46">
      <w:pPr>
        <w:spacing w:line="440" w:lineRule="exact"/>
        <w:ind w:firstLineChars="200" w:firstLine="640"/>
        <w:jc w:val="left"/>
        <w:rPr>
          <w:rFonts w:ascii="楷体_GB2312" w:eastAsia="楷体_GB2312"/>
          <w:sz w:val="32"/>
          <w:szCs w:val="32"/>
        </w:rPr>
      </w:pPr>
      <w:r>
        <w:rPr>
          <w:rFonts w:ascii="楷体_GB2312" w:eastAsia="楷体_GB2312" w:hint="eastAsia"/>
          <w:sz w:val="32"/>
          <w:szCs w:val="32"/>
        </w:rPr>
        <w:t>（三）时间计时器</w:t>
      </w:r>
    </w:p>
    <w:p w:rsidR="00946CE4" w:rsidRDefault="00523A46">
      <w:pPr>
        <w:spacing w:line="440" w:lineRule="exact"/>
        <w:ind w:firstLine="645"/>
        <w:rPr>
          <w:rFonts w:ascii="仿宋_GB2312" w:eastAsia="仿宋_GB2312"/>
          <w:sz w:val="32"/>
          <w:szCs w:val="32"/>
        </w:rPr>
      </w:pPr>
      <w:r>
        <w:rPr>
          <w:rFonts w:ascii="仿宋_GB2312" w:eastAsia="仿宋_GB2312" w:hint="eastAsia"/>
          <w:sz w:val="32"/>
          <w:szCs w:val="32"/>
        </w:rPr>
        <w:t>在赛场里放置一个公开时间计时器，记录完成所有任务的时间。从启动时开始计时，到机器人完成所有任务或比赛终止停止计时。</w:t>
      </w:r>
    </w:p>
    <w:p w:rsidR="00946CE4" w:rsidRDefault="00523A46">
      <w:pPr>
        <w:widowControl/>
        <w:jc w:val="center"/>
        <w:rPr>
          <w:rFonts w:ascii="宋体" w:hAnsi="宋体"/>
          <w:kern w:val="0"/>
          <w:sz w:val="24"/>
        </w:rPr>
      </w:pPr>
      <w:r>
        <w:rPr>
          <w:rFonts w:ascii="宋体" w:hAnsi="宋体"/>
          <w:noProof/>
          <w:kern w:val="0"/>
          <w:sz w:val="24"/>
        </w:rPr>
        <w:drawing>
          <wp:inline distT="0" distB="0" distL="0" distR="0">
            <wp:extent cx="1753870" cy="2560320"/>
            <wp:effectExtent l="0" t="0" r="17780" b="11430"/>
            <wp:docPr id="315" name="图片 315" descr="C:\Users\elegant\Documents\Tencent Files\284995747\Image\C2C\Image1\%$YM9L$Z]%8RNZPZQ3CE]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C:\Users\elegant\Documents\Tencent Files\284995747\Image\C2C\Image1\%$YM9L$Z]%8RNZPZQ3CE]X1.png"/>
                    <pic:cNvPicPr>
                      <a:picLocks noChangeAspect="1" noChangeArrowheads="1"/>
                    </pic:cNvPicPr>
                  </pic:nvPicPr>
                  <pic:blipFill>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1605" b="4401"/>
                    <a:stretch>
                      <a:fillRect/>
                    </a:stretch>
                  </pic:blipFill>
                  <pic:spPr>
                    <a:xfrm>
                      <a:off x="0" y="0"/>
                      <a:ext cx="1763880" cy="2574698"/>
                    </a:xfrm>
                    <a:prstGeom prst="rect">
                      <a:avLst/>
                    </a:prstGeom>
                    <a:noFill/>
                    <a:ln>
                      <a:noFill/>
                    </a:ln>
                  </pic:spPr>
                </pic:pic>
              </a:graphicData>
            </a:graphic>
          </wp:inline>
        </w:drawing>
      </w:r>
    </w:p>
    <w:p w:rsidR="00946CE4" w:rsidRDefault="00946CE4">
      <w:pPr>
        <w:widowControl/>
        <w:jc w:val="left"/>
        <w:rPr>
          <w:rFonts w:ascii="仿宋_GB2312" w:eastAsia="仿宋_GB2312"/>
          <w:b/>
          <w:sz w:val="32"/>
          <w:szCs w:val="32"/>
        </w:rPr>
      </w:pPr>
    </w:p>
    <w:p w:rsidR="00946CE4" w:rsidRDefault="00946CE4">
      <w:pPr>
        <w:spacing w:line="440" w:lineRule="exact"/>
        <w:jc w:val="center"/>
        <w:rPr>
          <w:rFonts w:ascii="仿宋_GB2312" w:eastAsia="仿宋_GB2312"/>
          <w:b/>
          <w:sz w:val="32"/>
          <w:szCs w:val="32"/>
        </w:rPr>
      </w:pPr>
    </w:p>
    <w:p w:rsidR="00946CE4" w:rsidRDefault="00523A46">
      <w:pPr>
        <w:widowControl/>
        <w:jc w:val="left"/>
        <w:rPr>
          <w:rFonts w:ascii="仿宋_GB2312" w:eastAsia="仿宋_GB2312"/>
          <w:b/>
          <w:bCs/>
          <w:sz w:val="32"/>
          <w:szCs w:val="32"/>
        </w:rPr>
      </w:pPr>
      <w:r>
        <w:rPr>
          <w:rFonts w:ascii="仿宋_GB2312" w:eastAsia="仿宋_GB2312"/>
          <w:b/>
          <w:bCs/>
          <w:sz w:val="32"/>
          <w:szCs w:val="32"/>
        </w:rPr>
        <w:br w:type="page"/>
      </w:r>
    </w:p>
    <w:p w:rsidR="00946CE4" w:rsidRDefault="00523A46">
      <w:pPr>
        <w:jc w:val="center"/>
        <w:rPr>
          <w:rFonts w:ascii="仿宋_GB2312" w:eastAsia="仿宋_GB2312"/>
          <w:b/>
          <w:bCs/>
          <w:sz w:val="32"/>
          <w:szCs w:val="32"/>
        </w:rPr>
      </w:pPr>
      <w:r>
        <w:rPr>
          <w:rFonts w:ascii="仿宋_GB2312" w:eastAsia="仿宋_GB2312" w:hint="eastAsia"/>
          <w:b/>
          <w:bCs/>
          <w:sz w:val="32"/>
          <w:szCs w:val="32"/>
        </w:rPr>
        <w:lastRenderedPageBreak/>
        <w:t>超级轨迹赛任务分值表</w:t>
      </w:r>
    </w:p>
    <w:tbl>
      <w:tblPr>
        <w:tblStyle w:val="aa"/>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40"/>
        <w:gridCol w:w="1485"/>
        <w:gridCol w:w="1595"/>
        <w:gridCol w:w="2602"/>
      </w:tblGrid>
      <w:tr w:rsidR="00946CE4">
        <w:trPr>
          <w:trHeight w:val="90"/>
        </w:trPr>
        <w:tc>
          <w:tcPr>
            <w:tcW w:w="2840"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任务类型</w:t>
            </w:r>
          </w:p>
        </w:tc>
        <w:tc>
          <w:tcPr>
            <w:tcW w:w="3080" w:type="dxa"/>
            <w:gridSpan w:val="2"/>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任务名称</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任务分值</w:t>
            </w:r>
          </w:p>
        </w:tc>
      </w:tr>
      <w:tr w:rsidR="00946CE4">
        <w:tc>
          <w:tcPr>
            <w:tcW w:w="2840"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基础任务</w:t>
            </w:r>
          </w:p>
        </w:tc>
        <w:tc>
          <w:tcPr>
            <w:tcW w:w="3080" w:type="dxa"/>
            <w:gridSpan w:val="2"/>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丝绸之路</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10分/个</w:t>
            </w:r>
          </w:p>
        </w:tc>
      </w:tr>
      <w:tr w:rsidR="00946CE4">
        <w:tc>
          <w:tcPr>
            <w:tcW w:w="2840" w:type="dxa"/>
            <w:vMerge w:val="restart"/>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轨迹赛任务</w:t>
            </w:r>
          </w:p>
        </w:tc>
        <w:tc>
          <w:tcPr>
            <w:tcW w:w="3080" w:type="dxa"/>
            <w:gridSpan w:val="2"/>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走出国门</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15分</w:t>
            </w:r>
          </w:p>
        </w:tc>
      </w:tr>
      <w:tr w:rsidR="00946CE4">
        <w:tc>
          <w:tcPr>
            <w:tcW w:w="2840" w:type="dxa"/>
            <w:vMerge/>
            <w:vAlign w:val="center"/>
          </w:tcPr>
          <w:p w:rsidR="00946CE4" w:rsidRDefault="00946CE4">
            <w:pPr>
              <w:jc w:val="center"/>
              <w:rPr>
                <w:rFonts w:ascii="仿宋" w:eastAsia="仿宋" w:hAnsi="仿宋" w:cs="仿宋"/>
                <w:kern w:val="0"/>
                <w:sz w:val="28"/>
                <w:szCs w:val="28"/>
              </w:rPr>
            </w:pPr>
          </w:p>
        </w:tc>
        <w:tc>
          <w:tcPr>
            <w:tcW w:w="3080" w:type="dxa"/>
            <w:gridSpan w:val="2"/>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穿越冰川</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10分</w:t>
            </w:r>
          </w:p>
        </w:tc>
      </w:tr>
      <w:tr w:rsidR="00946CE4">
        <w:tc>
          <w:tcPr>
            <w:tcW w:w="2840" w:type="dxa"/>
            <w:vMerge/>
            <w:vAlign w:val="center"/>
          </w:tcPr>
          <w:p w:rsidR="00946CE4" w:rsidRDefault="00946CE4">
            <w:pPr>
              <w:jc w:val="center"/>
              <w:rPr>
                <w:rFonts w:ascii="仿宋" w:eastAsia="仿宋" w:hAnsi="仿宋" w:cs="仿宋"/>
                <w:kern w:val="0"/>
                <w:sz w:val="28"/>
                <w:szCs w:val="28"/>
              </w:rPr>
            </w:pPr>
          </w:p>
        </w:tc>
        <w:tc>
          <w:tcPr>
            <w:tcW w:w="3080" w:type="dxa"/>
            <w:gridSpan w:val="2"/>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清理障碍</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15分</w:t>
            </w:r>
          </w:p>
        </w:tc>
      </w:tr>
      <w:tr w:rsidR="00946CE4">
        <w:tc>
          <w:tcPr>
            <w:tcW w:w="2840" w:type="dxa"/>
            <w:vMerge/>
            <w:vAlign w:val="center"/>
          </w:tcPr>
          <w:p w:rsidR="00946CE4" w:rsidRDefault="00946CE4">
            <w:pPr>
              <w:jc w:val="center"/>
              <w:rPr>
                <w:rFonts w:ascii="仿宋" w:eastAsia="仿宋" w:hAnsi="仿宋" w:cs="仿宋"/>
                <w:kern w:val="0"/>
                <w:sz w:val="28"/>
                <w:szCs w:val="28"/>
              </w:rPr>
            </w:pPr>
          </w:p>
        </w:tc>
        <w:tc>
          <w:tcPr>
            <w:tcW w:w="3080" w:type="dxa"/>
            <w:gridSpan w:val="2"/>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荒芜之地</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20分</w:t>
            </w:r>
          </w:p>
        </w:tc>
      </w:tr>
      <w:tr w:rsidR="00946CE4">
        <w:tc>
          <w:tcPr>
            <w:tcW w:w="2840" w:type="dxa"/>
            <w:vMerge/>
            <w:vAlign w:val="center"/>
          </w:tcPr>
          <w:p w:rsidR="00946CE4" w:rsidRDefault="00946CE4">
            <w:pPr>
              <w:jc w:val="center"/>
              <w:rPr>
                <w:rFonts w:ascii="仿宋" w:eastAsia="仿宋" w:hAnsi="仿宋" w:cs="仿宋"/>
                <w:kern w:val="0"/>
                <w:sz w:val="28"/>
                <w:szCs w:val="28"/>
              </w:rPr>
            </w:pPr>
          </w:p>
        </w:tc>
        <w:tc>
          <w:tcPr>
            <w:tcW w:w="3080" w:type="dxa"/>
            <w:gridSpan w:val="2"/>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组装动车</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20分</w:t>
            </w:r>
          </w:p>
        </w:tc>
      </w:tr>
      <w:tr w:rsidR="00946CE4">
        <w:tc>
          <w:tcPr>
            <w:tcW w:w="2840" w:type="dxa"/>
            <w:vMerge/>
            <w:vAlign w:val="center"/>
          </w:tcPr>
          <w:p w:rsidR="00946CE4" w:rsidRDefault="00946CE4">
            <w:pPr>
              <w:jc w:val="center"/>
              <w:rPr>
                <w:rFonts w:ascii="仿宋" w:eastAsia="仿宋" w:hAnsi="仿宋" w:cs="仿宋"/>
                <w:kern w:val="0"/>
                <w:sz w:val="28"/>
                <w:szCs w:val="28"/>
              </w:rPr>
            </w:pPr>
          </w:p>
        </w:tc>
        <w:tc>
          <w:tcPr>
            <w:tcW w:w="3080" w:type="dxa"/>
            <w:gridSpan w:val="2"/>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挑战任务</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kern w:val="0"/>
                <w:sz w:val="28"/>
                <w:szCs w:val="28"/>
              </w:rPr>
              <w:t>25</w:t>
            </w:r>
            <w:r>
              <w:rPr>
                <w:rFonts w:ascii="仿宋" w:eastAsia="仿宋" w:hAnsi="仿宋" w:cs="仿宋" w:hint="eastAsia"/>
                <w:kern w:val="0"/>
                <w:sz w:val="28"/>
                <w:szCs w:val="28"/>
              </w:rPr>
              <w:t>分</w:t>
            </w:r>
          </w:p>
        </w:tc>
      </w:tr>
      <w:tr w:rsidR="00946CE4">
        <w:trPr>
          <w:trHeight w:val="517"/>
        </w:trPr>
        <w:tc>
          <w:tcPr>
            <w:tcW w:w="2840" w:type="dxa"/>
            <w:vMerge/>
            <w:vAlign w:val="center"/>
          </w:tcPr>
          <w:p w:rsidR="00946CE4" w:rsidRDefault="00946CE4">
            <w:pPr>
              <w:jc w:val="center"/>
              <w:rPr>
                <w:rFonts w:ascii="仿宋" w:eastAsia="仿宋" w:hAnsi="仿宋" w:cs="仿宋"/>
                <w:kern w:val="0"/>
                <w:sz w:val="28"/>
                <w:szCs w:val="28"/>
              </w:rPr>
            </w:pPr>
          </w:p>
        </w:tc>
        <w:tc>
          <w:tcPr>
            <w:tcW w:w="1485" w:type="dxa"/>
            <w:vMerge w:val="restart"/>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跨境物流</w:t>
            </w:r>
          </w:p>
        </w:tc>
        <w:tc>
          <w:tcPr>
            <w:tcW w:w="1595"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接收快件</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20分</w:t>
            </w:r>
          </w:p>
        </w:tc>
      </w:tr>
      <w:tr w:rsidR="00946CE4">
        <w:trPr>
          <w:trHeight w:val="517"/>
        </w:trPr>
        <w:tc>
          <w:tcPr>
            <w:tcW w:w="2840" w:type="dxa"/>
            <w:vMerge/>
            <w:vAlign w:val="center"/>
          </w:tcPr>
          <w:p w:rsidR="00946CE4" w:rsidRDefault="00946CE4">
            <w:pPr>
              <w:jc w:val="center"/>
              <w:rPr>
                <w:rFonts w:ascii="仿宋" w:eastAsia="仿宋" w:hAnsi="仿宋" w:cs="仿宋"/>
                <w:kern w:val="0"/>
                <w:sz w:val="28"/>
                <w:szCs w:val="28"/>
              </w:rPr>
            </w:pPr>
          </w:p>
        </w:tc>
        <w:tc>
          <w:tcPr>
            <w:tcW w:w="1485" w:type="dxa"/>
            <w:vMerge/>
            <w:vAlign w:val="center"/>
          </w:tcPr>
          <w:p w:rsidR="00946CE4" w:rsidRDefault="00946CE4">
            <w:pPr>
              <w:jc w:val="center"/>
              <w:rPr>
                <w:rFonts w:ascii="仿宋" w:eastAsia="仿宋" w:hAnsi="仿宋" w:cs="仿宋"/>
                <w:kern w:val="0"/>
                <w:sz w:val="28"/>
                <w:szCs w:val="28"/>
              </w:rPr>
            </w:pPr>
          </w:p>
        </w:tc>
        <w:tc>
          <w:tcPr>
            <w:tcW w:w="1595"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投递快件</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20分</w:t>
            </w:r>
          </w:p>
        </w:tc>
      </w:tr>
      <w:tr w:rsidR="00946CE4">
        <w:trPr>
          <w:trHeight w:val="548"/>
        </w:trPr>
        <w:tc>
          <w:tcPr>
            <w:tcW w:w="2840"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驿站</w:t>
            </w:r>
          </w:p>
        </w:tc>
        <w:tc>
          <w:tcPr>
            <w:tcW w:w="3080" w:type="dxa"/>
            <w:gridSpan w:val="2"/>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修整</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10分</w:t>
            </w:r>
          </w:p>
        </w:tc>
      </w:tr>
      <w:tr w:rsidR="00946CE4">
        <w:trPr>
          <w:trHeight w:val="473"/>
        </w:trPr>
        <w:tc>
          <w:tcPr>
            <w:tcW w:w="2840"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时间分数</w:t>
            </w:r>
          </w:p>
        </w:tc>
        <w:tc>
          <w:tcPr>
            <w:tcW w:w="3080" w:type="dxa"/>
            <w:gridSpan w:val="2"/>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时间得分</w:t>
            </w:r>
          </w:p>
        </w:tc>
        <w:tc>
          <w:tcPr>
            <w:tcW w:w="2602" w:type="dxa"/>
            <w:vAlign w:val="center"/>
          </w:tcPr>
          <w:p w:rsidR="00946CE4" w:rsidRDefault="00523A46">
            <w:pPr>
              <w:jc w:val="center"/>
              <w:rPr>
                <w:rFonts w:ascii="仿宋" w:eastAsia="仿宋" w:hAnsi="仿宋" w:cs="仿宋"/>
                <w:kern w:val="0"/>
                <w:sz w:val="28"/>
                <w:szCs w:val="28"/>
              </w:rPr>
            </w:pPr>
            <w:r>
              <w:rPr>
                <w:rFonts w:ascii="仿宋" w:eastAsia="仿宋" w:hAnsi="仿宋" w:cs="仿宋" w:hint="eastAsia"/>
                <w:kern w:val="0"/>
                <w:sz w:val="28"/>
                <w:szCs w:val="28"/>
              </w:rPr>
              <w:t>1分/秒</w:t>
            </w:r>
          </w:p>
        </w:tc>
      </w:tr>
    </w:tbl>
    <w:p w:rsidR="00946CE4" w:rsidRDefault="00946CE4">
      <w:pPr>
        <w:rPr>
          <w:rFonts w:ascii="仿宋" w:eastAsia="仿宋" w:hAnsi="仿宋" w:cs="仿宋"/>
          <w:sz w:val="28"/>
          <w:szCs w:val="28"/>
          <w:u w:val="single"/>
        </w:rPr>
        <w:sectPr w:rsidR="00946CE4">
          <w:footerReference w:type="default" r:id="rId199"/>
          <w:pgSz w:w="11906" w:h="16838"/>
          <w:pgMar w:top="1440" w:right="1800" w:bottom="1440" w:left="1800" w:header="851" w:footer="992" w:gutter="0"/>
          <w:pgNumType w:fmt="numberInDash"/>
          <w:cols w:space="425"/>
          <w:docGrid w:type="lines" w:linePitch="312"/>
        </w:sectPr>
      </w:pPr>
    </w:p>
    <w:p w:rsidR="00946CE4" w:rsidRDefault="00946CE4">
      <w:pPr>
        <w:jc w:val="center"/>
        <w:rPr>
          <w:b/>
          <w:bCs/>
          <w:sz w:val="28"/>
          <w:szCs w:val="28"/>
        </w:rPr>
      </w:pPr>
    </w:p>
    <w:p w:rsidR="00946CE4" w:rsidRDefault="00523A46">
      <w:pPr>
        <w:jc w:val="center"/>
        <w:rPr>
          <w:rFonts w:ascii="仿宋_GB2312" w:eastAsia="仿宋_GB2312"/>
          <w:b/>
          <w:bCs/>
          <w:sz w:val="32"/>
          <w:szCs w:val="32"/>
        </w:rPr>
      </w:pPr>
      <w:r>
        <w:rPr>
          <w:rFonts w:ascii="仿宋_GB2312" w:eastAsia="仿宋_GB2312" w:hint="eastAsia"/>
          <w:b/>
          <w:bCs/>
          <w:sz w:val="32"/>
          <w:szCs w:val="32"/>
        </w:rPr>
        <w:t>“一带一路”超级轨迹赛记分表</w:t>
      </w:r>
    </w:p>
    <w:p w:rsidR="00946CE4" w:rsidRDefault="00523A46">
      <w:pPr>
        <w:ind w:firstLineChars="496" w:firstLine="1046"/>
        <w:rPr>
          <w:rFonts w:ascii="仿宋_GB2312" w:eastAsia="仿宋_GB2312"/>
        </w:rPr>
      </w:pPr>
      <w:r>
        <w:rPr>
          <w:rFonts w:ascii="仿宋_GB2312" w:eastAsia="仿宋_GB2312" w:hint="eastAsia"/>
          <w:b/>
          <w:bCs/>
        </w:rPr>
        <w:t>参赛队：</w:t>
      </w:r>
      <w:r>
        <w:rPr>
          <w:rFonts w:ascii="仿宋_GB2312" w:eastAsia="仿宋_GB2312" w:hint="eastAsia"/>
        </w:rPr>
        <w:t xml:space="preserve">___________________                     </w:t>
      </w:r>
      <w:r>
        <w:rPr>
          <w:rFonts w:ascii="仿宋_GB2312" w:eastAsia="仿宋_GB2312" w:hint="eastAsia"/>
          <w:b/>
          <w:bCs/>
        </w:rPr>
        <w:t>组别：</w:t>
      </w:r>
      <w:r>
        <w:rPr>
          <w:rFonts w:ascii="仿宋_GB2312" w:eastAsia="仿宋_GB2312" w:hint="eastAsia"/>
        </w:rPr>
        <w:t>_________________</w:t>
      </w:r>
    </w:p>
    <w:p w:rsidR="00946CE4" w:rsidRDefault="00946CE4">
      <w:pPr>
        <w:ind w:firstLineChars="496" w:firstLine="1042"/>
        <w:rPr>
          <w:rFonts w:ascii="仿宋_GB2312" w:eastAsia="仿宋_GB2312"/>
        </w:rPr>
      </w:pPr>
    </w:p>
    <w:tbl>
      <w:tblPr>
        <w:tblStyle w:val="13"/>
        <w:tblW w:w="9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18"/>
        <w:gridCol w:w="567"/>
        <w:gridCol w:w="567"/>
        <w:gridCol w:w="567"/>
        <w:gridCol w:w="567"/>
        <w:gridCol w:w="567"/>
        <w:gridCol w:w="331"/>
        <w:gridCol w:w="50"/>
        <w:gridCol w:w="186"/>
        <w:gridCol w:w="567"/>
        <w:gridCol w:w="508"/>
        <w:gridCol w:w="574"/>
        <w:gridCol w:w="52"/>
        <w:gridCol w:w="519"/>
        <w:gridCol w:w="565"/>
        <w:gridCol w:w="109"/>
        <w:gridCol w:w="441"/>
        <w:gridCol w:w="542"/>
        <w:gridCol w:w="535"/>
      </w:tblGrid>
      <w:tr w:rsidR="00946CE4">
        <w:trPr>
          <w:trHeight w:hRule="exact" w:val="454"/>
          <w:jc w:val="center"/>
        </w:trPr>
        <w:tc>
          <w:tcPr>
            <w:tcW w:w="9132" w:type="dxa"/>
            <w:gridSpan w:val="19"/>
            <w:tcBorders>
              <w:top w:val="single" w:sz="18" w:space="0" w:color="auto"/>
              <w:left w:val="single" w:sz="18" w:space="0" w:color="auto"/>
              <w:right w:val="single" w:sz="18"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丝绸之路任务</w:t>
            </w:r>
          </w:p>
        </w:tc>
      </w:tr>
      <w:tr w:rsidR="00946CE4">
        <w:trPr>
          <w:trHeight w:hRule="exact" w:val="454"/>
          <w:jc w:val="center"/>
        </w:trPr>
        <w:tc>
          <w:tcPr>
            <w:tcW w:w="1318" w:type="dxa"/>
            <w:tcBorders>
              <w:left w:val="single" w:sz="18"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赛道</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A</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B</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C</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D</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E</w:t>
            </w:r>
          </w:p>
        </w:tc>
        <w:tc>
          <w:tcPr>
            <w:tcW w:w="567" w:type="dxa"/>
            <w:gridSpan w:val="3"/>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F</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G</w:t>
            </w:r>
          </w:p>
        </w:tc>
        <w:tc>
          <w:tcPr>
            <w:tcW w:w="508"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H</w:t>
            </w:r>
          </w:p>
        </w:tc>
        <w:tc>
          <w:tcPr>
            <w:tcW w:w="574"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I</w:t>
            </w:r>
          </w:p>
        </w:tc>
        <w:tc>
          <w:tcPr>
            <w:tcW w:w="571" w:type="dxa"/>
            <w:gridSpan w:val="2"/>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J</w:t>
            </w:r>
          </w:p>
        </w:tc>
        <w:tc>
          <w:tcPr>
            <w:tcW w:w="565"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K</w:t>
            </w:r>
          </w:p>
        </w:tc>
        <w:tc>
          <w:tcPr>
            <w:tcW w:w="550" w:type="dxa"/>
            <w:gridSpan w:val="2"/>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L</w:t>
            </w:r>
          </w:p>
        </w:tc>
        <w:tc>
          <w:tcPr>
            <w:tcW w:w="542"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M</w:t>
            </w:r>
          </w:p>
        </w:tc>
        <w:tc>
          <w:tcPr>
            <w:tcW w:w="535" w:type="dxa"/>
            <w:tcBorders>
              <w:bottom w:val="single" w:sz="4" w:space="0" w:color="auto"/>
              <w:right w:val="single" w:sz="18"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N</w:t>
            </w:r>
          </w:p>
        </w:tc>
      </w:tr>
      <w:tr w:rsidR="00946CE4">
        <w:trPr>
          <w:trHeight w:hRule="exact" w:val="454"/>
          <w:jc w:val="center"/>
        </w:trPr>
        <w:tc>
          <w:tcPr>
            <w:tcW w:w="1318" w:type="dxa"/>
            <w:tcBorders>
              <w:left w:val="single" w:sz="18"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分数</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67" w:type="dxa"/>
            <w:gridSpan w:val="3"/>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67"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08"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74"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71" w:type="dxa"/>
            <w:gridSpan w:val="2"/>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65"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50" w:type="dxa"/>
            <w:gridSpan w:val="2"/>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42" w:type="dxa"/>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c>
          <w:tcPr>
            <w:tcW w:w="535" w:type="dxa"/>
            <w:tcBorders>
              <w:right w:val="single" w:sz="18"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w:t>
            </w:r>
          </w:p>
        </w:tc>
      </w:tr>
      <w:tr w:rsidR="00946CE4">
        <w:trPr>
          <w:trHeight w:hRule="exact" w:val="418"/>
          <w:jc w:val="center"/>
        </w:trPr>
        <w:tc>
          <w:tcPr>
            <w:tcW w:w="1318" w:type="dxa"/>
            <w:tcBorders>
              <w:left w:val="single" w:sz="18"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第一轮得分</w:t>
            </w:r>
          </w:p>
        </w:tc>
        <w:tc>
          <w:tcPr>
            <w:tcW w:w="567" w:type="dxa"/>
            <w:vAlign w:val="center"/>
          </w:tcPr>
          <w:p w:rsidR="00946CE4" w:rsidRDefault="00946CE4">
            <w:pPr>
              <w:jc w:val="center"/>
              <w:rPr>
                <w:rFonts w:ascii="仿宋_GB2312" w:eastAsia="仿宋_GB2312" w:hAnsi="宋体"/>
                <w:kern w:val="0"/>
                <w:sz w:val="20"/>
                <w:szCs w:val="21"/>
              </w:rPr>
            </w:pPr>
          </w:p>
        </w:tc>
        <w:tc>
          <w:tcPr>
            <w:tcW w:w="567" w:type="dxa"/>
            <w:vAlign w:val="center"/>
          </w:tcPr>
          <w:p w:rsidR="00946CE4" w:rsidRDefault="00946CE4">
            <w:pPr>
              <w:jc w:val="center"/>
              <w:rPr>
                <w:rFonts w:ascii="仿宋_GB2312" w:eastAsia="仿宋_GB2312" w:hAnsi="宋体"/>
                <w:kern w:val="0"/>
                <w:sz w:val="20"/>
                <w:szCs w:val="21"/>
              </w:rPr>
            </w:pPr>
          </w:p>
        </w:tc>
        <w:tc>
          <w:tcPr>
            <w:tcW w:w="567" w:type="dxa"/>
            <w:vAlign w:val="center"/>
          </w:tcPr>
          <w:p w:rsidR="00946CE4" w:rsidRDefault="00946CE4">
            <w:pPr>
              <w:jc w:val="center"/>
              <w:rPr>
                <w:rFonts w:ascii="仿宋_GB2312" w:eastAsia="仿宋_GB2312" w:hAnsi="宋体"/>
                <w:kern w:val="0"/>
                <w:sz w:val="20"/>
                <w:szCs w:val="21"/>
              </w:rPr>
            </w:pPr>
          </w:p>
        </w:tc>
        <w:tc>
          <w:tcPr>
            <w:tcW w:w="567" w:type="dxa"/>
            <w:vAlign w:val="center"/>
          </w:tcPr>
          <w:p w:rsidR="00946CE4" w:rsidRDefault="00946CE4">
            <w:pPr>
              <w:jc w:val="center"/>
              <w:rPr>
                <w:rFonts w:ascii="仿宋_GB2312" w:eastAsia="仿宋_GB2312" w:hAnsi="宋体"/>
                <w:kern w:val="0"/>
                <w:sz w:val="20"/>
                <w:szCs w:val="21"/>
              </w:rPr>
            </w:pPr>
          </w:p>
        </w:tc>
        <w:tc>
          <w:tcPr>
            <w:tcW w:w="567" w:type="dxa"/>
            <w:vAlign w:val="center"/>
          </w:tcPr>
          <w:p w:rsidR="00946CE4" w:rsidRDefault="00946CE4">
            <w:pPr>
              <w:jc w:val="center"/>
              <w:rPr>
                <w:rFonts w:ascii="仿宋_GB2312" w:eastAsia="仿宋_GB2312" w:hAnsi="宋体"/>
                <w:kern w:val="0"/>
                <w:sz w:val="20"/>
                <w:szCs w:val="21"/>
              </w:rPr>
            </w:pPr>
          </w:p>
        </w:tc>
        <w:tc>
          <w:tcPr>
            <w:tcW w:w="567" w:type="dxa"/>
            <w:gridSpan w:val="3"/>
            <w:vAlign w:val="center"/>
          </w:tcPr>
          <w:p w:rsidR="00946CE4" w:rsidRDefault="00946CE4">
            <w:pPr>
              <w:jc w:val="center"/>
              <w:rPr>
                <w:rFonts w:ascii="仿宋_GB2312" w:eastAsia="仿宋_GB2312" w:hAnsi="宋体"/>
                <w:kern w:val="0"/>
                <w:sz w:val="20"/>
                <w:szCs w:val="21"/>
              </w:rPr>
            </w:pPr>
          </w:p>
        </w:tc>
        <w:tc>
          <w:tcPr>
            <w:tcW w:w="567" w:type="dxa"/>
            <w:vAlign w:val="center"/>
          </w:tcPr>
          <w:p w:rsidR="00946CE4" w:rsidRDefault="00946CE4">
            <w:pPr>
              <w:jc w:val="center"/>
              <w:rPr>
                <w:rFonts w:ascii="仿宋_GB2312" w:eastAsia="仿宋_GB2312" w:hAnsi="宋体"/>
                <w:kern w:val="0"/>
                <w:sz w:val="20"/>
                <w:szCs w:val="21"/>
              </w:rPr>
            </w:pPr>
          </w:p>
        </w:tc>
        <w:tc>
          <w:tcPr>
            <w:tcW w:w="508" w:type="dxa"/>
            <w:vAlign w:val="center"/>
          </w:tcPr>
          <w:p w:rsidR="00946CE4" w:rsidRDefault="00946CE4">
            <w:pPr>
              <w:jc w:val="center"/>
              <w:rPr>
                <w:rFonts w:ascii="仿宋_GB2312" w:eastAsia="仿宋_GB2312" w:hAnsi="宋体"/>
                <w:kern w:val="0"/>
                <w:sz w:val="20"/>
                <w:szCs w:val="21"/>
              </w:rPr>
            </w:pPr>
          </w:p>
        </w:tc>
        <w:tc>
          <w:tcPr>
            <w:tcW w:w="574" w:type="dxa"/>
            <w:vAlign w:val="center"/>
          </w:tcPr>
          <w:p w:rsidR="00946CE4" w:rsidRDefault="00946CE4">
            <w:pPr>
              <w:jc w:val="center"/>
              <w:rPr>
                <w:rFonts w:ascii="仿宋_GB2312" w:eastAsia="仿宋_GB2312" w:hAnsi="宋体"/>
                <w:kern w:val="0"/>
                <w:sz w:val="20"/>
                <w:szCs w:val="21"/>
              </w:rPr>
            </w:pPr>
          </w:p>
        </w:tc>
        <w:tc>
          <w:tcPr>
            <w:tcW w:w="571" w:type="dxa"/>
            <w:gridSpan w:val="2"/>
            <w:vAlign w:val="center"/>
          </w:tcPr>
          <w:p w:rsidR="00946CE4" w:rsidRDefault="00946CE4">
            <w:pPr>
              <w:jc w:val="center"/>
              <w:rPr>
                <w:rFonts w:ascii="仿宋_GB2312" w:eastAsia="仿宋_GB2312" w:hAnsi="宋体"/>
                <w:kern w:val="0"/>
                <w:sz w:val="20"/>
                <w:szCs w:val="21"/>
              </w:rPr>
            </w:pPr>
          </w:p>
        </w:tc>
        <w:tc>
          <w:tcPr>
            <w:tcW w:w="565" w:type="dxa"/>
            <w:vAlign w:val="center"/>
          </w:tcPr>
          <w:p w:rsidR="00946CE4" w:rsidRDefault="00946CE4">
            <w:pPr>
              <w:jc w:val="center"/>
              <w:rPr>
                <w:rFonts w:ascii="仿宋_GB2312" w:eastAsia="仿宋_GB2312" w:hAnsi="宋体"/>
                <w:kern w:val="0"/>
                <w:sz w:val="20"/>
                <w:szCs w:val="21"/>
              </w:rPr>
            </w:pPr>
          </w:p>
        </w:tc>
        <w:tc>
          <w:tcPr>
            <w:tcW w:w="550" w:type="dxa"/>
            <w:gridSpan w:val="2"/>
            <w:vAlign w:val="center"/>
          </w:tcPr>
          <w:p w:rsidR="00946CE4" w:rsidRDefault="00946CE4">
            <w:pPr>
              <w:jc w:val="center"/>
              <w:rPr>
                <w:rFonts w:ascii="仿宋_GB2312" w:eastAsia="仿宋_GB2312" w:hAnsi="宋体"/>
                <w:kern w:val="0"/>
                <w:sz w:val="20"/>
                <w:szCs w:val="21"/>
              </w:rPr>
            </w:pPr>
          </w:p>
        </w:tc>
        <w:tc>
          <w:tcPr>
            <w:tcW w:w="542" w:type="dxa"/>
            <w:vAlign w:val="center"/>
          </w:tcPr>
          <w:p w:rsidR="00946CE4" w:rsidRDefault="00946CE4">
            <w:pPr>
              <w:jc w:val="center"/>
              <w:rPr>
                <w:rFonts w:ascii="仿宋_GB2312" w:eastAsia="仿宋_GB2312" w:hAnsi="宋体"/>
                <w:kern w:val="0"/>
                <w:sz w:val="20"/>
                <w:szCs w:val="21"/>
              </w:rPr>
            </w:pPr>
          </w:p>
        </w:tc>
        <w:tc>
          <w:tcPr>
            <w:tcW w:w="535" w:type="dxa"/>
            <w:tcBorders>
              <w:right w:val="single" w:sz="18" w:space="0" w:color="auto"/>
            </w:tcBorders>
            <w:vAlign w:val="center"/>
          </w:tcPr>
          <w:p w:rsidR="00946CE4" w:rsidRDefault="00946CE4">
            <w:pPr>
              <w:jc w:val="center"/>
              <w:rPr>
                <w:rFonts w:ascii="仿宋_GB2312" w:eastAsia="仿宋_GB2312" w:hAnsi="宋体"/>
                <w:kern w:val="0"/>
                <w:sz w:val="20"/>
                <w:szCs w:val="21"/>
              </w:rPr>
            </w:pPr>
          </w:p>
        </w:tc>
      </w:tr>
      <w:tr w:rsidR="00946CE4">
        <w:trPr>
          <w:trHeight w:hRule="exact" w:val="410"/>
          <w:jc w:val="center"/>
        </w:trPr>
        <w:tc>
          <w:tcPr>
            <w:tcW w:w="1318" w:type="dxa"/>
            <w:tcBorders>
              <w:left w:val="single" w:sz="18"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第二轮得分</w:t>
            </w:r>
          </w:p>
        </w:tc>
        <w:tc>
          <w:tcPr>
            <w:tcW w:w="567" w:type="dxa"/>
            <w:vAlign w:val="center"/>
          </w:tcPr>
          <w:p w:rsidR="00946CE4" w:rsidRDefault="00946CE4">
            <w:pPr>
              <w:jc w:val="center"/>
              <w:rPr>
                <w:rFonts w:ascii="仿宋_GB2312" w:eastAsia="仿宋_GB2312" w:hAnsi="宋体"/>
                <w:kern w:val="0"/>
                <w:sz w:val="20"/>
                <w:szCs w:val="21"/>
              </w:rPr>
            </w:pPr>
          </w:p>
        </w:tc>
        <w:tc>
          <w:tcPr>
            <w:tcW w:w="567" w:type="dxa"/>
            <w:vAlign w:val="center"/>
          </w:tcPr>
          <w:p w:rsidR="00946CE4" w:rsidRDefault="00946CE4">
            <w:pPr>
              <w:jc w:val="center"/>
              <w:rPr>
                <w:rFonts w:ascii="仿宋_GB2312" w:eastAsia="仿宋_GB2312" w:hAnsi="宋体"/>
                <w:kern w:val="0"/>
                <w:sz w:val="20"/>
                <w:szCs w:val="21"/>
              </w:rPr>
            </w:pPr>
          </w:p>
        </w:tc>
        <w:tc>
          <w:tcPr>
            <w:tcW w:w="567" w:type="dxa"/>
            <w:vAlign w:val="center"/>
          </w:tcPr>
          <w:p w:rsidR="00946CE4" w:rsidRDefault="00946CE4">
            <w:pPr>
              <w:jc w:val="center"/>
              <w:rPr>
                <w:rFonts w:ascii="仿宋_GB2312" w:eastAsia="仿宋_GB2312" w:hAnsi="宋体"/>
                <w:kern w:val="0"/>
                <w:sz w:val="20"/>
                <w:szCs w:val="21"/>
              </w:rPr>
            </w:pPr>
          </w:p>
        </w:tc>
        <w:tc>
          <w:tcPr>
            <w:tcW w:w="567" w:type="dxa"/>
            <w:vAlign w:val="center"/>
          </w:tcPr>
          <w:p w:rsidR="00946CE4" w:rsidRDefault="00946CE4">
            <w:pPr>
              <w:jc w:val="center"/>
              <w:rPr>
                <w:rFonts w:ascii="仿宋_GB2312" w:eastAsia="仿宋_GB2312" w:hAnsi="宋体"/>
                <w:kern w:val="0"/>
                <w:sz w:val="20"/>
                <w:szCs w:val="21"/>
              </w:rPr>
            </w:pPr>
          </w:p>
        </w:tc>
        <w:tc>
          <w:tcPr>
            <w:tcW w:w="567" w:type="dxa"/>
            <w:vAlign w:val="center"/>
          </w:tcPr>
          <w:p w:rsidR="00946CE4" w:rsidRDefault="00946CE4">
            <w:pPr>
              <w:jc w:val="center"/>
              <w:rPr>
                <w:rFonts w:ascii="仿宋_GB2312" w:eastAsia="仿宋_GB2312" w:hAnsi="宋体"/>
                <w:kern w:val="0"/>
                <w:sz w:val="20"/>
                <w:szCs w:val="21"/>
              </w:rPr>
            </w:pPr>
          </w:p>
        </w:tc>
        <w:tc>
          <w:tcPr>
            <w:tcW w:w="567" w:type="dxa"/>
            <w:gridSpan w:val="3"/>
            <w:vAlign w:val="center"/>
          </w:tcPr>
          <w:p w:rsidR="00946CE4" w:rsidRDefault="00946CE4">
            <w:pPr>
              <w:jc w:val="center"/>
              <w:rPr>
                <w:rFonts w:ascii="仿宋_GB2312" w:eastAsia="仿宋_GB2312" w:hAnsi="宋体"/>
                <w:kern w:val="0"/>
                <w:sz w:val="20"/>
                <w:szCs w:val="21"/>
              </w:rPr>
            </w:pPr>
          </w:p>
        </w:tc>
        <w:tc>
          <w:tcPr>
            <w:tcW w:w="567" w:type="dxa"/>
            <w:vAlign w:val="center"/>
          </w:tcPr>
          <w:p w:rsidR="00946CE4" w:rsidRDefault="00946CE4">
            <w:pPr>
              <w:jc w:val="center"/>
              <w:rPr>
                <w:rFonts w:ascii="仿宋_GB2312" w:eastAsia="仿宋_GB2312" w:hAnsi="宋体"/>
                <w:kern w:val="0"/>
                <w:sz w:val="20"/>
                <w:szCs w:val="21"/>
              </w:rPr>
            </w:pPr>
          </w:p>
        </w:tc>
        <w:tc>
          <w:tcPr>
            <w:tcW w:w="508" w:type="dxa"/>
            <w:vAlign w:val="center"/>
          </w:tcPr>
          <w:p w:rsidR="00946CE4" w:rsidRDefault="00946CE4">
            <w:pPr>
              <w:jc w:val="center"/>
              <w:rPr>
                <w:rFonts w:ascii="仿宋_GB2312" w:eastAsia="仿宋_GB2312" w:hAnsi="宋体"/>
                <w:kern w:val="0"/>
                <w:sz w:val="20"/>
                <w:szCs w:val="21"/>
              </w:rPr>
            </w:pPr>
          </w:p>
        </w:tc>
        <w:tc>
          <w:tcPr>
            <w:tcW w:w="574" w:type="dxa"/>
            <w:vAlign w:val="center"/>
          </w:tcPr>
          <w:p w:rsidR="00946CE4" w:rsidRDefault="00946CE4">
            <w:pPr>
              <w:jc w:val="center"/>
              <w:rPr>
                <w:rFonts w:ascii="仿宋_GB2312" w:eastAsia="仿宋_GB2312" w:hAnsi="宋体"/>
                <w:kern w:val="0"/>
                <w:sz w:val="20"/>
                <w:szCs w:val="21"/>
              </w:rPr>
            </w:pPr>
          </w:p>
        </w:tc>
        <w:tc>
          <w:tcPr>
            <w:tcW w:w="571" w:type="dxa"/>
            <w:gridSpan w:val="2"/>
            <w:vAlign w:val="center"/>
          </w:tcPr>
          <w:p w:rsidR="00946CE4" w:rsidRDefault="00946CE4">
            <w:pPr>
              <w:jc w:val="center"/>
              <w:rPr>
                <w:rFonts w:ascii="仿宋_GB2312" w:eastAsia="仿宋_GB2312" w:hAnsi="宋体"/>
                <w:kern w:val="0"/>
                <w:sz w:val="20"/>
                <w:szCs w:val="21"/>
              </w:rPr>
            </w:pPr>
          </w:p>
        </w:tc>
        <w:tc>
          <w:tcPr>
            <w:tcW w:w="565" w:type="dxa"/>
            <w:vAlign w:val="center"/>
          </w:tcPr>
          <w:p w:rsidR="00946CE4" w:rsidRDefault="00946CE4">
            <w:pPr>
              <w:jc w:val="center"/>
              <w:rPr>
                <w:rFonts w:ascii="仿宋_GB2312" w:eastAsia="仿宋_GB2312" w:hAnsi="宋体"/>
                <w:kern w:val="0"/>
                <w:sz w:val="20"/>
                <w:szCs w:val="21"/>
              </w:rPr>
            </w:pPr>
          </w:p>
        </w:tc>
        <w:tc>
          <w:tcPr>
            <w:tcW w:w="550" w:type="dxa"/>
            <w:gridSpan w:val="2"/>
            <w:vAlign w:val="center"/>
          </w:tcPr>
          <w:p w:rsidR="00946CE4" w:rsidRDefault="00946CE4">
            <w:pPr>
              <w:jc w:val="center"/>
              <w:rPr>
                <w:rFonts w:ascii="仿宋_GB2312" w:eastAsia="仿宋_GB2312" w:hAnsi="宋体"/>
                <w:kern w:val="0"/>
                <w:sz w:val="20"/>
                <w:szCs w:val="21"/>
              </w:rPr>
            </w:pPr>
          </w:p>
        </w:tc>
        <w:tc>
          <w:tcPr>
            <w:tcW w:w="542" w:type="dxa"/>
            <w:vAlign w:val="center"/>
          </w:tcPr>
          <w:p w:rsidR="00946CE4" w:rsidRDefault="00946CE4">
            <w:pPr>
              <w:jc w:val="center"/>
              <w:rPr>
                <w:rFonts w:ascii="仿宋_GB2312" w:eastAsia="仿宋_GB2312" w:hAnsi="宋体"/>
                <w:kern w:val="0"/>
                <w:sz w:val="20"/>
                <w:szCs w:val="21"/>
              </w:rPr>
            </w:pPr>
          </w:p>
        </w:tc>
        <w:tc>
          <w:tcPr>
            <w:tcW w:w="535" w:type="dxa"/>
            <w:tcBorders>
              <w:right w:val="single" w:sz="18" w:space="0" w:color="auto"/>
            </w:tcBorders>
            <w:vAlign w:val="center"/>
          </w:tcPr>
          <w:p w:rsidR="00946CE4" w:rsidRDefault="00946CE4">
            <w:pPr>
              <w:jc w:val="center"/>
              <w:rPr>
                <w:rFonts w:ascii="仿宋_GB2312" w:eastAsia="仿宋_GB2312" w:hAnsi="宋体"/>
                <w:kern w:val="0"/>
                <w:sz w:val="20"/>
                <w:szCs w:val="21"/>
              </w:rPr>
            </w:pPr>
          </w:p>
        </w:tc>
      </w:tr>
      <w:tr w:rsidR="00946CE4">
        <w:trPr>
          <w:trHeight w:hRule="exact" w:val="416"/>
          <w:jc w:val="center"/>
        </w:trPr>
        <w:tc>
          <w:tcPr>
            <w:tcW w:w="6369" w:type="dxa"/>
            <w:gridSpan w:val="12"/>
            <w:tcBorders>
              <w:left w:val="single" w:sz="18"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丝绸之路第一轮总分</w:t>
            </w:r>
          </w:p>
        </w:tc>
        <w:tc>
          <w:tcPr>
            <w:tcW w:w="2763" w:type="dxa"/>
            <w:gridSpan w:val="7"/>
            <w:tcBorders>
              <w:right w:val="single" w:sz="18" w:space="0" w:color="auto"/>
            </w:tcBorders>
            <w:vAlign w:val="center"/>
          </w:tcPr>
          <w:p w:rsidR="00946CE4" w:rsidRDefault="00946CE4">
            <w:pPr>
              <w:jc w:val="center"/>
              <w:rPr>
                <w:rFonts w:ascii="仿宋_GB2312" w:eastAsia="仿宋_GB2312" w:hAnsi="宋体"/>
                <w:kern w:val="0"/>
                <w:sz w:val="20"/>
                <w:szCs w:val="21"/>
              </w:rPr>
            </w:pPr>
          </w:p>
        </w:tc>
      </w:tr>
      <w:tr w:rsidR="00946CE4">
        <w:trPr>
          <w:trHeight w:hRule="exact" w:val="436"/>
          <w:jc w:val="center"/>
        </w:trPr>
        <w:tc>
          <w:tcPr>
            <w:tcW w:w="6369" w:type="dxa"/>
            <w:gridSpan w:val="12"/>
            <w:tcBorders>
              <w:left w:val="single" w:sz="18"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丝绸之路第二轮总分</w:t>
            </w:r>
          </w:p>
        </w:tc>
        <w:tc>
          <w:tcPr>
            <w:tcW w:w="2763" w:type="dxa"/>
            <w:gridSpan w:val="7"/>
            <w:tcBorders>
              <w:right w:val="single" w:sz="18" w:space="0" w:color="auto"/>
            </w:tcBorders>
            <w:vAlign w:val="center"/>
          </w:tcPr>
          <w:p w:rsidR="00946CE4" w:rsidRDefault="00946CE4">
            <w:pPr>
              <w:jc w:val="center"/>
              <w:rPr>
                <w:rFonts w:ascii="仿宋_GB2312" w:eastAsia="仿宋_GB2312" w:hAnsi="宋体"/>
                <w:kern w:val="0"/>
                <w:sz w:val="20"/>
                <w:szCs w:val="21"/>
              </w:rPr>
            </w:pPr>
          </w:p>
        </w:tc>
      </w:tr>
      <w:tr w:rsidR="00946CE4">
        <w:trPr>
          <w:trHeight w:hRule="exact" w:val="90"/>
          <w:jc w:val="center"/>
        </w:trPr>
        <w:tc>
          <w:tcPr>
            <w:tcW w:w="9132" w:type="dxa"/>
            <w:gridSpan w:val="19"/>
            <w:tcBorders>
              <w:left w:val="single" w:sz="18" w:space="0" w:color="auto"/>
              <w:right w:val="single" w:sz="18" w:space="0" w:color="auto"/>
            </w:tcBorders>
            <w:shd w:val="clear" w:color="auto" w:fill="F2F2F2"/>
            <w:vAlign w:val="center"/>
          </w:tcPr>
          <w:p w:rsidR="00946CE4" w:rsidRDefault="00946CE4">
            <w:pPr>
              <w:jc w:val="center"/>
              <w:rPr>
                <w:rFonts w:ascii="仿宋_GB2312" w:eastAsia="仿宋_GB2312" w:hAnsi="宋体"/>
                <w:kern w:val="0"/>
                <w:sz w:val="20"/>
                <w:szCs w:val="21"/>
              </w:rPr>
            </w:pPr>
          </w:p>
        </w:tc>
      </w:tr>
      <w:tr w:rsidR="00946CE4">
        <w:trPr>
          <w:trHeight w:hRule="exact" w:val="330"/>
          <w:jc w:val="center"/>
        </w:trPr>
        <w:tc>
          <w:tcPr>
            <w:tcW w:w="9132" w:type="dxa"/>
            <w:gridSpan w:val="19"/>
            <w:tcBorders>
              <w:left w:val="single" w:sz="18" w:space="0" w:color="auto"/>
              <w:right w:val="single" w:sz="18"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轨迹赛任务</w:t>
            </w:r>
          </w:p>
        </w:tc>
      </w:tr>
      <w:tr w:rsidR="00946CE4">
        <w:trPr>
          <w:trHeight w:hRule="exact" w:val="420"/>
          <w:jc w:val="center"/>
        </w:trPr>
        <w:tc>
          <w:tcPr>
            <w:tcW w:w="1885" w:type="dxa"/>
            <w:gridSpan w:val="2"/>
            <w:tcBorders>
              <w:left w:val="single" w:sz="18" w:space="0" w:color="auto"/>
            </w:tcBorders>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任务</w:t>
            </w:r>
          </w:p>
        </w:tc>
        <w:tc>
          <w:tcPr>
            <w:tcW w:w="4536" w:type="dxa"/>
            <w:gridSpan w:val="11"/>
            <w:vAlign w:val="center"/>
          </w:tcPr>
          <w:p w:rsidR="00946CE4" w:rsidRDefault="00523A46">
            <w:pPr>
              <w:spacing w:line="160" w:lineRule="atLeast"/>
              <w:jc w:val="center"/>
              <w:rPr>
                <w:rFonts w:ascii="仿宋_GB2312" w:eastAsia="仿宋_GB2312" w:hAnsi="宋体"/>
                <w:kern w:val="0"/>
                <w:sz w:val="20"/>
                <w:szCs w:val="21"/>
              </w:rPr>
            </w:pPr>
            <w:r>
              <w:rPr>
                <w:rFonts w:ascii="仿宋_GB2312" w:eastAsia="仿宋_GB2312" w:hAnsi="宋体" w:hint="eastAsia"/>
                <w:kern w:val="0"/>
                <w:sz w:val="20"/>
                <w:szCs w:val="21"/>
              </w:rPr>
              <w:t>分值</w:t>
            </w:r>
          </w:p>
        </w:tc>
        <w:tc>
          <w:tcPr>
            <w:tcW w:w="1193" w:type="dxa"/>
            <w:gridSpan w:val="3"/>
            <w:vAlign w:val="center"/>
          </w:tcPr>
          <w:p w:rsidR="00946CE4" w:rsidRDefault="00523A46">
            <w:pPr>
              <w:spacing w:line="160" w:lineRule="atLeast"/>
              <w:jc w:val="center"/>
              <w:rPr>
                <w:rFonts w:ascii="仿宋_GB2312" w:eastAsia="仿宋_GB2312" w:hAnsi="宋体"/>
                <w:kern w:val="0"/>
                <w:sz w:val="20"/>
                <w:szCs w:val="21"/>
              </w:rPr>
            </w:pPr>
            <w:r>
              <w:rPr>
                <w:rFonts w:ascii="仿宋_GB2312" w:eastAsia="仿宋_GB2312" w:hAnsi="宋体" w:hint="eastAsia"/>
                <w:kern w:val="0"/>
                <w:sz w:val="20"/>
                <w:szCs w:val="21"/>
              </w:rPr>
              <w:t>第一轮</w:t>
            </w:r>
          </w:p>
        </w:tc>
        <w:tc>
          <w:tcPr>
            <w:tcW w:w="1518" w:type="dxa"/>
            <w:gridSpan w:val="3"/>
            <w:tcBorders>
              <w:right w:val="single" w:sz="18" w:space="0" w:color="auto"/>
            </w:tcBorders>
            <w:vAlign w:val="center"/>
          </w:tcPr>
          <w:p w:rsidR="00946CE4" w:rsidRDefault="00523A46">
            <w:pPr>
              <w:spacing w:line="160" w:lineRule="atLeast"/>
              <w:jc w:val="center"/>
              <w:rPr>
                <w:rFonts w:ascii="仿宋_GB2312" w:eastAsia="仿宋_GB2312" w:hAnsi="宋体"/>
                <w:kern w:val="0"/>
                <w:sz w:val="20"/>
                <w:szCs w:val="21"/>
              </w:rPr>
            </w:pPr>
            <w:r>
              <w:rPr>
                <w:rFonts w:ascii="仿宋_GB2312" w:eastAsia="仿宋_GB2312" w:hAnsi="宋体" w:hint="eastAsia"/>
                <w:kern w:val="0"/>
                <w:sz w:val="20"/>
                <w:szCs w:val="21"/>
              </w:rPr>
              <w:t>第二轮</w:t>
            </w:r>
          </w:p>
        </w:tc>
      </w:tr>
      <w:tr w:rsidR="00946CE4">
        <w:trPr>
          <w:trHeight w:hRule="exact" w:val="440"/>
          <w:jc w:val="center"/>
        </w:trPr>
        <w:tc>
          <w:tcPr>
            <w:tcW w:w="1885" w:type="dxa"/>
            <w:gridSpan w:val="2"/>
            <w:tcBorders>
              <w:left w:val="single" w:sz="18" w:space="0" w:color="auto"/>
            </w:tcBorders>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走出国门</w:t>
            </w:r>
          </w:p>
        </w:tc>
        <w:tc>
          <w:tcPr>
            <w:tcW w:w="4536" w:type="dxa"/>
            <w:gridSpan w:val="11"/>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15分</w:t>
            </w:r>
          </w:p>
        </w:tc>
        <w:tc>
          <w:tcPr>
            <w:tcW w:w="1193" w:type="dxa"/>
            <w:gridSpan w:val="3"/>
            <w:vAlign w:val="center"/>
          </w:tcPr>
          <w:p w:rsidR="00946CE4" w:rsidRDefault="00946CE4">
            <w:pPr>
              <w:spacing w:line="160" w:lineRule="atLeast"/>
              <w:jc w:val="center"/>
              <w:rPr>
                <w:rFonts w:ascii="仿宋_GB2312" w:eastAsia="仿宋_GB2312" w:hAnsi="宋体"/>
                <w:kern w:val="0"/>
                <w:sz w:val="20"/>
                <w:szCs w:val="21"/>
              </w:rPr>
            </w:pPr>
          </w:p>
        </w:tc>
        <w:tc>
          <w:tcPr>
            <w:tcW w:w="1518" w:type="dxa"/>
            <w:gridSpan w:val="3"/>
            <w:tcBorders>
              <w:right w:val="single" w:sz="18" w:space="0" w:color="auto"/>
            </w:tcBorders>
            <w:vAlign w:val="center"/>
          </w:tcPr>
          <w:p w:rsidR="00946CE4" w:rsidRDefault="00946CE4">
            <w:pPr>
              <w:spacing w:line="160" w:lineRule="atLeast"/>
              <w:jc w:val="center"/>
              <w:rPr>
                <w:rFonts w:ascii="仿宋_GB2312" w:eastAsia="仿宋_GB2312" w:hAnsi="宋体"/>
                <w:kern w:val="0"/>
                <w:sz w:val="20"/>
                <w:szCs w:val="21"/>
              </w:rPr>
            </w:pPr>
          </w:p>
        </w:tc>
      </w:tr>
      <w:tr w:rsidR="00946CE4">
        <w:trPr>
          <w:trHeight w:hRule="exact" w:val="430"/>
          <w:jc w:val="center"/>
        </w:trPr>
        <w:tc>
          <w:tcPr>
            <w:tcW w:w="1885" w:type="dxa"/>
            <w:gridSpan w:val="2"/>
            <w:tcBorders>
              <w:left w:val="single" w:sz="18" w:space="0" w:color="auto"/>
            </w:tcBorders>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穿越冰川</w:t>
            </w:r>
          </w:p>
        </w:tc>
        <w:tc>
          <w:tcPr>
            <w:tcW w:w="4536" w:type="dxa"/>
            <w:gridSpan w:val="11"/>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10分</w:t>
            </w:r>
          </w:p>
        </w:tc>
        <w:tc>
          <w:tcPr>
            <w:tcW w:w="1193" w:type="dxa"/>
            <w:gridSpan w:val="3"/>
            <w:vAlign w:val="center"/>
          </w:tcPr>
          <w:p w:rsidR="00946CE4" w:rsidRDefault="00946CE4">
            <w:pPr>
              <w:spacing w:line="160" w:lineRule="atLeast"/>
              <w:jc w:val="center"/>
              <w:rPr>
                <w:rFonts w:ascii="仿宋_GB2312" w:eastAsia="仿宋_GB2312"/>
                <w:kern w:val="0"/>
                <w:sz w:val="20"/>
              </w:rPr>
            </w:pPr>
          </w:p>
        </w:tc>
        <w:tc>
          <w:tcPr>
            <w:tcW w:w="1518" w:type="dxa"/>
            <w:gridSpan w:val="3"/>
            <w:tcBorders>
              <w:right w:val="single" w:sz="18" w:space="0" w:color="auto"/>
            </w:tcBorders>
            <w:vAlign w:val="center"/>
          </w:tcPr>
          <w:p w:rsidR="00946CE4" w:rsidRDefault="00946CE4">
            <w:pPr>
              <w:spacing w:line="160" w:lineRule="atLeast"/>
              <w:jc w:val="center"/>
              <w:rPr>
                <w:rFonts w:ascii="仿宋_GB2312" w:eastAsia="仿宋_GB2312" w:hAnsi="宋体"/>
                <w:kern w:val="0"/>
                <w:sz w:val="20"/>
                <w:szCs w:val="21"/>
              </w:rPr>
            </w:pPr>
          </w:p>
        </w:tc>
      </w:tr>
      <w:tr w:rsidR="00946CE4">
        <w:trPr>
          <w:trHeight w:hRule="exact" w:val="454"/>
          <w:jc w:val="center"/>
        </w:trPr>
        <w:tc>
          <w:tcPr>
            <w:tcW w:w="1885" w:type="dxa"/>
            <w:gridSpan w:val="2"/>
            <w:tcBorders>
              <w:left w:val="single" w:sz="18" w:space="0" w:color="auto"/>
            </w:tcBorders>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清理障碍</w:t>
            </w:r>
          </w:p>
        </w:tc>
        <w:tc>
          <w:tcPr>
            <w:tcW w:w="4536" w:type="dxa"/>
            <w:gridSpan w:val="11"/>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15分</w:t>
            </w:r>
          </w:p>
        </w:tc>
        <w:tc>
          <w:tcPr>
            <w:tcW w:w="1193" w:type="dxa"/>
            <w:gridSpan w:val="3"/>
            <w:vAlign w:val="center"/>
          </w:tcPr>
          <w:p w:rsidR="00946CE4" w:rsidRDefault="00946CE4">
            <w:pPr>
              <w:spacing w:line="160" w:lineRule="atLeast"/>
              <w:jc w:val="center"/>
              <w:rPr>
                <w:rFonts w:ascii="仿宋_GB2312" w:eastAsia="仿宋_GB2312"/>
                <w:kern w:val="0"/>
                <w:sz w:val="20"/>
              </w:rPr>
            </w:pPr>
          </w:p>
        </w:tc>
        <w:tc>
          <w:tcPr>
            <w:tcW w:w="1518" w:type="dxa"/>
            <w:gridSpan w:val="3"/>
            <w:tcBorders>
              <w:right w:val="single" w:sz="18" w:space="0" w:color="auto"/>
            </w:tcBorders>
            <w:vAlign w:val="center"/>
          </w:tcPr>
          <w:p w:rsidR="00946CE4" w:rsidRDefault="00946CE4">
            <w:pPr>
              <w:spacing w:line="160" w:lineRule="atLeast"/>
              <w:jc w:val="center"/>
              <w:rPr>
                <w:rFonts w:ascii="仿宋_GB2312" w:eastAsia="仿宋_GB2312" w:hAnsi="宋体"/>
                <w:kern w:val="0"/>
                <w:sz w:val="20"/>
                <w:szCs w:val="21"/>
              </w:rPr>
            </w:pPr>
          </w:p>
        </w:tc>
      </w:tr>
      <w:tr w:rsidR="00946CE4">
        <w:trPr>
          <w:trHeight w:hRule="exact" w:val="454"/>
          <w:jc w:val="center"/>
        </w:trPr>
        <w:tc>
          <w:tcPr>
            <w:tcW w:w="1885" w:type="dxa"/>
            <w:gridSpan w:val="2"/>
            <w:tcBorders>
              <w:left w:val="single" w:sz="18" w:space="0" w:color="auto"/>
            </w:tcBorders>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荒芜之地</w:t>
            </w:r>
          </w:p>
        </w:tc>
        <w:tc>
          <w:tcPr>
            <w:tcW w:w="4536" w:type="dxa"/>
            <w:gridSpan w:val="11"/>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20分</w:t>
            </w:r>
          </w:p>
        </w:tc>
        <w:tc>
          <w:tcPr>
            <w:tcW w:w="1193" w:type="dxa"/>
            <w:gridSpan w:val="3"/>
            <w:vAlign w:val="center"/>
          </w:tcPr>
          <w:p w:rsidR="00946CE4" w:rsidRDefault="00946CE4">
            <w:pPr>
              <w:spacing w:line="160" w:lineRule="atLeast"/>
              <w:jc w:val="center"/>
              <w:rPr>
                <w:rFonts w:ascii="仿宋_GB2312" w:eastAsia="仿宋_GB2312"/>
                <w:kern w:val="0"/>
                <w:sz w:val="20"/>
              </w:rPr>
            </w:pPr>
          </w:p>
        </w:tc>
        <w:tc>
          <w:tcPr>
            <w:tcW w:w="1518" w:type="dxa"/>
            <w:gridSpan w:val="3"/>
            <w:tcBorders>
              <w:right w:val="single" w:sz="18" w:space="0" w:color="auto"/>
            </w:tcBorders>
            <w:vAlign w:val="center"/>
          </w:tcPr>
          <w:p w:rsidR="00946CE4" w:rsidRDefault="00946CE4">
            <w:pPr>
              <w:spacing w:line="160" w:lineRule="atLeast"/>
              <w:jc w:val="center"/>
              <w:rPr>
                <w:rFonts w:ascii="仿宋_GB2312" w:eastAsia="仿宋_GB2312" w:hAnsi="宋体"/>
                <w:kern w:val="0"/>
                <w:sz w:val="20"/>
                <w:szCs w:val="21"/>
              </w:rPr>
            </w:pPr>
          </w:p>
        </w:tc>
      </w:tr>
      <w:tr w:rsidR="00946CE4">
        <w:trPr>
          <w:trHeight w:hRule="exact" w:val="454"/>
          <w:jc w:val="center"/>
        </w:trPr>
        <w:tc>
          <w:tcPr>
            <w:tcW w:w="1885" w:type="dxa"/>
            <w:gridSpan w:val="2"/>
            <w:tcBorders>
              <w:left w:val="single" w:sz="18" w:space="0" w:color="auto"/>
            </w:tcBorders>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组装动车</w:t>
            </w:r>
          </w:p>
        </w:tc>
        <w:tc>
          <w:tcPr>
            <w:tcW w:w="4536" w:type="dxa"/>
            <w:gridSpan w:val="11"/>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20分</w:t>
            </w:r>
          </w:p>
        </w:tc>
        <w:tc>
          <w:tcPr>
            <w:tcW w:w="1193" w:type="dxa"/>
            <w:gridSpan w:val="3"/>
            <w:vAlign w:val="center"/>
          </w:tcPr>
          <w:p w:rsidR="00946CE4" w:rsidRDefault="00946CE4">
            <w:pPr>
              <w:spacing w:line="160" w:lineRule="atLeast"/>
              <w:jc w:val="center"/>
              <w:rPr>
                <w:rFonts w:ascii="仿宋_GB2312" w:eastAsia="仿宋_GB2312"/>
                <w:kern w:val="0"/>
                <w:sz w:val="20"/>
              </w:rPr>
            </w:pPr>
          </w:p>
        </w:tc>
        <w:tc>
          <w:tcPr>
            <w:tcW w:w="1518" w:type="dxa"/>
            <w:gridSpan w:val="3"/>
            <w:tcBorders>
              <w:right w:val="single" w:sz="18" w:space="0" w:color="auto"/>
            </w:tcBorders>
            <w:vAlign w:val="center"/>
          </w:tcPr>
          <w:p w:rsidR="00946CE4" w:rsidRDefault="00946CE4">
            <w:pPr>
              <w:spacing w:line="160" w:lineRule="atLeast"/>
              <w:jc w:val="center"/>
              <w:rPr>
                <w:rFonts w:ascii="仿宋_GB2312" w:eastAsia="仿宋_GB2312" w:hAnsi="宋体"/>
                <w:kern w:val="0"/>
                <w:sz w:val="20"/>
                <w:szCs w:val="21"/>
              </w:rPr>
            </w:pPr>
          </w:p>
        </w:tc>
      </w:tr>
      <w:tr w:rsidR="00946CE4">
        <w:trPr>
          <w:trHeight w:hRule="exact" w:val="454"/>
          <w:jc w:val="center"/>
        </w:trPr>
        <w:tc>
          <w:tcPr>
            <w:tcW w:w="1885" w:type="dxa"/>
            <w:gridSpan w:val="2"/>
            <w:tcBorders>
              <w:left w:val="single" w:sz="18" w:space="0" w:color="auto"/>
            </w:tcBorders>
            <w:vAlign w:val="center"/>
          </w:tcPr>
          <w:p w:rsidR="00946CE4" w:rsidRDefault="00523A46">
            <w:pPr>
              <w:spacing w:line="160" w:lineRule="atLeast"/>
              <w:jc w:val="center"/>
              <w:rPr>
                <w:rFonts w:ascii="仿宋_GB2312" w:eastAsia="仿宋_GB2312"/>
                <w:kern w:val="0"/>
                <w:sz w:val="20"/>
              </w:rPr>
            </w:pPr>
            <w:r>
              <w:rPr>
                <w:rFonts w:ascii="仿宋_GB2312" w:eastAsia="仿宋_GB2312"/>
                <w:kern w:val="0"/>
                <w:sz w:val="20"/>
              </w:rPr>
              <w:t>挑战任务</w:t>
            </w:r>
          </w:p>
        </w:tc>
        <w:tc>
          <w:tcPr>
            <w:tcW w:w="4536" w:type="dxa"/>
            <w:gridSpan w:val="11"/>
            <w:vAlign w:val="center"/>
          </w:tcPr>
          <w:p w:rsidR="00946CE4" w:rsidRDefault="00523A46">
            <w:pPr>
              <w:spacing w:line="160" w:lineRule="atLeast"/>
              <w:jc w:val="center"/>
              <w:rPr>
                <w:rFonts w:ascii="仿宋_GB2312" w:eastAsia="仿宋_GB2312"/>
                <w:kern w:val="0"/>
                <w:sz w:val="20"/>
              </w:rPr>
            </w:pPr>
            <w:r>
              <w:rPr>
                <w:rFonts w:ascii="仿宋_GB2312" w:eastAsia="仿宋_GB2312"/>
                <w:kern w:val="0"/>
                <w:sz w:val="20"/>
              </w:rPr>
              <w:t>2</w:t>
            </w:r>
            <w:r>
              <w:rPr>
                <w:rFonts w:ascii="仿宋_GB2312" w:eastAsia="仿宋_GB2312" w:hint="eastAsia"/>
                <w:kern w:val="0"/>
                <w:sz w:val="20"/>
              </w:rPr>
              <w:t>5分</w:t>
            </w:r>
          </w:p>
        </w:tc>
        <w:tc>
          <w:tcPr>
            <w:tcW w:w="1193" w:type="dxa"/>
            <w:gridSpan w:val="3"/>
            <w:vAlign w:val="center"/>
          </w:tcPr>
          <w:p w:rsidR="00946CE4" w:rsidRDefault="00946CE4">
            <w:pPr>
              <w:spacing w:line="160" w:lineRule="atLeast"/>
              <w:jc w:val="center"/>
              <w:rPr>
                <w:rFonts w:ascii="仿宋_GB2312" w:eastAsia="仿宋_GB2312"/>
                <w:kern w:val="0"/>
                <w:sz w:val="20"/>
              </w:rPr>
            </w:pPr>
          </w:p>
        </w:tc>
        <w:tc>
          <w:tcPr>
            <w:tcW w:w="1518" w:type="dxa"/>
            <w:gridSpan w:val="3"/>
            <w:tcBorders>
              <w:right w:val="single" w:sz="18" w:space="0" w:color="auto"/>
            </w:tcBorders>
            <w:vAlign w:val="center"/>
          </w:tcPr>
          <w:p w:rsidR="00946CE4" w:rsidRDefault="00946CE4">
            <w:pPr>
              <w:spacing w:line="160" w:lineRule="atLeast"/>
              <w:jc w:val="center"/>
              <w:rPr>
                <w:rFonts w:ascii="仿宋_GB2312" w:eastAsia="仿宋_GB2312" w:hAnsi="宋体"/>
                <w:kern w:val="0"/>
                <w:sz w:val="20"/>
                <w:szCs w:val="21"/>
              </w:rPr>
            </w:pPr>
          </w:p>
        </w:tc>
      </w:tr>
      <w:tr w:rsidR="00946CE4">
        <w:trPr>
          <w:trHeight w:hRule="exact" w:val="454"/>
          <w:jc w:val="center"/>
        </w:trPr>
        <w:tc>
          <w:tcPr>
            <w:tcW w:w="1885" w:type="dxa"/>
            <w:gridSpan w:val="2"/>
            <w:vMerge w:val="restart"/>
            <w:tcBorders>
              <w:left w:val="single" w:sz="18" w:space="0" w:color="auto"/>
            </w:tcBorders>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跨境物流</w:t>
            </w:r>
          </w:p>
        </w:tc>
        <w:tc>
          <w:tcPr>
            <w:tcW w:w="2599" w:type="dxa"/>
            <w:gridSpan w:val="5"/>
            <w:vAlign w:val="center"/>
          </w:tcPr>
          <w:p w:rsidR="00946CE4" w:rsidRDefault="00523A46">
            <w:pPr>
              <w:spacing w:line="160" w:lineRule="atLeast"/>
              <w:jc w:val="center"/>
              <w:rPr>
                <w:rFonts w:ascii="仿宋_GB2312" w:eastAsia="仿宋_GB2312"/>
                <w:kern w:val="0"/>
                <w:sz w:val="20"/>
              </w:rPr>
            </w:pPr>
            <w:r>
              <w:rPr>
                <w:rFonts w:ascii="仿宋_GB2312" w:eastAsia="仿宋_GB2312" w:hAnsi="宋体" w:hint="eastAsia"/>
                <w:kern w:val="0"/>
                <w:sz w:val="20"/>
                <w:szCs w:val="21"/>
              </w:rPr>
              <w:t>接收快件</w:t>
            </w:r>
          </w:p>
        </w:tc>
        <w:tc>
          <w:tcPr>
            <w:tcW w:w="1937" w:type="dxa"/>
            <w:gridSpan w:val="6"/>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20分</w:t>
            </w:r>
          </w:p>
        </w:tc>
        <w:tc>
          <w:tcPr>
            <w:tcW w:w="1193" w:type="dxa"/>
            <w:gridSpan w:val="3"/>
            <w:vAlign w:val="center"/>
          </w:tcPr>
          <w:p w:rsidR="00946CE4" w:rsidRDefault="00946CE4">
            <w:pPr>
              <w:spacing w:line="160" w:lineRule="atLeast"/>
              <w:jc w:val="center"/>
              <w:rPr>
                <w:rFonts w:ascii="仿宋_GB2312" w:eastAsia="仿宋_GB2312"/>
                <w:kern w:val="0"/>
                <w:sz w:val="20"/>
              </w:rPr>
            </w:pPr>
          </w:p>
        </w:tc>
        <w:tc>
          <w:tcPr>
            <w:tcW w:w="1518" w:type="dxa"/>
            <w:gridSpan w:val="3"/>
            <w:tcBorders>
              <w:right w:val="single" w:sz="18" w:space="0" w:color="auto"/>
            </w:tcBorders>
            <w:vAlign w:val="center"/>
          </w:tcPr>
          <w:p w:rsidR="00946CE4" w:rsidRDefault="00946CE4">
            <w:pPr>
              <w:spacing w:line="160" w:lineRule="atLeast"/>
              <w:jc w:val="center"/>
              <w:rPr>
                <w:rFonts w:ascii="仿宋_GB2312" w:eastAsia="仿宋_GB2312" w:hAnsi="宋体"/>
                <w:kern w:val="0"/>
                <w:sz w:val="20"/>
                <w:szCs w:val="21"/>
              </w:rPr>
            </w:pPr>
          </w:p>
        </w:tc>
      </w:tr>
      <w:tr w:rsidR="00946CE4">
        <w:trPr>
          <w:trHeight w:hRule="exact" w:val="454"/>
          <w:jc w:val="center"/>
        </w:trPr>
        <w:tc>
          <w:tcPr>
            <w:tcW w:w="1885" w:type="dxa"/>
            <w:gridSpan w:val="2"/>
            <w:vMerge/>
            <w:tcBorders>
              <w:left w:val="single" w:sz="18" w:space="0" w:color="auto"/>
            </w:tcBorders>
            <w:vAlign w:val="center"/>
          </w:tcPr>
          <w:p w:rsidR="00946CE4" w:rsidRDefault="00946CE4">
            <w:pPr>
              <w:spacing w:line="160" w:lineRule="atLeast"/>
              <w:jc w:val="center"/>
              <w:rPr>
                <w:rFonts w:ascii="仿宋_GB2312" w:eastAsia="仿宋_GB2312"/>
                <w:kern w:val="0"/>
                <w:sz w:val="20"/>
              </w:rPr>
            </w:pPr>
          </w:p>
        </w:tc>
        <w:tc>
          <w:tcPr>
            <w:tcW w:w="2599" w:type="dxa"/>
            <w:gridSpan w:val="5"/>
            <w:vAlign w:val="center"/>
          </w:tcPr>
          <w:p w:rsidR="00946CE4" w:rsidRDefault="00523A46">
            <w:pPr>
              <w:spacing w:line="160" w:lineRule="atLeast"/>
              <w:jc w:val="center"/>
              <w:rPr>
                <w:rFonts w:ascii="仿宋_GB2312" w:eastAsia="仿宋_GB2312" w:hAnsi="宋体"/>
                <w:kern w:val="0"/>
                <w:sz w:val="20"/>
                <w:szCs w:val="21"/>
              </w:rPr>
            </w:pPr>
            <w:r>
              <w:rPr>
                <w:rFonts w:ascii="仿宋_GB2312" w:eastAsia="仿宋_GB2312" w:hAnsi="宋体" w:hint="eastAsia"/>
                <w:kern w:val="0"/>
                <w:sz w:val="20"/>
                <w:szCs w:val="21"/>
              </w:rPr>
              <w:t>投递快件</w:t>
            </w:r>
          </w:p>
        </w:tc>
        <w:tc>
          <w:tcPr>
            <w:tcW w:w="1937" w:type="dxa"/>
            <w:gridSpan w:val="6"/>
            <w:vAlign w:val="center"/>
          </w:tcPr>
          <w:p w:rsidR="00946CE4" w:rsidRDefault="00523A46">
            <w:pPr>
              <w:spacing w:line="160" w:lineRule="atLeast"/>
              <w:jc w:val="center"/>
              <w:rPr>
                <w:rFonts w:ascii="仿宋_GB2312" w:eastAsia="仿宋_GB2312"/>
                <w:kern w:val="0"/>
                <w:sz w:val="20"/>
              </w:rPr>
            </w:pPr>
            <w:r>
              <w:rPr>
                <w:rFonts w:ascii="仿宋_GB2312" w:eastAsia="仿宋_GB2312" w:hint="eastAsia"/>
                <w:kern w:val="0"/>
                <w:sz w:val="20"/>
              </w:rPr>
              <w:t>20分</w:t>
            </w:r>
          </w:p>
        </w:tc>
        <w:tc>
          <w:tcPr>
            <w:tcW w:w="1193" w:type="dxa"/>
            <w:gridSpan w:val="3"/>
            <w:vAlign w:val="center"/>
          </w:tcPr>
          <w:p w:rsidR="00946CE4" w:rsidRDefault="00946CE4">
            <w:pPr>
              <w:spacing w:line="160" w:lineRule="atLeast"/>
              <w:jc w:val="center"/>
              <w:rPr>
                <w:rFonts w:ascii="仿宋_GB2312" w:eastAsia="仿宋_GB2312"/>
                <w:kern w:val="0"/>
                <w:sz w:val="20"/>
              </w:rPr>
            </w:pPr>
          </w:p>
        </w:tc>
        <w:tc>
          <w:tcPr>
            <w:tcW w:w="1518" w:type="dxa"/>
            <w:gridSpan w:val="3"/>
            <w:tcBorders>
              <w:right w:val="single" w:sz="18" w:space="0" w:color="auto"/>
            </w:tcBorders>
            <w:vAlign w:val="center"/>
          </w:tcPr>
          <w:p w:rsidR="00946CE4" w:rsidRDefault="00946CE4">
            <w:pPr>
              <w:spacing w:line="160" w:lineRule="atLeast"/>
              <w:jc w:val="center"/>
              <w:rPr>
                <w:rFonts w:ascii="仿宋_GB2312" w:eastAsia="仿宋_GB2312" w:hAnsi="宋体"/>
                <w:kern w:val="0"/>
                <w:sz w:val="20"/>
                <w:szCs w:val="21"/>
              </w:rPr>
            </w:pPr>
          </w:p>
        </w:tc>
      </w:tr>
      <w:tr w:rsidR="00946CE4">
        <w:trPr>
          <w:trHeight w:hRule="exact" w:val="392"/>
          <w:jc w:val="center"/>
        </w:trPr>
        <w:tc>
          <w:tcPr>
            <w:tcW w:w="6421" w:type="dxa"/>
            <w:gridSpan w:val="13"/>
            <w:tcBorders>
              <w:left w:val="single" w:sz="18" w:space="0" w:color="auto"/>
              <w:right w:val="single" w:sz="4" w:space="0" w:color="auto"/>
            </w:tcBorders>
            <w:vAlign w:val="center"/>
          </w:tcPr>
          <w:p w:rsidR="00946CE4" w:rsidRDefault="00523A46">
            <w:pPr>
              <w:ind w:right="840"/>
              <w:jc w:val="center"/>
              <w:rPr>
                <w:rFonts w:ascii="仿宋_GB2312" w:eastAsia="仿宋_GB2312" w:hAnsi="宋体"/>
                <w:kern w:val="0"/>
                <w:sz w:val="20"/>
                <w:szCs w:val="21"/>
              </w:rPr>
            </w:pPr>
            <w:r>
              <w:rPr>
                <w:rFonts w:ascii="仿宋_GB2312" w:eastAsia="仿宋_GB2312" w:hAnsi="宋体" w:hint="eastAsia"/>
                <w:kern w:val="0"/>
                <w:sz w:val="20"/>
                <w:szCs w:val="21"/>
              </w:rPr>
              <w:t xml:space="preserve"> </w:t>
            </w:r>
            <w:r>
              <w:rPr>
                <w:rFonts w:ascii="仿宋_GB2312" w:eastAsia="仿宋_GB2312" w:hAnsi="宋体"/>
                <w:kern w:val="0"/>
                <w:sz w:val="20"/>
                <w:szCs w:val="21"/>
              </w:rPr>
              <w:t xml:space="preserve">       </w:t>
            </w:r>
            <w:r>
              <w:rPr>
                <w:rFonts w:ascii="仿宋_GB2312" w:eastAsia="仿宋_GB2312" w:hAnsi="宋体" w:hint="eastAsia"/>
                <w:kern w:val="0"/>
                <w:sz w:val="20"/>
                <w:szCs w:val="21"/>
              </w:rPr>
              <w:t>轨迹赛任务总分</w:t>
            </w:r>
          </w:p>
        </w:tc>
        <w:tc>
          <w:tcPr>
            <w:tcW w:w="1193" w:type="dxa"/>
            <w:gridSpan w:val="3"/>
            <w:tcBorders>
              <w:left w:val="single" w:sz="4" w:space="0" w:color="auto"/>
            </w:tcBorders>
            <w:vAlign w:val="center"/>
          </w:tcPr>
          <w:p w:rsidR="00946CE4" w:rsidRDefault="00946CE4">
            <w:pPr>
              <w:ind w:right="840"/>
              <w:rPr>
                <w:rFonts w:ascii="仿宋_GB2312" w:eastAsia="仿宋_GB2312" w:hAnsi="宋体"/>
                <w:kern w:val="0"/>
                <w:sz w:val="20"/>
                <w:szCs w:val="21"/>
              </w:rPr>
            </w:pPr>
          </w:p>
        </w:tc>
        <w:tc>
          <w:tcPr>
            <w:tcW w:w="1518" w:type="dxa"/>
            <w:gridSpan w:val="3"/>
            <w:tcBorders>
              <w:right w:val="single" w:sz="18" w:space="0" w:color="auto"/>
            </w:tcBorders>
            <w:vAlign w:val="center"/>
          </w:tcPr>
          <w:p w:rsidR="00946CE4" w:rsidRDefault="00946CE4">
            <w:pPr>
              <w:jc w:val="center"/>
              <w:rPr>
                <w:rFonts w:ascii="仿宋_GB2312" w:eastAsia="仿宋_GB2312" w:hAnsi="宋体"/>
                <w:kern w:val="0"/>
                <w:sz w:val="20"/>
                <w:szCs w:val="21"/>
              </w:rPr>
            </w:pPr>
          </w:p>
        </w:tc>
      </w:tr>
      <w:tr w:rsidR="00946CE4">
        <w:trPr>
          <w:trHeight w:hRule="exact" w:val="113"/>
          <w:jc w:val="center"/>
        </w:trPr>
        <w:tc>
          <w:tcPr>
            <w:tcW w:w="9132" w:type="dxa"/>
            <w:gridSpan w:val="19"/>
            <w:tcBorders>
              <w:left w:val="single" w:sz="18" w:space="0" w:color="auto"/>
              <w:right w:val="single" w:sz="18" w:space="0" w:color="auto"/>
            </w:tcBorders>
            <w:shd w:val="clear" w:color="auto" w:fill="F2F2F2"/>
            <w:vAlign w:val="center"/>
          </w:tcPr>
          <w:p w:rsidR="00946CE4" w:rsidRDefault="00946CE4">
            <w:pPr>
              <w:rPr>
                <w:rFonts w:ascii="仿宋_GB2312" w:eastAsia="仿宋_GB2312" w:hAnsi="宋体"/>
                <w:kern w:val="0"/>
                <w:sz w:val="20"/>
                <w:szCs w:val="21"/>
              </w:rPr>
            </w:pPr>
          </w:p>
        </w:tc>
      </w:tr>
      <w:tr w:rsidR="00946CE4">
        <w:trPr>
          <w:trHeight w:hRule="exact" w:val="454"/>
          <w:jc w:val="center"/>
        </w:trPr>
        <w:tc>
          <w:tcPr>
            <w:tcW w:w="4534" w:type="dxa"/>
            <w:gridSpan w:val="8"/>
            <w:tcBorders>
              <w:left w:val="single" w:sz="18"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驿站</w:t>
            </w:r>
          </w:p>
        </w:tc>
        <w:tc>
          <w:tcPr>
            <w:tcW w:w="1887" w:type="dxa"/>
            <w:gridSpan w:val="5"/>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10分</w:t>
            </w:r>
          </w:p>
        </w:tc>
        <w:tc>
          <w:tcPr>
            <w:tcW w:w="1193" w:type="dxa"/>
            <w:gridSpan w:val="3"/>
            <w:vAlign w:val="center"/>
          </w:tcPr>
          <w:p w:rsidR="00946CE4" w:rsidRDefault="00946CE4">
            <w:pPr>
              <w:jc w:val="center"/>
              <w:rPr>
                <w:rFonts w:ascii="仿宋_GB2312" w:eastAsia="仿宋_GB2312" w:hAnsi="宋体"/>
                <w:kern w:val="0"/>
                <w:sz w:val="20"/>
                <w:szCs w:val="21"/>
              </w:rPr>
            </w:pPr>
          </w:p>
        </w:tc>
        <w:tc>
          <w:tcPr>
            <w:tcW w:w="1518" w:type="dxa"/>
            <w:gridSpan w:val="3"/>
            <w:tcBorders>
              <w:right w:val="single" w:sz="18" w:space="0" w:color="auto"/>
            </w:tcBorders>
            <w:vAlign w:val="center"/>
          </w:tcPr>
          <w:p w:rsidR="00946CE4" w:rsidRDefault="00946CE4">
            <w:pPr>
              <w:jc w:val="center"/>
              <w:rPr>
                <w:rFonts w:ascii="仿宋_GB2312" w:eastAsia="仿宋_GB2312" w:hAnsi="宋体"/>
                <w:kern w:val="0"/>
                <w:sz w:val="20"/>
                <w:szCs w:val="21"/>
              </w:rPr>
            </w:pPr>
          </w:p>
        </w:tc>
      </w:tr>
      <w:tr w:rsidR="00946CE4">
        <w:trPr>
          <w:trHeight w:hRule="exact" w:val="93"/>
          <w:jc w:val="center"/>
        </w:trPr>
        <w:tc>
          <w:tcPr>
            <w:tcW w:w="9132" w:type="dxa"/>
            <w:gridSpan w:val="19"/>
            <w:tcBorders>
              <w:left w:val="single" w:sz="18" w:space="0" w:color="auto"/>
              <w:right w:val="single" w:sz="18" w:space="0" w:color="auto"/>
            </w:tcBorders>
            <w:shd w:val="clear" w:color="auto" w:fill="F2F2F2"/>
            <w:vAlign w:val="center"/>
          </w:tcPr>
          <w:p w:rsidR="00946CE4" w:rsidRDefault="00946CE4">
            <w:pPr>
              <w:jc w:val="center"/>
              <w:rPr>
                <w:rFonts w:ascii="仿宋_GB2312" w:eastAsia="仿宋_GB2312" w:hAnsi="宋体"/>
                <w:kern w:val="0"/>
                <w:sz w:val="20"/>
                <w:szCs w:val="21"/>
              </w:rPr>
            </w:pPr>
          </w:p>
        </w:tc>
      </w:tr>
      <w:tr w:rsidR="00946CE4">
        <w:trPr>
          <w:trHeight w:hRule="exact" w:val="468"/>
          <w:jc w:val="center"/>
        </w:trPr>
        <w:tc>
          <w:tcPr>
            <w:tcW w:w="6421" w:type="dxa"/>
            <w:gridSpan w:val="13"/>
            <w:tcBorders>
              <w:left w:val="single" w:sz="18" w:space="0" w:color="auto"/>
              <w:right w:val="single" w:sz="4"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光电系数</w:t>
            </w:r>
          </w:p>
        </w:tc>
        <w:tc>
          <w:tcPr>
            <w:tcW w:w="1193" w:type="dxa"/>
            <w:gridSpan w:val="3"/>
            <w:tcBorders>
              <w:left w:val="single" w:sz="4" w:space="0" w:color="auto"/>
            </w:tcBorders>
            <w:vAlign w:val="center"/>
          </w:tcPr>
          <w:p w:rsidR="00946CE4" w:rsidRDefault="00946CE4">
            <w:pPr>
              <w:jc w:val="center"/>
              <w:rPr>
                <w:rFonts w:ascii="仿宋_GB2312" w:eastAsia="仿宋_GB2312" w:hAnsi="宋体"/>
                <w:kern w:val="0"/>
                <w:sz w:val="20"/>
                <w:szCs w:val="21"/>
              </w:rPr>
            </w:pPr>
          </w:p>
        </w:tc>
        <w:tc>
          <w:tcPr>
            <w:tcW w:w="1518" w:type="dxa"/>
            <w:gridSpan w:val="3"/>
            <w:tcBorders>
              <w:right w:val="single" w:sz="18" w:space="0" w:color="auto"/>
            </w:tcBorders>
            <w:vAlign w:val="center"/>
          </w:tcPr>
          <w:p w:rsidR="00946CE4" w:rsidRDefault="00946CE4">
            <w:pPr>
              <w:jc w:val="center"/>
              <w:rPr>
                <w:rFonts w:ascii="仿宋_GB2312" w:eastAsia="仿宋_GB2312" w:hAnsi="宋体"/>
                <w:kern w:val="0"/>
                <w:sz w:val="20"/>
                <w:szCs w:val="21"/>
              </w:rPr>
            </w:pPr>
          </w:p>
        </w:tc>
      </w:tr>
      <w:tr w:rsidR="00946CE4">
        <w:trPr>
          <w:trHeight w:hRule="exact" w:val="412"/>
          <w:jc w:val="center"/>
        </w:trPr>
        <w:tc>
          <w:tcPr>
            <w:tcW w:w="6421" w:type="dxa"/>
            <w:gridSpan w:val="13"/>
            <w:tcBorders>
              <w:left w:val="single" w:sz="18" w:space="0" w:color="auto"/>
              <w:right w:val="single" w:sz="4"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任务得分（（丝绸之路总分+轨迹赛任务总分+驿站分）×光电系数）</w:t>
            </w:r>
          </w:p>
        </w:tc>
        <w:tc>
          <w:tcPr>
            <w:tcW w:w="1193" w:type="dxa"/>
            <w:gridSpan w:val="3"/>
            <w:tcBorders>
              <w:left w:val="single" w:sz="4" w:space="0" w:color="auto"/>
            </w:tcBorders>
            <w:vAlign w:val="center"/>
          </w:tcPr>
          <w:p w:rsidR="00946CE4" w:rsidRDefault="00946CE4">
            <w:pPr>
              <w:jc w:val="center"/>
              <w:rPr>
                <w:rFonts w:ascii="仿宋_GB2312" w:eastAsia="仿宋_GB2312" w:hAnsi="宋体"/>
                <w:kern w:val="0"/>
                <w:sz w:val="20"/>
                <w:szCs w:val="21"/>
              </w:rPr>
            </w:pPr>
          </w:p>
        </w:tc>
        <w:tc>
          <w:tcPr>
            <w:tcW w:w="1518" w:type="dxa"/>
            <w:gridSpan w:val="3"/>
            <w:tcBorders>
              <w:right w:val="single" w:sz="18" w:space="0" w:color="auto"/>
            </w:tcBorders>
            <w:vAlign w:val="center"/>
          </w:tcPr>
          <w:p w:rsidR="00946CE4" w:rsidRDefault="00946CE4">
            <w:pPr>
              <w:jc w:val="center"/>
              <w:rPr>
                <w:rFonts w:ascii="仿宋_GB2312" w:eastAsia="仿宋_GB2312" w:hAnsi="宋体"/>
                <w:kern w:val="0"/>
                <w:sz w:val="20"/>
                <w:szCs w:val="21"/>
              </w:rPr>
            </w:pPr>
          </w:p>
        </w:tc>
      </w:tr>
      <w:tr w:rsidR="00946CE4">
        <w:trPr>
          <w:trHeight w:hRule="exact" w:val="420"/>
          <w:jc w:val="center"/>
        </w:trPr>
        <w:tc>
          <w:tcPr>
            <w:tcW w:w="6421" w:type="dxa"/>
            <w:gridSpan w:val="13"/>
            <w:tcBorders>
              <w:left w:val="single" w:sz="18" w:space="0" w:color="auto"/>
              <w:bottom w:val="single" w:sz="4"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完成时间（0.01秒）</w:t>
            </w:r>
          </w:p>
        </w:tc>
        <w:tc>
          <w:tcPr>
            <w:tcW w:w="1193" w:type="dxa"/>
            <w:gridSpan w:val="3"/>
            <w:tcBorders>
              <w:bottom w:val="single" w:sz="4" w:space="0" w:color="auto"/>
            </w:tcBorders>
            <w:vAlign w:val="center"/>
          </w:tcPr>
          <w:p w:rsidR="00946CE4" w:rsidRDefault="00946CE4">
            <w:pPr>
              <w:rPr>
                <w:rFonts w:ascii="仿宋_GB2312" w:eastAsia="仿宋_GB2312" w:hAnsi="宋体"/>
                <w:kern w:val="0"/>
                <w:sz w:val="20"/>
                <w:szCs w:val="21"/>
              </w:rPr>
            </w:pPr>
          </w:p>
        </w:tc>
        <w:tc>
          <w:tcPr>
            <w:tcW w:w="1518" w:type="dxa"/>
            <w:gridSpan w:val="3"/>
            <w:tcBorders>
              <w:bottom w:val="single" w:sz="4" w:space="0" w:color="auto"/>
              <w:right w:val="single" w:sz="18" w:space="0" w:color="auto"/>
            </w:tcBorders>
            <w:vAlign w:val="center"/>
          </w:tcPr>
          <w:p w:rsidR="00946CE4" w:rsidRDefault="00946CE4">
            <w:pPr>
              <w:jc w:val="center"/>
              <w:rPr>
                <w:rFonts w:ascii="仿宋_GB2312" w:eastAsia="仿宋_GB2312" w:hAnsi="宋体"/>
                <w:kern w:val="0"/>
                <w:sz w:val="20"/>
                <w:szCs w:val="21"/>
              </w:rPr>
            </w:pPr>
          </w:p>
        </w:tc>
      </w:tr>
      <w:tr w:rsidR="00946CE4">
        <w:trPr>
          <w:trHeight w:hRule="exact" w:val="425"/>
          <w:jc w:val="center"/>
        </w:trPr>
        <w:tc>
          <w:tcPr>
            <w:tcW w:w="6421" w:type="dxa"/>
            <w:gridSpan w:val="13"/>
            <w:tcBorders>
              <w:left w:val="single" w:sz="18" w:space="0" w:color="auto"/>
              <w:bottom w:val="single" w:sz="4"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时间得分（180-完成时间）</w:t>
            </w:r>
          </w:p>
        </w:tc>
        <w:tc>
          <w:tcPr>
            <w:tcW w:w="1193" w:type="dxa"/>
            <w:gridSpan w:val="3"/>
            <w:tcBorders>
              <w:bottom w:val="single" w:sz="4" w:space="0" w:color="auto"/>
            </w:tcBorders>
            <w:vAlign w:val="center"/>
          </w:tcPr>
          <w:p w:rsidR="00946CE4" w:rsidRDefault="00946CE4">
            <w:pPr>
              <w:jc w:val="center"/>
              <w:rPr>
                <w:rFonts w:ascii="仿宋_GB2312" w:eastAsia="仿宋_GB2312" w:hAnsi="宋体"/>
                <w:kern w:val="0"/>
                <w:sz w:val="20"/>
                <w:szCs w:val="21"/>
              </w:rPr>
            </w:pPr>
          </w:p>
        </w:tc>
        <w:tc>
          <w:tcPr>
            <w:tcW w:w="1518" w:type="dxa"/>
            <w:gridSpan w:val="3"/>
            <w:tcBorders>
              <w:bottom w:val="single" w:sz="4" w:space="0" w:color="auto"/>
              <w:right w:val="single" w:sz="18" w:space="0" w:color="auto"/>
            </w:tcBorders>
            <w:vAlign w:val="center"/>
          </w:tcPr>
          <w:p w:rsidR="00946CE4" w:rsidRDefault="00946CE4">
            <w:pPr>
              <w:jc w:val="center"/>
              <w:rPr>
                <w:rFonts w:ascii="仿宋_GB2312" w:eastAsia="仿宋_GB2312" w:hAnsi="宋体"/>
                <w:kern w:val="0"/>
                <w:sz w:val="20"/>
                <w:szCs w:val="21"/>
              </w:rPr>
            </w:pPr>
          </w:p>
        </w:tc>
      </w:tr>
      <w:tr w:rsidR="00946CE4">
        <w:trPr>
          <w:trHeight w:hRule="exact" w:val="454"/>
          <w:jc w:val="center"/>
        </w:trPr>
        <w:tc>
          <w:tcPr>
            <w:tcW w:w="6421" w:type="dxa"/>
            <w:gridSpan w:val="13"/>
            <w:tcBorders>
              <w:left w:val="single" w:sz="18" w:space="0" w:color="auto"/>
              <w:right w:val="single" w:sz="4"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总分（任务得分+时间得分）</w:t>
            </w:r>
          </w:p>
        </w:tc>
        <w:tc>
          <w:tcPr>
            <w:tcW w:w="1193" w:type="dxa"/>
            <w:gridSpan w:val="3"/>
            <w:tcBorders>
              <w:left w:val="single" w:sz="4" w:space="0" w:color="auto"/>
            </w:tcBorders>
            <w:vAlign w:val="center"/>
          </w:tcPr>
          <w:p w:rsidR="00946CE4" w:rsidRDefault="00946CE4">
            <w:pPr>
              <w:jc w:val="center"/>
              <w:rPr>
                <w:rFonts w:ascii="仿宋_GB2312" w:eastAsia="仿宋_GB2312" w:hAnsi="宋体"/>
                <w:kern w:val="0"/>
                <w:sz w:val="20"/>
                <w:szCs w:val="21"/>
              </w:rPr>
            </w:pPr>
          </w:p>
        </w:tc>
        <w:tc>
          <w:tcPr>
            <w:tcW w:w="1518" w:type="dxa"/>
            <w:gridSpan w:val="3"/>
            <w:tcBorders>
              <w:right w:val="single" w:sz="18" w:space="0" w:color="auto"/>
            </w:tcBorders>
            <w:vAlign w:val="center"/>
          </w:tcPr>
          <w:p w:rsidR="00946CE4" w:rsidRDefault="00946CE4">
            <w:pPr>
              <w:jc w:val="center"/>
              <w:rPr>
                <w:rFonts w:ascii="仿宋_GB2312" w:eastAsia="仿宋_GB2312" w:hAnsi="宋体"/>
                <w:kern w:val="0"/>
                <w:sz w:val="20"/>
                <w:szCs w:val="21"/>
              </w:rPr>
            </w:pPr>
          </w:p>
        </w:tc>
      </w:tr>
      <w:tr w:rsidR="00946CE4">
        <w:trPr>
          <w:trHeight w:hRule="exact" w:val="396"/>
          <w:jc w:val="center"/>
        </w:trPr>
        <w:tc>
          <w:tcPr>
            <w:tcW w:w="6421" w:type="dxa"/>
            <w:gridSpan w:val="13"/>
            <w:tcBorders>
              <w:left w:val="single" w:sz="18" w:space="0" w:color="auto"/>
              <w:bottom w:val="single" w:sz="18" w:space="0" w:color="auto"/>
              <w:right w:val="single" w:sz="4" w:space="0" w:color="auto"/>
            </w:tcBorders>
            <w:vAlign w:val="center"/>
          </w:tcPr>
          <w:p w:rsidR="00946CE4" w:rsidRDefault="00523A46">
            <w:pPr>
              <w:jc w:val="center"/>
              <w:rPr>
                <w:rFonts w:ascii="仿宋_GB2312" w:eastAsia="仿宋_GB2312" w:hAnsi="宋体"/>
                <w:kern w:val="0"/>
                <w:sz w:val="20"/>
                <w:szCs w:val="21"/>
              </w:rPr>
            </w:pPr>
            <w:r>
              <w:rPr>
                <w:rFonts w:ascii="仿宋_GB2312" w:eastAsia="仿宋_GB2312" w:hAnsi="宋体" w:hint="eastAsia"/>
                <w:kern w:val="0"/>
                <w:sz w:val="20"/>
                <w:szCs w:val="21"/>
              </w:rPr>
              <w:t>两轮总分</w:t>
            </w:r>
          </w:p>
        </w:tc>
        <w:tc>
          <w:tcPr>
            <w:tcW w:w="2711" w:type="dxa"/>
            <w:gridSpan w:val="6"/>
            <w:tcBorders>
              <w:left w:val="single" w:sz="4" w:space="0" w:color="auto"/>
              <w:bottom w:val="single" w:sz="18" w:space="0" w:color="auto"/>
              <w:right w:val="single" w:sz="18" w:space="0" w:color="auto"/>
            </w:tcBorders>
            <w:vAlign w:val="center"/>
          </w:tcPr>
          <w:p w:rsidR="00946CE4" w:rsidRDefault="00946CE4">
            <w:pPr>
              <w:jc w:val="center"/>
              <w:rPr>
                <w:rFonts w:ascii="仿宋_GB2312" w:eastAsia="仿宋_GB2312" w:hAnsi="宋体"/>
                <w:kern w:val="0"/>
                <w:sz w:val="20"/>
                <w:szCs w:val="21"/>
              </w:rPr>
            </w:pPr>
          </w:p>
        </w:tc>
      </w:tr>
    </w:tbl>
    <w:p w:rsidR="00946CE4" w:rsidRDefault="00946CE4">
      <w:pPr>
        <w:ind w:firstLineChars="498" w:firstLine="1050"/>
        <w:rPr>
          <w:rFonts w:ascii="仿宋_GB2312" w:eastAsia="仿宋_GB2312"/>
          <w:b/>
          <w:bCs/>
        </w:rPr>
      </w:pPr>
    </w:p>
    <w:p w:rsidR="00946CE4" w:rsidRDefault="00523A46">
      <w:pPr>
        <w:rPr>
          <w:sz w:val="20"/>
        </w:rPr>
      </w:pPr>
      <w:r>
        <w:rPr>
          <w:rFonts w:ascii="仿宋_GB2312" w:eastAsia="仿宋_GB2312" w:hint="eastAsia"/>
          <w:b/>
          <w:bCs/>
        </w:rPr>
        <w:t>参赛队员</w:t>
      </w:r>
      <w:r>
        <w:rPr>
          <w:rFonts w:ascii="仿宋_GB2312" w:eastAsia="仿宋_GB2312" w:hint="eastAsia"/>
        </w:rPr>
        <w:t>：_____________第一轮签字_________________第二轮签字</w:t>
      </w:r>
    </w:p>
    <w:p w:rsidR="00946CE4" w:rsidRDefault="00946CE4"/>
    <w:p w:rsidR="00946CE4" w:rsidRDefault="00946CE4">
      <w:pPr>
        <w:ind w:firstLineChars="498" w:firstLine="1050"/>
        <w:rPr>
          <w:rFonts w:ascii="仿宋_GB2312" w:eastAsia="仿宋_GB2312"/>
          <w:b/>
          <w:bCs/>
        </w:rPr>
      </w:pPr>
    </w:p>
    <w:p w:rsidR="00946CE4" w:rsidRDefault="00523A46">
      <w:pPr>
        <w:rPr>
          <w:b/>
        </w:rPr>
      </w:pPr>
      <w:r>
        <w:rPr>
          <w:rFonts w:ascii="仿宋_GB2312" w:eastAsia="仿宋_GB2312" w:hint="eastAsia"/>
          <w:b/>
          <w:bCs/>
        </w:rPr>
        <w:t>裁判员</w:t>
      </w:r>
      <w:r>
        <w:rPr>
          <w:rFonts w:ascii="仿宋_GB2312" w:eastAsia="仿宋_GB2312" w:hint="eastAsia"/>
        </w:rPr>
        <w:t>：______________________________ 项目</w:t>
      </w:r>
      <w:r>
        <w:rPr>
          <w:rFonts w:ascii="仿宋_GB2312" w:eastAsia="仿宋_GB2312" w:hint="eastAsia"/>
          <w:b/>
          <w:bCs/>
        </w:rPr>
        <w:t>裁判长</w:t>
      </w:r>
      <w:r>
        <w:rPr>
          <w:rFonts w:ascii="仿宋_GB2312" w:eastAsia="仿宋_GB2312" w:hint="eastAsia"/>
        </w:rPr>
        <w:t>：______________________________</w:t>
      </w:r>
    </w:p>
    <w:p w:rsidR="007771E5" w:rsidRDefault="007771E5">
      <w:pPr>
        <w:widowControl/>
        <w:jc w:val="left"/>
        <w:rPr>
          <w:sz w:val="20"/>
        </w:rPr>
      </w:pPr>
      <w:r>
        <w:rPr>
          <w:sz w:val="20"/>
        </w:rPr>
        <w:br w:type="page"/>
      </w:r>
    </w:p>
    <w:p w:rsidR="007771E5" w:rsidRPr="00D91DFA" w:rsidRDefault="007771E5">
      <w:pPr>
        <w:rPr>
          <w:b/>
          <w:sz w:val="52"/>
        </w:rPr>
      </w:pPr>
    </w:p>
    <w:p w:rsidR="00D91DFA" w:rsidRDefault="00D91DFA" w:rsidP="00D91DFA">
      <w:pPr>
        <w:ind w:firstLineChars="100" w:firstLine="522"/>
        <w:rPr>
          <w:b/>
          <w:sz w:val="52"/>
        </w:rPr>
      </w:pPr>
      <w:r w:rsidRPr="00D91DFA">
        <w:rPr>
          <w:rFonts w:hint="eastAsia"/>
          <w:b/>
          <w:sz w:val="52"/>
        </w:rPr>
        <w:t>2019</w:t>
      </w:r>
      <w:r w:rsidRPr="00D91DFA">
        <w:rPr>
          <w:rFonts w:hint="eastAsia"/>
          <w:b/>
          <w:sz w:val="52"/>
        </w:rPr>
        <w:t>世界青少年机器人</w:t>
      </w:r>
      <w:r w:rsidR="007771E5" w:rsidRPr="00D91DFA">
        <w:rPr>
          <w:b/>
          <w:sz w:val="52"/>
        </w:rPr>
        <w:t>邀请赛</w:t>
      </w:r>
      <w:r w:rsidRPr="00D91DFA">
        <w:rPr>
          <w:b/>
          <w:sz w:val="52"/>
        </w:rPr>
        <w:t>规则</w:t>
      </w:r>
    </w:p>
    <w:p w:rsidR="005052D4" w:rsidRPr="00D91DFA" w:rsidRDefault="005052D4" w:rsidP="00D91DFA">
      <w:pPr>
        <w:ind w:firstLineChars="100" w:firstLine="522"/>
        <w:rPr>
          <w:b/>
          <w:sz w:val="52"/>
        </w:rPr>
      </w:pPr>
    </w:p>
    <w:p w:rsidR="00946CE4" w:rsidRDefault="00D91DFA" w:rsidP="005052D4">
      <w:pPr>
        <w:ind w:firstLineChars="100" w:firstLine="522"/>
        <w:rPr>
          <w:b/>
          <w:sz w:val="52"/>
        </w:rPr>
      </w:pPr>
      <w:r>
        <w:rPr>
          <w:b/>
          <w:sz w:val="52"/>
        </w:rPr>
        <w:t>（</w:t>
      </w:r>
      <w:r w:rsidRPr="00D91DFA">
        <w:rPr>
          <w:b/>
          <w:sz w:val="52"/>
        </w:rPr>
        <w:t>WRO</w:t>
      </w:r>
      <w:r w:rsidRPr="00D91DFA">
        <w:rPr>
          <w:b/>
          <w:sz w:val="52"/>
        </w:rPr>
        <w:t>、</w:t>
      </w:r>
      <w:r w:rsidRPr="00D91DFA">
        <w:rPr>
          <w:b/>
          <w:sz w:val="52"/>
        </w:rPr>
        <w:t>VEXIQ</w:t>
      </w:r>
      <w:r w:rsidRPr="00D91DFA">
        <w:rPr>
          <w:b/>
          <w:sz w:val="52"/>
        </w:rPr>
        <w:t>、</w:t>
      </w:r>
      <w:r w:rsidRPr="00D91DFA">
        <w:rPr>
          <w:b/>
          <w:sz w:val="52"/>
        </w:rPr>
        <w:t>MAKEX</w:t>
      </w:r>
      <w:r>
        <w:rPr>
          <w:b/>
          <w:sz w:val="52"/>
        </w:rPr>
        <w:t>赛项）</w:t>
      </w:r>
    </w:p>
    <w:p w:rsidR="00D91DFA" w:rsidRDefault="00D91DFA">
      <w:pPr>
        <w:rPr>
          <w:b/>
          <w:sz w:val="52"/>
        </w:rPr>
      </w:pPr>
    </w:p>
    <w:p w:rsidR="00D91DFA" w:rsidRDefault="00D91DFA" w:rsidP="00D91DFA">
      <w:pPr>
        <w:ind w:firstLineChars="100" w:firstLine="522"/>
        <w:rPr>
          <w:b/>
          <w:sz w:val="52"/>
        </w:rPr>
      </w:pPr>
      <w:r>
        <w:rPr>
          <w:b/>
          <w:sz w:val="52"/>
        </w:rPr>
        <w:t>本次省赛</w:t>
      </w:r>
      <w:r w:rsidR="005052D4">
        <w:rPr>
          <w:b/>
          <w:sz w:val="52"/>
        </w:rPr>
        <w:t>邀请赛规则</w:t>
      </w:r>
      <w:r>
        <w:rPr>
          <w:b/>
          <w:sz w:val="52"/>
        </w:rPr>
        <w:t>完全参照全国赛规则执行</w:t>
      </w:r>
      <w:r w:rsidR="005052D4">
        <w:rPr>
          <w:b/>
          <w:sz w:val="52"/>
        </w:rPr>
        <w:t>。</w:t>
      </w:r>
    </w:p>
    <w:p w:rsidR="00D91DFA" w:rsidRDefault="00D91DFA">
      <w:pPr>
        <w:rPr>
          <w:b/>
          <w:sz w:val="52"/>
        </w:rPr>
      </w:pPr>
    </w:p>
    <w:p w:rsidR="00D91DFA" w:rsidRDefault="00D91DFA" w:rsidP="00D91DFA">
      <w:pPr>
        <w:rPr>
          <w:b/>
          <w:sz w:val="52"/>
        </w:rPr>
      </w:pPr>
      <w:r>
        <w:rPr>
          <w:b/>
          <w:sz w:val="52"/>
        </w:rPr>
        <w:t>全国规则</w:t>
      </w:r>
      <w:r w:rsidRPr="00D91DFA">
        <w:rPr>
          <w:b/>
          <w:sz w:val="52"/>
        </w:rPr>
        <w:t>下载地址：</w:t>
      </w:r>
    </w:p>
    <w:p w:rsidR="00D91DFA" w:rsidRPr="00D91DFA" w:rsidRDefault="00D91DFA">
      <w:pPr>
        <w:rPr>
          <w:b/>
          <w:sz w:val="52"/>
        </w:rPr>
      </w:pPr>
    </w:p>
    <w:p w:rsidR="007771E5" w:rsidRPr="00D91DFA" w:rsidRDefault="007771E5">
      <w:pPr>
        <w:rPr>
          <w:b/>
          <w:sz w:val="52"/>
        </w:rPr>
      </w:pPr>
      <w:r w:rsidRPr="00D91DFA">
        <w:rPr>
          <w:b/>
          <w:sz w:val="52"/>
        </w:rPr>
        <w:t>http://robot.xiaoxiaotong.org/News/View.aspx?ArticleID=239411</w:t>
      </w:r>
    </w:p>
    <w:sectPr w:rsidR="007771E5" w:rsidRPr="00D91DFA" w:rsidSect="0004066C">
      <w:footerReference w:type="default" r:id="rId200"/>
      <w:pgSz w:w="11920" w:h="16840"/>
      <w:pgMar w:top="1440" w:right="1240" w:bottom="1180" w:left="1480" w:header="720" w:footer="982"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A63F0" w:rsidRDefault="007A63F0">
      <w:r>
        <w:separator/>
      </w:r>
    </w:p>
  </w:endnote>
  <w:endnote w:type="continuationSeparator" w:id="0">
    <w:p w:rsidR="007A63F0" w:rsidRDefault="007A63F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华文仿宋">
    <w:altName w:val="hakuyoxingshu7000"/>
    <w:charset w:val="86"/>
    <w:family w:val="auto"/>
    <w:pitch w:val="variable"/>
    <w:sig w:usb0="00000000" w:usb1="080F0000" w:usb2="00000010" w:usb3="00000000" w:csb0="0004009F" w:csb1="00000000"/>
  </w:font>
  <w:font w:name="宋体u揰...">
    <w:altName w:val="宋体"/>
    <w:charset w:val="86"/>
    <w:family w:val="roman"/>
    <w:pitch w:val="default"/>
    <w:sig w:usb0="00000000" w:usb1="0000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Segoe UI Symbol">
    <w:altName w:val="Meiryo"/>
    <w:panose1 w:val="020B0502040204020203"/>
    <w:charset w:val="00"/>
    <w:family w:val="swiss"/>
    <w:pitch w:val="variable"/>
    <w:sig w:usb0="8000006F" w:usb1="1200FBEF" w:usb2="0004C000" w:usb3="00000000" w:csb0="00000001" w:csb1="00000000"/>
  </w:font>
  <w:font w:name="方正小标宋简体">
    <w:altName w:val="微软雅黑"/>
    <w:panose1 w:val="03000509000000000000"/>
    <w:charset w:val="86"/>
    <w:family w:val="script"/>
    <w:pitch w:val="fixed"/>
    <w:sig w:usb0="00000001" w:usb1="080E0000" w:usb2="00000010" w:usb3="00000000" w:csb0="00040000" w:csb1="00000000"/>
  </w:font>
  <w:font w:name="楷体_GB2312">
    <w:altName w:val="楷体"/>
    <w:charset w:val="86"/>
    <w:family w:val="modern"/>
    <w:pitch w:val="fixed"/>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8062752"/>
    </w:sdtPr>
    <w:sdtContent>
      <w:p w:rsidR="000E5B89" w:rsidRDefault="000E5B89">
        <w:pPr>
          <w:pStyle w:val="a7"/>
          <w:jc w:val="center"/>
        </w:pPr>
        <w:fldSimple w:instr="PAGE   \* MERGEFORMAT">
          <w:r w:rsidR="00E8382B" w:rsidRPr="00E8382B">
            <w:rPr>
              <w:noProof/>
              <w:lang w:val="zh-CN"/>
            </w:rPr>
            <w:t>-</w:t>
          </w:r>
          <w:r w:rsidR="00E8382B">
            <w:rPr>
              <w:noProof/>
            </w:rPr>
            <w:t xml:space="preserve"> 99 -</w:t>
          </w:r>
        </w:fldSimple>
      </w:p>
    </w:sdtContent>
  </w:sdt>
  <w:p w:rsidR="000E5B89" w:rsidRDefault="000E5B89">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B89" w:rsidRDefault="000E5B89">
    <w:pPr>
      <w:tabs>
        <w:tab w:val="center" w:pos="4703"/>
      </w:tabs>
      <w:kinsoku w:val="0"/>
      <w:overflowPunct w:val="0"/>
      <w:spacing w:line="200" w:lineRule="exact"/>
    </w:pPr>
    <w:r>
      <w:rPr>
        <w:noProof/>
      </w:rPr>
      <w:pict>
        <v:shapetype id="_x0000_t202" coordsize="21600,21600" o:spt="202" path="m,l,21600r21600,l21600,xe">
          <v:stroke joinstyle="miter"/>
          <v:path gradientshapeok="t" o:connecttype="rect"/>
        </v:shapetype>
        <v:shape id="文本框 2" o:spid="_x0000_s4097" type="#_x0000_t202" style="position:absolute;left:0;text-align:left;margin-left:0;margin-top:0;width:4.55pt;height:10.35pt;z-index:251659264;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" filled="f" stroked="f">
          <v:textbox style="mso-fit-shape-to-text:t" inset="0,0,0,0">
            <w:txbxContent>
              <w:p w:rsidR="000E5B89" w:rsidRDefault="000E5B89">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noProof/>
                    <w:sz w:val="18"/>
                  </w:rPr>
                  <w:t>2</w:t>
                </w:r>
                <w:r>
                  <w:rPr>
                    <w:rFonts w:hint="eastAsia"/>
                    <w:sz w:val="18"/>
                  </w:rPr>
                  <w:fldChar w:fldCharType="end"/>
                </w:r>
              </w:p>
            </w:txbxContent>
          </v:textbox>
          <w10:wrap anchorx="margin"/>
        </v:shape>
      </w:pict>
    </w:r>
    <w:r>
      <w:rPr>
        <w:rFonts w:hint="eastAsia"/>
      </w:rP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A63F0" w:rsidRDefault="007A63F0">
      <w:r>
        <w:separator/>
      </w:r>
    </w:p>
  </w:footnote>
  <w:footnote w:type="continuationSeparator" w:id="0">
    <w:p w:rsidR="007A63F0" w:rsidRDefault="007A63F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38EEE57"/>
    <w:multiLevelType w:val="singleLevel"/>
    <w:tmpl w:val="A38EEE57"/>
    <w:lvl w:ilvl="0">
      <w:start w:val="1"/>
      <w:numFmt w:val="decimal"/>
      <w:suff w:val="nothing"/>
      <w:lvlText w:val="%1、"/>
      <w:lvlJc w:val="left"/>
    </w:lvl>
  </w:abstractNum>
  <w:abstractNum w:abstractNumId="1">
    <w:nsid w:val="0000000B"/>
    <w:multiLevelType w:val="multilevel"/>
    <w:tmpl w:val="0000000B"/>
    <w:lvl w:ilvl="0">
      <w:start w:val="1"/>
      <w:numFmt w:val="decimal"/>
      <w:lvlText w:val="6.2.%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
    <w:nsid w:val="02B16B73"/>
    <w:multiLevelType w:val="multilevel"/>
    <w:tmpl w:val="02B16B73"/>
    <w:lvl w:ilvl="0">
      <w:start w:val="1"/>
      <w:numFmt w:val="decimal"/>
      <w:lvlText w:val="%1."/>
      <w:lvlJc w:val="left"/>
      <w:pPr>
        <w:ind w:left="83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1">
      <w:start w:val="1"/>
      <w:numFmt w:val="decimalEnclosedParen"/>
      <w:lvlText w:val="%2"/>
      <w:lvlJc w:val="left"/>
      <w:pPr>
        <w:ind w:left="1308"/>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lowerRoman"/>
      <w:lvlText w:val="%3"/>
      <w:lvlJc w:val="left"/>
      <w:pPr>
        <w:ind w:left="2071"/>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decimal"/>
      <w:lvlText w:val="%4"/>
      <w:lvlJc w:val="left"/>
      <w:pPr>
        <w:ind w:left="2791"/>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511"/>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lowerRoman"/>
      <w:lvlText w:val="%6"/>
      <w:lvlJc w:val="left"/>
      <w:pPr>
        <w:ind w:left="4231"/>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decimal"/>
      <w:lvlText w:val="%7"/>
      <w:lvlJc w:val="left"/>
      <w:pPr>
        <w:ind w:left="4951"/>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5671"/>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391"/>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3">
    <w:nsid w:val="045B4A50"/>
    <w:multiLevelType w:val="multilevel"/>
    <w:tmpl w:val="045B4A50"/>
    <w:lvl w:ilvl="0">
      <w:start w:val="1"/>
      <w:numFmt w:val="decimalEnclosedParen"/>
      <w:lvlText w:val="%1"/>
      <w:lvlJc w:val="left"/>
      <w:pPr>
        <w:ind w:left="372"/>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452"/>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lowerRoman"/>
      <w:lvlText w:val="%3"/>
      <w:lvlJc w:val="left"/>
      <w:pPr>
        <w:ind w:left="2172"/>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decimal"/>
      <w:lvlText w:val="%4"/>
      <w:lvlJc w:val="left"/>
      <w:pPr>
        <w:ind w:left="2892"/>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612"/>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lowerRoman"/>
      <w:lvlText w:val="%6"/>
      <w:lvlJc w:val="left"/>
      <w:pPr>
        <w:ind w:left="4332"/>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decimal"/>
      <w:lvlText w:val="%7"/>
      <w:lvlJc w:val="left"/>
      <w:pPr>
        <w:ind w:left="5052"/>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5772"/>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492"/>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4">
    <w:nsid w:val="046533FB"/>
    <w:multiLevelType w:val="multilevel"/>
    <w:tmpl w:val="046533FB"/>
    <w:lvl w:ilvl="0">
      <w:start w:val="4"/>
      <w:numFmt w:val="decimal"/>
      <w:lvlText w:val="%1"/>
      <w:lvlJc w:val="left"/>
      <w:pPr>
        <w:ind w:left="243"/>
      </w:pPr>
      <w:rPr>
        <w:rFonts w:ascii="宋体" w:eastAsia="宋体" w:hAnsi="宋体" w:cs="宋体"/>
        <w:b w:val="0"/>
        <w:i w:val="0"/>
        <w:strike w:val="0"/>
        <w:dstrike w:val="0"/>
        <w:color w:val="000000"/>
        <w:sz w:val="24"/>
        <w:szCs w:val="24"/>
        <w:u w:val="none" w:color="000000"/>
        <w:shd w:val="clear" w:color="auto" w:fill="auto"/>
        <w:vertAlign w:val="baseline"/>
      </w:rPr>
    </w:lvl>
    <w:lvl w:ilvl="1">
      <w:start w:val="1"/>
      <w:numFmt w:val="decimal"/>
      <w:lvlText w:val="%1.%2"/>
      <w:lvlJc w:val="left"/>
      <w:pPr>
        <w:ind w:left="109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abstractNum>
  <w:abstractNum w:abstractNumId="5">
    <w:nsid w:val="0716115B"/>
    <w:multiLevelType w:val="multilevel"/>
    <w:tmpl w:val="0716115B"/>
    <w:lvl w:ilvl="0">
      <w:start w:val="1"/>
      <w:numFmt w:val="decimal"/>
      <w:lvlText w:val="%1."/>
      <w:lvlJc w:val="left"/>
      <w:pPr>
        <w:ind w:left="71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78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lowerRoman"/>
      <w:lvlText w:val="%3"/>
      <w:lvlJc w:val="left"/>
      <w:pPr>
        <w:ind w:left="250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322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94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466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538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610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82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6">
    <w:nsid w:val="07E33A8D"/>
    <w:multiLevelType w:val="multilevel"/>
    <w:tmpl w:val="07E33A8D"/>
    <w:lvl w:ilvl="0">
      <w:start w:val="1"/>
      <w:numFmt w:val="decimalEnclosedParen"/>
      <w:lvlText w:val="%1"/>
      <w:lvlJc w:val="left"/>
      <w:pPr>
        <w:ind w:left="528"/>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292"/>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lowerRoman"/>
      <w:lvlText w:val="%3"/>
      <w:lvlJc w:val="left"/>
      <w:pPr>
        <w:ind w:left="2012"/>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decimal"/>
      <w:lvlText w:val="%4"/>
      <w:lvlJc w:val="left"/>
      <w:pPr>
        <w:ind w:left="2732"/>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452"/>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lowerRoman"/>
      <w:lvlText w:val="%6"/>
      <w:lvlJc w:val="left"/>
      <w:pPr>
        <w:ind w:left="4172"/>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decimal"/>
      <w:lvlText w:val="%7"/>
      <w:lvlJc w:val="left"/>
      <w:pPr>
        <w:ind w:left="4892"/>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5612"/>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332"/>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7">
    <w:nsid w:val="09CF09A7"/>
    <w:multiLevelType w:val="multilevel"/>
    <w:tmpl w:val="09CF09A7"/>
    <w:lvl w:ilvl="0">
      <w:start w:val="3"/>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decimal"/>
      <w:lvlText w:val="%1.%2"/>
      <w:lvlJc w:val="left"/>
      <w:pPr>
        <w:ind w:left="1087"/>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abstractNum>
  <w:abstractNum w:abstractNumId="8">
    <w:nsid w:val="135E2BE2"/>
    <w:multiLevelType w:val="multilevel"/>
    <w:tmpl w:val="135E2BE2"/>
    <w:lvl w:ilvl="0">
      <w:start w:val="1"/>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abstractNum>
  <w:abstractNum w:abstractNumId="9">
    <w:nsid w:val="19C26222"/>
    <w:multiLevelType w:val="multilevel"/>
    <w:tmpl w:val="19C26222"/>
    <w:lvl w:ilvl="0">
      <w:start w:val="3"/>
      <w:numFmt w:val="decimal"/>
      <w:lvlText w:val="%1."/>
      <w:lvlJc w:val="left"/>
      <w:pPr>
        <w:ind w:left="1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10">
    <w:nsid w:val="1C4E23F9"/>
    <w:multiLevelType w:val="multilevel"/>
    <w:tmpl w:val="1C4E23F9"/>
    <w:lvl w:ilvl="0">
      <w:start w:val="1"/>
      <w:numFmt w:val="decimal"/>
      <w:lvlText w:val="%1"/>
      <w:lvlJc w:val="left"/>
      <w:pPr>
        <w:ind w:left="3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484"/>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lowerRoman"/>
      <w:lvlText w:val="%3"/>
      <w:lvlJc w:val="left"/>
      <w:pPr>
        <w:ind w:left="60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lowerLetter"/>
      <w:lvlRestart w:val="0"/>
      <w:lvlText w:val="%4."/>
      <w:lvlJc w:val="left"/>
      <w:pPr>
        <w:ind w:left="63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1452"/>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2172"/>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2892"/>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3612"/>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4332"/>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11">
    <w:nsid w:val="1DD05944"/>
    <w:multiLevelType w:val="multilevel"/>
    <w:tmpl w:val="1DD05944"/>
    <w:lvl w:ilvl="0">
      <w:start w:val="4"/>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decimal"/>
      <w:lvlText w:val="%1.%2"/>
      <w:lvlJc w:val="left"/>
      <w:pPr>
        <w:ind w:left="1087"/>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2">
      <w:start w:val="1"/>
      <w:numFmt w:val="decimal"/>
      <w:lvlText w:val="%1.%2.%3"/>
      <w:lvlJc w:val="left"/>
      <w:pPr>
        <w:ind w:left="196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10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32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12">
    <w:nsid w:val="225F3DB2"/>
    <w:multiLevelType w:val="multilevel"/>
    <w:tmpl w:val="225F3DB2"/>
    <w:lvl w:ilvl="0">
      <w:start w:val="1"/>
      <w:numFmt w:val="decimal"/>
      <w:lvlText w:val="%1."/>
      <w:lvlJc w:val="left"/>
      <w:pPr>
        <w:ind w:left="972"/>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78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lowerRoman"/>
      <w:lvlText w:val="%3"/>
      <w:lvlJc w:val="left"/>
      <w:pPr>
        <w:ind w:left="250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322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94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466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538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610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82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13">
    <w:nsid w:val="22CD4D92"/>
    <w:multiLevelType w:val="multilevel"/>
    <w:tmpl w:val="22CD4D92"/>
    <w:lvl w:ilvl="0">
      <w:start w:val="1"/>
      <w:numFmt w:val="bullet"/>
      <w:lvlText w:val="•"/>
      <w:lvlJc w:val="left"/>
      <w:pPr>
        <w:ind w:left="1769"/>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bullet"/>
      <w:lvlText w:val="o"/>
      <w:lvlJc w:val="left"/>
      <w:pPr>
        <w:ind w:left="2638"/>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bullet"/>
      <w:lvlText w:val="▪"/>
      <w:lvlJc w:val="left"/>
      <w:pPr>
        <w:ind w:left="3358"/>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bullet"/>
      <w:lvlText w:val="•"/>
      <w:lvlJc w:val="left"/>
      <w:pPr>
        <w:ind w:left="4078"/>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bullet"/>
      <w:lvlText w:val="o"/>
      <w:lvlJc w:val="left"/>
      <w:pPr>
        <w:ind w:left="4798"/>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bullet"/>
      <w:lvlText w:val="▪"/>
      <w:lvlJc w:val="left"/>
      <w:pPr>
        <w:ind w:left="5518"/>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bullet"/>
      <w:lvlText w:val="•"/>
      <w:lvlJc w:val="left"/>
      <w:pPr>
        <w:ind w:left="6238"/>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bullet"/>
      <w:lvlText w:val="o"/>
      <w:lvlJc w:val="left"/>
      <w:pPr>
        <w:ind w:left="6958"/>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bullet"/>
      <w:lvlText w:val="▪"/>
      <w:lvlJc w:val="left"/>
      <w:pPr>
        <w:ind w:left="7678"/>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14">
    <w:nsid w:val="256833CE"/>
    <w:multiLevelType w:val="multilevel"/>
    <w:tmpl w:val="256833CE"/>
    <w:lvl w:ilvl="0">
      <w:start w:val="1"/>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abstractNum>
  <w:abstractNum w:abstractNumId="15">
    <w:nsid w:val="27E71454"/>
    <w:multiLevelType w:val="multilevel"/>
    <w:tmpl w:val="27E71454"/>
    <w:lvl w:ilvl="0">
      <w:start w:val="5"/>
      <w:numFmt w:val="decimal"/>
      <w:lvlText w:val="%1"/>
      <w:lvlJc w:val="left"/>
      <w:pPr>
        <w:ind w:left="3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1">
      <w:start w:val="8"/>
      <w:numFmt w:val="decimal"/>
      <w:lvlText w:val="%1.%2"/>
      <w:lvlJc w:val="left"/>
      <w:pPr>
        <w:ind w:left="1193"/>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16">
    <w:nsid w:val="283831B8"/>
    <w:multiLevelType w:val="multilevel"/>
    <w:tmpl w:val="283831B8"/>
    <w:lvl w:ilvl="0">
      <w:start w:val="1"/>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abstractNum>
  <w:abstractNum w:abstractNumId="17">
    <w:nsid w:val="2E0E10AE"/>
    <w:multiLevelType w:val="multilevel"/>
    <w:tmpl w:val="2E0E10AE"/>
    <w:lvl w:ilvl="0">
      <w:start w:val="3"/>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abstractNum>
  <w:abstractNum w:abstractNumId="18">
    <w:nsid w:val="2F4E05E9"/>
    <w:multiLevelType w:val="multilevel"/>
    <w:tmpl w:val="2F4E05E9"/>
    <w:lvl w:ilvl="0">
      <w:start w:val="4"/>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decimal"/>
      <w:lvlText w:val="%1.%2"/>
      <w:lvlJc w:val="left"/>
      <w:pPr>
        <w:ind w:left="1193"/>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19">
    <w:nsid w:val="31A00191"/>
    <w:multiLevelType w:val="multilevel"/>
    <w:tmpl w:val="31A00191"/>
    <w:lvl w:ilvl="0">
      <w:start w:val="5"/>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decimal"/>
      <w:lvlText w:val="%1.%2"/>
      <w:lvlJc w:val="left"/>
      <w:pPr>
        <w:ind w:left="1092"/>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decimal"/>
      <w:lvlText w:val="%1.%2.%3"/>
      <w:lvlJc w:val="left"/>
      <w:pPr>
        <w:ind w:left="144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10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32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20">
    <w:nsid w:val="337A134C"/>
    <w:multiLevelType w:val="multilevel"/>
    <w:tmpl w:val="337A134C"/>
    <w:lvl w:ilvl="0">
      <w:start w:val="1"/>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abstractNum>
  <w:abstractNum w:abstractNumId="21">
    <w:nsid w:val="38F710A1"/>
    <w:multiLevelType w:val="multilevel"/>
    <w:tmpl w:val="38F710A1"/>
    <w:lvl w:ilvl="0">
      <w:start w:val="1"/>
      <w:numFmt w:val="bullet"/>
      <w:lvlText w:val=""/>
      <w:lvlJc w:val="left"/>
      <w:pPr>
        <w:ind w:left="866"/>
      </w:pPr>
      <w:rPr>
        <w:rFonts w:ascii="Wingdings" w:eastAsia="Wingdings" w:hAnsi="Wingdings" w:cs="Wingdings"/>
        <w:b w:val="0"/>
        <w:i w:val="0"/>
        <w:strike w:val="0"/>
        <w:dstrike w:val="0"/>
        <w:color w:val="000000"/>
        <w:sz w:val="21"/>
        <w:szCs w:val="21"/>
        <w:u w:val="none" w:color="000000"/>
        <w:shd w:val="clear" w:color="auto" w:fill="auto"/>
        <w:vertAlign w:val="baseline"/>
      </w:rPr>
    </w:lvl>
    <w:lvl w:ilvl="1">
      <w:start w:val="1"/>
      <w:numFmt w:val="bullet"/>
      <w:lvlText w:val="o"/>
      <w:lvlJc w:val="left"/>
      <w:pPr>
        <w:ind w:left="1638"/>
      </w:pPr>
      <w:rPr>
        <w:rFonts w:ascii="Wingdings" w:eastAsia="Wingdings" w:hAnsi="Wingdings" w:cs="Wingdings"/>
        <w:b w:val="0"/>
        <w:i w:val="0"/>
        <w:strike w:val="0"/>
        <w:dstrike w:val="0"/>
        <w:color w:val="000000"/>
        <w:sz w:val="21"/>
        <w:szCs w:val="21"/>
        <w:u w:val="none" w:color="000000"/>
        <w:shd w:val="clear" w:color="auto" w:fill="auto"/>
        <w:vertAlign w:val="baseline"/>
      </w:rPr>
    </w:lvl>
    <w:lvl w:ilvl="2">
      <w:start w:val="1"/>
      <w:numFmt w:val="bullet"/>
      <w:lvlText w:val="▪"/>
      <w:lvlJc w:val="left"/>
      <w:pPr>
        <w:ind w:left="2358"/>
      </w:pPr>
      <w:rPr>
        <w:rFonts w:ascii="Wingdings" w:eastAsia="Wingdings" w:hAnsi="Wingdings" w:cs="Wingdings"/>
        <w:b w:val="0"/>
        <w:i w:val="0"/>
        <w:strike w:val="0"/>
        <w:dstrike w:val="0"/>
        <w:color w:val="000000"/>
        <w:sz w:val="21"/>
        <w:szCs w:val="21"/>
        <w:u w:val="none" w:color="000000"/>
        <w:shd w:val="clear" w:color="auto" w:fill="auto"/>
        <w:vertAlign w:val="baseline"/>
      </w:rPr>
    </w:lvl>
    <w:lvl w:ilvl="3">
      <w:start w:val="1"/>
      <w:numFmt w:val="bullet"/>
      <w:lvlText w:val="•"/>
      <w:lvlJc w:val="left"/>
      <w:pPr>
        <w:ind w:left="3078"/>
      </w:pPr>
      <w:rPr>
        <w:rFonts w:ascii="Wingdings" w:eastAsia="Wingdings" w:hAnsi="Wingdings" w:cs="Wingdings"/>
        <w:b w:val="0"/>
        <w:i w:val="0"/>
        <w:strike w:val="0"/>
        <w:dstrike w:val="0"/>
        <w:color w:val="000000"/>
        <w:sz w:val="21"/>
        <w:szCs w:val="21"/>
        <w:u w:val="none" w:color="000000"/>
        <w:shd w:val="clear" w:color="auto" w:fill="auto"/>
        <w:vertAlign w:val="baseline"/>
      </w:rPr>
    </w:lvl>
    <w:lvl w:ilvl="4">
      <w:start w:val="1"/>
      <w:numFmt w:val="bullet"/>
      <w:lvlText w:val="o"/>
      <w:lvlJc w:val="left"/>
      <w:pPr>
        <w:ind w:left="3798"/>
      </w:pPr>
      <w:rPr>
        <w:rFonts w:ascii="Wingdings" w:eastAsia="Wingdings" w:hAnsi="Wingdings" w:cs="Wingdings"/>
        <w:b w:val="0"/>
        <w:i w:val="0"/>
        <w:strike w:val="0"/>
        <w:dstrike w:val="0"/>
        <w:color w:val="000000"/>
        <w:sz w:val="21"/>
        <w:szCs w:val="21"/>
        <w:u w:val="none" w:color="000000"/>
        <w:shd w:val="clear" w:color="auto" w:fill="auto"/>
        <w:vertAlign w:val="baseline"/>
      </w:rPr>
    </w:lvl>
    <w:lvl w:ilvl="5">
      <w:start w:val="1"/>
      <w:numFmt w:val="bullet"/>
      <w:lvlText w:val="▪"/>
      <w:lvlJc w:val="left"/>
      <w:pPr>
        <w:ind w:left="4518"/>
      </w:pPr>
      <w:rPr>
        <w:rFonts w:ascii="Wingdings" w:eastAsia="Wingdings" w:hAnsi="Wingdings" w:cs="Wingdings"/>
        <w:b w:val="0"/>
        <w:i w:val="0"/>
        <w:strike w:val="0"/>
        <w:dstrike w:val="0"/>
        <w:color w:val="000000"/>
        <w:sz w:val="21"/>
        <w:szCs w:val="21"/>
        <w:u w:val="none" w:color="000000"/>
        <w:shd w:val="clear" w:color="auto" w:fill="auto"/>
        <w:vertAlign w:val="baseline"/>
      </w:rPr>
    </w:lvl>
    <w:lvl w:ilvl="6">
      <w:start w:val="1"/>
      <w:numFmt w:val="bullet"/>
      <w:lvlText w:val="•"/>
      <w:lvlJc w:val="left"/>
      <w:pPr>
        <w:ind w:left="5238"/>
      </w:pPr>
      <w:rPr>
        <w:rFonts w:ascii="Wingdings" w:eastAsia="Wingdings" w:hAnsi="Wingdings" w:cs="Wingdings"/>
        <w:b w:val="0"/>
        <w:i w:val="0"/>
        <w:strike w:val="0"/>
        <w:dstrike w:val="0"/>
        <w:color w:val="000000"/>
        <w:sz w:val="21"/>
        <w:szCs w:val="21"/>
        <w:u w:val="none" w:color="000000"/>
        <w:shd w:val="clear" w:color="auto" w:fill="auto"/>
        <w:vertAlign w:val="baseline"/>
      </w:rPr>
    </w:lvl>
    <w:lvl w:ilvl="7">
      <w:start w:val="1"/>
      <w:numFmt w:val="bullet"/>
      <w:lvlText w:val="o"/>
      <w:lvlJc w:val="left"/>
      <w:pPr>
        <w:ind w:left="5958"/>
      </w:pPr>
      <w:rPr>
        <w:rFonts w:ascii="Wingdings" w:eastAsia="Wingdings" w:hAnsi="Wingdings" w:cs="Wingdings"/>
        <w:b w:val="0"/>
        <w:i w:val="0"/>
        <w:strike w:val="0"/>
        <w:dstrike w:val="0"/>
        <w:color w:val="000000"/>
        <w:sz w:val="21"/>
        <w:szCs w:val="21"/>
        <w:u w:val="none" w:color="000000"/>
        <w:shd w:val="clear" w:color="auto" w:fill="auto"/>
        <w:vertAlign w:val="baseline"/>
      </w:rPr>
    </w:lvl>
    <w:lvl w:ilvl="8">
      <w:start w:val="1"/>
      <w:numFmt w:val="bullet"/>
      <w:lvlText w:val="▪"/>
      <w:lvlJc w:val="left"/>
      <w:pPr>
        <w:ind w:left="6678"/>
      </w:pPr>
      <w:rPr>
        <w:rFonts w:ascii="Wingdings" w:eastAsia="Wingdings" w:hAnsi="Wingdings" w:cs="Wingdings"/>
        <w:b w:val="0"/>
        <w:i w:val="0"/>
        <w:strike w:val="0"/>
        <w:dstrike w:val="0"/>
        <w:color w:val="000000"/>
        <w:sz w:val="21"/>
        <w:szCs w:val="21"/>
        <w:u w:val="none" w:color="000000"/>
        <w:shd w:val="clear" w:color="auto" w:fill="auto"/>
        <w:vertAlign w:val="baseline"/>
      </w:rPr>
    </w:lvl>
  </w:abstractNum>
  <w:abstractNum w:abstractNumId="22">
    <w:nsid w:val="393F6B2D"/>
    <w:multiLevelType w:val="multilevel"/>
    <w:tmpl w:val="393F6B2D"/>
    <w:lvl w:ilvl="0">
      <w:start w:val="1"/>
      <w:numFmt w:val="decimalEnclosedParen"/>
      <w:lvlText w:val="%1"/>
      <w:lvlJc w:val="left"/>
      <w:pPr>
        <w:ind w:left="372"/>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2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lowerRoman"/>
      <w:lvlText w:val="%3"/>
      <w:lvlJc w:val="left"/>
      <w:pPr>
        <w:ind w:left="1824"/>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2544"/>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264"/>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3984"/>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4704"/>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5424"/>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144"/>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23">
    <w:nsid w:val="3B4E721D"/>
    <w:multiLevelType w:val="multilevel"/>
    <w:tmpl w:val="3B4E721D"/>
    <w:lvl w:ilvl="0">
      <w:start w:val="1"/>
      <w:numFmt w:val="decimal"/>
      <w:lvlText w:val="%1."/>
      <w:lvlJc w:val="left"/>
      <w:pPr>
        <w:ind w:left="972"/>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78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lowerRoman"/>
      <w:lvlText w:val="%3"/>
      <w:lvlJc w:val="left"/>
      <w:pPr>
        <w:ind w:left="250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322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94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466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538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610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828"/>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24">
    <w:nsid w:val="3D511869"/>
    <w:multiLevelType w:val="multilevel"/>
    <w:tmpl w:val="3D511869"/>
    <w:lvl w:ilvl="0">
      <w:start w:val="1"/>
      <w:numFmt w:val="bullet"/>
      <w:lvlText w:val=""/>
      <w:lvlJc w:val="left"/>
      <w:pPr>
        <w:ind w:left="420"/>
      </w:pPr>
      <w:rPr>
        <w:rFonts w:ascii="Wingdings" w:eastAsia="Wingdings" w:hAnsi="Wingdings" w:cs="Wingdings"/>
        <w:b w:val="0"/>
        <w:i w:val="0"/>
        <w:strike w:val="0"/>
        <w:dstrike w:val="0"/>
        <w:color w:val="000000"/>
        <w:sz w:val="21"/>
        <w:szCs w:val="21"/>
        <w:u w:val="none" w:color="000000"/>
        <w:shd w:val="clear" w:color="auto" w:fill="auto"/>
        <w:vertAlign w:val="baseline"/>
      </w:rPr>
    </w:lvl>
    <w:lvl w:ilvl="1">
      <w:start w:val="1"/>
      <w:numFmt w:val="bullet"/>
      <w:lvlText w:val="o"/>
      <w:lvlJc w:val="left"/>
      <w:pPr>
        <w:ind w:left="1080"/>
      </w:pPr>
      <w:rPr>
        <w:rFonts w:ascii="Wingdings" w:eastAsia="Wingdings" w:hAnsi="Wingdings" w:cs="Wingdings"/>
        <w:b w:val="0"/>
        <w:i w:val="0"/>
        <w:strike w:val="0"/>
        <w:dstrike w:val="0"/>
        <w:color w:val="000000"/>
        <w:sz w:val="21"/>
        <w:szCs w:val="21"/>
        <w:u w:val="none" w:color="000000"/>
        <w:shd w:val="clear" w:color="auto" w:fill="auto"/>
        <w:vertAlign w:val="baseline"/>
      </w:rPr>
    </w:lvl>
    <w:lvl w:ilvl="2">
      <w:start w:val="1"/>
      <w:numFmt w:val="bullet"/>
      <w:lvlText w:val="▪"/>
      <w:lvlJc w:val="left"/>
      <w:pPr>
        <w:ind w:left="1800"/>
      </w:pPr>
      <w:rPr>
        <w:rFonts w:ascii="Wingdings" w:eastAsia="Wingdings" w:hAnsi="Wingdings" w:cs="Wingdings"/>
        <w:b w:val="0"/>
        <w:i w:val="0"/>
        <w:strike w:val="0"/>
        <w:dstrike w:val="0"/>
        <w:color w:val="000000"/>
        <w:sz w:val="21"/>
        <w:szCs w:val="21"/>
        <w:u w:val="none" w:color="000000"/>
        <w:shd w:val="clear" w:color="auto" w:fill="auto"/>
        <w:vertAlign w:val="baseline"/>
      </w:rPr>
    </w:lvl>
    <w:lvl w:ilvl="3">
      <w:start w:val="1"/>
      <w:numFmt w:val="bullet"/>
      <w:lvlText w:val="•"/>
      <w:lvlJc w:val="left"/>
      <w:pPr>
        <w:ind w:left="2520"/>
      </w:pPr>
      <w:rPr>
        <w:rFonts w:ascii="Wingdings" w:eastAsia="Wingdings" w:hAnsi="Wingdings" w:cs="Wingdings"/>
        <w:b w:val="0"/>
        <w:i w:val="0"/>
        <w:strike w:val="0"/>
        <w:dstrike w:val="0"/>
        <w:color w:val="000000"/>
        <w:sz w:val="21"/>
        <w:szCs w:val="21"/>
        <w:u w:val="none" w:color="000000"/>
        <w:shd w:val="clear" w:color="auto" w:fill="auto"/>
        <w:vertAlign w:val="baseline"/>
      </w:rPr>
    </w:lvl>
    <w:lvl w:ilvl="4">
      <w:start w:val="1"/>
      <w:numFmt w:val="bullet"/>
      <w:lvlText w:val="o"/>
      <w:lvlJc w:val="left"/>
      <w:pPr>
        <w:ind w:left="3240"/>
      </w:pPr>
      <w:rPr>
        <w:rFonts w:ascii="Wingdings" w:eastAsia="Wingdings" w:hAnsi="Wingdings" w:cs="Wingdings"/>
        <w:b w:val="0"/>
        <w:i w:val="0"/>
        <w:strike w:val="0"/>
        <w:dstrike w:val="0"/>
        <w:color w:val="000000"/>
        <w:sz w:val="21"/>
        <w:szCs w:val="21"/>
        <w:u w:val="none" w:color="000000"/>
        <w:shd w:val="clear" w:color="auto" w:fill="auto"/>
        <w:vertAlign w:val="baseline"/>
      </w:rPr>
    </w:lvl>
    <w:lvl w:ilvl="5">
      <w:start w:val="1"/>
      <w:numFmt w:val="bullet"/>
      <w:lvlText w:val="▪"/>
      <w:lvlJc w:val="left"/>
      <w:pPr>
        <w:ind w:left="3960"/>
      </w:pPr>
      <w:rPr>
        <w:rFonts w:ascii="Wingdings" w:eastAsia="Wingdings" w:hAnsi="Wingdings" w:cs="Wingdings"/>
        <w:b w:val="0"/>
        <w:i w:val="0"/>
        <w:strike w:val="0"/>
        <w:dstrike w:val="0"/>
        <w:color w:val="000000"/>
        <w:sz w:val="21"/>
        <w:szCs w:val="21"/>
        <w:u w:val="none" w:color="000000"/>
        <w:shd w:val="clear" w:color="auto" w:fill="auto"/>
        <w:vertAlign w:val="baseline"/>
      </w:rPr>
    </w:lvl>
    <w:lvl w:ilvl="6">
      <w:start w:val="1"/>
      <w:numFmt w:val="bullet"/>
      <w:lvlText w:val="•"/>
      <w:lvlJc w:val="left"/>
      <w:pPr>
        <w:ind w:left="4680"/>
      </w:pPr>
      <w:rPr>
        <w:rFonts w:ascii="Wingdings" w:eastAsia="Wingdings" w:hAnsi="Wingdings" w:cs="Wingdings"/>
        <w:b w:val="0"/>
        <w:i w:val="0"/>
        <w:strike w:val="0"/>
        <w:dstrike w:val="0"/>
        <w:color w:val="000000"/>
        <w:sz w:val="21"/>
        <w:szCs w:val="21"/>
        <w:u w:val="none" w:color="000000"/>
        <w:shd w:val="clear" w:color="auto" w:fill="auto"/>
        <w:vertAlign w:val="baseline"/>
      </w:rPr>
    </w:lvl>
    <w:lvl w:ilvl="7">
      <w:start w:val="1"/>
      <w:numFmt w:val="bullet"/>
      <w:lvlText w:val="o"/>
      <w:lvlJc w:val="left"/>
      <w:pPr>
        <w:ind w:left="5400"/>
      </w:pPr>
      <w:rPr>
        <w:rFonts w:ascii="Wingdings" w:eastAsia="Wingdings" w:hAnsi="Wingdings" w:cs="Wingdings"/>
        <w:b w:val="0"/>
        <w:i w:val="0"/>
        <w:strike w:val="0"/>
        <w:dstrike w:val="0"/>
        <w:color w:val="000000"/>
        <w:sz w:val="21"/>
        <w:szCs w:val="21"/>
        <w:u w:val="none" w:color="000000"/>
        <w:shd w:val="clear" w:color="auto" w:fill="auto"/>
        <w:vertAlign w:val="baseline"/>
      </w:rPr>
    </w:lvl>
    <w:lvl w:ilvl="8">
      <w:start w:val="1"/>
      <w:numFmt w:val="bullet"/>
      <w:lvlText w:val="▪"/>
      <w:lvlJc w:val="left"/>
      <w:pPr>
        <w:ind w:left="6120"/>
      </w:pPr>
      <w:rPr>
        <w:rFonts w:ascii="Wingdings" w:eastAsia="Wingdings" w:hAnsi="Wingdings" w:cs="Wingdings"/>
        <w:b w:val="0"/>
        <w:i w:val="0"/>
        <w:strike w:val="0"/>
        <w:dstrike w:val="0"/>
        <w:color w:val="000000"/>
        <w:sz w:val="21"/>
        <w:szCs w:val="21"/>
        <w:u w:val="none" w:color="000000"/>
        <w:shd w:val="clear" w:color="auto" w:fill="auto"/>
        <w:vertAlign w:val="baseline"/>
      </w:rPr>
    </w:lvl>
  </w:abstractNum>
  <w:abstractNum w:abstractNumId="25">
    <w:nsid w:val="3E591F2E"/>
    <w:multiLevelType w:val="multilevel"/>
    <w:tmpl w:val="3E591F2E"/>
    <w:lvl w:ilvl="0">
      <w:start w:val="1"/>
      <w:numFmt w:val="decimalEnclosedParen"/>
      <w:lvlText w:val="%1"/>
      <w:lvlJc w:val="left"/>
      <w:pPr>
        <w:ind w:left="737"/>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500"/>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lowerRoman"/>
      <w:lvlText w:val="%3"/>
      <w:lvlJc w:val="left"/>
      <w:pPr>
        <w:ind w:left="2220"/>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decimal"/>
      <w:lvlText w:val="%4"/>
      <w:lvlJc w:val="left"/>
      <w:pPr>
        <w:ind w:left="2940"/>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660"/>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lowerRoman"/>
      <w:lvlText w:val="%6"/>
      <w:lvlJc w:val="left"/>
      <w:pPr>
        <w:ind w:left="4380"/>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decimal"/>
      <w:lvlText w:val="%7"/>
      <w:lvlJc w:val="left"/>
      <w:pPr>
        <w:ind w:left="5100"/>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5820"/>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540"/>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26">
    <w:nsid w:val="42D246F1"/>
    <w:multiLevelType w:val="multilevel"/>
    <w:tmpl w:val="42D246F1"/>
    <w:lvl w:ilvl="0">
      <w:start w:val="1"/>
      <w:numFmt w:val="bullet"/>
      <w:lvlText w:val="•"/>
      <w:lvlJc w:val="left"/>
      <w:pPr>
        <w:ind w:left="360"/>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bullet"/>
      <w:lvlRestart w:val="0"/>
      <w:lvlText w:val="•"/>
      <w:lvlJc w:val="left"/>
      <w:pPr>
        <w:ind w:left="1373"/>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bullet"/>
      <w:lvlText w:val="▪"/>
      <w:lvlJc w:val="left"/>
      <w:pPr>
        <w:ind w:left="1999"/>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bullet"/>
      <w:lvlText w:val="•"/>
      <w:lvlJc w:val="left"/>
      <w:pPr>
        <w:ind w:left="2719"/>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bullet"/>
      <w:lvlText w:val="o"/>
      <w:lvlJc w:val="left"/>
      <w:pPr>
        <w:ind w:left="3439"/>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bullet"/>
      <w:lvlText w:val="▪"/>
      <w:lvlJc w:val="left"/>
      <w:pPr>
        <w:ind w:left="4159"/>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bullet"/>
      <w:lvlText w:val="•"/>
      <w:lvlJc w:val="left"/>
      <w:pPr>
        <w:ind w:left="4879"/>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bullet"/>
      <w:lvlText w:val="o"/>
      <w:lvlJc w:val="left"/>
      <w:pPr>
        <w:ind w:left="5599"/>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bullet"/>
      <w:lvlText w:val="▪"/>
      <w:lvlJc w:val="left"/>
      <w:pPr>
        <w:ind w:left="6319"/>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27">
    <w:nsid w:val="43821F67"/>
    <w:multiLevelType w:val="multilevel"/>
    <w:tmpl w:val="43821F67"/>
    <w:lvl w:ilvl="0">
      <w:start w:val="6"/>
      <w:numFmt w:val="decimal"/>
      <w:lvlText w:val="%1"/>
      <w:lvlJc w:val="left"/>
      <w:pPr>
        <w:ind w:left="3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1">
      <w:start w:val="7"/>
      <w:numFmt w:val="decimal"/>
      <w:lvlText w:val="%1.%2"/>
      <w:lvlJc w:val="left"/>
      <w:pPr>
        <w:ind w:left="3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4"/>
      <w:numFmt w:val="decimal"/>
      <w:lvlRestart w:val="0"/>
      <w:lvlText w:val="%1.%2.%3"/>
      <w:lvlJc w:val="left"/>
      <w:pPr>
        <w:ind w:left="124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10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32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28">
    <w:nsid w:val="455E7AA8"/>
    <w:multiLevelType w:val="multilevel"/>
    <w:tmpl w:val="455E7AA8"/>
    <w:lvl w:ilvl="0">
      <w:start w:val="7"/>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decimal"/>
      <w:lvlText w:val="%1.%2"/>
      <w:lvlJc w:val="left"/>
      <w:pPr>
        <w:ind w:left="109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abstractNum>
  <w:abstractNum w:abstractNumId="29">
    <w:nsid w:val="4A3227BD"/>
    <w:multiLevelType w:val="multilevel"/>
    <w:tmpl w:val="4A3227BD"/>
    <w:lvl w:ilvl="0">
      <w:start w:val="1"/>
      <w:numFmt w:val="decimal"/>
      <w:lvlText w:val="%1"/>
      <w:lvlJc w:val="left"/>
      <w:pPr>
        <w:ind w:left="0"/>
      </w:pPr>
      <w:rPr>
        <w:rFonts w:ascii="Times New Roman" w:eastAsia="Times New Roman" w:hAnsi="Times New Roman" w:cs="Times New Roman"/>
        <w:b/>
        <w:bCs/>
        <w:i w:val="0"/>
        <w:strike w:val="0"/>
        <w:dstrike w:val="0"/>
        <w:color w:val="000000"/>
        <w:sz w:val="28"/>
        <w:szCs w:val="28"/>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000000"/>
        <w:sz w:val="28"/>
        <w:szCs w:val="28"/>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000000"/>
        <w:sz w:val="28"/>
        <w:szCs w:val="28"/>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000000"/>
        <w:sz w:val="28"/>
        <w:szCs w:val="28"/>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000000"/>
        <w:sz w:val="28"/>
        <w:szCs w:val="28"/>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000000"/>
        <w:sz w:val="28"/>
        <w:szCs w:val="28"/>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000000"/>
        <w:sz w:val="28"/>
        <w:szCs w:val="28"/>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000000"/>
        <w:sz w:val="28"/>
        <w:szCs w:val="28"/>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000000"/>
        <w:sz w:val="28"/>
        <w:szCs w:val="28"/>
        <w:u w:val="none" w:color="000000"/>
        <w:shd w:val="clear" w:color="auto" w:fill="auto"/>
        <w:vertAlign w:val="baseline"/>
      </w:rPr>
    </w:lvl>
  </w:abstractNum>
  <w:abstractNum w:abstractNumId="30">
    <w:nsid w:val="4AE168BE"/>
    <w:multiLevelType w:val="multilevel"/>
    <w:tmpl w:val="4AE168BE"/>
    <w:lvl w:ilvl="0">
      <w:start w:val="1"/>
      <w:numFmt w:val="decimalEnclosedParen"/>
      <w:lvlText w:val="%1"/>
      <w:lvlJc w:val="left"/>
      <w:pPr>
        <w:ind w:left="742"/>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505"/>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lowerRoman"/>
      <w:lvlText w:val="%3"/>
      <w:lvlJc w:val="left"/>
      <w:pPr>
        <w:ind w:left="2225"/>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decimal"/>
      <w:lvlText w:val="%4"/>
      <w:lvlJc w:val="left"/>
      <w:pPr>
        <w:ind w:left="2945"/>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665"/>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lowerRoman"/>
      <w:lvlText w:val="%6"/>
      <w:lvlJc w:val="left"/>
      <w:pPr>
        <w:ind w:left="4385"/>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decimal"/>
      <w:lvlText w:val="%7"/>
      <w:lvlJc w:val="left"/>
      <w:pPr>
        <w:ind w:left="5105"/>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5825"/>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545"/>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31">
    <w:nsid w:val="52D62CC5"/>
    <w:multiLevelType w:val="multilevel"/>
    <w:tmpl w:val="52D62CC5"/>
    <w:lvl w:ilvl="0">
      <w:start w:val="5"/>
      <w:numFmt w:val="decimal"/>
      <w:lvlText w:val="%1"/>
      <w:lvlJc w:val="left"/>
      <w:pPr>
        <w:ind w:left="24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1">
      <w:start w:val="1"/>
      <w:numFmt w:val="decimal"/>
      <w:lvlText w:val="%1.%2"/>
      <w:lvlJc w:val="left"/>
      <w:pPr>
        <w:ind w:left="1193"/>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decimal"/>
      <w:lvlText w:val="%1.%2.%3"/>
      <w:lvlJc w:val="left"/>
      <w:pPr>
        <w:ind w:left="145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10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32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32">
    <w:nsid w:val="53FE7250"/>
    <w:multiLevelType w:val="multilevel"/>
    <w:tmpl w:val="53FE7250"/>
    <w:lvl w:ilvl="0">
      <w:start w:val="1"/>
      <w:numFmt w:val="decimal"/>
      <w:lvlText w:val="%1"/>
      <w:lvlJc w:val="left"/>
      <w:pPr>
        <w:ind w:left="360"/>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535"/>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lowerRoman"/>
      <w:lvlText w:val="%3"/>
      <w:lvlJc w:val="left"/>
      <w:pPr>
        <w:ind w:left="710"/>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decimal"/>
      <w:lvlRestart w:val="0"/>
      <w:lvlText w:val="（%4）"/>
      <w:lvlJc w:val="left"/>
      <w:pPr>
        <w:ind w:left="1051"/>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1606"/>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lowerRoman"/>
      <w:lvlText w:val="%6"/>
      <w:lvlJc w:val="left"/>
      <w:pPr>
        <w:ind w:left="2326"/>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decimal"/>
      <w:lvlText w:val="%7"/>
      <w:lvlJc w:val="left"/>
      <w:pPr>
        <w:ind w:left="3046"/>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3766"/>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lowerRoman"/>
      <w:lvlText w:val="%9"/>
      <w:lvlJc w:val="left"/>
      <w:pPr>
        <w:ind w:left="4486"/>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33">
    <w:nsid w:val="55531D07"/>
    <w:multiLevelType w:val="multilevel"/>
    <w:tmpl w:val="55531D07"/>
    <w:lvl w:ilvl="0">
      <w:start w:val="1"/>
      <w:numFmt w:val="decimal"/>
      <w:lvlText w:val="%1."/>
      <w:lvlJc w:val="left"/>
      <w:pPr>
        <w:ind w:left="361"/>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abstractNum>
  <w:abstractNum w:abstractNumId="34">
    <w:nsid w:val="55DB740D"/>
    <w:multiLevelType w:val="multilevel"/>
    <w:tmpl w:val="55DB740D"/>
    <w:lvl w:ilvl="0">
      <w:start w:val="1"/>
      <w:numFmt w:val="decimal"/>
      <w:lvlText w:val="%1."/>
      <w:lvlJc w:val="left"/>
      <w:pPr>
        <w:ind w:left="361"/>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000000"/>
        <w:sz w:val="18"/>
        <w:szCs w:val="18"/>
        <w:u w:val="none" w:color="000000"/>
        <w:shd w:val="clear" w:color="auto" w:fill="auto"/>
        <w:vertAlign w:val="baseline"/>
      </w:rPr>
    </w:lvl>
  </w:abstractNum>
  <w:abstractNum w:abstractNumId="35">
    <w:nsid w:val="58366499"/>
    <w:multiLevelType w:val="multilevel"/>
    <w:tmpl w:val="58366499"/>
    <w:lvl w:ilvl="0">
      <w:start w:val="1"/>
      <w:numFmt w:val="decimalEnclosedParen"/>
      <w:lvlText w:val="%1"/>
      <w:lvlJc w:val="left"/>
      <w:pPr>
        <w:ind w:left="317"/>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080"/>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lowerRoman"/>
      <w:lvlText w:val="%3"/>
      <w:lvlJc w:val="left"/>
      <w:pPr>
        <w:ind w:left="1800"/>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decimal"/>
      <w:lvlText w:val="%4"/>
      <w:lvlJc w:val="left"/>
      <w:pPr>
        <w:ind w:left="2520"/>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240"/>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lowerRoman"/>
      <w:lvlText w:val="%6"/>
      <w:lvlJc w:val="left"/>
      <w:pPr>
        <w:ind w:left="3960"/>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decimal"/>
      <w:lvlText w:val="%7"/>
      <w:lvlJc w:val="left"/>
      <w:pPr>
        <w:ind w:left="4680"/>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5400"/>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120"/>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36">
    <w:nsid w:val="5A954C40"/>
    <w:multiLevelType w:val="multilevel"/>
    <w:tmpl w:val="5A954C40"/>
    <w:lvl w:ilvl="0">
      <w:start w:val="7"/>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decimal"/>
      <w:lvlText w:val="%1.%2"/>
      <w:lvlJc w:val="left"/>
      <w:pPr>
        <w:ind w:left="109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decimal"/>
      <w:lvlText w:val="%1.%2.%3"/>
      <w:lvlJc w:val="left"/>
      <w:pPr>
        <w:ind w:left="145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10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32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37">
    <w:nsid w:val="5D455AB5"/>
    <w:multiLevelType w:val="multilevel"/>
    <w:tmpl w:val="5D455AB5"/>
    <w:lvl w:ilvl="0">
      <w:start w:val="1"/>
      <w:numFmt w:val="decimalEnclosedParen"/>
      <w:lvlText w:val="%1"/>
      <w:lvlJc w:val="left"/>
      <w:pPr>
        <w:ind w:left="0"/>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560"/>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lowerRoman"/>
      <w:lvlText w:val="%3"/>
      <w:lvlJc w:val="left"/>
      <w:pPr>
        <w:ind w:left="2280"/>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decimal"/>
      <w:lvlText w:val="%4"/>
      <w:lvlJc w:val="left"/>
      <w:pPr>
        <w:ind w:left="3000"/>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720"/>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lowerRoman"/>
      <w:lvlText w:val="%6"/>
      <w:lvlJc w:val="left"/>
      <w:pPr>
        <w:ind w:left="4440"/>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decimal"/>
      <w:lvlText w:val="%7"/>
      <w:lvlJc w:val="left"/>
      <w:pPr>
        <w:ind w:left="5160"/>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5880"/>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600"/>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38">
    <w:nsid w:val="6208258E"/>
    <w:multiLevelType w:val="multilevel"/>
    <w:tmpl w:val="6208258E"/>
    <w:lvl w:ilvl="0">
      <w:start w:val="1"/>
      <w:numFmt w:val="decimalEnclosedParen"/>
      <w:lvlText w:val="%1"/>
      <w:lvlJc w:val="left"/>
      <w:pPr>
        <w:ind w:left="689"/>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452"/>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lowerRoman"/>
      <w:lvlText w:val="%3"/>
      <w:lvlJc w:val="left"/>
      <w:pPr>
        <w:ind w:left="2172"/>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decimal"/>
      <w:lvlText w:val="%4"/>
      <w:lvlJc w:val="left"/>
      <w:pPr>
        <w:ind w:left="2892"/>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612"/>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lowerRoman"/>
      <w:lvlText w:val="%6"/>
      <w:lvlJc w:val="left"/>
      <w:pPr>
        <w:ind w:left="4332"/>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decimal"/>
      <w:lvlText w:val="%7"/>
      <w:lvlJc w:val="left"/>
      <w:pPr>
        <w:ind w:left="5052"/>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5772"/>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492"/>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39">
    <w:nsid w:val="63DA5C54"/>
    <w:multiLevelType w:val="multilevel"/>
    <w:tmpl w:val="63DA5C54"/>
    <w:lvl w:ilvl="0">
      <w:start w:val="1"/>
      <w:numFmt w:val="decimal"/>
      <w:lvlText w:val="%1"/>
      <w:lvlJc w:val="left"/>
      <w:pPr>
        <w:ind w:left="3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517"/>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decimal"/>
      <w:lvlRestart w:val="0"/>
      <w:lvlText w:val="（%3）"/>
      <w:lvlJc w:val="left"/>
      <w:pPr>
        <w:ind w:left="8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1395"/>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2115"/>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2835"/>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3555"/>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4275"/>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4995"/>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40">
    <w:nsid w:val="64084CED"/>
    <w:multiLevelType w:val="multilevel"/>
    <w:tmpl w:val="64084CED"/>
    <w:lvl w:ilvl="0">
      <w:start w:val="1"/>
      <w:numFmt w:val="decimal"/>
      <w:lvlText w:val="%1."/>
      <w:lvlJc w:val="left"/>
      <w:pPr>
        <w:ind w:left="56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1">
      <w:start w:val="1"/>
      <w:numFmt w:val="lowerLetter"/>
      <w:lvlText w:val="%2"/>
      <w:lvlJc w:val="left"/>
      <w:pPr>
        <w:ind w:left="164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lowerRoman"/>
      <w:lvlText w:val="%3"/>
      <w:lvlJc w:val="left"/>
      <w:pPr>
        <w:ind w:left="236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308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380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452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524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596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668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41">
    <w:nsid w:val="64AE3A5E"/>
    <w:multiLevelType w:val="multilevel"/>
    <w:tmpl w:val="64AE3A5E"/>
    <w:lvl w:ilvl="0">
      <w:start w:val="1"/>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decimal"/>
      <w:lvlText w:val="%1.%2"/>
      <w:lvlJc w:val="left"/>
      <w:pPr>
        <w:ind w:left="1064"/>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abstractNum>
  <w:abstractNum w:abstractNumId="42">
    <w:nsid w:val="65A83062"/>
    <w:multiLevelType w:val="multilevel"/>
    <w:tmpl w:val="65A83062"/>
    <w:lvl w:ilvl="0">
      <w:start w:val="7"/>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decimal"/>
      <w:lvlText w:val="%1.%2"/>
      <w:lvlJc w:val="left"/>
      <w:pPr>
        <w:ind w:left="1183"/>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43">
    <w:nsid w:val="665D5B2F"/>
    <w:multiLevelType w:val="multilevel"/>
    <w:tmpl w:val="665D5B2F"/>
    <w:lvl w:ilvl="0">
      <w:start w:val="1"/>
      <w:numFmt w:val="bullet"/>
      <w:lvlText w:val="•"/>
      <w:lvlJc w:val="left"/>
      <w:pPr>
        <w:ind w:left="1140"/>
      </w:pPr>
      <w:rPr>
        <w:rFonts w:ascii="宋体" w:eastAsia="宋体" w:hAnsi="宋体" w:cs="宋体"/>
        <w:b w:val="0"/>
        <w:i w:val="0"/>
        <w:strike w:val="0"/>
        <w:dstrike w:val="0"/>
        <w:color w:val="000000"/>
        <w:sz w:val="21"/>
        <w:szCs w:val="21"/>
        <w:u w:val="none" w:color="000000"/>
        <w:shd w:val="clear" w:color="auto" w:fill="auto"/>
        <w:vertAlign w:val="baseline"/>
      </w:rPr>
    </w:lvl>
    <w:lvl w:ilvl="1">
      <w:start w:val="1"/>
      <w:numFmt w:val="bullet"/>
      <w:lvlText w:val="o"/>
      <w:lvlJc w:val="left"/>
      <w:pPr>
        <w:ind w:left="2213"/>
      </w:pPr>
      <w:rPr>
        <w:rFonts w:ascii="宋体" w:eastAsia="宋体" w:hAnsi="宋体" w:cs="宋体"/>
        <w:b w:val="0"/>
        <w:i w:val="0"/>
        <w:strike w:val="0"/>
        <w:dstrike w:val="0"/>
        <w:color w:val="000000"/>
        <w:sz w:val="21"/>
        <w:szCs w:val="21"/>
        <w:u w:val="none" w:color="000000"/>
        <w:shd w:val="clear" w:color="auto" w:fill="auto"/>
        <w:vertAlign w:val="baseline"/>
      </w:rPr>
    </w:lvl>
    <w:lvl w:ilvl="2">
      <w:start w:val="1"/>
      <w:numFmt w:val="bullet"/>
      <w:lvlText w:val="▪"/>
      <w:lvlJc w:val="left"/>
      <w:pPr>
        <w:ind w:left="2933"/>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bullet"/>
      <w:lvlText w:val="•"/>
      <w:lvlJc w:val="left"/>
      <w:pPr>
        <w:ind w:left="3653"/>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bullet"/>
      <w:lvlText w:val="o"/>
      <w:lvlJc w:val="left"/>
      <w:pPr>
        <w:ind w:left="4373"/>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bullet"/>
      <w:lvlText w:val="▪"/>
      <w:lvlJc w:val="left"/>
      <w:pPr>
        <w:ind w:left="5093"/>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bullet"/>
      <w:lvlText w:val="•"/>
      <w:lvlJc w:val="left"/>
      <w:pPr>
        <w:ind w:left="5813"/>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bullet"/>
      <w:lvlText w:val="o"/>
      <w:lvlJc w:val="left"/>
      <w:pPr>
        <w:ind w:left="6533"/>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bullet"/>
      <w:lvlText w:val="▪"/>
      <w:lvlJc w:val="left"/>
      <w:pPr>
        <w:ind w:left="7253"/>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44">
    <w:nsid w:val="69E07FE5"/>
    <w:multiLevelType w:val="multilevel"/>
    <w:tmpl w:val="69E07FE5"/>
    <w:lvl w:ilvl="0">
      <w:start w:val="7"/>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decimal"/>
      <w:lvlText w:val="%1.%2"/>
      <w:lvlJc w:val="left"/>
      <w:pPr>
        <w:ind w:left="1183"/>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decimalEnclosedParen"/>
      <w:lvlText w:val="%3"/>
      <w:lvlJc w:val="left"/>
      <w:pPr>
        <w:ind w:left="1757"/>
      </w:pPr>
      <w:rPr>
        <w:rFonts w:ascii="宋体" w:eastAsia="宋体" w:hAnsi="宋体" w:cs="宋体"/>
        <w:b w:val="0"/>
        <w:i w:val="0"/>
        <w:strike w:val="0"/>
        <w:dstrike w:val="0"/>
        <w:color w:val="000000"/>
        <w:sz w:val="21"/>
        <w:szCs w:val="21"/>
        <w:u w:val="none" w:color="000000"/>
        <w:shd w:val="clear" w:color="auto" w:fill="auto"/>
        <w:vertAlign w:val="baseline"/>
      </w:rPr>
    </w:lvl>
    <w:lvl w:ilvl="3">
      <w:start w:val="1"/>
      <w:numFmt w:val="decimal"/>
      <w:lvlText w:val="%4"/>
      <w:lvlJc w:val="left"/>
      <w:pPr>
        <w:ind w:left="1452"/>
      </w:pPr>
      <w:rPr>
        <w:rFonts w:ascii="宋体" w:eastAsia="宋体" w:hAnsi="宋体" w:cs="宋体"/>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2172"/>
      </w:pPr>
      <w:rPr>
        <w:rFonts w:ascii="宋体" w:eastAsia="宋体" w:hAnsi="宋体" w:cs="宋体"/>
        <w:b w:val="0"/>
        <w:i w:val="0"/>
        <w:strike w:val="0"/>
        <w:dstrike w:val="0"/>
        <w:color w:val="000000"/>
        <w:sz w:val="21"/>
        <w:szCs w:val="21"/>
        <w:u w:val="none" w:color="000000"/>
        <w:shd w:val="clear" w:color="auto" w:fill="auto"/>
        <w:vertAlign w:val="baseline"/>
      </w:rPr>
    </w:lvl>
    <w:lvl w:ilvl="5">
      <w:start w:val="1"/>
      <w:numFmt w:val="lowerRoman"/>
      <w:lvlText w:val="%6"/>
      <w:lvlJc w:val="left"/>
      <w:pPr>
        <w:ind w:left="2892"/>
      </w:pPr>
      <w:rPr>
        <w:rFonts w:ascii="宋体" w:eastAsia="宋体" w:hAnsi="宋体" w:cs="宋体"/>
        <w:b w:val="0"/>
        <w:i w:val="0"/>
        <w:strike w:val="0"/>
        <w:dstrike w:val="0"/>
        <w:color w:val="000000"/>
        <w:sz w:val="21"/>
        <w:szCs w:val="21"/>
        <w:u w:val="none" w:color="000000"/>
        <w:shd w:val="clear" w:color="auto" w:fill="auto"/>
        <w:vertAlign w:val="baseline"/>
      </w:rPr>
    </w:lvl>
    <w:lvl w:ilvl="6">
      <w:start w:val="1"/>
      <w:numFmt w:val="decimal"/>
      <w:lvlText w:val="%7"/>
      <w:lvlJc w:val="left"/>
      <w:pPr>
        <w:ind w:left="3612"/>
      </w:pPr>
      <w:rPr>
        <w:rFonts w:ascii="宋体" w:eastAsia="宋体" w:hAnsi="宋体" w:cs="宋体"/>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4332"/>
      </w:pPr>
      <w:rPr>
        <w:rFonts w:ascii="宋体" w:eastAsia="宋体" w:hAnsi="宋体" w:cs="宋体"/>
        <w:b w:val="0"/>
        <w:i w:val="0"/>
        <w:strike w:val="0"/>
        <w:dstrike w:val="0"/>
        <w:color w:val="000000"/>
        <w:sz w:val="21"/>
        <w:szCs w:val="21"/>
        <w:u w:val="none" w:color="000000"/>
        <w:shd w:val="clear" w:color="auto" w:fill="auto"/>
        <w:vertAlign w:val="baseline"/>
      </w:rPr>
    </w:lvl>
    <w:lvl w:ilvl="8">
      <w:start w:val="1"/>
      <w:numFmt w:val="lowerRoman"/>
      <w:lvlText w:val="%9"/>
      <w:lvlJc w:val="left"/>
      <w:pPr>
        <w:ind w:left="5052"/>
      </w:pPr>
      <w:rPr>
        <w:rFonts w:ascii="宋体" w:eastAsia="宋体" w:hAnsi="宋体" w:cs="宋体"/>
        <w:b w:val="0"/>
        <w:i w:val="0"/>
        <w:strike w:val="0"/>
        <w:dstrike w:val="0"/>
        <w:color w:val="000000"/>
        <w:sz w:val="21"/>
        <w:szCs w:val="21"/>
        <w:u w:val="none" w:color="000000"/>
        <w:shd w:val="clear" w:color="auto" w:fill="auto"/>
        <w:vertAlign w:val="baseline"/>
      </w:rPr>
    </w:lvl>
  </w:abstractNum>
  <w:abstractNum w:abstractNumId="45">
    <w:nsid w:val="6D994561"/>
    <w:multiLevelType w:val="multilevel"/>
    <w:tmpl w:val="6D994561"/>
    <w:lvl w:ilvl="0">
      <w:start w:val="5"/>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decimal"/>
      <w:lvlText w:val="%1.%2"/>
      <w:lvlJc w:val="left"/>
      <w:pPr>
        <w:ind w:left="1090"/>
      </w:pPr>
      <w:rPr>
        <w:rFonts w:ascii="Times New Roman" w:eastAsia="Times New Roman" w:hAnsi="Times New Roman" w:cs="Times New Roman"/>
        <w:b/>
        <w:bCs/>
        <w:i w:val="0"/>
        <w:strike w:val="0"/>
        <w:dstrike w:val="0"/>
        <w:color w:val="000000"/>
        <w:sz w:val="21"/>
        <w:szCs w:val="21"/>
        <w:u w:val="none" w:color="000000"/>
        <w:shd w:val="clear" w:color="auto" w:fill="auto"/>
        <w:vertAlign w:val="baseline"/>
      </w:rPr>
    </w:lvl>
    <w:lvl w:ilvl="2">
      <w:start w:val="1"/>
      <w:numFmt w:val="decimal"/>
      <w:lvlText w:val="%1.%2.%3"/>
      <w:lvlJc w:val="left"/>
      <w:pPr>
        <w:ind w:left="196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1.%2.%3.%4"/>
      <w:lvlJc w:val="left"/>
      <w:pPr>
        <w:ind w:left="217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10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18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25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32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39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abstractNum w:abstractNumId="46">
    <w:nsid w:val="72CA7C43"/>
    <w:multiLevelType w:val="multilevel"/>
    <w:tmpl w:val="72CA7C43"/>
    <w:lvl w:ilvl="0">
      <w:start w:val="6"/>
      <w:numFmt w:val="decimal"/>
      <w:lvlText w:val="%1"/>
      <w:lvlJc w:val="left"/>
      <w:pPr>
        <w:ind w:left="3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1">
      <w:start w:val="7"/>
      <w:numFmt w:val="decimal"/>
      <w:lvlText w:val="%1.%2"/>
      <w:lvlJc w:val="left"/>
      <w:pPr>
        <w:ind w:left="3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2">
      <w:start w:val="1"/>
      <w:numFmt w:val="decimal"/>
      <w:lvlRestart w:val="0"/>
      <w:lvlText w:val="%1.%2.%3"/>
      <w:lvlJc w:val="left"/>
      <w:pPr>
        <w:ind w:left="1246"/>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3">
      <w:start w:val="1"/>
      <w:numFmt w:val="decimal"/>
      <w:lvlText w:val="%4"/>
      <w:lvlJc w:val="left"/>
      <w:pPr>
        <w:ind w:left="10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6">
      <w:start w:val="1"/>
      <w:numFmt w:val="decimal"/>
      <w:lvlText w:val="%7"/>
      <w:lvlJc w:val="left"/>
      <w:pPr>
        <w:ind w:left="324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val="0"/>
        <w:i w:val="0"/>
        <w:strike w:val="0"/>
        <w:dstrike w:val="0"/>
        <w:color w:val="000000"/>
        <w:sz w:val="21"/>
        <w:szCs w:val="21"/>
        <w:u w:val="none" w:color="000000"/>
        <w:shd w:val="clear" w:color="auto" w:fill="auto"/>
        <w:vertAlign w:val="baseline"/>
      </w:rPr>
    </w:lvl>
  </w:abstractNum>
  <w:num w:numId="1">
    <w:abstractNumId w:val="16"/>
  </w:num>
  <w:num w:numId="2">
    <w:abstractNumId w:val="11"/>
  </w:num>
  <w:num w:numId="3">
    <w:abstractNumId w:val="31"/>
  </w:num>
  <w:num w:numId="4">
    <w:abstractNumId w:val="44"/>
  </w:num>
  <w:num w:numId="5">
    <w:abstractNumId w:val="8"/>
  </w:num>
  <w:num w:numId="6">
    <w:abstractNumId w:val="7"/>
  </w:num>
  <w:num w:numId="7">
    <w:abstractNumId w:val="9"/>
  </w:num>
  <w:num w:numId="8">
    <w:abstractNumId w:val="45"/>
  </w:num>
  <w:num w:numId="9">
    <w:abstractNumId w:val="28"/>
  </w:num>
  <w:num w:numId="10">
    <w:abstractNumId w:val="32"/>
  </w:num>
  <w:num w:numId="11">
    <w:abstractNumId w:val="39"/>
  </w:num>
  <w:num w:numId="12">
    <w:abstractNumId w:val="14"/>
  </w:num>
  <w:num w:numId="13">
    <w:abstractNumId w:val="18"/>
  </w:num>
  <w:num w:numId="14">
    <w:abstractNumId w:val="35"/>
  </w:num>
  <w:num w:numId="15">
    <w:abstractNumId w:val="36"/>
  </w:num>
  <w:num w:numId="16">
    <w:abstractNumId w:val="20"/>
  </w:num>
  <w:num w:numId="17">
    <w:abstractNumId w:val="17"/>
  </w:num>
  <w:num w:numId="18">
    <w:abstractNumId w:val="26"/>
  </w:num>
  <w:num w:numId="19">
    <w:abstractNumId w:val="43"/>
  </w:num>
  <w:num w:numId="20">
    <w:abstractNumId w:val="13"/>
  </w:num>
  <w:num w:numId="21">
    <w:abstractNumId w:val="19"/>
  </w:num>
  <w:num w:numId="22">
    <w:abstractNumId w:val="10"/>
  </w:num>
  <w:num w:numId="23">
    <w:abstractNumId w:val="15"/>
  </w:num>
  <w:num w:numId="24">
    <w:abstractNumId w:val="1"/>
  </w:num>
  <w:num w:numId="25">
    <w:abstractNumId w:val="12"/>
  </w:num>
  <w:num w:numId="26">
    <w:abstractNumId w:val="23"/>
  </w:num>
  <w:num w:numId="27">
    <w:abstractNumId w:val="5"/>
  </w:num>
  <w:num w:numId="28">
    <w:abstractNumId w:val="2"/>
  </w:num>
  <w:num w:numId="29">
    <w:abstractNumId w:val="40"/>
  </w:num>
  <w:num w:numId="30">
    <w:abstractNumId w:val="21"/>
  </w:num>
  <w:num w:numId="31">
    <w:abstractNumId w:val="46"/>
  </w:num>
  <w:num w:numId="32">
    <w:abstractNumId w:val="27"/>
  </w:num>
  <w:num w:numId="33">
    <w:abstractNumId w:val="42"/>
  </w:num>
  <w:num w:numId="34">
    <w:abstractNumId w:val="29"/>
  </w:num>
  <w:num w:numId="35">
    <w:abstractNumId w:val="3"/>
  </w:num>
  <w:num w:numId="36">
    <w:abstractNumId w:val="22"/>
  </w:num>
  <w:num w:numId="37">
    <w:abstractNumId w:val="38"/>
  </w:num>
  <w:num w:numId="38">
    <w:abstractNumId w:val="0"/>
  </w:num>
  <w:num w:numId="39">
    <w:abstractNumId w:val="41"/>
  </w:num>
  <w:num w:numId="40">
    <w:abstractNumId w:val="24"/>
  </w:num>
  <w:num w:numId="41">
    <w:abstractNumId w:val="6"/>
  </w:num>
  <w:num w:numId="42">
    <w:abstractNumId w:val="25"/>
  </w:num>
  <w:num w:numId="43">
    <w:abstractNumId w:val="30"/>
  </w:num>
  <w:num w:numId="44">
    <w:abstractNumId w:val="4"/>
  </w:num>
  <w:num w:numId="45">
    <w:abstractNumId w:val="33"/>
  </w:num>
  <w:num w:numId="46">
    <w:abstractNumId w:val="34"/>
  </w:num>
  <w:num w:numId="47">
    <w:abstractNumId w:val="37"/>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7170" fillcolor="white">
      <v:fill color="white"/>
    </o:shapedefaults>
    <o:shapelayout v:ext="edit">
      <o:idmap v:ext="edit" data="4"/>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D4794D"/>
    <w:rsid w:val="0002729D"/>
    <w:rsid w:val="0004066C"/>
    <w:rsid w:val="000B2F00"/>
    <w:rsid w:val="000B6D50"/>
    <w:rsid w:val="000D0244"/>
    <w:rsid w:val="000D2FDF"/>
    <w:rsid w:val="000E358B"/>
    <w:rsid w:val="000E49AF"/>
    <w:rsid w:val="000E5B89"/>
    <w:rsid w:val="00100728"/>
    <w:rsid w:val="001A5619"/>
    <w:rsid w:val="001E1B31"/>
    <w:rsid w:val="001E3F4D"/>
    <w:rsid w:val="001F6AD2"/>
    <w:rsid w:val="00212DC3"/>
    <w:rsid w:val="002506DE"/>
    <w:rsid w:val="002723C6"/>
    <w:rsid w:val="002A6FAA"/>
    <w:rsid w:val="002C2E46"/>
    <w:rsid w:val="002D2333"/>
    <w:rsid w:val="00314E0F"/>
    <w:rsid w:val="003168B9"/>
    <w:rsid w:val="0032219D"/>
    <w:rsid w:val="0033730C"/>
    <w:rsid w:val="00372927"/>
    <w:rsid w:val="003B78B4"/>
    <w:rsid w:val="003C3C3A"/>
    <w:rsid w:val="00420FC8"/>
    <w:rsid w:val="00430E12"/>
    <w:rsid w:val="0047236D"/>
    <w:rsid w:val="004868C1"/>
    <w:rsid w:val="004B1384"/>
    <w:rsid w:val="004B7926"/>
    <w:rsid w:val="004F5170"/>
    <w:rsid w:val="005052D4"/>
    <w:rsid w:val="0051016B"/>
    <w:rsid w:val="00523A46"/>
    <w:rsid w:val="00546218"/>
    <w:rsid w:val="00653D14"/>
    <w:rsid w:val="00676E8A"/>
    <w:rsid w:val="006A112C"/>
    <w:rsid w:val="007771E5"/>
    <w:rsid w:val="007A63F0"/>
    <w:rsid w:val="0080151F"/>
    <w:rsid w:val="00856388"/>
    <w:rsid w:val="008827BF"/>
    <w:rsid w:val="00920502"/>
    <w:rsid w:val="00923C8D"/>
    <w:rsid w:val="0092792B"/>
    <w:rsid w:val="00946CE4"/>
    <w:rsid w:val="009D638A"/>
    <w:rsid w:val="00AB2032"/>
    <w:rsid w:val="00AB47BD"/>
    <w:rsid w:val="00AD4329"/>
    <w:rsid w:val="00B93120"/>
    <w:rsid w:val="00B94441"/>
    <w:rsid w:val="00BB5CD5"/>
    <w:rsid w:val="00BD1BA9"/>
    <w:rsid w:val="00C13FF1"/>
    <w:rsid w:val="00C22E64"/>
    <w:rsid w:val="00CE6F2C"/>
    <w:rsid w:val="00CF0A62"/>
    <w:rsid w:val="00D43918"/>
    <w:rsid w:val="00D4794D"/>
    <w:rsid w:val="00D81842"/>
    <w:rsid w:val="00D91DFA"/>
    <w:rsid w:val="00DC7FCE"/>
    <w:rsid w:val="00E44D96"/>
    <w:rsid w:val="00E66FD5"/>
    <w:rsid w:val="00E8382B"/>
    <w:rsid w:val="00EC7EBB"/>
    <w:rsid w:val="00ED08F9"/>
    <w:rsid w:val="00EE235C"/>
    <w:rsid w:val="00F0002B"/>
    <w:rsid w:val="00F47E98"/>
    <w:rsid w:val="00F73F65"/>
    <w:rsid w:val="00FD7972"/>
    <w:rsid w:val="057E64BC"/>
    <w:rsid w:val="1B81013E"/>
    <w:rsid w:val="34D55C1E"/>
    <w:rsid w:val="44797A78"/>
    <w:rsid w:val="4A771E8F"/>
    <w:rsid w:val="6D78652B"/>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7170" fillcolor="white">
      <v:fill color="white"/>
    </o:shapedefaults>
    <o:shapelayout v:ext="edit">
      <o:idmap v:ext="edit" data="1"/>
      <o:rules v:ext="edit">
        <o:r id="V:Rule1" type="callout" idref="#AutoShape 104"/>
        <o:r id="V:Rule2" type="callout" idref="#AutoShape 106"/>
        <o:r id="V:Rule3" type="callout" idref="#AutoShape 107"/>
        <o:r id="V:Rule4" type="callout" idref="#AutoShape 105"/>
        <o:r id="V:Rule5" type="callout" idref="#AutoShape 103"/>
        <o:r id="V:Rule6" type="callout" idref="#AutoShape 51"/>
        <o:r id="V:Rule7" type="callout" idref="#_x0000_s1722"/>
        <o:r id="V:Rule8" type="callout" idref="#AutoShape 98"/>
        <o:r id="V:Rule9" type="callout" idref="#_x0000_s1724"/>
        <o:r id="V:Rule10" type="callout" idref="#AutoShape 71"/>
        <o:r id="V:Rule11" type="callout" idref="#AutoShape 72"/>
        <o:r id="V:Rule12" type="callout" idref="#_x0000_s1727"/>
        <o:r id="V:Rule13" type="callout" idref="#AutoShape 75"/>
        <o:r id="V:Rule14" type="callout" idref="#_x0000_s1729"/>
        <o:r id="V:Rule15" type="callout" idref="#AutoShape 36"/>
        <o:r id="V:Rule16" type="callout" idref="#AutoShape 35"/>
        <o:r id="V:Rule17" type="callout" idref="#_x0000_s1732"/>
        <o:r id="V:Rule18" type="callout" idref="#_x0000_s1733"/>
        <o:r id="V:Rule19" type="callout" idref="#AutoShape 6"/>
        <o:r id="V:Rule20" type="callout" idref="#AutoShape 5"/>
        <o:r id="V:Rule21" type="callout" idref="#AutoShape 49"/>
        <o:r id="V:Rule22" type="callout" idref="#_x0000_s1737"/>
        <o:r id="V:Rule23" type="callout" idref="#_x0000_s1738"/>
        <o:r id="V:Rule24" type="callout" idref="#_x0000_s1739"/>
        <o:r id="V:Rule25" type="callout" idref="#AutoShape 16"/>
        <o:r id="V:Rule26" type="callout" idref="#AutoShape 78"/>
        <o:r id="V:Rule27" type="callout" idref="#AutoShape 81"/>
        <o:r id="V:Rule28" type="callout" idref="#AutoShape 63"/>
        <o:r id="V:Rule29" type="callout" idref="#AutoShape 57"/>
        <o:r id="V:Rule30" type="callout" idref="#AutoShape 67"/>
        <o:r id="V:Rule31" type="callout" idref="#AutoShape 15"/>
        <o:r id="V:Rule32" type="callout" idref="#_x0000_s1747"/>
        <o:r id="V:Rule33" type="callout" idref="#AutoShape 23"/>
        <o:r id="V:Rule34" type="callout" idref="#_x0000_s1749"/>
        <o:r id="V:Rule35" type="callout" idref="#_x0000_s1750"/>
        <o:r id="V:Rule36" type="callout" idref="#AutoShape 82"/>
        <o:r id="V:Rule37" type="callout" idref="#_x0000_s1752"/>
        <o:r id="V:Rule38" type="callout" idref="#_x0000_s1753"/>
        <o:r id="V:Rule39" type="callout" idref="#_x0000_s1754"/>
        <o:r id="V:Rule40" type="callout" idref="#_x0000_s1755"/>
        <o:r id="V:Rule41" type="callout" idref="#_x0000_s1756"/>
        <o:r id="V:Rule42" type="callout" idref="#AutoShape 25"/>
        <o:r id="V:Rule43" type="callout" idref="#_x0000_s1758"/>
        <o:r id="V:Rule44" type="callout" idref="#AutoShape 39"/>
        <o:r id="V:Rule45" type="callout" idref="#AutoShape 38"/>
        <o:r id="V:Rule46" type="callout" idref="#_x0000_s1761"/>
        <o:r id="V:Rule47" type="callout" idref="#_x0000_s1762"/>
        <o:r id="V:Rule48" type="callout" idref="#_x0000_s1763"/>
        <o:r id="V:Rule49" type="callout" idref="#AutoShape 32"/>
        <o:r id="V:Rule50" type="callout" idref="#_x0000_s1765"/>
        <o:r id="V:Rule51" type="callout" idref="#AutoShape 30"/>
        <o:r id="V:Rule52" type="callout" idref="#_x0000_s1767"/>
        <o:r id="V:Rule53" type="callout" idref="#_x0000_s1768"/>
        <o:r id="V:Rule54" type="callout" idref="#_x0000_s1769"/>
        <o:r id="V:Rule55" type="callout" idref="#AutoShape 29"/>
        <o:r id="V:Rule56" type="callout" idref="#_x0000_s1771"/>
        <o:r id="V:Rule57" type="callout" idref="#_x0000_s1772"/>
        <o:r id="V:Rule58" type="callout" idref="#AutoShape 27"/>
        <o:r id="V:Rule59" type="callout" idref="#AutoShape 58"/>
        <o:r id="V:Rule60" type="callout" idref="#_x0000_s1775"/>
        <o:r id="V:Rule61" type="callout" idref="#_x0000_s1776"/>
        <o:r id="V:Rule62" type="callout" idref="#AutoShape 59"/>
        <o:r id="V:Rule63" type="callout" idref="#_x0000_s1778"/>
        <o:r id="V:Rule64" type="callout" idref="#_x0000_s1779"/>
        <o:r id="V:Rule65" type="callout" idref="#_x0000_s178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semiHidden="0" w:uiPriority="35" w:qFormat="1"/>
    <w:lsdException w:name="Title" w:semiHidden="0" w:uiPriority="10" w:unhideWhenUsed="0" w:qFormat="1"/>
    <w:lsdException w:name="Default Paragraph Font" w:uiPriority="1"/>
    <w:lsdException w:name="Body Text" w:semiHidden="0" w:uiPriority="0"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semiHidden="0" w:uiPriority="0" w:unhideWhenUsed="0"/>
    <w:lsdException w:name="Table Grid" w:uiPriority="59"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066C"/>
    <w:pPr>
      <w:widowControl w:val="0"/>
      <w:jc w:val="both"/>
    </w:pPr>
    <w:rPr>
      <w:rFonts w:ascii="Times New Roman" w:eastAsia="宋体" w:hAnsi="Times New Roman" w:cs="Times New Roman"/>
      <w:kern w:val="2"/>
      <w:sz w:val="21"/>
      <w:szCs w:val="24"/>
    </w:rPr>
  </w:style>
  <w:style w:type="paragraph" w:styleId="1">
    <w:name w:val="heading 1"/>
    <w:next w:val="a"/>
    <w:link w:val="1Char"/>
    <w:uiPriority w:val="9"/>
    <w:unhideWhenUsed/>
    <w:qFormat/>
    <w:rsid w:val="0004066C"/>
    <w:pPr>
      <w:keepNext/>
      <w:keepLines/>
      <w:spacing w:after="119" w:line="259" w:lineRule="auto"/>
      <w:ind w:left="10" w:hanging="10"/>
      <w:outlineLvl w:val="0"/>
    </w:pPr>
    <w:rPr>
      <w:rFonts w:ascii="Times New Roman" w:eastAsia="Times New Roman" w:hAnsi="Times New Roman" w:cs="Times New Roman"/>
      <w:b/>
      <w:color w:val="000000"/>
      <w:kern w:val="2"/>
      <w:sz w:val="21"/>
      <w:szCs w:val="22"/>
    </w:rPr>
  </w:style>
  <w:style w:type="paragraph" w:styleId="2">
    <w:name w:val="heading 2"/>
    <w:next w:val="a"/>
    <w:link w:val="2Char"/>
    <w:uiPriority w:val="9"/>
    <w:unhideWhenUsed/>
    <w:qFormat/>
    <w:rsid w:val="0004066C"/>
    <w:pPr>
      <w:keepNext/>
      <w:keepLines/>
      <w:spacing w:after="117" w:line="259" w:lineRule="auto"/>
      <w:ind w:left="10" w:hanging="10"/>
      <w:outlineLvl w:val="1"/>
    </w:pPr>
    <w:rPr>
      <w:rFonts w:ascii="Times New Roman" w:eastAsia="Times New Roman" w:hAnsi="Times New Roman" w:cs="Times New Roman"/>
      <w:color w:val="000000"/>
      <w:kern w:val="2"/>
      <w:sz w:val="21"/>
      <w:szCs w:val="22"/>
    </w:rPr>
  </w:style>
  <w:style w:type="paragraph" w:styleId="3">
    <w:name w:val="heading 3"/>
    <w:basedOn w:val="a"/>
    <w:next w:val="a"/>
    <w:link w:val="3Char"/>
    <w:uiPriority w:val="9"/>
    <w:unhideWhenUsed/>
    <w:qFormat/>
    <w:rsid w:val="0004066C"/>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04066C"/>
    <w:rPr>
      <w:rFonts w:asciiTheme="majorHAnsi" w:eastAsia="黑体" w:hAnsiTheme="majorHAnsi" w:cstheme="majorBidi"/>
      <w:sz w:val="20"/>
      <w:szCs w:val="20"/>
    </w:rPr>
  </w:style>
  <w:style w:type="paragraph" w:styleId="a4">
    <w:name w:val="annotation text"/>
    <w:basedOn w:val="a"/>
    <w:link w:val="Char"/>
    <w:uiPriority w:val="99"/>
    <w:unhideWhenUsed/>
    <w:qFormat/>
    <w:rsid w:val="0004066C"/>
    <w:pPr>
      <w:widowControl/>
      <w:spacing w:after="200"/>
      <w:jc w:val="left"/>
    </w:pPr>
    <w:rPr>
      <w:rFonts w:asciiTheme="minorHAnsi" w:eastAsiaTheme="minorEastAsia" w:hAnsiTheme="minorHAnsi" w:cstheme="minorBidi"/>
      <w:kern w:val="0"/>
      <w:sz w:val="24"/>
      <w:lang w:eastAsia="en-US"/>
    </w:rPr>
  </w:style>
  <w:style w:type="paragraph" w:styleId="a5">
    <w:name w:val="Body Text"/>
    <w:basedOn w:val="a"/>
    <w:link w:val="Char0"/>
    <w:qFormat/>
    <w:rsid w:val="0004066C"/>
    <w:rPr>
      <w:rFonts w:ascii="仿宋_GB2312" w:eastAsia="仿宋_GB2312" w:hAnsi="宋体"/>
      <w:sz w:val="28"/>
    </w:rPr>
  </w:style>
  <w:style w:type="paragraph" w:styleId="a6">
    <w:name w:val="Plain Text"/>
    <w:basedOn w:val="a"/>
    <w:link w:val="Char1"/>
    <w:rsid w:val="0004066C"/>
    <w:rPr>
      <w:rFonts w:ascii="宋体" w:hAnsi="Courier New"/>
      <w:szCs w:val="20"/>
    </w:rPr>
  </w:style>
  <w:style w:type="paragraph" w:styleId="a7">
    <w:name w:val="footer"/>
    <w:basedOn w:val="a"/>
    <w:link w:val="Char2"/>
    <w:uiPriority w:val="99"/>
    <w:unhideWhenUsed/>
    <w:qFormat/>
    <w:rsid w:val="0004066C"/>
    <w:pPr>
      <w:tabs>
        <w:tab w:val="center" w:pos="4153"/>
        <w:tab w:val="right" w:pos="8306"/>
      </w:tabs>
      <w:snapToGrid w:val="0"/>
      <w:jc w:val="left"/>
    </w:pPr>
    <w:rPr>
      <w:sz w:val="18"/>
      <w:szCs w:val="18"/>
    </w:rPr>
  </w:style>
  <w:style w:type="paragraph" w:styleId="a8">
    <w:name w:val="header"/>
    <w:basedOn w:val="a"/>
    <w:link w:val="Char3"/>
    <w:uiPriority w:val="99"/>
    <w:unhideWhenUsed/>
    <w:qFormat/>
    <w:rsid w:val="0004066C"/>
    <w:pPr>
      <w:pBdr>
        <w:bottom w:val="single" w:sz="6" w:space="1" w:color="auto"/>
      </w:pBdr>
      <w:tabs>
        <w:tab w:val="center" w:pos="4153"/>
        <w:tab w:val="right" w:pos="8306"/>
      </w:tabs>
      <w:snapToGrid w:val="0"/>
      <w:jc w:val="center"/>
    </w:pPr>
    <w:rPr>
      <w:sz w:val="18"/>
      <w:szCs w:val="18"/>
    </w:rPr>
  </w:style>
  <w:style w:type="character" w:styleId="a9">
    <w:name w:val="Emphasis"/>
    <w:basedOn w:val="a0"/>
    <w:uiPriority w:val="20"/>
    <w:qFormat/>
    <w:rsid w:val="0004066C"/>
    <w:rPr>
      <w:rFonts w:ascii="华文仿宋" w:eastAsia="华文仿宋" w:hAnsi="华文仿宋"/>
      <w:iCs/>
      <w:sz w:val="18"/>
      <w:szCs w:val="18"/>
    </w:rPr>
  </w:style>
  <w:style w:type="table" w:styleId="aa">
    <w:name w:val="Table Grid"/>
    <w:basedOn w:val="a1"/>
    <w:uiPriority w:val="59"/>
    <w:qFormat/>
    <w:rsid w:val="0004066C"/>
    <w:rPr>
      <w:rFonts w:ascii="Calibri" w:eastAsia="宋体"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1">
    <w:name w:val="纯文本 Char"/>
    <w:basedOn w:val="a0"/>
    <w:link w:val="a6"/>
    <w:qFormat/>
    <w:rsid w:val="0004066C"/>
    <w:rPr>
      <w:rFonts w:ascii="宋体" w:eastAsia="宋体" w:hAnsi="Courier New" w:cs="Times New Roman"/>
      <w:szCs w:val="20"/>
    </w:rPr>
  </w:style>
  <w:style w:type="character" w:customStyle="1" w:styleId="Char3">
    <w:name w:val="页眉 Char"/>
    <w:basedOn w:val="a0"/>
    <w:link w:val="a8"/>
    <w:uiPriority w:val="99"/>
    <w:qFormat/>
    <w:rsid w:val="0004066C"/>
    <w:rPr>
      <w:rFonts w:ascii="Times New Roman" w:eastAsia="宋体" w:hAnsi="Times New Roman" w:cs="Times New Roman"/>
      <w:sz w:val="18"/>
      <w:szCs w:val="18"/>
    </w:rPr>
  </w:style>
  <w:style w:type="character" w:customStyle="1" w:styleId="Char2">
    <w:name w:val="页脚 Char"/>
    <w:basedOn w:val="a0"/>
    <w:link w:val="a7"/>
    <w:uiPriority w:val="99"/>
    <w:qFormat/>
    <w:rsid w:val="0004066C"/>
    <w:rPr>
      <w:rFonts w:ascii="Times New Roman" w:eastAsia="宋体" w:hAnsi="Times New Roman" w:cs="Times New Roman"/>
      <w:sz w:val="18"/>
      <w:szCs w:val="18"/>
    </w:rPr>
  </w:style>
  <w:style w:type="character" w:customStyle="1" w:styleId="1Char">
    <w:name w:val="标题 1 Char"/>
    <w:basedOn w:val="a0"/>
    <w:link w:val="1"/>
    <w:qFormat/>
    <w:rsid w:val="0004066C"/>
    <w:rPr>
      <w:rFonts w:ascii="Times New Roman" w:eastAsia="Times New Roman" w:hAnsi="Times New Roman" w:cs="Times New Roman"/>
      <w:b/>
      <w:color w:val="000000"/>
    </w:rPr>
  </w:style>
  <w:style w:type="character" w:customStyle="1" w:styleId="2Char">
    <w:name w:val="标题 2 Char"/>
    <w:basedOn w:val="a0"/>
    <w:link w:val="2"/>
    <w:qFormat/>
    <w:rsid w:val="0004066C"/>
    <w:rPr>
      <w:rFonts w:ascii="Times New Roman" w:eastAsia="Times New Roman" w:hAnsi="Times New Roman" w:cs="Times New Roman"/>
      <w:color w:val="000000"/>
    </w:rPr>
  </w:style>
  <w:style w:type="table" w:customStyle="1" w:styleId="TableGrid">
    <w:name w:val="TableGrid"/>
    <w:qFormat/>
    <w:rsid w:val="0004066C"/>
    <w:tblPr>
      <w:tblCellMar>
        <w:top w:w="0" w:type="dxa"/>
        <w:left w:w="0" w:type="dxa"/>
        <w:bottom w:w="0" w:type="dxa"/>
        <w:right w:w="0" w:type="dxa"/>
      </w:tblCellMar>
    </w:tblPr>
  </w:style>
  <w:style w:type="paragraph" w:customStyle="1" w:styleId="10">
    <w:name w:val="列出段落1"/>
    <w:basedOn w:val="a"/>
    <w:uiPriority w:val="99"/>
    <w:qFormat/>
    <w:rsid w:val="0004066C"/>
    <w:pPr>
      <w:ind w:firstLineChars="200" w:firstLine="420"/>
    </w:pPr>
    <w:rPr>
      <w:rFonts w:ascii="Calibri" w:eastAsia="华文仿宋" w:hAnsi="Calibri"/>
      <w:sz w:val="24"/>
      <w:szCs w:val="22"/>
    </w:rPr>
  </w:style>
  <w:style w:type="paragraph" w:customStyle="1" w:styleId="11">
    <w:name w:val="无间隔1"/>
    <w:uiPriority w:val="1"/>
    <w:qFormat/>
    <w:rsid w:val="0004066C"/>
    <w:pPr>
      <w:widowControl w:val="0"/>
      <w:jc w:val="both"/>
    </w:pPr>
    <w:rPr>
      <w:kern w:val="2"/>
      <w:sz w:val="21"/>
      <w:szCs w:val="22"/>
    </w:rPr>
  </w:style>
  <w:style w:type="paragraph" w:customStyle="1" w:styleId="Default">
    <w:name w:val="Default"/>
    <w:qFormat/>
    <w:rsid w:val="0004066C"/>
    <w:pPr>
      <w:widowControl w:val="0"/>
      <w:autoSpaceDE w:val="0"/>
      <w:autoSpaceDN w:val="0"/>
      <w:adjustRightInd w:val="0"/>
    </w:pPr>
    <w:rPr>
      <w:rFonts w:ascii="宋体u揰..." w:eastAsia="宋体u揰..." w:hAnsi="Calibri" w:cs="宋体u揰..."/>
      <w:color w:val="000000"/>
      <w:sz w:val="24"/>
      <w:szCs w:val="24"/>
    </w:rPr>
  </w:style>
  <w:style w:type="character" w:customStyle="1" w:styleId="Char0">
    <w:name w:val="正文文本 Char"/>
    <w:basedOn w:val="a0"/>
    <w:link w:val="a5"/>
    <w:qFormat/>
    <w:rsid w:val="0004066C"/>
    <w:rPr>
      <w:rFonts w:ascii="仿宋_GB2312" w:eastAsia="仿宋_GB2312" w:hAnsi="宋体" w:cs="Times New Roman"/>
      <w:sz w:val="28"/>
      <w:szCs w:val="24"/>
    </w:rPr>
  </w:style>
  <w:style w:type="character" w:customStyle="1" w:styleId="unnamed1">
    <w:name w:val="unnamed1"/>
    <w:basedOn w:val="a0"/>
    <w:qFormat/>
    <w:rsid w:val="0004066C"/>
  </w:style>
  <w:style w:type="character" w:customStyle="1" w:styleId="unnamed11">
    <w:name w:val="unnamed11"/>
    <w:basedOn w:val="a0"/>
    <w:qFormat/>
    <w:rsid w:val="0004066C"/>
  </w:style>
  <w:style w:type="paragraph" w:customStyle="1" w:styleId="f-body">
    <w:name w:val="f-body"/>
    <w:basedOn w:val="a"/>
    <w:qFormat/>
    <w:rsid w:val="0004066C"/>
    <w:pPr>
      <w:widowControl/>
      <w:spacing w:before="96" w:after="96"/>
      <w:jc w:val="left"/>
    </w:pPr>
    <w:rPr>
      <w:rFonts w:ascii="宋体" w:hAnsi="宋体"/>
      <w:color w:val="070088"/>
      <w:kern w:val="0"/>
      <w:sz w:val="22"/>
      <w:szCs w:val="22"/>
    </w:rPr>
  </w:style>
  <w:style w:type="character" w:customStyle="1" w:styleId="3Char">
    <w:name w:val="标题 3 Char"/>
    <w:basedOn w:val="a0"/>
    <w:link w:val="3"/>
    <w:uiPriority w:val="9"/>
    <w:qFormat/>
    <w:rsid w:val="0004066C"/>
    <w:rPr>
      <w:b/>
      <w:bCs/>
      <w:sz w:val="32"/>
      <w:szCs w:val="32"/>
    </w:rPr>
  </w:style>
  <w:style w:type="character" w:customStyle="1" w:styleId="Char">
    <w:name w:val="批注文字 Char"/>
    <w:basedOn w:val="a0"/>
    <w:link w:val="a4"/>
    <w:uiPriority w:val="99"/>
    <w:qFormat/>
    <w:rsid w:val="0004066C"/>
    <w:rPr>
      <w:kern w:val="0"/>
      <w:sz w:val="24"/>
      <w:szCs w:val="24"/>
      <w:lang w:eastAsia="en-US"/>
    </w:rPr>
  </w:style>
  <w:style w:type="paragraph" w:customStyle="1" w:styleId="12">
    <w:name w:val="列表段落1"/>
    <w:basedOn w:val="a"/>
    <w:uiPriority w:val="34"/>
    <w:qFormat/>
    <w:rsid w:val="0004066C"/>
    <w:pPr>
      <w:ind w:firstLineChars="200" w:firstLine="420"/>
    </w:pPr>
    <w:rPr>
      <w:rFonts w:asciiTheme="minorHAnsi" w:eastAsiaTheme="minorEastAsia" w:hAnsiTheme="minorHAnsi" w:cstheme="minorBidi"/>
    </w:rPr>
  </w:style>
  <w:style w:type="paragraph" w:styleId="ab">
    <w:name w:val="List Paragraph"/>
    <w:basedOn w:val="a"/>
    <w:uiPriority w:val="99"/>
    <w:qFormat/>
    <w:rsid w:val="0004066C"/>
    <w:pPr>
      <w:ind w:firstLineChars="200" w:firstLine="420"/>
    </w:pPr>
    <w:rPr>
      <w:rFonts w:asciiTheme="minorHAnsi" w:eastAsiaTheme="minorEastAsia" w:hAnsiTheme="minorHAnsi" w:cstheme="minorBidi"/>
    </w:rPr>
  </w:style>
  <w:style w:type="paragraph" w:customStyle="1" w:styleId="CM23">
    <w:name w:val="CM23"/>
    <w:basedOn w:val="a"/>
    <w:next w:val="a"/>
    <w:uiPriority w:val="99"/>
    <w:qFormat/>
    <w:rsid w:val="0004066C"/>
    <w:pPr>
      <w:autoSpaceDE w:val="0"/>
      <w:autoSpaceDN w:val="0"/>
      <w:adjustRightInd w:val="0"/>
      <w:jc w:val="left"/>
    </w:pPr>
    <w:rPr>
      <w:rFonts w:ascii="Cambria" w:eastAsiaTheme="minorEastAsia" w:hAnsi="Cambria" w:cstheme="minorBidi"/>
      <w:sz w:val="24"/>
      <w:lang w:eastAsia="en-US"/>
    </w:rPr>
  </w:style>
  <w:style w:type="paragraph" w:customStyle="1" w:styleId="20">
    <w:name w:val="列出段落2"/>
    <w:basedOn w:val="a"/>
    <w:uiPriority w:val="99"/>
    <w:qFormat/>
    <w:rsid w:val="0004066C"/>
    <w:pPr>
      <w:ind w:firstLineChars="200" w:firstLine="420"/>
    </w:pPr>
    <w:rPr>
      <w:rFonts w:ascii="Calibri" w:hAnsi="Calibri" w:cs="宋体"/>
      <w:szCs w:val="22"/>
    </w:rPr>
  </w:style>
  <w:style w:type="table" w:customStyle="1" w:styleId="13">
    <w:name w:val="网格型1"/>
    <w:basedOn w:val="a1"/>
    <w:uiPriority w:val="59"/>
    <w:qFormat/>
    <w:rsid w:val="0004066C"/>
    <w:rPr>
      <w:rFonts w:ascii="Times New Roman" w:eastAsia="宋体"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4">
    <w:name w:val="正文1"/>
    <w:basedOn w:val="a"/>
    <w:qFormat/>
    <w:rsid w:val="0004066C"/>
    <w:pPr>
      <w:adjustRightInd w:val="0"/>
      <w:snapToGrid w:val="0"/>
      <w:spacing w:line="500" w:lineRule="exact"/>
      <w:ind w:firstLineChars="200" w:firstLine="200"/>
      <w:jc w:val="left"/>
    </w:pPr>
    <w:rPr>
      <w:rFonts w:ascii="仿宋" w:eastAsia="仿宋" w:hAnsi="仿宋" w:cs="宋体"/>
      <w:sz w:val="32"/>
      <w:szCs w:val="32"/>
    </w:rPr>
  </w:style>
  <w:style w:type="paragraph" w:styleId="ac">
    <w:name w:val="Normal (Web)"/>
    <w:basedOn w:val="a"/>
    <w:uiPriority w:val="99"/>
    <w:semiHidden/>
    <w:unhideWhenUsed/>
    <w:rsid w:val="00ED08F9"/>
    <w:pPr>
      <w:widowControl/>
      <w:spacing w:before="100" w:beforeAutospacing="1" w:after="100" w:afterAutospacing="1"/>
      <w:jc w:val="left"/>
    </w:pPr>
    <w:rPr>
      <w:rFonts w:ascii="宋体" w:hAnsi="宋体" w:cs="宋体"/>
      <w:kern w:val="0"/>
      <w:sz w:val="24"/>
    </w:rPr>
  </w:style>
  <w:style w:type="character" w:styleId="ad">
    <w:name w:val="Strong"/>
    <w:basedOn w:val="a0"/>
    <w:uiPriority w:val="22"/>
    <w:qFormat/>
    <w:rsid w:val="00ED08F9"/>
    <w:rPr>
      <w:b/>
      <w:bCs/>
    </w:rPr>
  </w:style>
  <w:style w:type="paragraph" w:styleId="ae">
    <w:name w:val="Balloon Text"/>
    <w:basedOn w:val="a"/>
    <w:link w:val="Char4"/>
    <w:uiPriority w:val="99"/>
    <w:semiHidden/>
    <w:unhideWhenUsed/>
    <w:rsid w:val="001F6AD2"/>
    <w:rPr>
      <w:sz w:val="18"/>
      <w:szCs w:val="18"/>
    </w:rPr>
  </w:style>
  <w:style w:type="character" w:customStyle="1" w:styleId="Char4">
    <w:name w:val="批注框文本 Char"/>
    <w:basedOn w:val="a0"/>
    <w:link w:val="ae"/>
    <w:uiPriority w:val="99"/>
    <w:semiHidden/>
    <w:rsid w:val="001F6AD2"/>
    <w:rPr>
      <w:rFonts w:ascii="Times New Roman" w:eastAsia="宋体" w:hAnsi="Times New Roman" w:cs="Times New Roman"/>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semiHidden="0" w:uiPriority="35" w:qFormat="1"/>
    <w:lsdException w:name="Title" w:semiHidden="0" w:uiPriority="10" w:unhideWhenUsed="0" w:qFormat="1"/>
    <w:lsdException w:name="Default Paragraph Font" w:uiPriority="1"/>
    <w:lsdException w:name="Body Text" w:semiHidden="0" w:uiPriority="0"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semiHidden="0" w:uiPriority="0" w:unhideWhenUsed="0"/>
    <w:lsdException w:name="Table Grid" w:uiPriority="59"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Times New Roman" w:eastAsia="宋体" w:hAnsi="Times New Roman" w:cs="Times New Roman"/>
      <w:kern w:val="2"/>
      <w:sz w:val="21"/>
      <w:szCs w:val="24"/>
    </w:rPr>
  </w:style>
  <w:style w:type="paragraph" w:styleId="1">
    <w:name w:val="heading 1"/>
    <w:next w:val="a"/>
    <w:link w:val="1Char"/>
    <w:uiPriority w:val="9"/>
    <w:unhideWhenUsed/>
    <w:qFormat/>
    <w:pPr>
      <w:keepNext/>
      <w:keepLines/>
      <w:spacing w:after="119" w:line="259" w:lineRule="auto"/>
      <w:ind w:left="10" w:hanging="10"/>
      <w:outlineLvl w:val="0"/>
    </w:pPr>
    <w:rPr>
      <w:rFonts w:ascii="Times New Roman" w:eastAsia="Times New Roman" w:hAnsi="Times New Roman" w:cs="Times New Roman"/>
      <w:b/>
      <w:color w:val="000000"/>
      <w:kern w:val="2"/>
      <w:sz w:val="21"/>
      <w:szCs w:val="22"/>
    </w:rPr>
  </w:style>
  <w:style w:type="paragraph" w:styleId="2">
    <w:name w:val="heading 2"/>
    <w:next w:val="a"/>
    <w:link w:val="2Char"/>
    <w:uiPriority w:val="9"/>
    <w:unhideWhenUsed/>
    <w:qFormat/>
    <w:pPr>
      <w:keepNext/>
      <w:keepLines/>
      <w:spacing w:after="117" w:line="259" w:lineRule="auto"/>
      <w:ind w:left="10" w:hanging="10"/>
      <w:outlineLvl w:val="1"/>
    </w:pPr>
    <w:rPr>
      <w:rFonts w:ascii="Times New Roman" w:eastAsia="Times New Roman" w:hAnsi="Times New Roman" w:cs="Times New Roman"/>
      <w:color w:val="000000"/>
      <w:kern w:val="2"/>
      <w:sz w:val="21"/>
      <w:szCs w:val="22"/>
    </w:rPr>
  </w:style>
  <w:style w:type="paragraph" w:styleId="3">
    <w:name w:val="heading 3"/>
    <w:basedOn w:val="a"/>
    <w:next w:val="a"/>
    <w:link w:val="3Char"/>
    <w:uiPriority w:val="9"/>
    <w:unhideWhenUsed/>
    <w:qFormat/>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Pr>
      <w:rFonts w:asciiTheme="majorHAnsi" w:eastAsia="黑体" w:hAnsiTheme="majorHAnsi" w:cstheme="majorBidi"/>
      <w:sz w:val="20"/>
      <w:szCs w:val="20"/>
    </w:rPr>
  </w:style>
  <w:style w:type="paragraph" w:styleId="a4">
    <w:name w:val="annotation text"/>
    <w:basedOn w:val="a"/>
    <w:link w:val="Char"/>
    <w:uiPriority w:val="99"/>
    <w:unhideWhenUsed/>
    <w:qFormat/>
    <w:pPr>
      <w:widowControl/>
      <w:spacing w:after="200"/>
      <w:jc w:val="left"/>
    </w:pPr>
    <w:rPr>
      <w:rFonts w:asciiTheme="minorHAnsi" w:eastAsiaTheme="minorEastAsia" w:hAnsiTheme="minorHAnsi" w:cstheme="minorBidi"/>
      <w:kern w:val="0"/>
      <w:sz w:val="24"/>
      <w:lang w:eastAsia="en-US"/>
    </w:rPr>
  </w:style>
  <w:style w:type="paragraph" w:styleId="a5">
    <w:name w:val="Body Text"/>
    <w:basedOn w:val="a"/>
    <w:link w:val="Char0"/>
    <w:qFormat/>
    <w:rPr>
      <w:rFonts w:ascii="仿宋_GB2312" w:eastAsia="仿宋_GB2312" w:hAnsi="宋体"/>
      <w:sz w:val="28"/>
    </w:rPr>
  </w:style>
  <w:style w:type="paragraph" w:styleId="a6">
    <w:name w:val="Plain Text"/>
    <w:basedOn w:val="a"/>
    <w:link w:val="Char1"/>
    <w:rPr>
      <w:rFonts w:ascii="宋体" w:hAnsi="Courier New"/>
      <w:szCs w:val="20"/>
    </w:rPr>
  </w:style>
  <w:style w:type="paragraph" w:styleId="a7">
    <w:name w:val="footer"/>
    <w:basedOn w:val="a"/>
    <w:link w:val="Char2"/>
    <w:uiPriority w:val="99"/>
    <w:unhideWhenUsed/>
    <w:qFormat/>
    <w:pPr>
      <w:tabs>
        <w:tab w:val="center" w:pos="4153"/>
        <w:tab w:val="right" w:pos="8306"/>
      </w:tabs>
      <w:snapToGrid w:val="0"/>
      <w:jc w:val="left"/>
    </w:pPr>
    <w:rPr>
      <w:sz w:val="18"/>
      <w:szCs w:val="18"/>
    </w:rPr>
  </w:style>
  <w:style w:type="paragraph" w:styleId="a8">
    <w:name w:val="header"/>
    <w:basedOn w:val="a"/>
    <w:link w:val="Char3"/>
    <w:uiPriority w:val="99"/>
    <w:unhideWhenUsed/>
    <w:qFormat/>
    <w:pPr>
      <w:pBdr>
        <w:bottom w:val="single" w:sz="6" w:space="1" w:color="auto"/>
      </w:pBdr>
      <w:tabs>
        <w:tab w:val="center" w:pos="4153"/>
        <w:tab w:val="right" w:pos="8306"/>
      </w:tabs>
      <w:snapToGrid w:val="0"/>
      <w:jc w:val="center"/>
    </w:pPr>
    <w:rPr>
      <w:sz w:val="18"/>
      <w:szCs w:val="18"/>
    </w:rPr>
  </w:style>
  <w:style w:type="character" w:styleId="a9">
    <w:name w:val="Emphasis"/>
    <w:basedOn w:val="a0"/>
    <w:uiPriority w:val="20"/>
    <w:qFormat/>
    <w:rPr>
      <w:rFonts w:ascii="华文仿宋" w:eastAsia="华文仿宋" w:hAnsi="华文仿宋"/>
      <w:iCs/>
      <w:sz w:val="18"/>
      <w:szCs w:val="18"/>
    </w:rPr>
  </w:style>
  <w:style w:type="table" w:styleId="aa">
    <w:name w:val="Table Grid"/>
    <w:basedOn w:val="a1"/>
    <w:uiPriority w:val="59"/>
    <w:qFormat/>
    <w:rPr>
      <w:rFonts w:ascii="Calibri" w:eastAsia="宋体"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1">
    <w:name w:val="纯文本 Char"/>
    <w:basedOn w:val="a0"/>
    <w:link w:val="a6"/>
    <w:qFormat/>
    <w:rPr>
      <w:rFonts w:ascii="宋体" w:eastAsia="宋体" w:hAnsi="Courier New" w:cs="Times New Roman"/>
      <w:szCs w:val="20"/>
    </w:rPr>
  </w:style>
  <w:style w:type="character" w:customStyle="1" w:styleId="Char3">
    <w:name w:val="页眉 Char"/>
    <w:basedOn w:val="a0"/>
    <w:link w:val="a8"/>
    <w:uiPriority w:val="99"/>
    <w:qFormat/>
    <w:rPr>
      <w:rFonts w:ascii="Times New Roman" w:eastAsia="宋体" w:hAnsi="Times New Roman" w:cs="Times New Roman"/>
      <w:sz w:val="18"/>
      <w:szCs w:val="18"/>
    </w:rPr>
  </w:style>
  <w:style w:type="character" w:customStyle="1" w:styleId="Char2">
    <w:name w:val="页脚 Char"/>
    <w:basedOn w:val="a0"/>
    <w:link w:val="a7"/>
    <w:uiPriority w:val="99"/>
    <w:qFormat/>
    <w:rPr>
      <w:rFonts w:ascii="Times New Roman" w:eastAsia="宋体" w:hAnsi="Times New Roman" w:cs="Times New Roman"/>
      <w:sz w:val="18"/>
      <w:szCs w:val="18"/>
    </w:rPr>
  </w:style>
  <w:style w:type="character" w:customStyle="1" w:styleId="1Char">
    <w:name w:val="标题 1 Char"/>
    <w:basedOn w:val="a0"/>
    <w:link w:val="1"/>
    <w:qFormat/>
    <w:rPr>
      <w:rFonts w:ascii="Times New Roman" w:eastAsia="Times New Roman" w:hAnsi="Times New Roman" w:cs="Times New Roman"/>
      <w:b/>
      <w:color w:val="000000"/>
    </w:rPr>
  </w:style>
  <w:style w:type="character" w:customStyle="1" w:styleId="2Char">
    <w:name w:val="标题 2 Char"/>
    <w:basedOn w:val="a0"/>
    <w:link w:val="2"/>
    <w:qFormat/>
    <w:rPr>
      <w:rFonts w:ascii="Times New Roman" w:eastAsia="Times New Roman" w:hAnsi="Times New Roman" w:cs="Times New Roman"/>
      <w:color w:val="000000"/>
    </w:rPr>
  </w:style>
  <w:style w:type="table" w:customStyle="1" w:styleId="TableGrid">
    <w:name w:val="TableGrid"/>
    <w:qFormat/>
    <w:tblPr>
      <w:tblCellMar>
        <w:top w:w="0" w:type="dxa"/>
        <w:left w:w="0" w:type="dxa"/>
        <w:bottom w:w="0" w:type="dxa"/>
        <w:right w:w="0" w:type="dxa"/>
      </w:tblCellMar>
    </w:tblPr>
  </w:style>
  <w:style w:type="paragraph" w:customStyle="1" w:styleId="10">
    <w:name w:val="列出段落1"/>
    <w:basedOn w:val="a"/>
    <w:uiPriority w:val="99"/>
    <w:qFormat/>
    <w:pPr>
      <w:ind w:firstLineChars="200" w:firstLine="420"/>
    </w:pPr>
    <w:rPr>
      <w:rFonts w:ascii="Calibri" w:eastAsia="华文仿宋" w:hAnsi="Calibri"/>
      <w:sz w:val="24"/>
      <w:szCs w:val="22"/>
    </w:rPr>
  </w:style>
  <w:style w:type="paragraph" w:customStyle="1" w:styleId="11">
    <w:name w:val="无间隔1"/>
    <w:uiPriority w:val="1"/>
    <w:qFormat/>
    <w:pPr>
      <w:widowControl w:val="0"/>
      <w:jc w:val="both"/>
    </w:pPr>
    <w:rPr>
      <w:kern w:val="2"/>
      <w:sz w:val="21"/>
      <w:szCs w:val="22"/>
    </w:rPr>
  </w:style>
  <w:style w:type="paragraph" w:customStyle="1" w:styleId="Default">
    <w:name w:val="Default"/>
    <w:qFormat/>
    <w:pPr>
      <w:widowControl w:val="0"/>
      <w:autoSpaceDE w:val="0"/>
      <w:autoSpaceDN w:val="0"/>
      <w:adjustRightInd w:val="0"/>
    </w:pPr>
    <w:rPr>
      <w:rFonts w:ascii="宋体u揰..." w:eastAsia="宋体u揰..." w:hAnsi="Calibri" w:cs="宋体u揰..."/>
      <w:color w:val="000000"/>
      <w:sz w:val="24"/>
      <w:szCs w:val="24"/>
    </w:rPr>
  </w:style>
  <w:style w:type="character" w:customStyle="1" w:styleId="Char0">
    <w:name w:val="正文文本 Char"/>
    <w:basedOn w:val="a0"/>
    <w:link w:val="a5"/>
    <w:qFormat/>
    <w:rPr>
      <w:rFonts w:ascii="仿宋_GB2312" w:eastAsia="仿宋_GB2312" w:hAnsi="宋体" w:cs="Times New Roman"/>
      <w:sz w:val="28"/>
      <w:szCs w:val="24"/>
    </w:rPr>
  </w:style>
  <w:style w:type="character" w:customStyle="1" w:styleId="unnamed1">
    <w:name w:val="unnamed1"/>
    <w:basedOn w:val="a0"/>
    <w:qFormat/>
  </w:style>
  <w:style w:type="character" w:customStyle="1" w:styleId="unnamed11">
    <w:name w:val="unnamed11"/>
    <w:basedOn w:val="a0"/>
    <w:qFormat/>
  </w:style>
  <w:style w:type="paragraph" w:customStyle="1" w:styleId="f-body">
    <w:name w:val="f-body"/>
    <w:basedOn w:val="a"/>
    <w:qFormat/>
    <w:pPr>
      <w:widowControl/>
      <w:spacing w:before="96" w:after="96"/>
      <w:jc w:val="left"/>
    </w:pPr>
    <w:rPr>
      <w:rFonts w:ascii="宋体" w:hAnsi="宋体"/>
      <w:color w:val="070088"/>
      <w:kern w:val="0"/>
      <w:sz w:val="22"/>
      <w:szCs w:val="22"/>
    </w:rPr>
  </w:style>
  <w:style w:type="character" w:customStyle="1" w:styleId="3Char">
    <w:name w:val="标题 3 Char"/>
    <w:basedOn w:val="a0"/>
    <w:link w:val="3"/>
    <w:uiPriority w:val="9"/>
    <w:qFormat/>
    <w:rPr>
      <w:b/>
      <w:bCs/>
      <w:sz w:val="32"/>
      <w:szCs w:val="32"/>
    </w:rPr>
  </w:style>
  <w:style w:type="character" w:customStyle="1" w:styleId="Char">
    <w:name w:val="批注文字 Char"/>
    <w:basedOn w:val="a0"/>
    <w:link w:val="a4"/>
    <w:uiPriority w:val="99"/>
    <w:qFormat/>
    <w:rPr>
      <w:kern w:val="0"/>
      <w:sz w:val="24"/>
      <w:szCs w:val="24"/>
      <w:lang w:eastAsia="en-US"/>
    </w:rPr>
  </w:style>
  <w:style w:type="paragraph" w:customStyle="1" w:styleId="12">
    <w:name w:val="列表段落1"/>
    <w:basedOn w:val="a"/>
    <w:uiPriority w:val="34"/>
    <w:qFormat/>
    <w:pPr>
      <w:ind w:firstLineChars="200" w:firstLine="420"/>
    </w:pPr>
    <w:rPr>
      <w:rFonts w:asciiTheme="minorHAnsi" w:eastAsiaTheme="minorEastAsia" w:hAnsiTheme="minorHAnsi" w:cstheme="minorBidi"/>
    </w:rPr>
  </w:style>
  <w:style w:type="paragraph" w:styleId="ab">
    <w:name w:val="List Paragraph"/>
    <w:basedOn w:val="a"/>
    <w:uiPriority w:val="99"/>
    <w:qFormat/>
    <w:pPr>
      <w:ind w:firstLineChars="200" w:firstLine="420"/>
    </w:pPr>
    <w:rPr>
      <w:rFonts w:asciiTheme="minorHAnsi" w:eastAsiaTheme="minorEastAsia" w:hAnsiTheme="minorHAnsi" w:cstheme="minorBidi"/>
    </w:rPr>
  </w:style>
  <w:style w:type="paragraph" w:customStyle="1" w:styleId="CM23">
    <w:name w:val="CM23"/>
    <w:basedOn w:val="a"/>
    <w:next w:val="a"/>
    <w:uiPriority w:val="99"/>
    <w:qFormat/>
    <w:pPr>
      <w:autoSpaceDE w:val="0"/>
      <w:autoSpaceDN w:val="0"/>
      <w:adjustRightInd w:val="0"/>
      <w:jc w:val="left"/>
    </w:pPr>
    <w:rPr>
      <w:rFonts w:ascii="Cambria" w:eastAsiaTheme="minorEastAsia" w:hAnsi="Cambria" w:cstheme="minorBidi"/>
      <w:sz w:val="24"/>
      <w:lang w:eastAsia="en-US"/>
    </w:rPr>
  </w:style>
  <w:style w:type="paragraph" w:customStyle="1" w:styleId="20">
    <w:name w:val="列出段落2"/>
    <w:basedOn w:val="a"/>
    <w:uiPriority w:val="99"/>
    <w:qFormat/>
    <w:pPr>
      <w:ind w:firstLineChars="200" w:firstLine="420"/>
    </w:pPr>
    <w:rPr>
      <w:rFonts w:ascii="Calibri" w:hAnsi="Calibri" w:cs="宋体"/>
      <w:szCs w:val="22"/>
    </w:rPr>
  </w:style>
  <w:style w:type="table" w:customStyle="1" w:styleId="13">
    <w:name w:val="网格型1"/>
    <w:basedOn w:val="a1"/>
    <w:uiPriority w:val="59"/>
    <w:qFormat/>
    <w:rPr>
      <w:rFonts w:ascii="Times New Roman" w:eastAsia="宋体"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4">
    <w:name w:val="正文1"/>
    <w:basedOn w:val="a"/>
    <w:qFormat/>
    <w:pPr>
      <w:adjustRightInd w:val="0"/>
      <w:snapToGrid w:val="0"/>
      <w:spacing w:line="500" w:lineRule="exact"/>
      <w:ind w:firstLineChars="200" w:firstLine="200"/>
      <w:jc w:val="left"/>
    </w:pPr>
    <w:rPr>
      <w:rFonts w:ascii="仿宋" w:eastAsia="仿宋" w:hAnsi="仿宋" w:cs="宋体"/>
      <w:sz w:val="32"/>
      <w:szCs w:val="32"/>
    </w:rPr>
  </w:style>
  <w:style w:type="paragraph" w:styleId="ac">
    <w:name w:val="Normal (Web)"/>
    <w:basedOn w:val="a"/>
    <w:uiPriority w:val="99"/>
    <w:semiHidden/>
    <w:unhideWhenUsed/>
    <w:rsid w:val="00ED08F9"/>
    <w:pPr>
      <w:widowControl/>
      <w:spacing w:before="100" w:beforeAutospacing="1" w:after="100" w:afterAutospacing="1"/>
      <w:jc w:val="left"/>
    </w:pPr>
    <w:rPr>
      <w:rFonts w:ascii="宋体" w:hAnsi="宋体" w:cs="宋体"/>
      <w:kern w:val="0"/>
      <w:sz w:val="24"/>
    </w:rPr>
  </w:style>
  <w:style w:type="character" w:styleId="ad">
    <w:name w:val="Strong"/>
    <w:basedOn w:val="a0"/>
    <w:uiPriority w:val="22"/>
    <w:qFormat/>
    <w:rsid w:val="00ED08F9"/>
    <w:rPr>
      <w:b/>
      <w:bCs/>
    </w:rPr>
  </w:style>
  <w:style w:type="paragraph" w:styleId="ae">
    <w:name w:val="Balloon Text"/>
    <w:basedOn w:val="a"/>
    <w:link w:val="Char4"/>
    <w:uiPriority w:val="99"/>
    <w:semiHidden/>
    <w:unhideWhenUsed/>
    <w:rsid w:val="001F6AD2"/>
    <w:rPr>
      <w:sz w:val="18"/>
      <w:szCs w:val="18"/>
    </w:rPr>
  </w:style>
  <w:style w:type="character" w:customStyle="1" w:styleId="Char4">
    <w:name w:val="批注框文本 Char"/>
    <w:basedOn w:val="a0"/>
    <w:link w:val="ae"/>
    <w:uiPriority w:val="99"/>
    <w:semiHidden/>
    <w:rsid w:val="001F6AD2"/>
    <w:rPr>
      <w:rFonts w:ascii="Times New Roman" w:eastAsia="宋体" w:hAnsi="Times New Roman" w:cs="Times New Roman"/>
      <w:kern w:val="2"/>
      <w:sz w:val="18"/>
      <w:szCs w:val="18"/>
    </w:rPr>
  </w:style>
</w:styles>
</file>

<file path=word/webSettings.xml><?xml version="1.0" encoding="utf-8"?>
<w:webSettings xmlns:r="http://schemas.openxmlformats.org/officeDocument/2006/relationships" xmlns:w="http://schemas.openxmlformats.org/wordprocessingml/2006/main">
  <w:divs>
    <w:div w:id="781613572">
      <w:bodyDiv w:val="1"/>
      <w:marLeft w:val="0"/>
      <w:marRight w:val="0"/>
      <w:marTop w:val="0"/>
      <w:marBottom w:val="0"/>
      <w:divBdr>
        <w:top w:val="none" w:sz="0" w:space="0" w:color="auto"/>
        <w:left w:val="none" w:sz="0" w:space="0" w:color="auto"/>
        <w:bottom w:val="none" w:sz="0" w:space="0" w:color="auto"/>
        <w:right w:val="none" w:sz="0" w:space="0" w:color="auto"/>
      </w:divBdr>
    </w:div>
    <w:div w:id="10770933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image" Target="media/image180.jpeg"/><Relationship Id="rId196" Type="http://schemas.openxmlformats.org/officeDocument/2006/relationships/image" Target="media/image185.jpeg"/><Relationship Id="rId200" Type="http://schemas.openxmlformats.org/officeDocument/2006/relationships/footer" Target="footer2.xml"/><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49.jpeg"/><Relationship Id="rId165" Type="http://schemas.openxmlformats.org/officeDocument/2006/relationships/image" Target="media/image154.jpeg"/><Relationship Id="rId181" Type="http://schemas.openxmlformats.org/officeDocument/2006/relationships/image" Target="media/image170.jpeg"/><Relationship Id="rId186" Type="http://schemas.openxmlformats.org/officeDocument/2006/relationships/image" Target="media/image175.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39.jpeg"/><Relationship Id="rId155" Type="http://schemas.openxmlformats.org/officeDocument/2006/relationships/image" Target="media/image144.jpeg"/><Relationship Id="rId171" Type="http://schemas.openxmlformats.org/officeDocument/2006/relationships/image" Target="media/image160.jpeg"/><Relationship Id="rId176" Type="http://schemas.openxmlformats.org/officeDocument/2006/relationships/image" Target="media/image165.png"/><Relationship Id="rId192" Type="http://schemas.openxmlformats.org/officeDocument/2006/relationships/image" Target="media/image181.png"/><Relationship Id="rId197" Type="http://schemas.openxmlformats.org/officeDocument/2006/relationships/image" Target="media/image186.png"/><Relationship Id="rId201"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hyperlink" Target="http://robot.xiaoxiaotong.org/" TargetMode="External"/><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pn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29.jpeg"/><Relationship Id="rId145" Type="http://schemas.openxmlformats.org/officeDocument/2006/relationships/image" Target="media/image134.jpeg"/><Relationship Id="rId161" Type="http://schemas.openxmlformats.org/officeDocument/2006/relationships/image" Target="media/image150.jpeg"/><Relationship Id="rId166" Type="http://schemas.openxmlformats.org/officeDocument/2006/relationships/image" Target="media/image155.jpeg"/><Relationship Id="rId182" Type="http://schemas.openxmlformats.org/officeDocument/2006/relationships/image" Target="media/image171.jpeg"/><Relationship Id="rId187" Type="http://schemas.openxmlformats.org/officeDocument/2006/relationships/image" Target="media/image17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pn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hyperlink" Target="http://robot.xiaoxiaotong.org/" TargetMode="External"/><Relationship Id="rId135" Type="http://schemas.openxmlformats.org/officeDocument/2006/relationships/image" Target="media/image124.jpeg"/><Relationship Id="rId151" Type="http://schemas.openxmlformats.org/officeDocument/2006/relationships/image" Target="media/image140.jpeg"/><Relationship Id="rId156" Type="http://schemas.openxmlformats.org/officeDocument/2006/relationships/image" Target="media/image145.jpeg"/><Relationship Id="rId177" Type="http://schemas.openxmlformats.org/officeDocument/2006/relationships/image" Target="media/image166.png"/><Relationship Id="rId198" Type="http://schemas.openxmlformats.org/officeDocument/2006/relationships/image" Target="media/image187.png"/><Relationship Id="rId172" Type="http://schemas.openxmlformats.org/officeDocument/2006/relationships/image" Target="media/image161.jpeg"/><Relationship Id="rId193" Type="http://schemas.openxmlformats.org/officeDocument/2006/relationships/image" Target="media/image182.jpeg"/><Relationship Id="rId202"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0.jpeg"/><Relationship Id="rId146" Type="http://schemas.openxmlformats.org/officeDocument/2006/relationships/image" Target="media/image135.png"/><Relationship Id="rId167" Type="http://schemas.openxmlformats.org/officeDocument/2006/relationships/image" Target="media/image156.jpeg"/><Relationship Id="rId188" Type="http://schemas.openxmlformats.org/officeDocument/2006/relationships/image" Target="media/image177.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1.jpeg"/><Relationship Id="rId183" Type="http://schemas.openxmlformats.org/officeDocument/2006/relationships/image" Target="media/image172.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png"/><Relationship Id="rId131" Type="http://schemas.openxmlformats.org/officeDocument/2006/relationships/hyperlink" Target="http://robot.xiaoxiaotong.org/" TargetMode="External"/><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png"/><Relationship Id="rId199" Type="http://schemas.openxmlformats.org/officeDocument/2006/relationships/footer" Target="footer1.xml"/><Relationship Id="rId203" Type="http://schemas.microsoft.com/office/2007/relationships/stylesWithEffects" Target="stylesWithEffects.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pn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8.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hyperlink" Target="http://robot.xiaoxiaotong.org/" TargetMode="External"/><Relationship Id="rId153" Type="http://schemas.openxmlformats.org/officeDocument/2006/relationships/image" Target="media/image142.png"/><Relationship Id="rId174" Type="http://schemas.openxmlformats.org/officeDocument/2006/relationships/image" Target="media/image163.jpeg"/><Relationship Id="rId179" Type="http://schemas.openxmlformats.org/officeDocument/2006/relationships/image" Target="media/image168.png"/><Relationship Id="rId195" Type="http://schemas.openxmlformats.org/officeDocument/2006/relationships/image" Target="media/image184.png"/><Relationship Id="rId190" Type="http://schemas.openxmlformats.org/officeDocument/2006/relationships/image" Target="media/image179.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9.pn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Pages>
  <Words>13099</Words>
  <Characters>74668</Characters>
  <Application>Microsoft Office Word</Application>
  <DocSecurity>0</DocSecurity>
  <Lines>622</Lines>
  <Paragraphs>175</Paragraphs>
  <ScaleCrop>false</ScaleCrop>
  <Company>Microsoft</Company>
  <LinksUpToDate>false</LinksUpToDate>
  <CharactersWithSpaces>87592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Administrator</cp:lastModifiedBy>
  <cp:revision>60</cp:revision>
  <dcterms:created xsi:type="dcterms:W3CDTF">2019-01-07T06:55:00Z</dcterms:created>
  <dcterms:modified xsi:type="dcterms:W3CDTF">2019-05-20T05:25:00Z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