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B" w:rsidRPr="00EC3D5B" w:rsidRDefault="00124FFB" w:rsidP="00124FFB">
      <w:pPr>
        <w:rPr>
          <w:rFonts w:eastAsia="仿宋_GB2312"/>
          <w:color w:val="000000"/>
          <w:kern w:val="0"/>
          <w:sz w:val="28"/>
          <w:szCs w:val="28"/>
        </w:rPr>
      </w:pPr>
      <w:r w:rsidRPr="00EC3D5B">
        <w:rPr>
          <w:rFonts w:eastAsia="仿宋_GB2312"/>
          <w:color w:val="000000"/>
          <w:kern w:val="0"/>
          <w:sz w:val="28"/>
          <w:szCs w:val="28"/>
        </w:rPr>
        <w:t>附件</w:t>
      </w:r>
      <w:r w:rsidR="00362C82">
        <w:rPr>
          <w:rFonts w:eastAsia="仿宋_GB2312" w:hint="eastAsia"/>
          <w:color w:val="000000"/>
          <w:kern w:val="0"/>
          <w:sz w:val="28"/>
          <w:szCs w:val="28"/>
        </w:rPr>
        <w:t>7</w:t>
      </w:r>
      <w:r w:rsidRPr="00EC3D5B">
        <w:rPr>
          <w:rFonts w:eastAsia="仿宋_GB2312"/>
          <w:color w:val="000000"/>
          <w:kern w:val="0"/>
          <w:sz w:val="28"/>
          <w:szCs w:val="28"/>
        </w:rPr>
        <w:t>：</w:t>
      </w:r>
    </w:p>
    <w:p w:rsidR="00124FFB" w:rsidRPr="00EC3D5B" w:rsidRDefault="00124FFB" w:rsidP="00124FFB">
      <w:pPr>
        <w:rPr>
          <w:rFonts w:eastAsia="黑体"/>
          <w:b/>
          <w:color w:val="000000"/>
          <w:kern w:val="0"/>
          <w:sz w:val="44"/>
          <w:szCs w:val="44"/>
        </w:rPr>
      </w:pPr>
      <w:bookmarkStart w:id="0" w:name="_GoBack"/>
      <w:bookmarkEnd w:id="0"/>
    </w:p>
    <w:p w:rsidR="00124FFB" w:rsidRPr="00EC3D5B" w:rsidRDefault="00124FFB" w:rsidP="00124FFB">
      <w:pPr>
        <w:jc w:val="center"/>
        <w:rPr>
          <w:rFonts w:eastAsia="黑体"/>
          <w:b/>
          <w:color w:val="000000"/>
          <w:kern w:val="0"/>
          <w:sz w:val="44"/>
          <w:szCs w:val="44"/>
        </w:rPr>
      </w:pPr>
      <w:r w:rsidRPr="00EC3D5B">
        <w:rPr>
          <w:rFonts w:eastAsia="黑体"/>
          <w:b/>
          <w:color w:val="000000"/>
          <w:kern w:val="0"/>
          <w:sz w:val="44"/>
          <w:szCs w:val="44"/>
        </w:rPr>
        <w:t>入选</w:t>
      </w:r>
      <w:r w:rsidR="00A82341">
        <w:rPr>
          <w:rFonts w:eastAsia="黑体" w:hint="eastAsia"/>
          <w:b/>
          <w:color w:val="000000"/>
          <w:kern w:val="0"/>
          <w:sz w:val="44"/>
          <w:szCs w:val="44"/>
        </w:rPr>
        <w:t>IOI</w:t>
      </w:r>
      <w:r>
        <w:rPr>
          <w:rFonts w:eastAsia="黑体"/>
          <w:b/>
          <w:color w:val="000000"/>
          <w:kern w:val="0"/>
          <w:sz w:val="44"/>
          <w:szCs w:val="44"/>
        </w:rPr>
        <w:t>201</w:t>
      </w:r>
      <w:r>
        <w:rPr>
          <w:rFonts w:eastAsia="黑体" w:hint="eastAsia"/>
          <w:b/>
          <w:color w:val="000000"/>
          <w:kern w:val="0"/>
          <w:sz w:val="44"/>
          <w:szCs w:val="44"/>
        </w:rPr>
        <w:t>9</w:t>
      </w:r>
      <w:r w:rsidRPr="00EC3D5B">
        <w:rPr>
          <w:rFonts w:eastAsia="黑体"/>
          <w:b/>
          <w:color w:val="000000"/>
          <w:kern w:val="0"/>
          <w:sz w:val="44"/>
          <w:szCs w:val="44"/>
        </w:rPr>
        <w:t>年国家集训队队员名单</w:t>
      </w:r>
    </w:p>
    <w:p w:rsidR="00124FFB" w:rsidRPr="00EC3D5B" w:rsidRDefault="00124FFB" w:rsidP="00124FFB">
      <w:pPr>
        <w:jc w:val="center"/>
        <w:rPr>
          <w:rFonts w:eastAsia="黑体"/>
          <w:b/>
          <w:color w:val="000000"/>
          <w:kern w:val="0"/>
          <w:sz w:val="44"/>
          <w:szCs w:val="44"/>
        </w:rPr>
      </w:pPr>
    </w:p>
    <w:tbl>
      <w:tblPr>
        <w:tblW w:w="89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8"/>
        <w:gridCol w:w="1340"/>
        <w:gridCol w:w="1094"/>
        <w:gridCol w:w="3168"/>
        <w:gridCol w:w="1276"/>
        <w:gridCol w:w="1407"/>
      </w:tblGrid>
      <w:tr w:rsidR="00124FFB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选手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年级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kern w:val="0"/>
                <w:sz w:val="30"/>
                <w:szCs w:val="30"/>
              </w:rPr>
            </w:pPr>
            <w:r w:rsidRPr="00EC3D5B">
              <w:rPr>
                <w:rFonts w:eastAsia="黑体"/>
                <w:b/>
                <w:bCs/>
                <w:kern w:val="0"/>
                <w:sz w:val="30"/>
                <w:szCs w:val="30"/>
              </w:rPr>
              <w:t>奖项</w:t>
            </w:r>
          </w:p>
        </w:tc>
      </w:tr>
      <w:tr w:rsidR="00124FFB" w:rsidRPr="00EC3D5B" w:rsidTr="002B7B4B">
        <w:trPr>
          <w:trHeight w:val="347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吴梦迪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江苏省丹阳高级中学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124FFB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戴言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高一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FFB" w:rsidRPr="00EC3D5B" w:rsidRDefault="00124FFB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A82341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杨骏昭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高一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A82341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杨天祺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A82341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A82341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陈孙立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高一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A82341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徐</w:t>
            </w:r>
            <w:r w:rsidRPr="00A82341">
              <w:rPr>
                <w:rFonts w:eastAsia="仿宋_GB2312"/>
                <w:kern w:val="0"/>
                <w:sz w:val="28"/>
                <w:szCs w:val="28"/>
              </w:rPr>
              <w:t>翊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高一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A82341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杜伟桦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Default="00A82341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高一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41" w:rsidRPr="00EC3D5B" w:rsidRDefault="00A82341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2C6654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吴思扬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C6654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  <w:tr w:rsidR="002C6654" w:rsidRPr="00EC3D5B" w:rsidTr="002B7B4B">
        <w:trPr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张一玎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B07C5B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A82341" w:rsidRDefault="002C6654" w:rsidP="00B07C5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高二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654" w:rsidRPr="00EC3D5B" w:rsidRDefault="002C6654" w:rsidP="002B7B4B">
            <w:pPr>
              <w:widowControl/>
              <w:spacing w:line="4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C3D5B">
              <w:rPr>
                <w:rFonts w:eastAsia="仿宋_GB2312"/>
                <w:kern w:val="0"/>
                <w:sz w:val="28"/>
                <w:szCs w:val="28"/>
              </w:rPr>
              <w:t>金牌</w:t>
            </w:r>
          </w:p>
        </w:tc>
      </w:tr>
    </w:tbl>
    <w:p w:rsidR="00124FFB" w:rsidRPr="00EC3D5B" w:rsidRDefault="00124FFB" w:rsidP="00124FFB">
      <w:pPr>
        <w:spacing w:line="20" w:lineRule="atLeast"/>
        <w:rPr>
          <w:rFonts w:eastAsia="黑体"/>
          <w:b/>
          <w:color w:val="000000"/>
          <w:kern w:val="0"/>
          <w:sz w:val="44"/>
          <w:szCs w:val="44"/>
          <w:shd w:val="pct15" w:color="auto" w:fill="FFFFFF"/>
        </w:rPr>
      </w:pPr>
    </w:p>
    <w:p w:rsidR="00124FFB" w:rsidRPr="00EC3D5B" w:rsidRDefault="00124FFB" w:rsidP="00124FFB">
      <w:pPr>
        <w:spacing w:line="20" w:lineRule="atLeast"/>
        <w:rPr>
          <w:rFonts w:eastAsia="黑体"/>
          <w:sz w:val="44"/>
          <w:szCs w:val="44"/>
        </w:rPr>
      </w:pPr>
    </w:p>
    <w:p w:rsidR="00CA69E6" w:rsidRDefault="00CA69E6"/>
    <w:sectPr w:rsidR="00CA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7C" w:rsidRDefault="00886B7C" w:rsidP="00124FFB">
      <w:r>
        <w:separator/>
      </w:r>
    </w:p>
  </w:endnote>
  <w:endnote w:type="continuationSeparator" w:id="0">
    <w:p w:rsidR="00886B7C" w:rsidRDefault="00886B7C" w:rsidP="0012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7C" w:rsidRDefault="00886B7C" w:rsidP="00124FFB">
      <w:r>
        <w:separator/>
      </w:r>
    </w:p>
  </w:footnote>
  <w:footnote w:type="continuationSeparator" w:id="0">
    <w:p w:rsidR="00886B7C" w:rsidRDefault="00886B7C" w:rsidP="0012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9"/>
    <w:rsid w:val="00124FFB"/>
    <w:rsid w:val="002C6654"/>
    <w:rsid w:val="00362C82"/>
    <w:rsid w:val="00886B7C"/>
    <w:rsid w:val="008C69A9"/>
    <w:rsid w:val="00A82341"/>
    <w:rsid w:val="00B10E03"/>
    <w:rsid w:val="00CA69E6"/>
    <w:rsid w:val="00D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F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2018-07-30T04:52:00Z</dcterms:created>
  <dcterms:modified xsi:type="dcterms:W3CDTF">2018-08-06T08:51:00Z</dcterms:modified>
</cp:coreProperties>
</file>