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64" w:rsidRPr="00555522" w:rsidRDefault="009F1964" w:rsidP="009F1964">
      <w:pPr>
        <w:pStyle w:val="1"/>
        <w:spacing w:before="0" w:after="0" w:line="600" w:lineRule="exact"/>
        <w:rPr>
          <w:rFonts w:eastAsia="仿宋" w:hint="eastAsia"/>
          <w:b w:val="0"/>
          <w:bCs w:val="0"/>
          <w:kern w:val="2"/>
          <w:sz w:val="32"/>
          <w:szCs w:val="32"/>
        </w:rPr>
      </w:pPr>
      <w:r w:rsidRPr="00555522">
        <w:rPr>
          <w:rFonts w:eastAsia="仿宋"/>
          <w:b w:val="0"/>
          <w:bCs w:val="0"/>
          <w:kern w:val="2"/>
          <w:sz w:val="32"/>
          <w:szCs w:val="32"/>
        </w:rPr>
        <w:t>附件</w:t>
      </w:r>
      <w:r w:rsidRPr="00555522">
        <w:rPr>
          <w:rFonts w:eastAsia="仿宋"/>
          <w:b w:val="0"/>
          <w:bCs w:val="0"/>
          <w:kern w:val="2"/>
          <w:sz w:val="32"/>
          <w:szCs w:val="32"/>
        </w:rPr>
        <w:t>1</w:t>
      </w:r>
    </w:p>
    <w:p w:rsidR="009F1964" w:rsidRPr="00555522" w:rsidRDefault="009F1964" w:rsidP="009F1964">
      <w:pPr>
        <w:spacing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555522">
        <w:rPr>
          <w:rFonts w:ascii="方正小标宋简体" w:eastAsia="方正小标宋简体" w:hAnsi="仿宋" w:hint="eastAsia"/>
          <w:sz w:val="36"/>
          <w:szCs w:val="36"/>
        </w:rPr>
        <w:t>第30届江苏省青少年科技创新大赛</w:t>
      </w:r>
    </w:p>
    <w:p w:rsidR="009F1964" w:rsidRPr="00555522" w:rsidRDefault="009F1964" w:rsidP="009F1964">
      <w:pPr>
        <w:spacing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555522">
        <w:rPr>
          <w:rFonts w:ascii="方正小标宋简体" w:eastAsia="方正小标宋简体" w:hAnsi="仿宋" w:hint="eastAsia"/>
          <w:sz w:val="36"/>
          <w:szCs w:val="36"/>
        </w:rPr>
        <w:t>组委会成员名单（拟）</w:t>
      </w:r>
    </w:p>
    <w:p w:rsidR="009F1964" w:rsidRPr="00555522" w:rsidRDefault="009F1964" w:rsidP="009F1964">
      <w:pPr>
        <w:spacing w:line="600" w:lineRule="exact"/>
        <w:jc w:val="center"/>
        <w:rPr>
          <w:rFonts w:eastAsia="仿宋"/>
          <w:sz w:val="44"/>
          <w:szCs w:val="44"/>
        </w:rPr>
      </w:pPr>
    </w:p>
    <w:tbl>
      <w:tblPr>
        <w:tblW w:w="9752" w:type="dxa"/>
        <w:tblLook w:val="01E0" w:firstRow="1" w:lastRow="1" w:firstColumn="1" w:lastColumn="1" w:noHBand="0" w:noVBand="0"/>
      </w:tblPr>
      <w:tblGrid>
        <w:gridCol w:w="2334"/>
        <w:gridCol w:w="7418"/>
      </w:tblGrid>
      <w:tr w:rsidR="009F1964" w:rsidRPr="00555522" w:rsidTr="00EA416F">
        <w:trPr>
          <w:trHeight w:val="445"/>
        </w:trPr>
        <w:tc>
          <w:tcPr>
            <w:tcW w:w="2334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科学顾问：</w:t>
            </w: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陈  骏    省科协主席、中国科学院院士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陈洪渊    中国科学院院士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贲  德    中国工程院院士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主任委员：</w:t>
            </w: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孙春雷    省科协党组书记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副主任委员：</w:t>
            </w: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葛  莱    省委宣传部副部长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朱卫国    省教育厅副厅长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徐春生    省科协副主席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徐光辉    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发展改革</w:t>
            </w:r>
            <w:r w:rsidRPr="00555522">
              <w:rPr>
                <w:rFonts w:ascii="仿宋" w:eastAsia="仿宋" w:hAnsi="仿宋" w:hint="eastAsia"/>
                <w:sz w:val="32"/>
                <w:szCs w:val="32"/>
              </w:rPr>
              <w:t>委副主任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夏  冰    省科技厅副厅长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周富章    省生态环境厅党组成员、副厅长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颜争鸣    省体育局副局长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林小异    团省委副书记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崔  娟    省妇联副主席</w:t>
            </w:r>
          </w:p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黄志臻    省知识产权局副巡视员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 xml:space="preserve">委      员：     </w:t>
            </w: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陆岳新    省教育厅基教处处长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刘克勇    省教育厅职教处处长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丁夕平    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发展改革</w:t>
            </w:r>
            <w:r w:rsidRPr="00555522">
              <w:rPr>
                <w:rFonts w:ascii="仿宋" w:eastAsia="仿宋" w:hAnsi="仿宋" w:hint="eastAsia"/>
                <w:sz w:val="32"/>
                <w:szCs w:val="32"/>
              </w:rPr>
              <w:t>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高</w:t>
            </w:r>
            <w:r w:rsidRPr="00555522">
              <w:rPr>
                <w:rFonts w:ascii="仿宋" w:eastAsia="仿宋" w:hAnsi="仿宋" w:hint="eastAsia"/>
                <w:sz w:val="32"/>
                <w:szCs w:val="32"/>
              </w:rPr>
              <w:t>技术产业处处长</w:t>
            </w:r>
          </w:p>
          <w:p w:rsidR="009F1964" w:rsidRPr="00555522" w:rsidRDefault="009F1964" w:rsidP="00EA416F">
            <w:pPr>
              <w:spacing w:line="600" w:lineRule="exact"/>
              <w:ind w:left="1920" w:hangingChars="600" w:hanging="1920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赖海燕    省文明办未成年人思想道德建设处处长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刘  波    省科技厅政策法规与体改处处长</w:t>
            </w:r>
          </w:p>
          <w:p w:rsidR="009F1964" w:rsidRPr="00555522" w:rsidRDefault="009F1964" w:rsidP="00EA416F">
            <w:pPr>
              <w:spacing w:line="600" w:lineRule="exact"/>
              <w:ind w:left="1920" w:hangingChars="600" w:hanging="1920"/>
              <w:rPr>
                <w:rFonts w:ascii="仿宋" w:eastAsia="仿宋" w:hAnsi="仿宋" w:hint="eastAsia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张</w:t>
            </w:r>
            <w:r w:rsidRPr="00555522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555522">
              <w:rPr>
                <w:rFonts w:ascii="仿宋" w:eastAsia="仿宋" w:hAnsi="仿宋" w:hint="eastAsia"/>
                <w:sz w:val="32"/>
                <w:szCs w:val="32"/>
              </w:rPr>
              <w:t>雷    省生态环境厅生态处处长兼省环保宣教</w:t>
            </w:r>
          </w:p>
          <w:p w:rsidR="009F1964" w:rsidRPr="00555522" w:rsidRDefault="009F1964" w:rsidP="00EA416F">
            <w:pPr>
              <w:spacing w:line="600" w:lineRule="exact"/>
              <w:ind w:leftChars="600" w:left="1260"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中心主任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熊  伟    省体育局群众体育处处长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张志方    团省委中少部部长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张  武    省妇联家庭和儿童工作部部长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龚一钦    省青少年科技中心主任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肖桂桃    省知识产权局政策法规处处长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办公室主任：</w:t>
            </w: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龚一钦(兼) 省青少年科技中心主任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副  主  任：</w:t>
            </w: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陈致平     省青少年科技中心副主任</w:t>
            </w:r>
          </w:p>
        </w:tc>
      </w:tr>
      <w:tr w:rsidR="009F1964" w:rsidRPr="00555522" w:rsidTr="00EA416F">
        <w:trPr>
          <w:trHeight w:val="445"/>
        </w:trPr>
        <w:tc>
          <w:tcPr>
            <w:tcW w:w="2334" w:type="dxa"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18" w:type="dxa"/>
            <w:hideMark/>
          </w:tcPr>
          <w:p w:rsidR="009F1964" w:rsidRPr="00555522" w:rsidRDefault="009F1964" w:rsidP="00EA416F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555522">
              <w:rPr>
                <w:rFonts w:ascii="仿宋" w:eastAsia="仿宋" w:hAnsi="仿宋" w:hint="eastAsia"/>
                <w:sz w:val="32"/>
                <w:szCs w:val="32"/>
              </w:rPr>
              <w:t>李  莹     省青少年科技中心副主任</w:t>
            </w:r>
          </w:p>
        </w:tc>
      </w:tr>
    </w:tbl>
    <w:p w:rsidR="00BA3613" w:rsidRDefault="00BA3613">
      <w:bookmarkStart w:id="0" w:name="_GoBack"/>
      <w:bookmarkEnd w:id="0"/>
    </w:p>
    <w:sectPr w:rsidR="00BA3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4D"/>
    <w:rsid w:val="0033224D"/>
    <w:rsid w:val="009F1964"/>
    <w:rsid w:val="00B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F19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F196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F19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F196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2018-11-16T03:13:00Z</dcterms:created>
  <dcterms:modified xsi:type="dcterms:W3CDTF">2018-11-16T03:20:00Z</dcterms:modified>
</cp:coreProperties>
</file>